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E17E6" w14:textId="77777777" w:rsidR="00711C47" w:rsidRPr="00DE63B9" w:rsidRDefault="00711C47" w:rsidP="00711C47">
      <w:pPr>
        <w:pStyle w:val="6"/>
        <w:spacing w:line="276" w:lineRule="auto"/>
      </w:pPr>
      <w:r w:rsidRPr="00DE63B9">
        <w:t>ОБЛАСТЬ АККРЕДИТАЦИИ</w:t>
      </w:r>
    </w:p>
    <w:p w14:paraId="4EF78C06" w14:textId="77777777" w:rsidR="00711C47" w:rsidRPr="00DE63B9" w:rsidRDefault="00711C47" w:rsidP="00711C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E63B9">
        <w:rPr>
          <w:rFonts w:ascii="Times New Roman" w:hAnsi="Times New Roman" w:cs="Times New Roman"/>
          <w:sz w:val="24"/>
          <w:szCs w:val="24"/>
          <w:u w:val="single"/>
        </w:rPr>
        <w:t>Отдела</w:t>
      </w:r>
      <w:r w:rsidR="00A44617" w:rsidRPr="00DE63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E63B9">
        <w:rPr>
          <w:rFonts w:ascii="Times New Roman" w:hAnsi="Times New Roman" w:cs="Times New Roman"/>
          <w:sz w:val="24"/>
          <w:szCs w:val="24"/>
          <w:u w:val="single"/>
        </w:rPr>
        <w:t xml:space="preserve">химико-токсикологии и ВСЭ ГУ </w:t>
      </w:r>
      <w:proofErr w:type="gramStart"/>
      <w:r w:rsidRPr="00DE63B9">
        <w:rPr>
          <w:rFonts w:ascii="Times New Roman" w:hAnsi="Times New Roman" w:cs="Times New Roman"/>
          <w:sz w:val="24"/>
          <w:szCs w:val="24"/>
          <w:u w:val="single"/>
        </w:rPr>
        <w:t>« Центр</w:t>
      </w:r>
      <w:proofErr w:type="gramEnd"/>
      <w:r w:rsidRPr="00DE63B9">
        <w:rPr>
          <w:rFonts w:ascii="Times New Roman" w:hAnsi="Times New Roman" w:cs="Times New Roman"/>
          <w:sz w:val="24"/>
          <w:szCs w:val="24"/>
          <w:u w:val="single"/>
        </w:rPr>
        <w:t xml:space="preserve"> ветеринарной диагностики и экспертизы»</w:t>
      </w:r>
    </w:p>
    <w:p w14:paraId="09C3A83D" w14:textId="77777777" w:rsidR="00711C47" w:rsidRPr="00DE63B9" w:rsidRDefault="00711C47" w:rsidP="00711C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E63B9">
        <w:rPr>
          <w:rFonts w:ascii="Times New Roman" w:hAnsi="Times New Roman" w:cs="Times New Roman"/>
          <w:sz w:val="24"/>
          <w:szCs w:val="24"/>
          <w:u w:val="single"/>
        </w:rPr>
        <w:t>Ветеринарной службы при Министерстве водных ресурсов, сельского хозяйства и перерабатывающей промышленности КР</w:t>
      </w:r>
    </w:p>
    <w:p w14:paraId="3219D6CC" w14:textId="77777777" w:rsidR="00711C47" w:rsidRPr="00DE63B9" w:rsidRDefault="00711C47" w:rsidP="00711C47">
      <w:pPr>
        <w:shd w:val="clear" w:color="auto" w:fill="FFFFFF"/>
        <w:spacing w:line="240" w:lineRule="auto"/>
        <w:ind w:left="142" w:right="153"/>
        <w:jc w:val="center"/>
        <w:rPr>
          <w:rFonts w:ascii="Times New Roman" w:hAnsi="Times New Roman" w:cs="Times New Roman"/>
          <w:sz w:val="16"/>
          <w:szCs w:val="16"/>
        </w:rPr>
      </w:pPr>
      <w:r w:rsidRPr="00DE63B9">
        <w:rPr>
          <w:rFonts w:ascii="Times New Roman" w:hAnsi="Times New Roman" w:cs="Times New Roman"/>
          <w:sz w:val="16"/>
          <w:szCs w:val="16"/>
        </w:rPr>
        <w:t xml:space="preserve">наименование </w:t>
      </w:r>
      <w:proofErr w:type="gramStart"/>
      <w:r w:rsidRPr="00DE63B9">
        <w:rPr>
          <w:rFonts w:ascii="Times New Roman" w:hAnsi="Times New Roman" w:cs="Times New Roman"/>
          <w:sz w:val="16"/>
          <w:szCs w:val="16"/>
        </w:rPr>
        <w:t>испытательной  Лаборатории</w:t>
      </w:r>
      <w:proofErr w:type="gramEnd"/>
      <w:r w:rsidRPr="00DE63B9">
        <w:rPr>
          <w:rFonts w:ascii="Times New Roman" w:hAnsi="Times New Roman" w:cs="Times New Roman"/>
          <w:sz w:val="16"/>
          <w:szCs w:val="16"/>
        </w:rPr>
        <w:t xml:space="preserve">  и/или организации заявителя </w:t>
      </w:r>
    </w:p>
    <w:tbl>
      <w:tblPr>
        <w:tblStyle w:val="ae"/>
        <w:tblpPr w:leftFromText="180" w:rightFromText="180" w:vertAnchor="text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843"/>
        <w:gridCol w:w="3685"/>
        <w:gridCol w:w="3554"/>
        <w:gridCol w:w="2541"/>
      </w:tblGrid>
      <w:tr w:rsidR="00DE63B9" w:rsidRPr="00DE63B9" w14:paraId="79D5518C" w14:textId="77777777" w:rsidTr="00DE63B9">
        <w:tc>
          <w:tcPr>
            <w:tcW w:w="534" w:type="dxa"/>
          </w:tcPr>
          <w:p w14:paraId="24521126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B68ABC1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1843" w:type="dxa"/>
          </w:tcPr>
          <w:p w14:paraId="7991F9DB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685" w:type="dxa"/>
          </w:tcPr>
          <w:p w14:paraId="702B3261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Наименование видов испытаний/определяемых</w:t>
            </w:r>
          </w:p>
          <w:p w14:paraId="44389BC3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показателей </w:t>
            </w: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и отбора образцов</w:t>
            </w:r>
          </w:p>
        </w:tc>
        <w:tc>
          <w:tcPr>
            <w:tcW w:w="3554" w:type="dxa"/>
          </w:tcPr>
          <w:p w14:paraId="4ABC70AA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Обозначение </w:t>
            </w: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методов/ методик </w:t>
            </w:r>
            <w:proofErr w:type="gramStart"/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испытаний  и</w:t>
            </w:r>
            <w:proofErr w:type="gramEnd"/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отбора образцов*</w:t>
            </w:r>
          </w:p>
          <w:p w14:paraId="3A3B0805" w14:textId="77777777" w:rsidR="00711C47" w:rsidRPr="00DE63B9" w:rsidRDefault="00711C47" w:rsidP="00DE63B9">
            <w:p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2541" w:type="dxa"/>
          </w:tcPr>
          <w:p w14:paraId="05AF6EA1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Диапазон измерений, ед. измерений*</w:t>
            </w: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*</w:t>
            </w:r>
          </w:p>
          <w:p w14:paraId="3633BC8E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</w:p>
        </w:tc>
      </w:tr>
      <w:tr w:rsidR="00DE63B9" w:rsidRPr="00DE63B9" w14:paraId="60522757" w14:textId="77777777" w:rsidTr="00DE63B9">
        <w:trPr>
          <w:trHeight w:val="934"/>
        </w:trPr>
        <w:tc>
          <w:tcPr>
            <w:tcW w:w="534" w:type="dxa"/>
            <w:vMerge w:val="restart"/>
            <w:tcBorders>
              <w:bottom w:val="single" w:sz="4" w:space="0" w:color="000000" w:themeColor="text1"/>
            </w:tcBorders>
          </w:tcPr>
          <w:p w14:paraId="07A67062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  <w:vMerge w:val="restart"/>
            <w:tcBorders>
              <w:bottom w:val="single" w:sz="4" w:space="0" w:color="000000" w:themeColor="text1"/>
            </w:tcBorders>
          </w:tcPr>
          <w:p w14:paraId="17321148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noProof/>
                <w:sz w:val="20"/>
                <w:szCs w:val="20"/>
              </w:rPr>
              <w:t>Молоко</w:t>
            </w:r>
          </w:p>
          <w:p w14:paraId="76CDBB0A" w14:textId="77777777" w:rsidR="00711C47" w:rsidRPr="00DE63B9" w:rsidRDefault="00711C47" w:rsidP="00DE63B9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молочные продукты</w:t>
            </w:r>
          </w:p>
          <w:p w14:paraId="4D8D5E33" w14:textId="77777777" w:rsidR="00711C47" w:rsidRPr="00DE63B9" w:rsidRDefault="00711C47" w:rsidP="00DE63B9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4363B633" w14:textId="77777777" w:rsidR="00711C47" w:rsidRPr="00DE63B9" w:rsidRDefault="00711C47" w:rsidP="00DE63B9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63519D0A" w14:textId="77777777" w:rsidR="00711C47" w:rsidRPr="00DE63B9" w:rsidRDefault="00711C47" w:rsidP="00DE63B9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4D0272A8" w14:textId="77777777" w:rsidR="00601E51" w:rsidRPr="00DE63B9" w:rsidRDefault="00601E51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1F571B1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ИФА, кач., колич.</w:t>
            </w:r>
          </w:p>
          <w:p w14:paraId="70178B42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№1, №4</w:t>
            </w:r>
          </w:p>
          <w:p w14:paraId="52465BD6" w14:textId="77777777" w:rsidR="000C47D5" w:rsidRPr="00DE63B9" w:rsidRDefault="000C47D5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03DFA21" w14:textId="77777777" w:rsidR="0007186A" w:rsidRPr="00DE63B9" w:rsidRDefault="0007186A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14B1B894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ВЭЖХ-МС/МС</w:t>
            </w:r>
          </w:p>
          <w:p w14:paraId="0102D186" w14:textId="77777777" w:rsidR="00711C47" w:rsidRPr="00DE63B9" w:rsidRDefault="00711C47" w:rsidP="00DE63B9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№1, №2, №3,№4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 w:themeColor="text1"/>
            </w:tcBorders>
          </w:tcPr>
          <w:p w14:paraId="642CA74B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 ТС 033/2013</w:t>
            </w:r>
          </w:p>
          <w:p w14:paraId="201AC922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«О безопасности молока и молочных продукции»</w:t>
            </w:r>
          </w:p>
          <w:p w14:paraId="3EA2D6F9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81DDC16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наличия остаточных количеств </w:t>
            </w:r>
            <w:proofErr w:type="gram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антибиотиков  и</w:t>
            </w:r>
            <w:proofErr w:type="gram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других антимикробных химиотерапевтических веществ</w:t>
            </w:r>
          </w:p>
        </w:tc>
        <w:tc>
          <w:tcPr>
            <w:tcW w:w="3554" w:type="dxa"/>
            <w:tcBorders>
              <w:bottom w:val="single" w:sz="4" w:space="0" w:color="000000" w:themeColor="text1"/>
            </w:tcBorders>
          </w:tcPr>
          <w:p w14:paraId="7C90F25C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32219-2013</w:t>
            </w:r>
          </w:p>
          <w:p w14:paraId="5FAEA05E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Качественный иммуноферментный метод определения наличия антибиотиков.</w:t>
            </w:r>
          </w:p>
        </w:tc>
        <w:tc>
          <w:tcPr>
            <w:tcW w:w="2541" w:type="dxa"/>
            <w:tcBorders>
              <w:bottom w:val="single" w:sz="4" w:space="0" w:color="000000" w:themeColor="text1"/>
            </w:tcBorders>
          </w:tcPr>
          <w:p w14:paraId="494B142F" w14:textId="77777777" w:rsidR="00711C47" w:rsidRPr="00DE63B9" w:rsidRDefault="00711C47" w:rsidP="00DE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3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63B9" w:rsidRPr="00DE63B9" w14:paraId="7850B778" w14:textId="77777777" w:rsidTr="00DE63B9">
        <w:trPr>
          <w:trHeight w:val="86"/>
        </w:trPr>
        <w:tc>
          <w:tcPr>
            <w:tcW w:w="534" w:type="dxa"/>
            <w:vMerge/>
          </w:tcPr>
          <w:p w14:paraId="4ABC0D65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2B5ABEE6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35A43E9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48EC30FD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 остаточных</w:t>
            </w:r>
            <w:proofErr w:type="gram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 антибиотиков:</w:t>
            </w:r>
          </w:p>
          <w:p w14:paraId="2820309B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-тетрациклин</w:t>
            </w:r>
          </w:p>
          <w:p w14:paraId="75F563DA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-левомицетин (хлорамфеникол)</w:t>
            </w:r>
          </w:p>
          <w:p w14:paraId="62048F37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-стрептомицин</w:t>
            </w:r>
          </w:p>
          <w:p w14:paraId="63F715E8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-пенициллин</w:t>
            </w:r>
          </w:p>
          <w:p w14:paraId="191058D3" w14:textId="77777777" w:rsidR="0007186A" w:rsidRPr="00DE63B9" w:rsidRDefault="0007186A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2C4D94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-левомицетин (хлорамфеникол)</w:t>
            </w:r>
          </w:p>
          <w:p w14:paraId="75A8DFB5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9B24C1" w14:textId="77777777" w:rsidR="001B3481" w:rsidRPr="00DE63B9" w:rsidRDefault="001B3481" w:rsidP="00DE63B9">
            <w:pPr>
              <w:shd w:val="clear" w:color="auto" w:fill="FFFFFF" w:themeFill="background1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DDDFA5" w14:textId="77777777" w:rsidR="00711C47" w:rsidRPr="00DE63B9" w:rsidRDefault="00711C47" w:rsidP="00DE63B9">
            <w:pPr>
              <w:shd w:val="clear" w:color="auto" w:fill="FFFFFF" w:themeFill="background1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ИФА:</w:t>
            </w:r>
          </w:p>
          <w:p w14:paraId="46D9AD7C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МВИ. МН 3951-2015</w:t>
            </w:r>
          </w:p>
          <w:p w14:paraId="27E14125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МВИ. МН 2436-2015</w:t>
            </w:r>
          </w:p>
          <w:p w14:paraId="078CECC8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МВИ. МН 2642-2015</w:t>
            </w:r>
          </w:p>
          <w:p w14:paraId="44645AF2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МВИ. МН 5336-2015</w:t>
            </w:r>
          </w:p>
          <w:p w14:paraId="5901C8C9" w14:textId="77777777" w:rsidR="0007186A" w:rsidRPr="00DE63B9" w:rsidRDefault="0007186A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809CD0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ВЭЖХ-МС/МС</w:t>
            </w:r>
          </w:p>
          <w:p w14:paraId="450CB094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34533-2019</w:t>
            </w:r>
          </w:p>
          <w:p w14:paraId="12DEEF84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СОП № 15-2019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14:paraId="0D9754F3" w14:textId="77777777" w:rsidR="001B3481" w:rsidRPr="00DE63B9" w:rsidRDefault="001B3481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A2B863" w14:textId="77777777" w:rsidR="00CF4625" w:rsidRPr="00DE63B9" w:rsidRDefault="00CF4625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8853BA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0,001-0,018 мг/кг</w:t>
            </w:r>
          </w:p>
          <w:p w14:paraId="3B00F564" w14:textId="77777777" w:rsidR="00711C47" w:rsidRPr="00DE63B9" w:rsidRDefault="00711C47" w:rsidP="00DE63B9">
            <w:pPr>
              <w:shd w:val="clear" w:color="auto" w:fill="FFFFFF"/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0,00001-0,00015 мг/кг</w:t>
            </w:r>
          </w:p>
          <w:p w14:paraId="2ED2D512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0,01-0,81 мг/кг</w:t>
            </w:r>
          </w:p>
          <w:p w14:paraId="6944E1E9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0,00016-0,008 мг/кг</w:t>
            </w:r>
          </w:p>
          <w:p w14:paraId="129BA7B3" w14:textId="77777777" w:rsidR="0007186A" w:rsidRPr="00DE63B9" w:rsidRDefault="0007186A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7D41C2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0,0001 - 1,0 мг/кг</w:t>
            </w:r>
          </w:p>
        </w:tc>
      </w:tr>
      <w:tr w:rsidR="00DE63B9" w:rsidRPr="00DE63B9" w14:paraId="4AD500D3" w14:textId="77777777" w:rsidTr="00DE63B9">
        <w:trPr>
          <w:trHeight w:val="534"/>
        </w:trPr>
        <w:tc>
          <w:tcPr>
            <w:tcW w:w="534" w:type="dxa"/>
            <w:vMerge/>
          </w:tcPr>
          <w:p w14:paraId="4B9B6A82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451D711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Молоко и молочное сырье</w:t>
            </w:r>
          </w:p>
          <w:p w14:paraId="4884ECAF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B8EC91E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B7965C7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1E20BA53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83173FE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999109D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4D15382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1C58D14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E1FFABD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7821449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13E8B960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1BA566B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7E9163D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C5FEDC4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A1B3F26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3228E222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93C3F31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C9D28BB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2B478D8" w14:textId="275114F1" w:rsidR="00601E51" w:rsidRPr="00DE63B9" w:rsidRDefault="00601E51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ИФА-Х</w:t>
            </w:r>
          </w:p>
          <w:p w14:paraId="108CF63A" w14:textId="77777777" w:rsidR="00601E51" w:rsidRPr="00DE63B9" w:rsidRDefault="00601E51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№1, №4</w:t>
            </w:r>
          </w:p>
          <w:p w14:paraId="0ACEB703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374F9A73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6016183E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AACEE7F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746599F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10E920A6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A964BC2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2E527F1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3C3A39EB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0CCBF65" w14:textId="77777777" w:rsidR="00E007CF" w:rsidRPr="00DE63B9" w:rsidRDefault="00E007CF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9D7430E" w14:textId="77777777" w:rsidR="00E007CF" w:rsidRPr="00DE63B9" w:rsidRDefault="00E007CF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234673A" w14:textId="77777777" w:rsidR="00E007CF" w:rsidRPr="00DE63B9" w:rsidRDefault="00E007CF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F68C834" w14:textId="77777777" w:rsidR="00E007CF" w:rsidRDefault="00E007CF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334003B1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9EBF65A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1D54C35" w14:textId="77777777" w:rsidR="00E007CF" w:rsidRPr="00DE63B9" w:rsidRDefault="00E007CF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ED96B83" w14:textId="77777777" w:rsidR="00E007CF" w:rsidRPr="00DE63B9" w:rsidRDefault="00E007CF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5FE6DC4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ИФА-Х</w:t>
            </w:r>
          </w:p>
          <w:p w14:paraId="0CC59E45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№1, №4</w:t>
            </w:r>
          </w:p>
          <w:p w14:paraId="14557B09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2E5DC410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5E3771B4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</w:tc>
        <w:tc>
          <w:tcPr>
            <w:tcW w:w="1843" w:type="dxa"/>
          </w:tcPr>
          <w:p w14:paraId="1011E2B5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lastRenderedPageBreak/>
              <w:t>ТР ТС 033/2013</w:t>
            </w:r>
          </w:p>
          <w:p w14:paraId="1932E4D7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«О безопасности молока и молочных продукции»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5081D097" w14:textId="77777777" w:rsidR="00711C47" w:rsidRPr="00DE63B9" w:rsidRDefault="00711C4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1F2C0B72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-Афлатоксин М1</w:t>
            </w:r>
          </w:p>
          <w:p w14:paraId="77BFDF0A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-Амфениколы</w:t>
            </w:r>
          </w:p>
          <w:p w14:paraId="16DC7F8B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-Бацитрацин</w:t>
            </w:r>
          </w:p>
          <w:p w14:paraId="2415A32E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-Баквилоприм</w:t>
            </w:r>
          </w:p>
          <w:p w14:paraId="6D21F194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-Бета-лактамы</w:t>
            </w:r>
          </w:p>
          <w:p w14:paraId="4A3D9AC0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-Цефуроксим</w:t>
            </w:r>
          </w:p>
          <w:p w14:paraId="38668574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-Цефалексин</w:t>
            </w:r>
          </w:p>
          <w:p w14:paraId="501A747A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-Хлормадинон</w:t>
            </w:r>
          </w:p>
          <w:p w14:paraId="21F35526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-Дапсон</w:t>
            </w:r>
          </w:p>
          <w:p w14:paraId="0F164AB4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-Дексаметазон</w:t>
            </w:r>
          </w:p>
          <w:p w14:paraId="653CA232" w14:textId="77777777" w:rsidR="00711C47" w:rsidRPr="00DE63B9" w:rsidRDefault="001857F5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-Эритромицин</w:t>
            </w:r>
          </w:p>
          <w:p w14:paraId="62274AF4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-Гентамицин</w:t>
            </w:r>
          </w:p>
          <w:p w14:paraId="187356F9" w14:textId="77777777" w:rsidR="00711C47" w:rsidRPr="00DE63B9" w:rsidRDefault="001857F5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-Гидрокси-флуниксин</w:t>
            </w:r>
          </w:p>
          <w:p w14:paraId="1BDC4A41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Гигромицин</w:t>
            </w:r>
            <w:proofErr w:type="spell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</w:p>
          <w:p w14:paraId="6D195123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-Канамицин</w:t>
            </w:r>
          </w:p>
          <w:p w14:paraId="7F4AAE63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-Линкомицин</w:t>
            </w:r>
          </w:p>
          <w:p w14:paraId="6F1103C6" w14:textId="77777777" w:rsidR="001857F5" w:rsidRPr="00DE63B9" w:rsidRDefault="001857F5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-Меламин</w:t>
            </w:r>
          </w:p>
          <w:p w14:paraId="7ACAADD9" w14:textId="77777777" w:rsidR="001857F5" w:rsidRPr="00DE63B9" w:rsidRDefault="001857F5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Мелоксикам</w:t>
            </w:r>
            <w:proofErr w:type="spellEnd"/>
          </w:p>
          <w:p w14:paraId="4C7C65D4" w14:textId="77777777" w:rsidR="001857F5" w:rsidRPr="00DE63B9" w:rsidRDefault="001857F5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-Метамизол</w:t>
            </w:r>
          </w:p>
          <w:p w14:paraId="5B5B4391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1857F5" w:rsidRPr="00DE63B9">
              <w:rPr>
                <w:rFonts w:ascii="Times New Roman" w:hAnsi="Times New Roman" w:cs="Times New Roman"/>
                <w:sz w:val="20"/>
                <w:szCs w:val="20"/>
              </w:rPr>
              <w:t>Метилпреднизолон</w:t>
            </w:r>
            <w:proofErr w:type="spellEnd"/>
          </w:p>
          <w:p w14:paraId="573BEB70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Неомицин</w:t>
            </w:r>
            <w:proofErr w:type="spellEnd"/>
          </w:p>
          <w:p w14:paraId="30C418C1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Нитроксинил</w:t>
            </w:r>
            <w:proofErr w:type="spellEnd"/>
          </w:p>
          <w:p w14:paraId="6DF6819F" w14:textId="77777777" w:rsidR="00711C47" w:rsidRPr="00DE63B9" w:rsidRDefault="00711C47" w:rsidP="00DE63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Новобиоцин</w:t>
            </w:r>
            <w:proofErr w:type="spellEnd"/>
          </w:p>
          <w:p w14:paraId="24D7A4FA" w14:textId="77777777" w:rsidR="00711C47" w:rsidRPr="00DE63B9" w:rsidRDefault="001857F5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-Фенилбутазон</w:t>
            </w:r>
          </w:p>
          <w:p w14:paraId="7FE0DA2A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Пирлимицин</w:t>
            </w:r>
            <w:proofErr w:type="spellEnd"/>
          </w:p>
          <w:p w14:paraId="701E8B2B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Полимиксины</w:t>
            </w:r>
            <w:proofErr w:type="spellEnd"/>
          </w:p>
          <w:p w14:paraId="5ECDF205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Хинолоны</w:t>
            </w:r>
            <w:proofErr w:type="spellEnd"/>
          </w:p>
          <w:p w14:paraId="1DCA9E55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Рактопамин</w:t>
            </w:r>
            <w:proofErr w:type="spellEnd"/>
          </w:p>
          <w:p w14:paraId="0128E7AB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Рифаксимин</w:t>
            </w:r>
            <w:proofErr w:type="spellEnd"/>
          </w:p>
          <w:p w14:paraId="194C34DC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Спектиномицин</w:t>
            </w:r>
            <w:proofErr w:type="spellEnd"/>
          </w:p>
          <w:p w14:paraId="1B949612" w14:textId="77777777" w:rsidR="001857F5" w:rsidRPr="00DE63B9" w:rsidRDefault="001857F5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Спирамицин</w:t>
            </w:r>
            <w:proofErr w:type="spellEnd"/>
          </w:p>
          <w:p w14:paraId="2E4DEDB8" w14:textId="77777777" w:rsidR="00711C47" w:rsidRPr="00DE63B9" w:rsidRDefault="001857F5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-Стрептомицин</w:t>
            </w:r>
          </w:p>
          <w:p w14:paraId="7EA57E60" w14:textId="77777777" w:rsidR="00711C47" w:rsidRPr="00DE63B9" w:rsidRDefault="00711C47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Сульфагуанидин</w:t>
            </w:r>
            <w:proofErr w:type="spellEnd"/>
          </w:p>
          <w:p w14:paraId="2DEE18DB" w14:textId="77777777" w:rsidR="00711C47" w:rsidRPr="00DE63B9" w:rsidRDefault="001857F5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Сульфаметазин</w:t>
            </w:r>
            <w:proofErr w:type="spellEnd"/>
          </w:p>
          <w:p w14:paraId="223C620D" w14:textId="77777777" w:rsidR="00711C47" w:rsidRPr="00DE63B9" w:rsidRDefault="001857F5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Сульфапиридин</w:t>
            </w:r>
            <w:proofErr w:type="spellEnd"/>
          </w:p>
          <w:p w14:paraId="018A540F" w14:textId="77777777" w:rsidR="00711C47" w:rsidRPr="00DE63B9" w:rsidRDefault="00711C47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-Сульфонамиды</w:t>
            </w:r>
          </w:p>
          <w:p w14:paraId="32C773EE" w14:textId="77777777" w:rsidR="00711C47" w:rsidRPr="00DE63B9" w:rsidRDefault="00711C47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-Тетрациклины</w:t>
            </w:r>
          </w:p>
          <w:p w14:paraId="28B738F2" w14:textId="77777777" w:rsidR="00711C47" w:rsidRPr="00DE63B9" w:rsidRDefault="00711C47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Тобрамицин</w:t>
            </w:r>
            <w:proofErr w:type="spellEnd"/>
          </w:p>
          <w:p w14:paraId="181065D5" w14:textId="77777777" w:rsidR="001857F5" w:rsidRPr="00DE63B9" w:rsidRDefault="001857F5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-Толфенамовая кислота</w:t>
            </w:r>
          </w:p>
          <w:p w14:paraId="481F6A44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Триметоприм</w:t>
            </w:r>
            <w:proofErr w:type="spellEnd"/>
          </w:p>
          <w:p w14:paraId="783C98A4" w14:textId="77777777" w:rsidR="00711C47" w:rsidRPr="00DE63B9" w:rsidRDefault="001857F5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Тилозин</w:t>
            </w:r>
            <w:proofErr w:type="spellEnd"/>
          </w:p>
          <w:p w14:paraId="47B8BD52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proofErr w:type="gram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Вир</w:t>
            </w:r>
            <w:r w:rsidR="003526EC" w:rsidRPr="00DE63B9">
              <w:rPr>
                <w:rFonts w:ascii="Times New Roman" w:hAnsi="Times New Roman" w:cs="Times New Roman"/>
                <w:sz w:val="20"/>
                <w:szCs w:val="20"/>
              </w:rPr>
              <w:t>дж</w:t>
            </w: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="003526EC" w:rsidRPr="00DE63B9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мицин</w:t>
            </w:r>
            <w:proofErr w:type="spell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 М</w:t>
            </w:r>
            <w:proofErr w:type="gram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E63B9">
              <w:t> </w:t>
            </w:r>
          </w:p>
        </w:tc>
        <w:tc>
          <w:tcPr>
            <w:tcW w:w="3554" w:type="dxa"/>
            <w:shd w:val="clear" w:color="auto" w:fill="FFFFFF" w:themeFill="background1"/>
          </w:tcPr>
          <w:p w14:paraId="1543C271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ИФА-Х</w:t>
            </w:r>
          </w:p>
          <w:p w14:paraId="63871FBF" w14:textId="77777777" w:rsidR="00711C47" w:rsidRPr="00DE63B9" w:rsidRDefault="00711C4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КМС ГОСТ Р 59326:2021, </w:t>
            </w:r>
          </w:p>
          <w:p w14:paraId="51D9D327" w14:textId="77777777" w:rsidR="00711C47" w:rsidRPr="00DE63B9" w:rsidRDefault="00711C4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Тест-система № 1, </w:t>
            </w:r>
            <w:r w:rsidRPr="00DE63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IPM</w:t>
            </w:r>
          </w:p>
          <w:p w14:paraId="2C86672C" w14:textId="77777777" w:rsidR="00E007CF" w:rsidRPr="00DE63B9" w:rsidRDefault="00E007CF" w:rsidP="00DE63B9">
            <w:pPr>
              <w:shd w:val="clear" w:color="auto" w:fill="FFFFFF"/>
              <w:ind w:left="142" w:right="155"/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14:paraId="3B30BAF5" w14:textId="77777777" w:rsidR="00711C47" w:rsidRPr="00DE63B9" w:rsidRDefault="00711C4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eastAsia="Calibri" w:hAnsi="Times New Roman" w:cs="Times New Roman"/>
                <w:i/>
                <w:lang w:eastAsia="en-US"/>
              </w:rPr>
              <w:t>Расширен с________________</w:t>
            </w:r>
          </w:p>
          <w:p w14:paraId="578116C7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53BEF7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1C812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F5392D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619F36A2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FFC30A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EA1678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6CF082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5368E4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BDF79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E90D55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150B2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7175D6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C25CEB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739CD5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45BC9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522801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D57D1C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2D97B3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21A9E3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6B7F26AE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КМС ГОСТ Р 59326:2021, </w:t>
            </w:r>
          </w:p>
          <w:p w14:paraId="07FBCA6A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Тест-система № 1, </w:t>
            </w:r>
            <w:r w:rsidRPr="00DE63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IPM</w:t>
            </w:r>
          </w:p>
          <w:p w14:paraId="6190F8E2" w14:textId="77777777" w:rsidR="00E007CF" w:rsidRPr="00DE63B9" w:rsidRDefault="00E007CF" w:rsidP="00DE63B9">
            <w:pPr>
              <w:shd w:val="clear" w:color="auto" w:fill="FFFFFF"/>
              <w:ind w:left="142" w:right="155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14:paraId="11A8CEAC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eastAsia="Calibri" w:hAnsi="Times New Roman" w:cs="Times New Roman"/>
                <w:i/>
                <w:lang w:eastAsia="en-US"/>
              </w:rPr>
              <w:t>Расширенс________________</w:t>
            </w:r>
          </w:p>
        </w:tc>
        <w:tc>
          <w:tcPr>
            <w:tcW w:w="2541" w:type="dxa"/>
          </w:tcPr>
          <w:p w14:paraId="140D446D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06B5F4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0,00015-0,110 мг/кг</w:t>
            </w:r>
          </w:p>
          <w:p w14:paraId="087F3FDD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C1BC2F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5D01B5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176427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6A1F7B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46A080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884137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3AB857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EC7E1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7009E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AF8D3B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C9F67C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01DC05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629804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6E9006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7DCFF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05D990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82DC2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8055C2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66F9C0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880169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AD7A3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1F4E6C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066A3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0,00015-0,110 мг/кг</w:t>
            </w:r>
          </w:p>
          <w:p w14:paraId="7A3E8082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3B9" w:rsidRPr="00DE63B9" w14:paraId="61D16A1F" w14:textId="77777777" w:rsidTr="00DE63B9">
        <w:trPr>
          <w:trHeight w:val="190"/>
        </w:trPr>
        <w:tc>
          <w:tcPr>
            <w:tcW w:w="534" w:type="dxa"/>
            <w:vMerge/>
          </w:tcPr>
          <w:p w14:paraId="688D7365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590D43E" w14:textId="77777777" w:rsidR="00711C47" w:rsidRPr="00DE63B9" w:rsidRDefault="00711C47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Молоко и молочное сырье</w:t>
            </w:r>
          </w:p>
          <w:p w14:paraId="702B0D3C" w14:textId="77777777" w:rsidR="00711C47" w:rsidRPr="00DE63B9" w:rsidRDefault="00711C47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7B846" w14:textId="77777777" w:rsidR="00711C47" w:rsidRPr="00DE63B9" w:rsidRDefault="00711C47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ИФА-Х</w:t>
            </w:r>
          </w:p>
          <w:p w14:paraId="43552A79" w14:textId="77777777" w:rsidR="00711C47" w:rsidRPr="00DE63B9" w:rsidRDefault="00711C47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Гибкость №1, №4</w:t>
            </w:r>
          </w:p>
          <w:p w14:paraId="354B4404" w14:textId="77777777" w:rsidR="00711C47" w:rsidRPr="00DE63B9" w:rsidRDefault="00711C47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7D220D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129002F9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39CED16A" w14:textId="77777777" w:rsidR="00711C47" w:rsidRPr="00DE63B9" w:rsidRDefault="00711C47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 -сульфаниламиды (все вещества сульфаниламидной группы);</w:t>
            </w:r>
          </w:p>
          <w:p w14:paraId="4E44A9DF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дапсон</w:t>
            </w:r>
            <w:proofErr w:type="spell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B35AC19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триметоприм</w:t>
            </w:r>
            <w:proofErr w:type="spellEnd"/>
          </w:p>
        </w:tc>
        <w:tc>
          <w:tcPr>
            <w:tcW w:w="3554" w:type="dxa"/>
            <w:shd w:val="clear" w:color="auto" w:fill="FFFFFF" w:themeFill="background1"/>
          </w:tcPr>
          <w:p w14:paraId="15181DFE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594343C2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</w:t>
            </w:r>
          </w:p>
          <w:p w14:paraId="048B42F2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Тест-система № 1</w:t>
            </w:r>
          </w:p>
          <w:p w14:paraId="6D93ECBE" w14:textId="77777777" w:rsidR="00E007CF" w:rsidRPr="00DE63B9" w:rsidRDefault="00E007CF" w:rsidP="00DE63B9">
            <w:pPr>
              <w:shd w:val="clear" w:color="auto" w:fill="FFFFFF"/>
              <w:ind w:left="142" w:right="155"/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14:paraId="5EEE2304" w14:textId="77777777" w:rsidR="00711C47" w:rsidRPr="00DE63B9" w:rsidRDefault="00711C4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eastAsia="Calibri" w:hAnsi="Times New Roman" w:cs="Times New Roman"/>
                <w:i/>
                <w:lang w:eastAsia="en-US"/>
              </w:rPr>
              <w:t>Расширен с________________</w:t>
            </w:r>
          </w:p>
          <w:p w14:paraId="70C2432A" w14:textId="77777777" w:rsidR="00E007CF" w:rsidRPr="00DE63B9" w:rsidRDefault="00E007CF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14:paraId="6797A5FB" w14:textId="77777777" w:rsidR="0048013A" w:rsidRPr="00DE63B9" w:rsidRDefault="0048013A" w:rsidP="00DE63B9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7749C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0,0006-0,0</w:t>
            </w:r>
            <w:r w:rsidR="007E3AA8" w:rsidRPr="00DE63B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мг/кг</w:t>
            </w:r>
          </w:p>
        </w:tc>
      </w:tr>
      <w:tr w:rsidR="00DE63B9" w:rsidRPr="00DE63B9" w14:paraId="44E9ECE9" w14:textId="77777777" w:rsidTr="00DE63B9">
        <w:trPr>
          <w:trHeight w:val="190"/>
        </w:trPr>
        <w:tc>
          <w:tcPr>
            <w:tcW w:w="534" w:type="dxa"/>
            <w:vMerge/>
          </w:tcPr>
          <w:p w14:paraId="39E12538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D5D95C9" w14:textId="77777777" w:rsidR="00711C47" w:rsidRPr="00DE63B9" w:rsidRDefault="00711C47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Молоко и молочное сырье</w:t>
            </w:r>
          </w:p>
          <w:p w14:paraId="5A47FB96" w14:textId="77777777" w:rsidR="00711C47" w:rsidRPr="00DE63B9" w:rsidRDefault="00711C47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8B92D8" w14:textId="77777777" w:rsidR="00711C47" w:rsidRPr="00DE63B9" w:rsidRDefault="00711C47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ИФА-Х</w:t>
            </w:r>
          </w:p>
          <w:p w14:paraId="038D2AC9" w14:textId="77777777" w:rsidR="00711C47" w:rsidRPr="00DE63B9" w:rsidRDefault="00711C47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Гибкость №1, №4</w:t>
            </w:r>
          </w:p>
          <w:p w14:paraId="59AF0AFA" w14:textId="77777777" w:rsidR="00711C47" w:rsidRPr="00DE63B9" w:rsidRDefault="00711C47" w:rsidP="00DE63B9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450E3C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133FDF7A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146D1055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хинолоны</w:t>
            </w:r>
            <w:proofErr w:type="spellEnd"/>
          </w:p>
          <w:p w14:paraId="37184B85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цефтиофур</w:t>
            </w:r>
            <w:proofErr w:type="spellEnd"/>
          </w:p>
          <w:p w14:paraId="3A160176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тиамфеникол</w:t>
            </w:r>
            <w:proofErr w:type="spellEnd"/>
          </w:p>
          <w:p w14:paraId="7942E507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стрептомицин</w:t>
            </w:r>
          </w:p>
          <w:p w14:paraId="16594398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тилозин</w:t>
            </w:r>
            <w:proofErr w:type="spellEnd"/>
          </w:p>
          <w:p w14:paraId="7982D00B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 тетрациклины</w:t>
            </w:r>
          </w:p>
        </w:tc>
        <w:tc>
          <w:tcPr>
            <w:tcW w:w="3554" w:type="dxa"/>
            <w:shd w:val="clear" w:color="auto" w:fill="FFFFFF" w:themeFill="background1"/>
          </w:tcPr>
          <w:p w14:paraId="2A742E2F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ИФА-Х</w:t>
            </w:r>
          </w:p>
          <w:p w14:paraId="461C8209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 </w:t>
            </w:r>
          </w:p>
          <w:p w14:paraId="4EB57F9E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Тест-система № 2</w:t>
            </w:r>
          </w:p>
          <w:p w14:paraId="23ED9CE7" w14:textId="77777777" w:rsidR="00711C47" w:rsidRPr="00DE63B9" w:rsidRDefault="00711C47" w:rsidP="00DE63B9">
            <w:pPr>
              <w:shd w:val="clear" w:color="auto" w:fill="FFFFFF"/>
              <w:ind w:left="142" w:right="155"/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DE63B9">
              <w:rPr>
                <w:rFonts w:ascii="Times New Roman" w:eastAsia="Calibri" w:hAnsi="Times New Roman" w:cs="Times New Roman"/>
                <w:i/>
                <w:lang w:eastAsia="en-US"/>
              </w:rPr>
              <w:t>Расширен с________________</w:t>
            </w:r>
          </w:p>
          <w:p w14:paraId="6DA90ED9" w14:textId="77777777" w:rsidR="00E007CF" w:rsidRPr="00DE63B9" w:rsidRDefault="00E007CF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AB9F3C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0872C7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14:paraId="1727F5B1" w14:textId="77777777" w:rsidR="0048013A" w:rsidRPr="00DE63B9" w:rsidRDefault="0048013A" w:rsidP="00DE63B9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094005" w14:textId="77777777" w:rsidR="00711C47" w:rsidRPr="00DE63B9" w:rsidRDefault="00711C47" w:rsidP="00DE63B9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  <w:r w:rsidR="007E3AA8" w:rsidRPr="00DE63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-0,0</w:t>
            </w:r>
            <w:r w:rsidR="007E3AA8" w:rsidRPr="00DE63B9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мг/кг</w:t>
            </w:r>
          </w:p>
        </w:tc>
      </w:tr>
      <w:tr w:rsidR="00DE63B9" w:rsidRPr="00DE63B9" w14:paraId="2E302C3E" w14:textId="77777777" w:rsidTr="00DE63B9">
        <w:trPr>
          <w:trHeight w:val="86"/>
        </w:trPr>
        <w:tc>
          <w:tcPr>
            <w:tcW w:w="534" w:type="dxa"/>
            <w:vMerge/>
          </w:tcPr>
          <w:p w14:paraId="5D329277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829C7AD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noProof/>
                <w:sz w:val="20"/>
                <w:szCs w:val="20"/>
              </w:rPr>
              <w:t>Молоко</w:t>
            </w:r>
          </w:p>
          <w:p w14:paraId="75DE3FFD" w14:textId="77777777" w:rsidR="00711C47" w:rsidRPr="00DE63B9" w:rsidRDefault="00711C47" w:rsidP="00DE63B9">
            <w:pPr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  <w:r w:rsidRPr="00DE63B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молочные </w:t>
            </w:r>
            <w:proofErr w:type="gramStart"/>
            <w:r w:rsidRPr="00DE63B9">
              <w:rPr>
                <w:rFonts w:ascii="Times New Roman" w:hAnsi="Times New Roman" w:cs="Times New Roman"/>
                <w:noProof/>
                <w:sz w:val="20"/>
                <w:szCs w:val="20"/>
              </w:rPr>
              <w:t>продукты</w:t>
            </w:r>
            <w:r w:rsidRPr="00DE63B9">
              <w:rPr>
                <w:rFonts w:ascii="Times New Roman" w:hAnsi="Times New Roman" w:cs="Times New Roman"/>
                <w:spacing w:val="2"/>
                <w:shd w:val="clear" w:color="auto" w:fill="FFFFFF"/>
              </w:rPr>
              <w:t>кроме  продукции</w:t>
            </w:r>
            <w:proofErr w:type="gramEnd"/>
            <w:r w:rsidRPr="00DE63B9">
              <w:rPr>
                <w:rFonts w:ascii="Times New Roman" w:hAnsi="Times New Roman" w:cs="Times New Roman"/>
                <w:spacing w:val="2"/>
                <w:shd w:val="clear" w:color="auto" w:fill="FFFFFF"/>
              </w:rPr>
              <w:t xml:space="preserve"> детского питания на молочной основе.</w:t>
            </w:r>
          </w:p>
          <w:p w14:paraId="6A49CEC2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№1, №4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2C8DE070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59E7FB1B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 афлатоксина</w:t>
            </w:r>
            <w:proofErr w:type="gram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М1</w:t>
            </w:r>
          </w:p>
        </w:tc>
        <w:tc>
          <w:tcPr>
            <w:tcW w:w="3554" w:type="dxa"/>
            <w:tcBorders>
              <w:top w:val="single" w:sz="4" w:space="0" w:color="auto"/>
            </w:tcBorders>
          </w:tcPr>
          <w:p w14:paraId="33993385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ВЭЖХ </w:t>
            </w:r>
          </w:p>
          <w:p w14:paraId="175A40B2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ГОСТ 30711-2001 </w:t>
            </w:r>
          </w:p>
          <w:p w14:paraId="7C70BC29" w14:textId="77777777" w:rsidR="001614C4" w:rsidRPr="00DE63B9" w:rsidRDefault="00711C47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СОП-16-2020г.</w:t>
            </w:r>
          </w:p>
          <w:p w14:paraId="0BEF6663" w14:textId="77777777" w:rsidR="001614C4" w:rsidRPr="00DE63B9" w:rsidRDefault="001614C4" w:rsidP="00DE63B9">
            <w:pPr>
              <w:rPr>
                <w:rFonts w:ascii="Times New Roman" w:hAnsi="Times New Roman" w:cs="Times New Roman"/>
              </w:rPr>
            </w:pPr>
          </w:p>
          <w:p w14:paraId="7A37903F" w14:textId="77777777" w:rsidR="00711C47" w:rsidRPr="00DE63B9" w:rsidRDefault="00711C47" w:rsidP="00DE63B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14:paraId="40A5A823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0,0005-0,005 мг/кг</w:t>
            </w:r>
          </w:p>
        </w:tc>
      </w:tr>
      <w:tr w:rsidR="00DE63B9" w:rsidRPr="00DE63B9" w14:paraId="369D65AF" w14:textId="77777777" w:rsidTr="00DE63B9">
        <w:trPr>
          <w:trHeight w:val="86"/>
        </w:trPr>
        <w:tc>
          <w:tcPr>
            <w:tcW w:w="534" w:type="dxa"/>
            <w:vMerge/>
          </w:tcPr>
          <w:p w14:paraId="091E2516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6481794F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noProof/>
                <w:sz w:val="20"/>
                <w:szCs w:val="20"/>
              </w:rPr>
              <w:t>Молоко</w:t>
            </w:r>
          </w:p>
          <w:p w14:paraId="5617AE01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молочные продукты</w:t>
            </w:r>
          </w:p>
          <w:p w14:paraId="657B4230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7AB7986A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ААС, ГХ </w:t>
            </w:r>
          </w:p>
          <w:p w14:paraId="44A725DF" w14:textId="1366D389" w:rsidR="00711C47" w:rsidRP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</w:t>
            </w:r>
            <w:r w:rsidR="00711C47"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 </w:t>
            </w:r>
            <w:r w:rsidR="00711C47"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№1, №4</w:t>
            </w:r>
          </w:p>
          <w:p w14:paraId="5B64AE35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07C0B0F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C11630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токсичных элементов:</w:t>
            </w:r>
          </w:p>
          <w:p w14:paraId="177D242E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E63B9">
              <w:rPr>
                <w:rFonts w:ascii="Times New Roman" w:hAnsi="Times New Roman" w:cs="Times New Roman"/>
                <w:szCs w:val="20"/>
              </w:rPr>
              <w:t>кадмий</w:t>
            </w:r>
          </w:p>
          <w:p w14:paraId="36E1AC30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-свинец</w:t>
            </w:r>
          </w:p>
          <w:p w14:paraId="0A977F1D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-ртуть</w:t>
            </w:r>
          </w:p>
          <w:p w14:paraId="70F42E8F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 мышьяк</w:t>
            </w:r>
          </w:p>
        </w:tc>
        <w:tc>
          <w:tcPr>
            <w:tcW w:w="3554" w:type="dxa"/>
          </w:tcPr>
          <w:p w14:paraId="62AB1889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ААС:</w:t>
            </w:r>
          </w:p>
          <w:p w14:paraId="58D931E2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EN 14084-2014</w:t>
            </w:r>
          </w:p>
          <w:p w14:paraId="1F5B9D72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EN 14084-2014</w:t>
            </w:r>
          </w:p>
          <w:p w14:paraId="18B3D8F0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Р 53183-2008</w:t>
            </w:r>
          </w:p>
          <w:p w14:paraId="46961D58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31707 – 2012</w:t>
            </w:r>
          </w:p>
          <w:p w14:paraId="07F08E9E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E63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 14627</w:t>
            </w: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: 2005)</w:t>
            </w:r>
          </w:p>
        </w:tc>
        <w:tc>
          <w:tcPr>
            <w:tcW w:w="2541" w:type="dxa"/>
          </w:tcPr>
          <w:p w14:paraId="329BE81D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247A87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0,005-5 мг/кг</w:t>
            </w:r>
          </w:p>
          <w:p w14:paraId="6C7D4649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0,05-50 мг/кг</w:t>
            </w:r>
          </w:p>
          <w:p w14:paraId="1CFE5608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0,002-5,0 мг/кг</w:t>
            </w:r>
          </w:p>
          <w:p w14:paraId="64373FF4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0,01-25 мг/кг</w:t>
            </w:r>
          </w:p>
        </w:tc>
      </w:tr>
      <w:tr w:rsidR="00DE63B9" w:rsidRPr="00DE63B9" w14:paraId="77525A6E" w14:textId="77777777" w:rsidTr="00DE63B9">
        <w:trPr>
          <w:trHeight w:val="86"/>
        </w:trPr>
        <w:tc>
          <w:tcPr>
            <w:tcW w:w="534" w:type="dxa"/>
            <w:vMerge/>
          </w:tcPr>
          <w:p w14:paraId="4F52AF95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226CC22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5720880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BCC94D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хлорорганических                  пестицидов </w:t>
            </w:r>
            <w:proofErr w:type="gram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( ХОП</w:t>
            </w:r>
            <w:proofErr w:type="gram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  <w:p w14:paraId="2F836EA8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-α-ГХЦГ</w:t>
            </w:r>
          </w:p>
          <w:p w14:paraId="6038FB25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-β-ГХЦГ</w:t>
            </w:r>
          </w:p>
          <w:p w14:paraId="0507ABA9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-γ-ГХЦГ</w:t>
            </w:r>
          </w:p>
          <w:p w14:paraId="1251377B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-ДДТ</w:t>
            </w:r>
          </w:p>
          <w:p w14:paraId="50CA2F4B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-ДДЕ</w:t>
            </w:r>
          </w:p>
          <w:p w14:paraId="77852044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-ДДД</w:t>
            </w:r>
          </w:p>
        </w:tc>
        <w:tc>
          <w:tcPr>
            <w:tcW w:w="3554" w:type="dxa"/>
          </w:tcPr>
          <w:p w14:paraId="4933D09B" w14:textId="77777777" w:rsidR="00711C47" w:rsidRPr="00DE63B9" w:rsidRDefault="00711C47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</w:pPr>
          </w:p>
          <w:p w14:paraId="63D6A68B" w14:textId="77777777" w:rsidR="00711C47" w:rsidRPr="00DE63B9" w:rsidRDefault="00711C47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E63B9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ГХ:</w:t>
            </w:r>
          </w:p>
          <w:p w14:paraId="3CC01357" w14:textId="77777777" w:rsidR="00711C47" w:rsidRPr="00DE63B9" w:rsidRDefault="00711C47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ГОСТ 23452-</w:t>
            </w:r>
            <w:proofErr w:type="gramStart"/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2015  СОП</w:t>
            </w:r>
            <w:proofErr w:type="gramEnd"/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-13-2019</w:t>
            </w:r>
          </w:p>
          <w:p w14:paraId="2FB2B936" w14:textId="77777777" w:rsidR="00711C47" w:rsidRPr="00DE63B9" w:rsidRDefault="00711C47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ГОСТ 23452-</w:t>
            </w:r>
            <w:proofErr w:type="gramStart"/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2015  СОП</w:t>
            </w:r>
            <w:proofErr w:type="gramEnd"/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-13-2019</w:t>
            </w:r>
          </w:p>
          <w:p w14:paraId="767826D4" w14:textId="77777777" w:rsidR="00711C47" w:rsidRPr="00DE63B9" w:rsidRDefault="00711C47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ГОСТ 23452-</w:t>
            </w:r>
            <w:proofErr w:type="gramStart"/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2015  СОП</w:t>
            </w:r>
            <w:proofErr w:type="gramEnd"/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-13-2019</w:t>
            </w:r>
          </w:p>
          <w:p w14:paraId="7A768787" w14:textId="77777777" w:rsidR="00711C47" w:rsidRPr="00DE63B9" w:rsidRDefault="00711C47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ГОСТ 23452-</w:t>
            </w:r>
            <w:proofErr w:type="gramStart"/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2015  СОП</w:t>
            </w:r>
            <w:proofErr w:type="gramEnd"/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-13-2019</w:t>
            </w:r>
          </w:p>
          <w:p w14:paraId="303A3144" w14:textId="77777777" w:rsidR="00711C47" w:rsidRPr="00DE63B9" w:rsidRDefault="00711C47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ГОСТ 23452-</w:t>
            </w:r>
            <w:proofErr w:type="gramStart"/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2015  СОП</w:t>
            </w:r>
            <w:proofErr w:type="gramEnd"/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-13-2019</w:t>
            </w:r>
          </w:p>
          <w:p w14:paraId="4380D4D8" w14:textId="77777777" w:rsidR="00711C47" w:rsidRPr="00DE63B9" w:rsidRDefault="00711C47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ГОСТ 23452-</w:t>
            </w:r>
            <w:proofErr w:type="gramStart"/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2015  СОП</w:t>
            </w:r>
            <w:proofErr w:type="gramEnd"/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-13-2019</w:t>
            </w:r>
          </w:p>
        </w:tc>
        <w:tc>
          <w:tcPr>
            <w:tcW w:w="2541" w:type="dxa"/>
          </w:tcPr>
          <w:p w14:paraId="407245D3" w14:textId="77777777" w:rsidR="00711C47" w:rsidRPr="00DE63B9" w:rsidRDefault="00711C47" w:rsidP="00DE63B9">
            <w:pP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</w:pPr>
          </w:p>
          <w:p w14:paraId="7AED83F2" w14:textId="77777777" w:rsidR="00711C47" w:rsidRPr="00DE63B9" w:rsidRDefault="00711C47" w:rsidP="00DE63B9">
            <w:pP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</w:pPr>
          </w:p>
          <w:p w14:paraId="04EBC205" w14:textId="77777777" w:rsidR="00711C47" w:rsidRPr="00DE63B9" w:rsidRDefault="00711C47" w:rsidP="00DE63B9">
            <w:pP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0,005-0,5 мг/кг</w:t>
            </w:r>
          </w:p>
          <w:p w14:paraId="637EEAE5" w14:textId="77777777" w:rsidR="00711C47" w:rsidRPr="00DE63B9" w:rsidRDefault="00711C47" w:rsidP="00DE63B9">
            <w:pP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0,005-0,5 мг/кг</w:t>
            </w:r>
          </w:p>
          <w:p w14:paraId="17062C0F" w14:textId="77777777" w:rsidR="00711C47" w:rsidRPr="00DE63B9" w:rsidRDefault="00711C47" w:rsidP="00DE63B9">
            <w:pP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0,005-0,5 мг/кг.</w:t>
            </w:r>
          </w:p>
          <w:p w14:paraId="62D4FF42" w14:textId="77777777" w:rsidR="00711C47" w:rsidRPr="00DE63B9" w:rsidRDefault="00711C47" w:rsidP="00DE63B9">
            <w:pP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0,005-0,5 мг/кг.</w:t>
            </w:r>
          </w:p>
          <w:p w14:paraId="20516F94" w14:textId="77777777" w:rsidR="00711C47" w:rsidRPr="00DE63B9" w:rsidRDefault="00711C47" w:rsidP="00DE63B9">
            <w:pP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0,005-0,5 мг/кг.</w:t>
            </w:r>
          </w:p>
          <w:p w14:paraId="6F324A1E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0,005-0,5 мг/кг.</w:t>
            </w:r>
          </w:p>
        </w:tc>
      </w:tr>
      <w:tr w:rsidR="00DE63B9" w:rsidRPr="00DE63B9" w14:paraId="61A7B9C3" w14:textId="77777777" w:rsidTr="00DE63B9">
        <w:trPr>
          <w:trHeight w:val="86"/>
        </w:trPr>
        <w:tc>
          <w:tcPr>
            <w:tcW w:w="534" w:type="dxa"/>
            <w:vMerge/>
          </w:tcPr>
          <w:p w14:paraId="2D641FC7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523EBD5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E1B42B6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DB3587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Определение кислотности</w:t>
            </w:r>
          </w:p>
        </w:tc>
        <w:tc>
          <w:tcPr>
            <w:tcW w:w="3554" w:type="dxa"/>
          </w:tcPr>
          <w:p w14:paraId="52A16E28" w14:textId="77777777" w:rsidR="00711C47" w:rsidRPr="00DE63B9" w:rsidRDefault="00711C47" w:rsidP="00DE63B9">
            <w:pPr>
              <w:pStyle w:val="2"/>
              <w:shd w:val="clear" w:color="auto" w:fill="FFFFFF"/>
              <w:rPr>
                <w:b/>
                <w:bCs/>
                <w:sz w:val="20"/>
              </w:rPr>
            </w:pPr>
            <w:r w:rsidRPr="00DE63B9">
              <w:rPr>
                <w:sz w:val="20"/>
                <w:shd w:val="clear" w:color="auto" w:fill="FFFFFF"/>
                <w:lang w:val="ky-KG"/>
              </w:rPr>
              <w:t>ГОСТ 3624-92</w:t>
            </w:r>
            <w:r w:rsidRPr="00DE63B9">
              <w:rPr>
                <w:sz w:val="20"/>
              </w:rPr>
              <w:t xml:space="preserve"> (раздел 3),</w:t>
            </w:r>
            <w:proofErr w:type="spellStart"/>
            <w:r w:rsidRPr="00DE63B9">
              <w:rPr>
                <w:sz w:val="20"/>
              </w:rPr>
              <w:t>титриметр</w:t>
            </w:r>
            <w:proofErr w:type="spellEnd"/>
            <w:r w:rsidRPr="00DE63B9">
              <w:rPr>
                <w:sz w:val="20"/>
              </w:rPr>
              <w:t>.</w:t>
            </w:r>
          </w:p>
        </w:tc>
        <w:tc>
          <w:tcPr>
            <w:tcW w:w="2541" w:type="dxa"/>
          </w:tcPr>
          <w:p w14:paraId="160BE6F3" w14:textId="77777777" w:rsidR="00711C47" w:rsidRPr="00DE63B9" w:rsidRDefault="00590A24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10-50</w:t>
            </w:r>
            <w:r w:rsidR="00711C47"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°Т</w:t>
            </w:r>
          </w:p>
        </w:tc>
      </w:tr>
      <w:tr w:rsidR="00DE63B9" w:rsidRPr="00DE63B9" w14:paraId="38A523DC" w14:textId="77777777" w:rsidTr="00DE63B9">
        <w:trPr>
          <w:trHeight w:val="86"/>
        </w:trPr>
        <w:tc>
          <w:tcPr>
            <w:tcW w:w="534" w:type="dxa"/>
            <w:vMerge/>
          </w:tcPr>
          <w:p w14:paraId="7A8E6499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3B63DF7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173F44A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6F8045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Определение</w:t>
            </w:r>
            <w:r w:rsidRPr="00DE63B9">
              <w:rPr>
                <w:rFonts w:ascii="Times New Roman" w:hAnsi="Times New Roman" w:cs="Times New Roman"/>
                <w:bCs/>
                <w:sz w:val="20"/>
                <w:szCs w:val="20"/>
                <w:lang w:val="ky-KG"/>
              </w:rPr>
              <w:t xml:space="preserve">  плотности(молоко)</w:t>
            </w:r>
          </w:p>
        </w:tc>
        <w:tc>
          <w:tcPr>
            <w:tcW w:w="3554" w:type="dxa"/>
          </w:tcPr>
          <w:p w14:paraId="08989230" w14:textId="77777777" w:rsidR="00711C47" w:rsidRPr="00DE63B9" w:rsidRDefault="00711C47" w:rsidP="00DE63B9">
            <w:pPr>
              <w:pStyle w:val="2"/>
              <w:shd w:val="clear" w:color="auto" w:fill="FFFFFF"/>
              <w:rPr>
                <w:b/>
                <w:bCs/>
                <w:sz w:val="20"/>
              </w:rPr>
            </w:pPr>
            <w:r w:rsidRPr="00DE63B9">
              <w:rPr>
                <w:sz w:val="20"/>
                <w:shd w:val="clear" w:color="auto" w:fill="FFFFFF"/>
                <w:lang w:val="ky-KG"/>
              </w:rPr>
              <w:t xml:space="preserve">ГОСТ 3625-84 </w:t>
            </w:r>
            <w:r w:rsidRPr="00DE63B9">
              <w:rPr>
                <w:sz w:val="20"/>
              </w:rPr>
              <w:t>(раздел 2), ареометр.</w:t>
            </w:r>
          </w:p>
        </w:tc>
        <w:tc>
          <w:tcPr>
            <w:tcW w:w="2541" w:type="dxa"/>
          </w:tcPr>
          <w:p w14:paraId="602CFAFA" w14:textId="77777777" w:rsidR="00711C47" w:rsidRPr="00DE63B9" w:rsidRDefault="00590A24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1015,0-1040,0</w:t>
            </w:r>
            <w:r w:rsidR="00711C47"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кг/м³</w:t>
            </w:r>
          </w:p>
        </w:tc>
      </w:tr>
      <w:tr w:rsidR="00DE63B9" w:rsidRPr="00DE63B9" w14:paraId="0BA8FB0B" w14:textId="77777777" w:rsidTr="00DE63B9">
        <w:trPr>
          <w:trHeight w:val="86"/>
        </w:trPr>
        <w:tc>
          <w:tcPr>
            <w:tcW w:w="534" w:type="dxa"/>
            <w:vMerge/>
          </w:tcPr>
          <w:p w14:paraId="325D7D00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79126D1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68AF426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C50F93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Определение</w:t>
            </w:r>
            <w:r w:rsidRPr="00DE63B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 жира</w:t>
            </w:r>
          </w:p>
        </w:tc>
        <w:tc>
          <w:tcPr>
            <w:tcW w:w="3554" w:type="dxa"/>
          </w:tcPr>
          <w:p w14:paraId="11F355F8" w14:textId="77777777" w:rsidR="00711C47" w:rsidRPr="00DE63B9" w:rsidRDefault="00711C47" w:rsidP="00DE63B9">
            <w:pPr>
              <w:pStyle w:val="2"/>
              <w:rPr>
                <w:b/>
                <w:bCs/>
                <w:sz w:val="32"/>
                <w:szCs w:val="32"/>
              </w:rPr>
            </w:pPr>
            <w:r w:rsidRPr="00DE63B9">
              <w:rPr>
                <w:sz w:val="20"/>
                <w:lang w:val="ky-KG"/>
              </w:rPr>
              <w:t xml:space="preserve">ГОСТ 5867-90 </w:t>
            </w:r>
            <w:r w:rsidRPr="00DE63B9">
              <w:rPr>
                <w:sz w:val="20"/>
              </w:rPr>
              <w:t>(раздел 2), кислотный</w:t>
            </w:r>
          </w:p>
        </w:tc>
        <w:tc>
          <w:tcPr>
            <w:tcW w:w="2541" w:type="dxa"/>
          </w:tcPr>
          <w:p w14:paraId="3F35BD39" w14:textId="77777777" w:rsidR="00711C47" w:rsidRPr="00DE63B9" w:rsidRDefault="00711C47" w:rsidP="00DE63B9">
            <w:pPr>
              <w:rPr>
                <w:rFonts w:ascii="Times New Roman" w:hAnsi="Times New Roman" w:cs="Times New Roman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0.1</w:t>
            </w:r>
            <w:r w:rsidR="00590A24"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– 6</w:t>
            </w: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%</w:t>
            </w:r>
          </w:p>
        </w:tc>
      </w:tr>
      <w:tr w:rsidR="00DE63B9" w:rsidRPr="00DE63B9" w14:paraId="54B5EA2E" w14:textId="77777777" w:rsidTr="00DE63B9">
        <w:trPr>
          <w:trHeight w:val="86"/>
        </w:trPr>
        <w:tc>
          <w:tcPr>
            <w:tcW w:w="534" w:type="dxa"/>
            <w:vMerge w:val="restart"/>
          </w:tcPr>
          <w:p w14:paraId="6CB38579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14:paraId="3E1460CD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27D67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5C21A598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Мясо всех видов убойных животных и продукты </w:t>
            </w:r>
            <w:r w:rsidRPr="00DE63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переработки мяса, </w:t>
            </w:r>
            <w:proofErr w:type="gramStart"/>
            <w:r w:rsidRPr="00DE63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субпродукты,  мясо</w:t>
            </w:r>
            <w:proofErr w:type="gramEnd"/>
            <w:r w:rsidRPr="00DE63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птицы.</w:t>
            </w:r>
          </w:p>
          <w:p w14:paraId="11DA9582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A6552D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D1E549F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ИФА, кач., колич., Гибкость №1, №4</w:t>
            </w:r>
          </w:p>
          <w:p w14:paraId="1FA13739" w14:textId="77777777" w:rsidR="00601E51" w:rsidRPr="00DE63B9" w:rsidRDefault="00601E51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D048EC" w14:textId="77777777" w:rsidR="006E43E4" w:rsidRPr="00DE63B9" w:rsidRDefault="006E43E4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8A3696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sz w:val="20"/>
                <w:szCs w:val="20"/>
              </w:rPr>
              <w:t>ВЭЖХ-МС/МС</w:t>
            </w:r>
          </w:p>
          <w:p w14:paraId="745D02D0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№1, № 2,№3,№4</w:t>
            </w:r>
          </w:p>
          <w:p w14:paraId="2F41DC2D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87282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3D95A2" w14:textId="77777777" w:rsidR="006E43E4" w:rsidRPr="00DE63B9" w:rsidRDefault="006E43E4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A2285E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ИФА-Х</w:t>
            </w:r>
          </w:p>
          <w:p w14:paraId="65F360AF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№1, №4</w:t>
            </w:r>
          </w:p>
          <w:p w14:paraId="44D0FECD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0CBE786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97DCC7B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A1A6B7D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29A8E53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E52DFFD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C67E4F2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8C6F14E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3240B8F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8DC5F11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937DB3A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EE227EB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5225922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1C24372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4A23AF1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EBBF0CF" w14:textId="77777777" w:rsidR="00A5771B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B0DD2C8" w14:textId="77777777" w:rsid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C2CF045" w14:textId="77777777" w:rsidR="00DE63B9" w:rsidRPr="00DE63B9" w:rsidRDefault="00DE63B9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B123D6C" w14:textId="77777777" w:rsidR="00601E51" w:rsidRPr="00DE63B9" w:rsidRDefault="00601E51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ААС, ГХ</w:t>
            </w:r>
          </w:p>
          <w:p w14:paraId="55CB1467" w14:textId="77777777" w:rsidR="00601E51" w:rsidRPr="00DE63B9" w:rsidRDefault="00601E51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№1, №4</w:t>
            </w:r>
          </w:p>
          <w:p w14:paraId="6ADA87C9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C981816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1E0FDC0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16F07FCA" w14:textId="77777777" w:rsidR="00A5771B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ГХ </w:t>
            </w:r>
          </w:p>
          <w:p w14:paraId="2363156B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№1,  №4</w:t>
            </w:r>
          </w:p>
          <w:p w14:paraId="2B3963B8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(рыба, морепродукты; яйцо, яичный порошок)</w:t>
            </w:r>
          </w:p>
          <w:p w14:paraId="53B34603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1F91B576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33EB3793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1BFD5B9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1776F373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Свежесть мяса</w:t>
            </w:r>
          </w:p>
          <w:p w14:paraId="49664311" w14:textId="77777777" w:rsidR="00A5771B" w:rsidRPr="00DE63B9" w:rsidRDefault="00A5771B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 4</w:t>
            </w:r>
          </w:p>
        </w:tc>
        <w:tc>
          <w:tcPr>
            <w:tcW w:w="1843" w:type="dxa"/>
            <w:vMerge w:val="restart"/>
          </w:tcPr>
          <w:p w14:paraId="7327B72B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 ТС 034/2013</w:t>
            </w:r>
          </w:p>
          <w:p w14:paraId="55AADE36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«О безопасности </w:t>
            </w: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мяса и продуктов его переработки»</w:t>
            </w:r>
          </w:p>
          <w:p w14:paraId="171BA58C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AA9CDD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ТР ЕАЭС 051/2021 Технический регламент Евразийского экономического союза </w:t>
            </w: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"О безопасности мяса птицы и продукции его переработки"</w:t>
            </w:r>
            <w:r w:rsidRPr="00DE63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685" w:type="dxa"/>
          </w:tcPr>
          <w:p w14:paraId="1E509C2F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Определение наличия остаточных количеств </w:t>
            </w:r>
            <w:proofErr w:type="gram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антибиотиков  и</w:t>
            </w:r>
            <w:proofErr w:type="gram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других </w:t>
            </w: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антимикробных химиотерапевтических веществ</w:t>
            </w:r>
          </w:p>
        </w:tc>
        <w:tc>
          <w:tcPr>
            <w:tcW w:w="3554" w:type="dxa"/>
          </w:tcPr>
          <w:p w14:paraId="15847F02" w14:textId="77777777" w:rsidR="00A5771B" w:rsidRPr="00DE63B9" w:rsidRDefault="00A5771B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ГОСТ Р 55481-2013 </w:t>
            </w:r>
          </w:p>
          <w:p w14:paraId="17093197" w14:textId="77777777" w:rsidR="00A5771B" w:rsidRPr="00DE63B9" w:rsidRDefault="00A5771B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СОП-01-2014</w:t>
            </w:r>
          </w:p>
          <w:p w14:paraId="56C03ABB" w14:textId="77777777" w:rsidR="00A5771B" w:rsidRPr="00DE63B9" w:rsidRDefault="00A5771B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(качественный метод)</w:t>
            </w:r>
          </w:p>
          <w:p w14:paraId="2799FFB6" w14:textId="77777777" w:rsidR="00A5771B" w:rsidRPr="00DE63B9" w:rsidRDefault="00A5771B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F3B28C" w14:textId="77777777" w:rsidR="00A5771B" w:rsidRPr="00DE63B9" w:rsidRDefault="00A5771B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14:paraId="75157EFF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DE63B9" w:rsidRPr="00DE63B9" w14:paraId="134B64AC" w14:textId="77777777" w:rsidTr="00DE63B9">
        <w:trPr>
          <w:trHeight w:val="86"/>
        </w:trPr>
        <w:tc>
          <w:tcPr>
            <w:tcW w:w="534" w:type="dxa"/>
            <w:vMerge/>
          </w:tcPr>
          <w:p w14:paraId="61E5D621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/>
          </w:tcPr>
          <w:p w14:paraId="49548DA6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14:paraId="4BCAF517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42960C0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Определение антибиотиков:</w:t>
            </w:r>
          </w:p>
          <w:p w14:paraId="02718716" w14:textId="77777777" w:rsidR="00A5771B" w:rsidRPr="00DE63B9" w:rsidRDefault="00A5771B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-тетрациклин</w:t>
            </w:r>
          </w:p>
          <w:p w14:paraId="58580898" w14:textId="77777777" w:rsidR="00A5771B" w:rsidRPr="00DE63B9" w:rsidRDefault="00A5771B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-левомицетин (хлорамфеникол)</w:t>
            </w:r>
          </w:p>
          <w:p w14:paraId="444E9280" w14:textId="77777777" w:rsidR="00A5771B" w:rsidRPr="00DE63B9" w:rsidRDefault="00A5771B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-стрептомицин</w:t>
            </w:r>
          </w:p>
          <w:p w14:paraId="15571CD5" w14:textId="77777777" w:rsidR="00A5771B" w:rsidRPr="00DE63B9" w:rsidRDefault="00A5771B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-пенициллин</w:t>
            </w:r>
          </w:p>
          <w:p w14:paraId="49F9D32C" w14:textId="77777777" w:rsidR="00A5771B" w:rsidRPr="00DE63B9" w:rsidRDefault="00A5771B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2716E1" w14:textId="77777777" w:rsidR="00A5771B" w:rsidRPr="00DE63B9" w:rsidRDefault="00A5771B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-левомицетин (хлорамфеникол)</w:t>
            </w:r>
          </w:p>
          <w:p w14:paraId="46A56BB0" w14:textId="77777777" w:rsidR="00A5771B" w:rsidRPr="00DE63B9" w:rsidRDefault="00A5771B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</w:tcPr>
          <w:p w14:paraId="53211062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ИФА:</w:t>
            </w:r>
          </w:p>
          <w:p w14:paraId="367E6A73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МВИ. МН 3951-2015</w:t>
            </w:r>
          </w:p>
          <w:p w14:paraId="2AC6985E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МВИ. МН 2436-2015</w:t>
            </w:r>
          </w:p>
          <w:p w14:paraId="1FD018C8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МВИ. МН 2642-2015</w:t>
            </w:r>
          </w:p>
          <w:p w14:paraId="0D5360D7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МВИ. МН 5336-2015</w:t>
            </w:r>
          </w:p>
          <w:p w14:paraId="52B6C3B7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487F1261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ВЭЖХ-МС/МС</w:t>
            </w:r>
          </w:p>
          <w:p w14:paraId="4DF0F758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34533-2019</w:t>
            </w:r>
          </w:p>
          <w:p w14:paraId="304DB839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СОП № 15-2019</w:t>
            </w: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14:paraId="30A12099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306C68C5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0,002-0,018 мг/кг</w:t>
            </w:r>
          </w:p>
          <w:p w14:paraId="49FC2994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0,000013-0,00075мг/кг</w:t>
            </w:r>
          </w:p>
          <w:p w14:paraId="69D3EEB3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0,025-2,0 мг/кг</w:t>
            </w:r>
          </w:p>
          <w:p w14:paraId="0279445D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0,0025-2,0 мг/кг</w:t>
            </w:r>
          </w:p>
          <w:p w14:paraId="01405684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3B84F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0,0001 - 1,0 мкг/кг</w:t>
            </w:r>
          </w:p>
          <w:p w14:paraId="6D027B91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3B9" w:rsidRPr="00DE63B9" w14:paraId="12E47D17" w14:textId="77777777" w:rsidTr="00DE63B9">
        <w:trPr>
          <w:trHeight w:val="86"/>
        </w:trPr>
        <w:tc>
          <w:tcPr>
            <w:tcW w:w="534" w:type="dxa"/>
            <w:vMerge/>
          </w:tcPr>
          <w:p w14:paraId="4E61E76F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/>
          </w:tcPr>
          <w:p w14:paraId="1CF87C12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14:paraId="03BC83DA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21AF658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0F6977FF" w14:textId="77777777" w:rsidR="00A5771B" w:rsidRPr="00DE63B9" w:rsidRDefault="00A5771B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 -сульфаниламиды (все вещества сульфаниламидной группы);</w:t>
            </w:r>
          </w:p>
          <w:p w14:paraId="5C2D2603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дапсон</w:t>
            </w:r>
            <w:proofErr w:type="spell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B1819A8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триметоприм</w:t>
            </w:r>
            <w:proofErr w:type="spellEnd"/>
          </w:p>
        </w:tc>
        <w:tc>
          <w:tcPr>
            <w:tcW w:w="3554" w:type="dxa"/>
            <w:tcBorders>
              <w:left w:val="single" w:sz="4" w:space="0" w:color="auto"/>
            </w:tcBorders>
          </w:tcPr>
          <w:p w14:paraId="769D1054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02885F9B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</w:t>
            </w:r>
          </w:p>
          <w:p w14:paraId="44C85ECD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Тест-система № 1</w:t>
            </w:r>
          </w:p>
          <w:p w14:paraId="55E9BFBB" w14:textId="77777777" w:rsidR="00E007CF" w:rsidRPr="00DE63B9" w:rsidRDefault="00E007CF" w:rsidP="00DE63B9">
            <w:pPr>
              <w:shd w:val="clear" w:color="auto" w:fill="FFFFFF"/>
              <w:ind w:left="142" w:right="155"/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14:paraId="036D50F0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eastAsia="Calibri" w:hAnsi="Times New Roman" w:cs="Times New Roman"/>
                <w:i/>
                <w:lang w:eastAsia="en-US"/>
              </w:rPr>
              <w:t>Расширен с________________</w:t>
            </w:r>
          </w:p>
          <w:p w14:paraId="13C6BF29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14:paraId="4AA055AB" w14:textId="77777777" w:rsidR="0048013A" w:rsidRPr="00DE63B9" w:rsidRDefault="0048013A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036FCB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  <w:r w:rsidR="00590A24" w:rsidRPr="00DE63B9">
              <w:rPr>
                <w:rFonts w:ascii="Times New Roman" w:hAnsi="Times New Roman" w:cs="Times New Roman"/>
                <w:sz w:val="20"/>
                <w:szCs w:val="20"/>
              </w:rPr>
              <w:t>6-0,010</w:t>
            </w: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мг/кг</w:t>
            </w:r>
          </w:p>
        </w:tc>
      </w:tr>
      <w:tr w:rsidR="00DE63B9" w:rsidRPr="00DE63B9" w14:paraId="46E12C31" w14:textId="77777777" w:rsidTr="00DE63B9">
        <w:trPr>
          <w:trHeight w:val="86"/>
        </w:trPr>
        <w:tc>
          <w:tcPr>
            <w:tcW w:w="534" w:type="dxa"/>
            <w:vMerge/>
          </w:tcPr>
          <w:p w14:paraId="629F93A0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/>
          </w:tcPr>
          <w:p w14:paraId="1EEF4AC7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14:paraId="5D146C1D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3847ABC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3C657535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хинолоны</w:t>
            </w:r>
            <w:proofErr w:type="spellEnd"/>
          </w:p>
          <w:p w14:paraId="1B4E5649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цефтиофур</w:t>
            </w:r>
            <w:proofErr w:type="spellEnd"/>
          </w:p>
          <w:p w14:paraId="2750F4CE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тиамфеникол</w:t>
            </w:r>
            <w:proofErr w:type="spellEnd"/>
          </w:p>
          <w:p w14:paraId="67CC44D8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 стрептомицин</w:t>
            </w:r>
          </w:p>
          <w:p w14:paraId="227A13A6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тилозин</w:t>
            </w:r>
            <w:proofErr w:type="spellEnd"/>
          </w:p>
          <w:p w14:paraId="4050807A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 тетрациклины</w:t>
            </w:r>
          </w:p>
        </w:tc>
        <w:tc>
          <w:tcPr>
            <w:tcW w:w="3554" w:type="dxa"/>
            <w:tcBorders>
              <w:left w:val="single" w:sz="4" w:space="0" w:color="auto"/>
            </w:tcBorders>
          </w:tcPr>
          <w:p w14:paraId="6B5D927F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7FCA0B98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 </w:t>
            </w:r>
          </w:p>
          <w:p w14:paraId="052BB0FF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Тест-система № 2</w:t>
            </w:r>
          </w:p>
          <w:p w14:paraId="7831D3F7" w14:textId="77777777" w:rsidR="00E007CF" w:rsidRPr="00DE63B9" w:rsidRDefault="00E007CF" w:rsidP="00DE63B9">
            <w:pPr>
              <w:shd w:val="clear" w:color="auto" w:fill="FFFFFF"/>
              <w:ind w:left="142" w:right="155"/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14:paraId="2A9DA6D0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eastAsia="Calibri" w:hAnsi="Times New Roman" w:cs="Times New Roman"/>
                <w:i/>
                <w:lang w:eastAsia="en-US"/>
              </w:rPr>
              <w:t>Расширен с________________</w:t>
            </w:r>
          </w:p>
          <w:p w14:paraId="7D154B9B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02758A" w14:textId="77777777" w:rsidR="00A5771B" w:rsidRPr="00DE63B9" w:rsidRDefault="00A5771B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14:paraId="3A640F44" w14:textId="77777777" w:rsidR="0048013A" w:rsidRPr="00DE63B9" w:rsidRDefault="0048013A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7F44" w14:textId="77777777" w:rsidR="00A5771B" w:rsidRPr="00DE63B9" w:rsidRDefault="00590A24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0,0009-0,014</w:t>
            </w:r>
            <w:r w:rsidR="00A5771B" w:rsidRPr="00DE63B9">
              <w:rPr>
                <w:rFonts w:ascii="Times New Roman" w:hAnsi="Times New Roman" w:cs="Times New Roman"/>
                <w:sz w:val="20"/>
                <w:szCs w:val="20"/>
              </w:rPr>
              <w:t>мг/кг</w:t>
            </w:r>
          </w:p>
        </w:tc>
      </w:tr>
      <w:tr w:rsidR="00DE63B9" w:rsidRPr="00DE63B9" w14:paraId="756EAF53" w14:textId="77777777" w:rsidTr="00DE63B9">
        <w:trPr>
          <w:trHeight w:val="86"/>
        </w:trPr>
        <w:tc>
          <w:tcPr>
            <w:tcW w:w="534" w:type="dxa"/>
            <w:vMerge/>
          </w:tcPr>
          <w:p w14:paraId="4769417F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/>
          </w:tcPr>
          <w:p w14:paraId="2C027BFB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14:paraId="765B13AA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F0E458A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018E7E74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-3-амино-2-оксазолидинон (АОЗ)</w:t>
            </w:r>
          </w:p>
          <w:p w14:paraId="5295C7E9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-3-амино-5-метилморфолинл-оксазолидинон (АМОЗ)</w:t>
            </w:r>
          </w:p>
          <w:p w14:paraId="57231015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-1-аминогидантоина гидрохлорид (АГД)</w:t>
            </w:r>
          </w:p>
          <w:p w14:paraId="772CE425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семикарбазид</w:t>
            </w:r>
            <w:proofErr w:type="spell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(СЕМ)</w:t>
            </w:r>
          </w:p>
        </w:tc>
        <w:tc>
          <w:tcPr>
            <w:tcW w:w="3554" w:type="dxa"/>
            <w:tcBorders>
              <w:left w:val="single" w:sz="4" w:space="0" w:color="auto"/>
            </w:tcBorders>
          </w:tcPr>
          <w:p w14:paraId="10395C93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ИФА-Х</w:t>
            </w:r>
          </w:p>
          <w:p w14:paraId="03A13412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</w:t>
            </w:r>
          </w:p>
          <w:p w14:paraId="5A5740A6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Тест-система № 3</w:t>
            </w:r>
          </w:p>
          <w:p w14:paraId="6057FD4A" w14:textId="77777777" w:rsidR="00E007CF" w:rsidRPr="00DE63B9" w:rsidRDefault="00E007CF" w:rsidP="00DE63B9">
            <w:pPr>
              <w:shd w:val="clear" w:color="auto" w:fill="FFFFFF"/>
              <w:ind w:left="142" w:right="155"/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14:paraId="2A9CE9AF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eastAsia="Calibri" w:hAnsi="Times New Roman" w:cs="Times New Roman"/>
                <w:i/>
                <w:lang w:eastAsia="en-US"/>
              </w:rPr>
              <w:lastRenderedPageBreak/>
              <w:t>Расширен с________________</w:t>
            </w:r>
          </w:p>
          <w:p w14:paraId="60BDA455" w14:textId="77777777" w:rsidR="00A5771B" w:rsidRPr="00DE63B9" w:rsidRDefault="00A5771B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14:paraId="66562ED6" w14:textId="77777777" w:rsidR="0048013A" w:rsidRPr="00DE63B9" w:rsidRDefault="0048013A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FBF68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0,00006-0,0004мг/кг</w:t>
            </w:r>
          </w:p>
        </w:tc>
      </w:tr>
      <w:tr w:rsidR="00DE63B9" w:rsidRPr="00DE63B9" w14:paraId="4367CD4F" w14:textId="77777777" w:rsidTr="00DE63B9">
        <w:trPr>
          <w:trHeight w:val="86"/>
        </w:trPr>
        <w:tc>
          <w:tcPr>
            <w:tcW w:w="534" w:type="dxa"/>
            <w:vMerge/>
          </w:tcPr>
          <w:p w14:paraId="32490C59" w14:textId="77777777" w:rsidR="00A5771B" w:rsidRPr="00DE63B9" w:rsidRDefault="00A5771B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76B7C49" w14:textId="77777777" w:rsidR="00A5771B" w:rsidRPr="00DE63B9" w:rsidRDefault="00A5771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8BE113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E466699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токсичных элементов:</w:t>
            </w:r>
          </w:p>
          <w:p w14:paraId="4DDAED79" w14:textId="77777777" w:rsidR="00A5771B" w:rsidRPr="00DE63B9" w:rsidRDefault="00A5771B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E63B9">
              <w:rPr>
                <w:rFonts w:ascii="Times New Roman" w:hAnsi="Times New Roman" w:cs="Times New Roman"/>
                <w:szCs w:val="20"/>
              </w:rPr>
              <w:t>кадмий</w:t>
            </w:r>
          </w:p>
          <w:p w14:paraId="62D51864" w14:textId="77777777" w:rsidR="00A5771B" w:rsidRPr="00DE63B9" w:rsidRDefault="00A5771B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-свинец</w:t>
            </w:r>
          </w:p>
          <w:p w14:paraId="2415A193" w14:textId="77777777" w:rsidR="00A5771B" w:rsidRPr="00DE63B9" w:rsidRDefault="00A5771B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-ртуть</w:t>
            </w:r>
          </w:p>
          <w:p w14:paraId="6CE457CC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мышьяк </w:t>
            </w:r>
          </w:p>
        </w:tc>
        <w:tc>
          <w:tcPr>
            <w:tcW w:w="3554" w:type="dxa"/>
            <w:tcBorders>
              <w:left w:val="single" w:sz="4" w:space="0" w:color="auto"/>
            </w:tcBorders>
          </w:tcPr>
          <w:p w14:paraId="0F090D52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ААС:</w:t>
            </w:r>
          </w:p>
          <w:p w14:paraId="6950BEF4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EN 14084-2014</w:t>
            </w:r>
          </w:p>
          <w:p w14:paraId="59BA915F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EN 14084-2014</w:t>
            </w:r>
          </w:p>
          <w:p w14:paraId="6567D794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Р 53183-2008</w:t>
            </w:r>
          </w:p>
          <w:p w14:paraId="5BC64273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31707 – 2012</w:t>
            </w:r>
          </w:p>
          <w:p w14:paraId="5FF00F04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E63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 14627</w:t>
            </w: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: 2005)</w:t>
            </w: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14:paraId="177CF31C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8726CE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0,005-5 мг/кг</w:t>
            </w:r>
          </w:p>
          <w:p w14:paraId="6EE87810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0,05-50 мг/кг</w:t>
            </w:r>
          </w:p>
          <w:p w14:paraId="6752E5BC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0,002-5,0 мг/кг</w:t>
            </w:r>
          </w:p>
          <w:p w14:paraId="72445B19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0,01-25 мг/кг</w:t>
            </w:r>
          </w:p>
        </w:tc>
      </w:tr>
      <w:tr w:rsidR="00DE63B9" w:rsidRPr="00DE63B9" w14:paraId="6C32380C" w14:textId="77777777" w:rsidTr="00DE63B9">
        <w:trPr>
          <w:trHeight w:val="86"/>
        </w:trPr>
        <w:tc>
          <w:tcPr>
            <w:tcW w:w="534" w:type="dxa"/>
            <w:vMerge/>
          </w:tcPr>
          <w:p w14:paraId="003C3A07" w14:textId="77777777" w:rsidR="00A5771B" w:rsidRPr="00DE63B9" w:rsidRDefault="00A5771B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18AC85B" w14:textId="77777777" w:rsidR="00A5771B" w:rsidRPr="00DE63B9" w:rsidRDefault="00A5771B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14:paraId="64350C2C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20D64A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хлорорганических </w:t>
            </w:r>
            <w:proofErr w:type="gram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пестицидов  (</w:t>
            </w:r>
            <w:proofErr w:type="gram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ХОП):</w:t>
            </w:r>
          </w:p>
          <w:p w14:paraId="20C9BAB6" w14:textId="77777777" w:rsidR="00A5771B" w:rsidRPr="00DE63B9" w:rsidRDefault="00A5771B" w:rsidP="00DE63B9">
            <w:pPr>
              <w:shd w:val="clear" w:color="auto" w:fill="FFFFFF"/>
              <w:ind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-α ГХЦГ</w:t>
            </w:r>
          </w:p>
          <w:p w14:paraId="760CAC2F" w14:textId="77777777" w:rsidR="00A5771B" w:rsidRPr="00DE63B9" w:rsidRDefault="00A5771B" w:rsidP="00DE63B9">
            <w:pPr>
              <w:shd w:val="clear" w:color="auto" w:fill="FFFFFF"/>
              <w:ind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-βГХЦГ</w:t>
            </w:r>
          </w:p>
          <w:p w14:paraId="5F367FA2" w14:textId="77777777" w:rsidR="00A5771B" w:rsidRPr="00DE63B9" w:rsidRDefault="00A5771B" w:rsidP="00DE63B9">
            <w:pPr>
              <w:shd w:val="clear" w:color="auto" w:fill="FFFFFF"/>
              <w:ind w:right="1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-γГХЦГ</w:t>
            </w:r>
          </w:p>
          <w:p w14:paraId="48CB4DBB" w14:textId="77777777" w:rsidR="00A5771B" w:rsidRPr="00DE63B9" w:rsidRDefault="00A5771B" w:rsidP="00DE63B9">
            <w:pPr>
              <w:shd w:val="clear" w:color="auto" w:fill="FFFFFF"/>
              <w:ind w:right="1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-ДДТ</w:t>
            </w:r>
          </w:p>
          <w:p w14:paraId="3A71DDA5" w14:textId="77777777" w:rsidR="00A5771B" w:rsidRPr="00DE63B9" w:rsidRDefault="00A5771B" w:rsidP="00DE63B9">
            <w:pPr>
              <w:shd w:val="clear" w:color="auto" w:fill="FFFFFF"/>
              <w:ind w:right="1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-ДДД</w:t>
            </w:r>
          </w:p>
          <w:p w14:paraId="3D50CD32" w14:textId="77777777" w:rsidR="00A5771B" w:rsidRPr="00DE63B9" w:rsidRDefault="00A5771B" w:rsidP="00DE63B9">
            <w:pPr>
              <w:shd w:val="clear" w:color="auto" w:fill="FFFFFF"/>
              <w:ind w:right="1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-ДДЭ</w:t>
            </w:r>
          </w:p>
        </w:tc>
        <w:tc>
          <w:tcPr>
            <w:tcW w:w="3554" w:type="dxa"/>
          </w:tcPr>
          <w:p w14:paraId="5FDCD13A" w14:textId="77777777" w:rsidR="00A5771B" w:rsidRPr="00DE63B9" w:rsidRDefault="00A5771B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18"/>
                <w:szCs w:val="20"/>
              </w:rPr>
            </w:pPr>
          </w:p>
          <w:p w14:paraId="355384A6" w14:textId="77777777" w:rsidR="00A5771B" w:rsidRPr="00DE63B9" w:rsidRDefault="00A5771B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E63B9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ГХ:</w:t>
            </w:r>
          </w:p>
          <w:p w14:paraId="6014A154" w14:textId="77777777" w:rsidR="00A5771B" w:rsidRPr="00DE63B9" w:rsidRDefault="00A5771B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ГОСТ 32308-2013 СОП-13-2019</w:t>
            </w:r>
          </w:p>
          <w:p w14:paraId="127E093B" w14:textId="77777777" w:rsidR="00A5771B" w:rsidRPr="00DE63B9" w:rsidRDefault="00A5771B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ГОСТ 32308-2013 СОП-13-2019</w:t>
            </w:r>
          </w:p>
          <w:p w14:paraId="0834DDA0" w14:textId="77777777" w:rsidR="00A5771B" w:rsidRPr="00DE63B9" w:rsidRDefault="00A5771B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ГОСТ 32308-2013 СОП-13-2019</w:t>
            </w:r>
          </w:p>
          <w:p w14:paraId="6F26F7A6" w14:textId="77777777" w:rsidR="00A5771B" w:rsidRPr="00DE63B9" w:rsidRDefault="00A5771B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ГОСТ 32308-2013 СОП-13-2019</w:t>
            </w:r>
          </w:p>
          <w:p w14:paraId="44F781CE" w14:textId="77777777" w:rsidR="00A5771B" w:rsidRPr="00DE63B9" w:rsidRDefault="00A5771B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ГОСТ 32308-2013 СОП-13-2019</w:t>
            </w:r>
          </w:p>
          <w:p w14:paraId="663BA841" w14:textId="77777777" w:rsidR="00A5771B" w:rsidRPr="00DE63B9" w:rsidRDefault="00A5771B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  <w:t>ГОСТ 32308-2013 СОП-13-2019</w:t>
            </w:r>
          </w:p>
        </w:tc>
        <w:tc>
          <w:tcPr>
            <w:tcW w:w="2541" w:type="dxa"/>
          </w:tcPr>
          <w:p w14:paraId="19B2BF73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675F96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CB0245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0,005-5,0 </w:t>
            </w:r>
            <w:r w:rsidR="00590A24" w:rsidRPr="00DE63B9">
              <w:rPr>
                <w:rFonts w:ascii="Times New Roman" w:hAnsi="Times New Roman" w:cs="Times New Roman"/>
                <w:sz w:val="20"/>
                <w:szCs w:val="20"/>
              </w:rPr>
              <w:t>мг/кг</w:t>
            </w:r>
          </w:p>
          <w:p w14:paraId="4022BF73" w14:textId="77777777" w:rsidR="00A5771B" w:rsidRPr="00DE63B9" w:rsidRDefault="00590A24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0,005-5,0 мг/кг</w:t>
            </w:r>
          </w:p>
          <w:p w14:paraId="101762F7" w14:textId="77777777" w:rsidR="00A5771B" w:rsidRPr="00DE63B9" w:rsidRDefault="00590A24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0,005-5,0 </w:t>
            </w:r>
            <w:r w:rsidR="00A5771B" w:rsidRPr="00DE63B9">
              <w:rPr>
                <w:rFonts w:ascii="Times New Roman" w:hAnsi="Times New Roman" w:cs="Times New Roman"/>
                <w:sz w:val="20"/>
                <w:szCs w:val="20"/>
              </w:rPr>
              <w:t>мг/кг</w:t>
            </w:r>
          </w:p>
          <w:p w14:paraId="6C3C5C71" w14:textId="77777777" w:rsidR="00A5771B" w:rsidRPr="00DE63B9" w:rsidRDefault="00590A24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0,005-5,0 </w:t>
            </w:r>
            <w:r w:rsidR="00A5771B" w:rsidRPr="00DE63B9">
              <w:rPr>
                <w:rFonts w:ascii="Times New Roman" w:hAnsi="Times New Roman" w:cs="Times New Roman"/>
                <w:sz w:val="20"/>
                <w:szCs w:val="20"/>
              </w:rPr>
              <w:t>мг/кг</w:t>
            </w:r>
          </w:p>
          <w:p w14:paraId="62B35C86" w14:textId="77777777" w:rsidR="00A5771B" w:rsidRPr="00DE63B9" w:rsidRDefault="00590A24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0,005-5,0 </w:t>
            </w:r>
            <w:r w:rsidR="00A5771B" w:rsidRPr="00DE63B9">
              <w:rPr>
                <w:rFonts w:ascii="Times New Roman" w:hAnsi="Times New Roman" w:cs="Times New Roman"/>
                <w:sz w:val="20"/>
                <w:szCs w:val="20"/>
              </w:rPr>
              <w:t>мг/кг</w:t>
            </w:r>
          </w:p>
          <w:p w14:paraId="15F17C17" w14:textId="77777777" w:rsidR="00A5771B" w:rsidRPr="00DE63B9" w:rsidRDefault="00590A24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0,005-5,0 </w:t>
            </w:r>
            <w:r w:rsidR="00A5771B" w:rsidRPr="00DE63B9">
              <w:rPr>
                <w:rFonts w:ascii="Times New Roman" w:hAnsi="Times New Roman" w:cs="Times New Roman"/>
                <w:sz w:val="20"/>
                <w:szCs w:val="20"/>
              </w:rPr>
              <w:t>мг/кг</w:t>
            </w:r>
          </w:p>
        </w:tc>
      </w:tr>
      <w:tr w:rsidR="00DE63B9" w:rsidRPr="00DE63B9" w14:paraId="7D1D6FF1" w14:textId="77777777" w:rsidTr="00DE63B9">
        <w:trPr>
          <w:trHeight w:val="729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5D9D1F51" w14:textId="77777777" w:rsidR="00A5771B" w:rsidRPr="00DE63B9" w:rsidRDefault="00A5771B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FC7431C" w14:textId="77777777" w:rsidR="00A5771B" w:rsidRPr="00DE63B9" w:rsidRDefault="00A5771B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A667D76" w14:textId="77777777" w:rsidR="00A5771B" w:rsidRPr="00DE63B9" w:rsidRDefault="00A5771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8E7EE1C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Определение свежести мяса</w:t>
            </w:r>
          </w:p>
          <w:p w14:paraId="54A684A2" w14:textId="77777777" w:rsidR="00A5771B" w:rsidRPr="00DE63B9" w:rsidRDefault="00A5771B" w:rsidP="00DE63B9">
            <w:pPr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</w:tc>
        <w:tc>
          <w:tcPr>
            <w:tcW w:w="3554" w:type="dxa"/>
            <w:tcBorders>
              <w:bottom w:val="single" w:sz="4" w:space="0" w:color="auto"/>
            </w:tcBorders>
          </w:tcPr>
          <w:p w14:paraId="133B1A3D" w14:textId="77777777" w:rsidR="00A5771B" w:rsidRPr="00DE63B9" w:rsidRDefault="00A5771B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  <w:lang w:val="ky-KG"/>
              </w:rPr>
              <w:t>ГОСТ 23392-16</w:t>
            </w:r>
          </w:p>
          <w:p w14:paraId="5D6A5267" w14:textId="77777777" w:rsidR="00A5771B" w:rsidRPr="00DE63B9" w:rsidRDefault="00A5771B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Раздел.6.2. химический</w:t>
            </w:r>
          </w:p>
          <w:p w14:paraId="52E814C1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Раздел 7.микроскопический .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14:paraId="2C711A10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A01AB83" w14:textId="77777777" w:rsidR="00A5771B" w:rsidRPr="00DE63B9" w:rsidRDefault="00A5771B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3B9" w:rsidRPr="00DE63B9" w14:paraId="3E82FE3B" w14:textId="77777777" w:rsidTr="00DE63B9">
        <w:trPr>
          <w:trHeight w:val="994"/>
        </w:trPr>
        <w:tc>
          <w:tcPr>
            <w:tcW w:w="534" w:type="dxa"/>
            <w:vMerge/>
          </w:tcPr>
          <w:p w14:paraId="6D5C68F5" w14:textId="77777777" w:rsidR="00711C47" w:rsidRPr="00DE63B9" w:rsidRDefault="00711C4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0D337B50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hd w:val="clear" w:color="auto" w:fill="FFFFFF"/>
              </w:rPr>
            </w:pPr>
            <w:r w:rsidRPr="00DE63B9">
              <w:rPr>
                <w:rFonts w:ascii="Times New Roman" w:hAnsi="Times New Roman" w:cs="Times New Roman"/>
                <w:shd w:val="clear" w:color="auto" w:fill="FFFFFF"/>
              </w:rPr>
              <w:t>Рыба, морепродукты</w:t>
            </w:r>
          </w:p>
          <w:p w14:paraId="0B0E6CBB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shd w:val="clear" w:color="auto" w:fill="FFFFFF"/>
              </w:rPr>
            </w:pPr>
          </w:p>
          <w:p w14:paraId="436DEC0B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shd w:val="clear" w:color="auto" w:fill="FFFFFF"/>
              </w:rPr>
            </w:pPr>
          </w:p>
          <w:p w14:paraId="6B053EFB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shd w:val="clear" w:color="auto" w:fill="FFFFFF"/>
              </w:rPr>
            </w:pPr>
          </w:p>
          <w:p w14:paraId="434E0CFC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shd w:val="clear" w:color="auto" w:fill="FFFFFF"/>
              </w:rPr>
            </w:pPr>
          </w:p>
          <w:p w14:paraId="2454E54F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shd w:val="clear" w:color="auto" w:fill="FFFFFF"/>
              </w:rPr>
            </w:pPr>
          </w:p>
          <w:p w14:paraId="67EDBF4B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6D097E9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sz w:val="20"/>
                <w:szCs w:val="20"/>
              </w:rPr>
              <w:t>ВЭЖХ-МС/МС</w:t>
            </w:r>
          </w:p>
          <w:p w14:paraId="2B607C32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Гибкость№2, №3,№4</w:t>
            </w:r>
          </w:p>
          <w:p w14:paraId="2F8946A2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0677EBB" w14:textId="77777777" w:rsidR="00E97F46" w:rsidRPr="00DE63B9" w:rsidRDefault="00E97F46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D75A984" w14:textId="77777777" w:rsidR="005F3C24" w:rsidRPr="00DE63B9" w:rsidRDefault="005F3C24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ААС </w:t>
            </w:r>
          </w:p>
          <w:p w14:paraId="05F52824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№4</w:t>
            </w:r>
          </w:p>
          <w:p w14:paraId="291191DF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 w:val="restart"/>
          </w:tcPr>
          <w:p w14:paraId="2215D29C" w14:textId="77777777" w:rsidR="00711C47" w:rsidRPr="00DE63B9" w:rsidRDefault="00711C47" w:rsidP="00DE63B9">
            <w:pPr>
              <w:pStyle w:val="1"/>
              <w:shd w:val="clear" w:color="auto" w:fill="FFFFFF"/>
              <w:spacing w:before="0" w:after="54" w:line="236" w:lineRule="atLeast"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lastRenderedPageBreak/>
              <w:t xml:space="preserve">ТР ЕАЭС 040/2016 </w:t>
            </w:r>
          </w:p>
          <w:p w14:paraId="3A3D5FCC" w14:textId="77777777" w:rsidR="00711C47" w:rsidRPr="00DE63B9" w:rsidRDefault="00711C47" w:rsidP="00DE63B9">
            <w:pPr>
              <w:pStyle w:val="1"/>
              <w:shd w:val="clear" w:color="auto" w:fill="FFFFFF"/>
              <w:spacing w:before="0" w:after="54" w:line="236" w:lineRule="atLeast"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«О безопасности рыбы и рыбной </w:t>
            </w:r>
            <w:r w:rsidRPr="00DE63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lastRenderedPageBreak/>
              <w:t>продукции»</w:t>
            </w:r>
          </w:p>
          <w:p w14:paraId="5F90E6A1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4ECA04E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Определение наличия остаточных количеств </w:t>
            </w:r>
            <w:proofErr w:type="gram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антибиотиков  и</w:t>
            </w:r>
            <w:proofErr w:type="gram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других антимикробных химиотерапевтических веществ</w:t>
            </w:r>
          </w:p>
        </w:tc>
        <w:tc>
          <w:tcPr>
            <w:tcW w:w="3554" w:type="dxa"/>
            <w:tcBorders>
              <w:bottom w:val="single" w:sz="4" w:space="0" w:color="auto"/>
            </w:tcBorders>
          </w:tcPr>
          <w:p w14:paraId="14CEA6CE" w14:textId="77777777" w:rsidR="00711C47" w:rsidRPr="00DE63B9" w:rsidRDefault="00711C47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ГОСТ Р 55481-2013 </w:t>
            </w:r>
          </w:p>
          <w:p w14:paraId="56E1F7D7" w14:textId="77777777" w:rsidR="00711C47" w:rsidRPr="00DE63B9" w:rsidRDefault="00711C47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СОП-03-2015</w:t>
            </w:r>
          </w:p>
          <w:p w14:paraId="35EDC621" w14:textId="77777777" w:rsidR="00711C47" w:rsidRPr="00DE63B9" w:rsidRDefault="00711C47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(качественный метод)</w:t>
            </w:r>
          </w:p>
          <w:p w14:paraId="7DD69D5A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14:paraId="2D5F7CD5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344CA06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072F6E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B37457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3B9" w:rsidRPr="00DE63B9" w14:paraId="0FF42E07" w14:textId="77777777" w:rsidTr="00DE63B9">
        <w:trPr>
          <w:trHeight w:val="1277"/>
        </w:trPr>
        <w:tc>
          <w:tcPr>
            <w:tcW w:w="534" w:type="dxa"/>
            <w:vMerge/>
          </w:tcPr>
          <w:p w14:paraId="425FE1FE" w14:textId="77777777" w:rsidR="00711C47" w:rsidRPr="00DE63B9" w:rsidRDefault="00711C4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6DAED4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14:paraId="51D8E7E3" w14:textId="77777777" w:rsidR="00711C47" w:rsidRPr="00DE63B9" w:rsidRDefault="00711C47" w:rsidP="00DE63B9">
            <w:pPr>
              <w:pStyle w:val="1"/>
              <w:shd w:val="clear" w:color="auto" w:fill="FFFFFF"/>
              <w:spacing w:before="0" w:after="54" w:line="236" w:lineRule="atLeast"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0944C676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остаточных количеств антибиотиков: </w:t>
            </w:r>
          </w:p>
          <w:p w14:paraId="2E7E4BEC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-тетрациклин</w:t>
            </w:r>
          </w:p>
          <w:p w14:paraId="3E337945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-левомицетин (хлорамфеникол)</w:t>
            </w:r>
          </w:p>
          <w:p w14:paraId="57C0326B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5B115C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 левомицетин (хлорамфеникол)</w:t>
            </w:r>
          </w:p>
          <w:p w14:paraId="57B5ABC5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4" w:type="dxa"/>
            <w:tcBorders>
              <w:top w:val="single" w:sz="4" w:space="0" w:color="auto"/>
            </w:tcBorders>
          </w:tcPr>
          <w:p w14:paraId="6F8B8AFE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6017BA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ИФА:</w:t>
            </w:r>
          </w:p>
          <w:p w14:paraId="1C7B1250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МВИ. МН 3951-2015</w:t>
            </w:r>
          </w:p>
          <w:p w14:paraId="387A5570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МВИ. МН 2436-2015</w:t>
            </w:r>
          </w:p>
          <w:p w14:paraId="482C8360" w14:textId="77777777" w:rsidR="00AA20D3" w:rsidRPr="00DE63B9" w:rsidRDefault="00AA20D3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8E3F9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ВЭЖХ-МС/МС</w:t>
            </w:r>
          </w:p>
          <w:p w14:paraId="460EA917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34533-2019</w:t>
            </w:r>
          </w:p>
          <w:p w14:paraId="3B79A4E8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СОП № 15-2019</w:t>
            </w:r>
          </w:p>
        </w:tc>
        <w:tc>
          <w:tcPr>
            <w:tcW w:w="2541" w:type="dxa"/>
            <w:tcBorders>
              <w:top w:val="single" w:sz="4" w:space="0" w:color="auto"/>
            </w:tcBorders>
          </w:tcPr>
          <w:p w14:paraId="44B8320C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64C110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F6052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0,002-0,018мг/кг</w:t>
            </w:r>
          </w:p>
          <w:p w14:paraId="552F1E00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0,000013-0,000750 мг/кг</w:t>
            </w:r>
          </w:p>
          <w:p w14:paraId="0B9EDBA4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5CDCCC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0,0001 - 1,0мг/кг</w:t>
            </w:r>
          </w:p>
          <w:p w14:paraId="4D8F5D1E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3B9" w:rsidRPr="00DE63B9" w14:paraId="350D9A40" w14:textId="77777777" w:rsidTr="00DE63B9">
        <w:trPr>
          <w:trHeight w:val="86"/>
        </w:trPr>
        <w:tc>
          <w:tcPr>
            <w:tcW w:w="534" w:type="dxa"/>
            <w:vMerge/>
          </w:tcPr>
          <w:p w14:paraId="25968C20" w14:textId="77777777" w:rsidR="00711C47" w:rsidRPr="00DE63B9" w:rsidRDefault="00711C4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B8A6957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14:paraId="27F7ED8C" w14:textId="77777777" w:rsidR="00711C47" w:rsidRPr="00DE63B9" w:rsidRDefault="00711C47" w:rsidP="00DE63B9">
            <w:pPr>
              <w:pStyle w:val="1"/>
              <w:shd w:val="clear" w:color="auto" w:fill="FFFFFF"/>
              <w:spacing w:before="0" w:after="54" w:line="236" w:lineRule="atLeast"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6D60DD83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токсичных элементов:</w:t>
            </w:r>
          </w:p>
          <w:p w14:paraId="381ED9A2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E63B9">
              <w:rPr>
                <w:rFonts w:ascii="Times New Roman" w:hAnsi="Times New Roman" w:cs="Times New Roman"/>
                <w:szCs w:val="20"/>
              </w:rPr>
              <w:t>кадмий</w:t>
            </w:r>
          </w:p>
          <w:p w14:paraId="128FFD30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-свинец</w:t>
            </w:r>
          </w:p>
          <w:p w14:paraId="38F0CC0A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-ртуть</w:t>
            </w:r>
          </w:p>
          <w:p w14:paraId="08D07EEB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-мышьяк </w:t>
            </w:r>
          </w:p>
        </w:tc>
        <w:tc>
          <w:tcPr>
            <w:tcW w:w="3554" w:type="dxa"/>
          </w:tcPr>
          <w:p w14:paraId="41A1A456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ААС:</w:t>
            </w:r>
          </w:p>
          <w:p w14:paraId="712A3C19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EN 14084-2014</w:t>
            </w:r>
          </w:p>
          <w:p w14:paraId="7C508882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EN 14084-2014</w:t>
            </w:r>
          </w:p>
          <w:p w14:paraId="3891E621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Р 53183-2008</w:t>
            </w:r>
          </w:p>
          <w:p w14:paraId="5036400D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31707 – 2012</w:t>
            </w:r>
          </w:p>
          <w:p w14:paraId="4C44182D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E63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 14627</w:t>
            </w: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: 2005)</w:t>
            </w:r>
          </w:p>
        </w:tc>
        <w:tc>
          <w:tcPr>
            <w:tcW w:w="2541" w:type="dxa"/>
          </w:tcPr>
          <w:p w14:paraId="6B604DF0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AD6FD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0,005-5 мг/кг</w:t>
            </w:r>
          </w:p>
          <w:p w14:paraId="173689D8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0,05-50 мг/кг</w:t>
            </w:r>
          </w:p>
          <w:p w14:paraId="2252E675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0,002-5,0 мг/кг</w:t>
            </w:r>
          </w:p>
          <w:p w14:paraId="615FD8D0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0,01-25 мг/кг</w:t>
            </w:r>
          </w:p>
        </w:tc>
      </w:tr>
      <w:tr w:rsidR="00DE63B9" w:rsidRPr="00DE63B9" w14:paraId="4B3E100D" w14:textId="77777777" w:rsidTr="00DE63B9">
        <w:trPr>
          <w:trHeight w:val="86"/>
        </w:trPr>
        <w:tc>
          <w:tcPr>
            <w:tcW w:w="534" w:type="dxa"/>
            <w:vMerge/>
          </w:tcPr>
          <w:p w14:paraId="65E3584C" w14:textId="77777777" w:rsidR="00711C47" w:rsidRPr="00DE63B9" w:rsidRDefault="00711C4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5DBF4DA6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hd w:val="clear" w:color="auto" w:fill="FFFFFF"/>
              </w:rPr>
            </w:pPr>
            <w:r w:rsidRPr="00DE63B9">
              <w:rPr>
                <w:rFonts w:ascii="Times New Roman" w:hAnsi="Times New Roman" w:cs="Times New Roman"/>
                <w:shd w:val="clear" w:color="auto" w:fill="FFFFFF"/>
              </w:rPr>
              <w:t>Яйцо, яичный порошок</w:t>
            </w:r>
          </w:p>
          <w:p w14:paraId="0F12C4AE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E1005D9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7BD5057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4BFF2C6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ИФА кач., колич., Гибкость №4</w:t>
            </w:r>
          </w:p>
          <w:p w14:paraId="72D14F3F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2DA225D" w14:textId="77777777" w:rsidR="005F3C24" w:rsidRPr="00DE63B9" w:rsidRDefault="005F3C24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653B00" w14:textId="77777777" w:rsidR="005F3C24" w:rsidRPr="00DE63B9" w:rsidRDefault="005F3C24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955A72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sz w:val="20"/>
                <w:szCs w:val="20"/>
              </w:rPr>
              <w:t>ВЭЖХ-МС/МС</w:t>
            </w:r>
          </w:p>
          <w:p w14:paraId="37BBB363" w14:textId="77777777" w:rsidR="00711C47" w:rsidRPr="00DE63B9" w:rsidRDefault="00711C4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№2, №3,№4</w:t>
            </w:r>
          </w:p>
          <w:p w14:paraId="36DDAD10" w14:textId="77777777" w:rsidR="005F3C24" w:rsidRPr="00DE63B9" w:rsidRDefault="005F3C24" w:rsidP="00DE63B9">
            <w:pPr>
              <w:shd w:val="clear" w:color="auto" w:fill="FFFFFF"/>
              <w:ind w:right="155"/>
              <w:rPr>
                <w:shd w:val="clear" w:color="auto" w:fill="FFFFFF"/>
              </w:rPr>
            </w:pPr>
          </w:p>
          <w:p w14:paraId="71451F51" w14:textId="77777777" w:rsidR="00590A24" w:rsidRPr="00DE63B9" w:rsidRDefault="00590A24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ААС</w:t>
            </w:r>
          </w:p>
          <w:p w14:paraId="03CF64D5" w14:textId="77777777" w:rsidR="00590A24" w:rsidRPr="00DE63B9" w:rsidRDefault="00590A24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Гибкость№4</w:t>
            </w:r>
          </w:p>
          <w:p w14:paraId="465C0357" w14:textId="77777777" w:rsidR="00711C47" w:rsidRPr="00DE63B9" w:rsidRDefault="00711C47" w:rsidP="00DE63B9">
            <w:pPr>
              <w:shd w:val="clear" w:color="auto" w:fill="FFFFFF"/>
              <w:ind w:right="155"/>
              <w:rPr>
                <w:i/>
                <w:iCs/>
                <w:u w:val="single"/>
                <w:shd w:val="clear" w:color="auto" w:fill="FFFFFF"/>
              </w:rPr>
            </w:pPr>
          </w:p>
          <w:p w14:paraId="52F8F0C7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 w:val="restart"/>
          </w:tcPr>
          <w:p w14:paraId="3339E9C5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 ТС </w:t>
            </w:r>
          </w:p>
          <w:p w14:paraId="4FC9FE7C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021/2011</w:t>
            </w:r>
          </w:p>
          <w:p w14:paraId="1334C5AC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«О безопасности пищевой продукции»</w:t>
            </w:r>
          </w:p>
          <w:p w14:paraId="6A901D2A" w14:textId="77777777" w:rsidR="00711C47" w:rsidRPr="00DE63B9" w:rsidRDefault="00711C47" w:rsidP="00DE63B9">
            <w:pPr>
              <w:pStyle w:val="1"/>
              <w:shd w:val="clear" w:color="auto" w:fill="FFFFFF"/>
              <w:spacing w:before="0" w:after="54" w:line="236" w:lineRule="atLeast"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BBD19D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наличия остаточных количеств </w:t>
            </w:r>
            <w:proofErr w:type="gram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антибиотиков  и</w:t>
            </w:r>
            <w:proofErr w:type="gram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других антимикробных химиотерапевтических веществ</w:t>
            </w:r>
          </w:p>
        </w:tc>
        <w:tc>
          <w:tcPr>
            <w:tcW w:w="3554" w:type="dxa"/>
          </w:tcPr>
          <w:p w14:paraId="01654975" w14:textId="77777777" w:rsidR="00711C47" w:rsidRPr="00DE63B9" w:rsidRDefault="00711C47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ГОСТ Р 55481-2013 </w:t>
            </w:r>
          </w:p>
          <w:p w14:paraId="25BFC3AE" w14:textId="77777777" w:rsidR="00711C47" w:rsidRPr="00DE63B9" w:rsidRDefault="00711C47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СОП-04-2015</w:t>
            </w:r>
          </w:p>
          <w:p w14:paraId="48C2AA33" w14:textId="77777777" w:rsidR="00711C47" w:rsidRPr="00DE63B9" w:rsidRDefault="00711C47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(качественный метод)</w:t>
            </w:r>
          </w:p>
          <w:p w14:paraId="6F085083" w14:textId="77777777" w:rsidR="00711C47" w:rsidRPr="00DE63B9" w:rsidRDefault="00711C47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14:paraId="2D059BFD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E63B9" w:rsidRPr="00DE63B9" w14:paraId="26B7FA79" w14:textId="77777777" w:rsidTr="00DE63B9">
        <w:trPr>
          <w:trHeight w:val="86"/>
        </w:trPr>
        <w:tc>
          <w:tcPr>
            <w:tcW w:w="534" w:type="dxa"/>
            <w:vMerge/>
          </w:tcPr>
          <w:p w14:paraId="26FAA614" w14:textId="77777777" w:rsidR="00711C47" w:rsidRPr="00DE63B9" w:rsidRDefault="00711C4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C2218F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14:paraId="4A8E520D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EE942A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остаточных количеств антибиотиков: </w:t>
            </w:r>
          </w:p>
          <w:p w14:paraId="6BB6E81F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-тетрациклин</w:t>
            </w:r>
          </w:p>
          <w:p w14:paraId="62F3D76F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-левомицетин (хлорамфеникол)</w:t>
            </w:r>
          </w:p>
          <w:p w14:paraId="3F9CA600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4" w:type="dxa"/>
          </w:tcPr>
          <w:p w14:paraId="77991E52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2D2534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ИФА:</w:t>
            </w:r>
          </w:p>
          <w:p w14:paraId="06F907A6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МВИ. МН 3951-2015</w:t>
            </w:r>
          </w:p>
          <w:p w14:paraId="1AA710EC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МВИ. МН 2436-2015</w:t>
            </w:r>
          </w:p>
        </w:tc>
        <w:tc>
          <w:tcPr>
            <w:tcW w:w="2541" w:type="dxa"/>
          </w:tcPr>
          <w:p w14:paraId="1640E842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1ADA22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2F1FFF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0,006 - 0,108 мг/кг</w:t>
            </w:r>
          </w:p>
          <w:p w14:paraId="52EB44B7" w14:textId="77777777" w:rsidR="00711C47" w:rsidRPr="00DE63B9" w:rsidRDefault="00711C47" w:rsidP="00DE63B9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0,00005-0,00075мг/кг</w:t>
            </w:r>
          </w:p>
        </w:tc>
      </w:tr>
      <w:tr w:rsidR="00DE63B9" w:rsidRPr="00DE63B9" w14:paraId="3F7C02C6" w14:textId="77777777" w:rsidTr="00DE63B9">
        <w:trPr>
          <w:trHeight w:val="86"/>
        </w:trPr>
        <w:tc>
          <w:tcPr>
            <w:tcW w:w="534" w:type="dxa"/>
            <w:vMerge/>
          </w:tcPr>
          <w:p w14:paraId="7B10AD33" w14:textId="77777777" w:rsidR="00711C47" w:rsidRPr="00DE63B9" w:rsidRDefault="00711C4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9D1750A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14:paraId="0383CFB0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C33840" w14:textId="77777777" w:rsidR="00711C47" w:rsidRPr="00DE63B9" w:rsidRDefault="00711C47" w:rsidP="00DE63B9">
            <w:pPr>
              <w:shd w:val="clear" w:color="auto" w:fill="FFFFFF"/>
              <w:spacing w:before="60" w:after="60" w:line="240" w:lineRule="exact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левомицетин (хлорамфеникол)</w:t>
            </w:r>
          </w:p>
        </w:tc>
        <w:tc>
          <w:tcPr>
            <w:tcW w:w="3554" w:type="dxa"/>
          </w:tcPr>
          <w:p w14:paraId="4651DA9F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ВЭЖХ-МС/МС</w:t>
            </w:r>
          </w:p>
          <w:p w14:paraId="4D3CEAD7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34533-2019</w:t>
            </w:r>
          </w:p>
          <w:p w14:paraId="350A1538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СОП № 15-2019</w:t>
            </w:r>
          </w:p>
        </w:tc>
        <w:tc>
          <w:tcPr>
            <w:tcW w:w="2541" w:type="dxa"/>
          </w:tcPr>
          <w:p w14:paraId="5EDCDA63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B2E806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0,0001</w:t>
            </w:r>
            <w:r w:rsidR="00590A24"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- 1,0</w:t>
            </w: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мг/кг</w:t>
            </w:r>
          </w:p>
        </w:tc>
      </w:tr>
      <w:tr w:rsidR="00DE63B9" w:rsidRPr="00DE63B9" w14:paraId="73A6F651" w14:textId="77777777" w:rsidTr="00DE63B9">
        <w:trPr>
          <w:trHeight w:val="86"/>
        </w:trPr>
        <w:tc>
          <w:tcPr>
            <w:tcW w:w="534" w:type="dxa"/>
            <w:vMerge/>
          </w:tcPr>
          <w:p w14:paraId="1383428B" w14:textId="77777777" w:rsidR="00711C47" w:rsidRPr="00DE63B9" w:rsidRDefault="00711C4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D9C9574" w14:textId="77777777" w:rsidR="00711C47" w:rsidRPr="00DE63B9" w:rsidRDefault="00711C4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14:paraId="6B1E5D80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F5F9F4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токсичных элементов:</w:t>
            </w:r>
          </w:p>
          <w:p w14:paraId="2582C242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E63B9">
              <w:rPr>
                <w:rFonts w:ascii="Times New Roman" w:hAnsi="Times New Roman" w:cs="Times New Roman"/>
                <w:szCs w:val="20"/>
              </w:rPr>
              <w:t>кадмий</w:t>
            </w:r>
          </w:p>
          <w:p w14:paraId="246335CB" w14:textId="77777777" w:rsidR="00FB780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-свинец</w:t>
            </w:r>
          </w:p>
          <w:p w14:paraId="0D138218" w14:textId="77777777" w:rsidR="00711C47" w:rsidRPr="00DE63B9" w:rsidRDefault="00711C4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-ртуть</w:t>
            </w:r>
          </w:p>
          <w:p w14:paraId="407281ED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-мышьяк </w:t>
            </w:r>
          </w:p>
        </w:tc>
        <w:tc>
          <w:tcPr>
            <w:tcW w:w="3554" w:type="dxa"/>
          </w:tcPr>
          <w:p w14:paraId="03EF2536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ААС:</w:t>
            </w:r>
          </w:p>
          <w:p w14:paraId="0873405E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EN 14084-2014</w:t>
            </w:r>
          </w:p>
          <w:p w14:paraId="48790F05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EN 14084-2014</w:t>
            </w:r>
          </w:p>
          <w:p w14:paraId="6742077C" w14:textId="77777777" w:rsidR="00FB7807" w:rsidRPr="00DE63B9" w:rsidRDefault="00FB780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603A0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53183-2008</w:t>
            </w:r>
          </w:p>
          <w:p w14:paraId="2C65FA53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31707 – 2012</w:t>
            </w:r>
          </w:p>
          <w:p w14:paraId="5F411CE4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E63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 14627</w:t>
            </w: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: 2005)</w:t>
            </w:r>
          </w:p>
        </w:tc>
        <w:tc>
          <w:tcPr>
            <w:tcW w:w="2541" w:type="dxa"/>
          </w:tcPr>
          <w:p w14:paraId="5FFE2F64" w14:textId="77777777" w:rsidR="00590A24" w:rsidRPr="00DE63B9" w:rsidRDefault="00590A24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D03FE" w14:textId="77777777" w:rsidR="00711C47" w:rsidRPr="00DE63B9" w:rsidRDefault="00590A24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0,005-5</w:t>
            </w:r>
            <w:r w:rsidR="00711C47" w:rsidRPr="00DE63B9">
              <w:rPr>
                <w:rFonts w:ascii="Times New Roman" w:hAnsi="Times New Roman" w:cs="Times New Roman"/>
                <w:sz w:val="20"/>
                <w:szCs w:val="20"/>
              </w:rPr>
              <w:t>мг/кг</w:t>
            </w:r>
          </w:p>
          <w:p w14:paraId="323EF9FF" w14:textId="77777777" w:rsidR="00711C47" w:rsidRPr="00DE63B9" w:rsidRDefault="00590A24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0,05-50</w:t>
            </w:r>
            <w:r w:rsidR="00711C47" w:rsidRPr="00DE63B9">
              <w:rPr>
                <w:rFonts w:ascii="Times New Roman" w:hAnsi="Times New Roman" w:cs="Times New Roman"/>
                <w:sz w:val="20"/>
                <w:szCs w:val="20"/>
              </w:rPr>
              <w:t>мг/кг</w:t>
            </w:r>
          </w:p>
          <w:p w14:paraId="3509737E" w14:textId="77777777" w:rsidR="00FB7807" w:rsidRPr="00DE63B9" w:rsidRDefault="00FB780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A08A08" w14:textId="77777777" w:rsidR="00711C47" w:rsidRPr="00DE63B9" w:rsidRDefault="00711C4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0,002-5,0 мг/кг</w:t>
            </w:r>
          </w:p>
          <w:p w14:paraId="17DC25E8" w14:textId="77777777" w:rsidR="00711C47" w:rsidRPr="00DE63B9" w:rsidRDefault="00711C4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0,01-25 мг/кг</w:t>
            </w:r>
          </w:p>
        </w:tc>
      </w:tr>
      <w:tr w:rsidR="00DE63B9" w:rsidRPr="00DE63B9" w14:paraId="0AD06D2A" w14:textId="77777777" w:rsidTr="00DE63B9">
        <w:trPr>
          <w:trHeight w:val="270"/>
        </w:trPr>
        <w:tc>
          <w:tcPr>
            <w:tcW w:w="534" w:type="dxa"/>
            <w:vMerge w:val="restart"/>
          </w:tcPr>
          <w:p w14:paraId="674474BD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14:paraId="2763A208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D52D9D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0A2C56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8C184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D3DFC1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8CDCDD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AA5980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A9558A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E3BD6A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C20DE2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D8AFC7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D9E5A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E10C18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A19C3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E0F5E7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DAD663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D6A299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88949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DD30DE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5B639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B24E09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2FC94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C780B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2E959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54DF89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9CD314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17C0DC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F89A7D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7437BE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E17AE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4C651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789D9B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C71E40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930FD2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F20EE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BD2E5A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773B22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3F657B" w14:textId="77777777" w:rsidR="00BF53D7" w:rsidRPr="00DE63B9" w:rsidRDefault="00BF53D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24EBF6" w14:textId="77777777" w:rsidR="00BF53D7" w:rsidRPr="00DE63B9" w:rsidRDefault="00BF53D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7A7D12C2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Мед натуральный</w:t>
            </w:r>
          </w:p>
          <w:p w14:paraId="2B4586E0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5541685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5F0A94F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1C9C0FFF" w14:textId="77777777" w:rsidR="00E97F46" w:rsidRPr="00DE63B9" w:rsidRDefault="00E97F46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A1E6A60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sz w:val="20"/>
                <w:szCs w:val="20"/>
              </w:rPr>
              <w:t>ВЭЖХ-МС/МС</w:t>
            </w:r>
          </w:p>
          <w:p w14:paraId="6BE3BC50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№2, №3,№4</w:t>
            </w:r>
          </w:p>
          <w:p w14:paraId="1ABC484B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442E2935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39EFA66E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39D08B13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10742BD3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3C201E9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4D033B1" w14:textId="77777777" w:rsidR="002C6892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ИФА-Х </w:t>
            </w:r>
          </w:p>
          <w:p w14:paraId="525BE44B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 №4</w:t>
            </w:r>
          </w:p>
          <w:p w14:paraId="2A51E6AA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30AE44C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73E4F798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31FB8711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197972F7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633C34C3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17C0FE2D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61E3B5F3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77C80E8E" w14:textId="77777777" w:rsidR="00982DDB" w:rsidRPr="00DE63B9" w:rsidRDefault="00982DDB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50E35146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3BB1D5A7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305E3EBC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A998EAF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6003A7FD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07507BA4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35A3F72E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6E4E66D1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50CB483A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19EACEB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5F5C70A9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785AF38F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543EB1EE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043CD068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C13CA33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0E40C4A5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65C4B7AB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46C71122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5DE92269" w14:textId="77777777" w:rsidR="00736693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ИФА-Х </w:t>
            </w:r>
          </w:p>
          <w:p w14:paraId="53DA06E9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 №4</w:t>
            </w:r>
          </w:p>
          <w:p w14:paraId="6E4800A4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B4D9846" w14:textId="77777777" w:rsidR="00E97F46" w:rsidRPr="00DE63B9" w:rsidRDefault="00E97F46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AD7A9A5" w14:textId="77777777" w:rsidR="00E97F46" w:rsidRPr="00DE63B9" w:rsidRDefault="00E97F46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E93EE37" w14:textId="77777777" w:rsidR="00E97F46" w:rsidRPr="00DE63B9" w:rsidRDefault="00E97F46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1C269491" w14:textId="77777777" w:rsidR="00E97F46" w:rsidRPr="00DE63B9" w:rsidRDefault="00E97F46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F1E3753" w14:textId="77777777" w:rsidR="00E97F46" w:rsidRPr="00DE63B9" w:rsidRDefault="00E97F46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153D2AEB" w14:textId="77777777" w:rsidR="00E97F46" w:rsidRPr="00DE63B9" w:rsidRDefault="00E97F46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6A442F3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6A94C5A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ААС, ГХ</w:t>
            </w:r>
          </w:p>
          <w:p w14:paraId="67E2FDFF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 №4</w:t>
            </w:r>
          </w:p>
          <w:p w14:paraId="0A370FA8" w14:textId="77777777" w:rsidR="00BF53D7" w:rsidRPr="00DE63B9" w:rsidRDefault="00BF53D7" w:rsidP="00DE63B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1AFC42C" w14:textId="77777777" w:rsidR="00BF53D7" w:rsidRPr="00DE63B9" w:rsidRDefault="00BF53D7" w:rsidP="007A3C81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4F0572F2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 ТС </w:t>
            </w:r>
          </w:p>
          <w:p w14:paraId="1F179924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021/2011</w:t>
            </w:r>
          </w:p>
          <w:p w14:paraId="675AC1C8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«О безопасности пищевой продукции»</w:t>
            </w:r>
          </w:p>
          <w:p w14:paraId="3EF22514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B79FF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D18C90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A3D02F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01D62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99CE8C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824FFF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19CEBD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354E59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B16879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BC801A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42BE0D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49A34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5A1864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FEB5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BA864A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3A282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2D806D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2838B0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EA14BB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43623D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791B43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757C4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B9C222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94DAD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F45DF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673128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33604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9983A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90F58" w14:textId="77777777" w:rsidR="00DE63B9" w:rsidRPr="00DE63B9" w:rsidRDefault="00DE63B9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5E55D7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Определение остаточных количеств антибиотиков:</w:t>
            </w:r>
          </w:p>
          <w:p w14:paraId="6110261E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-тетрациклиновой группы</w:t>
            </w:r>
          </w:p>
          <w:p w14:paraId="43934768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-левомицетин (хлорамфеникол).</w:t>
            </w:r>
          </w:p>
          <w:p w14:paraId="042739F3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E6D898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левомицетин (хлорамфеникол)</w:t>
            </w:r>
          </w:p>
          <w:p w14:paraId="06103DB4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4" w:type="dxa"/>
          </w:tcPr>
          <w:p w14:paraId="381BC6E2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A99130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18"/>
                <w:szCs w:val="18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ИФА:</w:t>
            </w:r>
          </w:p>
          <w:p w14:paraId="3033A40C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Р 54655 -2011</w:t>
            </w:r>
          </w:p>
          <w:p w14:paraId="48293062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Р 54655 - 2011</w:t>
            </w:r>
          </w:p>
          <w:p w14:paraId="6F31F923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FB63D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ВЭЖХ-МС/МС</w:t>
            </w:r>
          </w:p>
          <w:p w14:paraId="206F2C30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34533-2019</w:t>
            </w:r>
          </w:p>
          <w:p w14:paraId="63FEE1CF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СОП № 15-2019</w:t>
            </w:r>
          </w:p>
        </w:tc>
        <w:tc>
          <w:tcPr>
            <w:tcW w:w="2541" w:type="dxa"/>
          </w:tcPr>
          <w:p w14:paraId="4429C121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E2DD4B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0329A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0,0025 - 0,009мг/кг  </w:t>
            </w:r>
          </w:p>
          <w:p w14:paraId="21B22C2B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0,000025 -0,00075мг/кг</w:t>
            </w:r>
          </w:p>
          <w:p w14:paraId="4B552884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0020F4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0,0001 – 1,0 мг/кг</w:t>
            </w:r>
          </w:p>
          <w:p w14:paraId="28FCF1AE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3B9" w:rsidRPr="00DE63B9" w14:paraId="04CB78CF" w14:textId="77777777" w:rsidTr="00DE63B9">
        <w:trPr>
          <w:trHeight w:val="1194"/>
        </w:trPr>
        <w:tc>
          <w:tcPr>
            <w:tcW w:w="534" w:type="dxa"/>
            <w:vMerge/>
          </w:tcPr>
          <w:p w14:paraId="78F8ACA3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03D4E2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90AE30D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B55ACA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0568D4E6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 -сульфаниламиды (все вещества сульфаниламидной группы);</w:t>
            </w:r>
          </w:p>
          <w:p w14:paraId="21BC230B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дапсон</w:t>
            </w:r>
            <w:proofErr w:type="spell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9992C45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триметоприм</w:t>
            </w:r>
            <w:proofErr w:type="spellEnd"/>
          </w:p>
        </w:tc>
        <w:tc>
          <w:tcPr>
            <w:tcW w:w="3554" w:type="dxa"/>
          </w:tcPr>
          <w:p w14:paraId="144433A7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177E4651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</w:t>
            </w:r>
          </w:p>
          <w:p w14:paraId="625C5130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Тест-система № 1</w:t>
            </w:r>
          </w:p>
          <w:p w14:paraId="0AA38E62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eastAsia="Calibri" w:hAnsi="Times New Roman" w:cs="Times New Roman"/>
                <w:i/>
                <w:lang w:eastAsia="en-US"/>
              </w:rPr>
              <w:t>Расширен с________________</w:t>
            </w:r>
          </w:p>
        </w:tc>
        <w:tc>
          <w:tcPr>
            <w:tcW w:w="2541" w:type="dxa"/>
          </w:tcPr>
          <w:p w14:paraId="3F9A0750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176D5E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0,0016-0,020 мг/кг</w:t>
            </w:r>
          </w:p>
        </w:tc>
      </w:tr>
      <w:tr w:rsidR="00DE63B9" w:rsidRPr="00DE63B9" w14:paraId="40480D23" w14:textId="77777777" w:rsidTr="00DE63B9">
        <w:trPr>
          <w:trHeight w:val="1447"/>
        </w:trPr>
        <w:tc>
          <w:tcPr>
            <w:tcW w:w="534" w:type="dxa"/>
            <w:vMerge/>
          </w:tcPr>
          <w:p w14:paraId="0CE63F85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1F8C22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D4FE4BE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07388C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09111F84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хинолоны</w:t>
            </w:r>
            <w:proofErr w:type="spellEnd"/>
          </w:p>
          <w:p w14:paraId="70F2B775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цефтиофур</w:t>
            </w:r>
            <w:proofErr w:type="spellEnd"/>
          </w:p>
          <w:p w14:paraId="2A74FFA9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тиамфеникол</w:t>
            </w:r>
            <w:proofErr w:type="spellEnd"/>
          </w:p>
          <w:p w14:paraId="6580CF7B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 стрептомицин</w:t>
            </w:r>
          </w:p>
          <w:p w14:paraId="19A4A0C4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тилозин</w:t>
            </w:r>
            <w:proofErr w:type="spellEnd"/>
          </w:p>
          <w:p w14:paraId="5BB83513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 тетрациклины</w:t>
            </w:r>
          </w:p>
        </w:tc>
        <w:tc>
          <w:tcPr>
            <w:tcW w:w="3554" w:type="dxa"/>
          </w:tcPr>
          <w:p w14:paraId="44D90ABF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557E09FE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 </w:t>
            </w:r>
          </w:p>
          <w:p w14:paraId="5F522F7C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Тест-система № 2</w:t>
            </w:r>
          </w:p>
          <w:p w14:paraId="6EF49C8F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14:paraId="39270519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eastAsia="Calibri" w:hAnsi="Times New Roman" w:cs="Times New Roman"/>
                <w:i/>
                <w:lang w:eastAsia="en-US"/>
              </w:rPr>
              <w:t>Расширен с________________</w:t>
            </w:r>
          </w:p>
          <w:p w14:paraId="28FB6055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AB64F6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14:paraId="204D012B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29341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0,001-0,005 мг/кг</w:t>
            </w:r>
          </w:p>
        </w:tc>
      </w:tr>
      <w:tr w:rsidR="00DE63B9" w:rsidRPr="00DE63B9" w14:paraId="36BCC96A" w14:textId="77777777" w:rsidTr="00DE63B9">
        <w:trPr>
          <w:trHeight w:val="225"/>
        </w:trPr>
        <w:tc>
          <w:tcPr>
            <w:tcW w:w="534" w:type="dxa"/>
            <w:vMerge/>
          </w:tcPr>
          <w:p w14:paraId="272CE077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FAC0C85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6693B9D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209BBA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1402F010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-3-амино-2-оксазолидинон (АОЗ)</w:t>
            </w:r>
          </w:p>
          <w:p w14:paraId="4FC03FD9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-3-амино-5-метилморфолинл-оксазолидинон (АМОЗ)</w:t>
            </w:r>
          </w:p>
          <w:p w14:paraId="1D5E3DDA" w14:textId="322D6D4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-1-аминогидантоинагидрохлорид</w:t>
            </w:r>
            <w:r w:rsidR="00DE63B9"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(АГД)</w:t>
            </w:r>
          </w:p>
          <w:p w14:paraId="43779BC0" w14:textId="13C6088C" w:rsidR="00DE63B9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семикарбазид</w:t>
            </w:r>
            <w:proofErr w:type="spell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(СЕМ</w:t>
            </w:r>
            <w:r w:rsidR="00DE63B9" w:rsidRPr="00DE63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54" w:type="dxa"/>
          </w:tcPr>
          <w:p w14:paraId="5E9F007F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ИФА-Х</w:t>
            </w:r>
          </w:p>
          <w:p w14:paraId="14E2E99F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</w:t>
            </w:r>
          </w:p>
          <w:p w14:paraId="6029384D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Тест-система № 3</w:t>
            </w:r>
          </w:p>
          <w:p w14:paraId="2861BD03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14:paraId="0C2370D9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DE63B9">
              <w:rPr>
                <w:rFonts w:ascii="Times New Roman" w:eastAsia="Calibri" w:hAnsi="Times New Roman" w:cs="Times New Roman"/>
                <w:i/>
                <w:lang w:eastAsia="en-US"/>
              </w:rPr>
              <w:t>Расширен с________________</w:t>
            </w:r>
          </w:p>
          <w:p w14:paraId="489CEA2A" w14:textId="77777777" w:rsidR="00DE63B9" w:rsidRPr="00DE63B9" w:rsidRDefault="00DE63B9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14:paraId="46D03170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0DB95A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0,00008-0,0005мг/кг</w:t>
            </w:r>
          </w:p>
          <w:p w14:paraId="3C0569E8" w14:textId="77777777" w:rsidR="00DE63B9" w:rsidRPr="00DE63B9" w:rsidRDefault="00DE63B9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3B9" w:rsidRPr="00DE63B9" w14:paraId="10B723CC" w14:textId="77777777" w:rsidTr="00DE63B9">
        <w:trPr>
          <w:trHeight w:val="2294"/>
        </w:trPr>
        <w:tc>
          <w:tcPr>
            <w:tcW w:w="534" w:type="dxa"/>
            <w:vMerge/>
          </w:tcPr>
          <w:p w14:paraId="0387C313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A536208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BE4943D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17BF00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690750D8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спирамицин</w:t>
            </w:r>
            <w:proofErr w:type="spellEnd"/>
          </w:p>
          <w:p w14:paraId="58B5533F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апрамицин</w:t>
            </w:r>
            <w:proofErr w:type="spellEnd"/>
          </w:p>
          <w:p w14:paraId="3F477D7D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 бацитрацин</w:t>
            </w:r>
          </w:p>
          <w:p w14:paraId="34A609F0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неомицин</w:t>
            </w:r>
            <w:proofErr w:type="spellEnd"/>
          </w:p>
          <w:p w14:paraId="60D81ABF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тобрамицин</w:t>
            </w:r>
            <w:proofErr w:type="spellEnd"/>
          </w:p>
          <w:p w14:paraId="5D86F411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тилозин</w:t>
            </w:r>
            <w:proofErr w:type="spellEnd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</w:p>
          <w:p w14:paraId="1D4E127C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спектиномицин</w:t>
            </w:r>
            <w:proofErr w:type="spellEnd"/>
          </w:p>
          <w:p w14:paraId="5727DE83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 амикацин</w:t>
            </w:r>
          </w:p>
          <w:p w14:paraId="2F901BA9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линкозамиды</w:t>
            </w:r>
            <w:proofErr w:type="spellEnd"/>
          </w:p>
          <w:p w14:paraId="4681F497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 эритромицин</w:t>
            </w:r>
          </w:p>
          <w:p w14:paraId="029128AA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 стрептомицин</w:t>
            </w:r>
          </w:p>
          <w:p w14:paraId="15D1B323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виргинамицин</w:t>
            </w:r>
            <w:proofErr w:type="spellEnd"/>
          </w:p>
        </w:tc>
        <w:tc>
          <w:tcPr>
            <w:tcW w:w="3554" w:type="dxa"/>
          </w:tcPr>
          <w:p w14:paraId="28D21418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1E59A70D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</w:t>
            </w:r>
          </w:p>
          <w:p w14:paraId="706A5864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Тест-система № 4</w:t>
            </w:r>
          </w:p>
          <w:p w14:paraId="3ACDD6C9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  <w:p w14:paraId="05B5AA93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eastAsia="Calibri" w:hAnsi="Times New Roman" w:cs="Times New Roman"/>
                <w:i/>
                <w:lang w:eastAsia="en-US"/>
              </w:rPr>
              <w:t>Расширен с________________</w:t>
            </w:r>
          </w:p>
          <w:p w14:paraId="255D7CCE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14:paraId="0E89B58B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064CA4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0,001-0,008мг/кг</w:t>
            </w:r>
          </w:p>
        </w:tc>
      </w:tr>
      <w:tr w:rsidR="00DE63B9" w:rsidRPr="00DE63B9" w14:paraId="078BE301" w14:textId="77777777" w:rsidTr="00DE63B9">
        <w:trPr>
          <w:trHeight w:val="974"/>
        </w:trPr>
        <w:tc>
          <w:tcPr>
            <w:tcW w:w="534" w:type="dxa"/>
            <w:vMerge/>
          </w:tcPr>
          <w:p w14:paraId="5CE4F205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6258A66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93B4A10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952DF0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60104034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нитроимидазолы</w:t>
            </w:r>
            <w:proofErr w:type="spellEnd"/>
          </w:p>
          <w:p w14:paraId="6A7BFA02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 хлорамфеникол</w:t>
            </w:r>
          </w:p>
        </w:tc>
        <w:tc>
          <w:tcPr>
            <w:tcW w:w="3554" w:type="dxa"/>
          </w:tcPr>
          <w:p w14:paraId="313306E1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0D9BABA6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 </w:t>
            </w:r>
          </w:p>
          <w:p w14:paraId="2814C4D7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Тест-система № 5</w:t>
            </w:r>
          </w:p>
          <w:p w14:paraId="3FD03529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DE63B9">
              <w:rPr>
                <w:rFonts w:ascii="Times New Roman" w:eastAsia="Calibri" w:hAnsi="Times New Roman" w:cs="Times New Roman"/>
                <w:i/>
                <w:lang w:eastAsia="en-US"/>
              </w:rPr>
              <w:t>Расширен с________________</w:t>
            </w:r>
          </w:p>
          <w:p w14:paraId="3194438E" w14:textId="77777777" w:rsidR="00BF53D7" w:rsidRPr="00DE63B9" w:rsidRDefault="00BF53D7" w:rsidP="00DE63B9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14:paraId="1FF07A60" w14:textId="77777777" w:rsidR="00BF53D7" w:rsidRPr="00DE63B9" w:rsidRDefault="00BF53D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937BE8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0,0009 мг/кг</w:t>
            </w:r>
          </w:p>
          <w:p w14:paraId="2005549E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0,0001 мг/кг</w:t>
            </w:r>
          </w:p>
        </w:tc>
      </w:tr>
      <w:tr w:rsidR="00DE63B9" w:rsidRPr="00DE63B9" w14:paraId="4D2AD958" w14:textId="77777777" w:rsidTr="00DE63B9">
        <w:trPr>
          <w:trHeight w:val="86"/>
        </w:trPr>
        <w:tc>
          <w:tcPr>
            <w:tcW w:w="534" w:type="dxa"/>
            <w:vMerge/>
          </w:tcPr>
          <w:p w14:paraId="1C905A48" w14:textId="77777777" w:rsidR="00BF53D7" w:rsidRPr="00DE63B9" w:rsidRDefault="00BF53D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E4497B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8E3DEE9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EB4158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токсичных элементов</w:t>
            </w:r>
          </w:p>
          <w:p w14:paraId="7436CFB7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-кадмий </w:t>
            </w:r>
          </w:p>
          <w:p w14:paraId="75CB9E55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-свинец</w:t>
            </w:r>
          </w:p>
          <w:p w14:paraId="1F8610A7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-мышьяк</w:t>
            </w:r>
          </w:p>
          <w:p w14:paraId="75398E30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4" w:type="dxa"/>
          </w:tcPr>
          <w:p w14:paraId="3C10B821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ААС:</w:t>
            </w:r>
          </w:p>
          <w:p w14:paraId="6874AB05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EN 14084-2014</w:t>
            </w:r>
          </w:p>
          <w:p w14:paraId="5ED1C145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EN 14084-2014</w:t>
            </w:r>
          </w:p>
          <w:p w14:paraId="2FF067D5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ГОСТ 31707 – 2012</w:t>
            </w:r>
          </w:p>
          <w:p w14:paraId="34CC2235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E63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14627: 2005)</w:t>
            </w:r>
          </w:p>
        </w:tc>
        <w:tc>
          <w:tcPr>
            <w:tcW w:w="2541" w:type="dxa"/>
          </w:tcPr>
          <w:p w14:paraId="16491E34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18674B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0,005-5 мг/кг</w:t>
            </w:r>
          </w:p>
          <w:p w14:paraId="593F56C6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0,05-50 мг/кг</w:t>
            </w:r>
          </w:p>
          <w:p w14:paraId="6DF0E269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0,01-25 мг/кг</w:t>
            </w:r>
          </w:p>
        </w:tc>
      </w:tr>
      <w:tr w:rsidR="00DE63B9" w:rsidRPr="00DE63B9" w14:paraId="407F7905" w14:textId="77777777" w:rsidTr="00DE63B9">
        <w:trPr>
          <w:trHeight w:val="86"/>
        </w:trPr>
        <w:tc>
          <w:tcPr>
            <w:tcW w:w="534" w:type="dxa"/>
            <w:vMerge/>
          </w:tcPr>
          <w:p w14:paraId="7FE0E0E7" w14:textId="77777777" w:rsidR="00BF53D7" w:rsidRPr="00DE63B9" w:rsidRDefault="00BF53D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120F93F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906E57E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9ED323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Определение хлорорганических пестицидов (ХОП)</w:t>
            </w:r>
          </w:p>
          <w:p w14:paraId="4016C0AE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-α ГХЦГ</w:t>
            </w:r>
          </w:p>
          <w:p w14:paraId="43EA9A51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-βГХЦГ</w:t>
            </w:r>
          </w:p>
          <w:p w14:paraId="1A2EFDBB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-γГХЦГ</w:t>
            </w:r>
          </w:p>
          <w:p w14:paraId="17C89C6B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-ДДТ</w:t>
            </w:r>
          </w:p>
          <w:p w14:paraId="0625722B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-ДДД</w:t>
            </w:r>
          </w:p>
          <w:p w14:paraId="65997F0F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-ДДЭ</w:t>
            </w:r>
          </w:p>
        </w:tc>
        <w:tc>
          <w:tcPr>
            <w:tcW w:w="3554" w:type="dxa"/>
          </w:tcPr>
          <w:p w14:paraId="4CAC5F6E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8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ГХ:</w:t>
            </w:r>
          </w:p>
          <w:p w14:paraId="0BD5D7E8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25C883B3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8"/>
              </w:rPr>
            </w:pPr>
            <w:r w:rsidRPr="00DE63B9">
              <w:rPr>
                <w:rFonts w:ascii="Times New Roman" w:hAnsi="Times New Roman" w:cs="Times New Roman"/>
                <w:sz w:val="20"/>
                <w:szCs w:val="18"/>
              </w:rPr>
              <w:t xml:space="preserve">КМС ГОСТ Р 57849-2019 </w:t>
            </w:r>
          </w:p>
          <w:p w14:paraId="18712825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8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СОП-13-2019</w:t>
            </w:r>
          </w:p>
          <w:p w14:paraId="481DDD2C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8"/>
              </w:rPr>
            </w:pPr>
            <w:r w:rsidRPr="00DE63B9">
              <w:rPr>
                <w:rFonts w:ascii="Times New Roman" w:hAnsi="Times New Roman" w:cs="Times New Roman"/>
                <w:sz w:val="20"/>
                <w:szCs w:val="18"/>
              </w:rPr>
              <w:t xml:space="preserve">КМС ГОСТ Р 57849-2019 </w:t>
            </w:r>
          </w:p>
          <w:p w14:paraId="3CBAB0A2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8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lastRenderedPageBreak/>
              <w:t>СОП-13-2019</w:t>
            </w:r>
          </w:p>
          <w:p w14:paraId="611713E9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8"/>
              </w:rPr>
            </w:pPr>
            <w:r w:rsidRPr="00DE63B9">
              <w:rPr>
                <w:rFonts w:ascii="Times New Roman" w:hAnsi="Times New Roman" w:cs="Times New Roman"/>
                <w:sz w:val="20"/>
                <w:szCs w:val="18"/>
              </w:rPr>
              <w:t xml:space="preserve">КМС ГОСТ Р 57849-2019 </w:t>
            </w:r>
          </w:p>
          <w:p w14:paraId="4D63C269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8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СОП-13-2019</w:t>
            </w:r>
          </w:p>
          <w:p w14:paraId="07261E26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8"/>
              </w:rPr>
            </w:pPr>
            <w:r w:rsidRPr="00DE63B9">
              <w:rPr>
                <w:rFonts w:ascii="Times New Roman" w:hAnsi="Times New Roman" w:cs="Times New Roman"/>
                <w:sz w:val="20"/>
                <w:szCs w:val="18"/>
              </w:rPr>
              <w:t>КМС ГОСТ Р 57849-2019</w:t>
            </w:r>
          </w:p>
          <w:p w14:paraId="5C5F4FC6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8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СОП-13-2019</w:t>
            </w:r>
          </w:p>
          <w:p w14:paraId="4F845311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8"/>
              </w:rPr>
            </w:pPr>
            <w:r w:rsidRPr="00DE63B9">
              <w:rPr>
                <w:rFonts w:ascii="Times New Roman" w:hAnsi="Times New Roman" w:cs="Times New Roman"/>
                <w:sz w:val="20"/>
                <w:szCs w:val="18"/>
              </w:rPr>
              <w:t xml:space="preserve">КМС ГОСТ Р 57849-2019 </w:t>
            </w:r>
          </w:p>
          <w:p w14:paraId="2273A1D9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8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СОП-13-2019</w:t>
            </w:r>
          </w:p>
          <w:p w14:paraId="4914C02C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8"/>
              </w:rPr>
            </w:pPr>
            <w:r w:rsidRPr="00DE63B9">
              <w:rPr>
                <w:rFonts w:ascii="Times New Roman" w:hAnsi="Times New Roman" w:cs="Times New Roman"/>
                <w:sz w:val="20"/>
                <w:szCs w:val="18"/>
              </w:rPr>
              <w:t>КМС ГОСТ Р 57849-2019</w:t>
            </w:r>
          </w:p>
          <w:p w14:paraId="3C1D369F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8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СОП-13-2019</w:t>
            </w:r>
          </w:p>
        </w:tc>
        <w:tc>
          <w:tcPr>
            <w:tcW w:w="2541" w:type="dxa"/>
          </w:tcPr>
          <w:p w14:paraId="47C5350C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2"/>
                <w:sz w:val="20"/>
                <w:szCs w:val="16"/>
                <w:shd w:val="clear" w:color="auto" w:fill="FFFFFF"/>
              </w:rPr>
            </w:pPr>
          </w:p>
          <w:p w14:paraId="7390EB8B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2"/>
                <w:sz w:val="20"/>
                <w:szCs w:val="16"/>
                <w:shd w:val="clear" w:color="auto" w:fill="FFFFFF"/>
              </w:rPr>
            </w:pPr>
          </w:p>
          <w:p w14:paraId="19A919B3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2"/>
                <w:sz w:val="20"/>
                <w:szCs w:val="16"/>
                <w:shd w:val="clear" w:color="auto" w:fill="FFFFFF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16"/>
                <w:shd w:val="clear" w:color="auto" w:fill="FFFFFF"/>
              </w:rPr>
              <w:t>0,002-0,5 мг/кг</w:t>
            </w:r>
          </w:p>
          <w:p w14:paraId="074BB894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6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16"/>
                <w:shd w:val="clear" w:color="auto" w:fill="FFFFFF"/>
              </w:rPr>
              <w:t>0,002-0,5 мг/кг</w:t>
            </w:r>
          </w:p>
          <w:p w14:paraId="7EF4C35A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6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16"/>
                <w:shd w:val="clear" w:color="auto" w:fill="FFFFFF"/>
              </w:rPr>
              <w:t>0,002-0,5 мг/кг</w:t>
            </w:r>
          </w:p>
          <w:p w14:paraId="0EF75FBD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6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16"/>
                <w:shd w:val="clear" w:color="auto" w:fill="FFFFFF"/>
              </w:rPr>
              <w:lastRenderedPageBreak/>
              <w:t>0,002-0,5 мг/кг</w:t>
            </w:r>
          </w:p>
          <w:p w14:paraId="43209BDE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6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16"/>
                <w:shd w:val="clear" w:color="auto" w:fill="FFFFFF"/>
              </w:rPr>
              <w:t>0,002-0,5 мг/кг</w:t>
            </w:r>
          </w:p>
          <w:p w14:paraId="5508750E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16"/>
              </w:rPr>
            </w:pPr>
            <w:r w:rsidRPr="00DE63B9">
              <w:rPr>
                <w:rFonts w:ascii="Times New Roman" w:hAnsi="Times New Roman" w:cs="Times New Roman"/>
                <w:spacing w:val="2"/>
                <w:sz w:val="20"/>
                <w:szCs w:val="16"/>
                <w:shd w:val="clear" w:color="auto" w:fill="FFFFFF"/>
              </w:rPr>
              <w:t>0,002-0,5 мг/кг</w:t>
            </w:r>
          </w:p>
        </w:tc>
      </w:tr>
      <w:tr w:rsidR="00DE63B9" w:rsidRPr="00DE63B9" w14:paraId="5EC1E930" w14:textId="77777777" w:rsidTr="00DE63B9">
        <w:trPr>
          <w:trHeight w:val="86"/>
        </w:trPr>
        <w:tc>
          <w:tcPr>
            <w:tcW w:w="534" w:type="dxa"/>
            <w:vMerge/>
          </w:tcPr>
          <w:p w14:paraId="755293F9" w14:textId="77777777" w:rsidR="00BF53D7" w:rsidRPr="00DE63B9" w:rsidRDefault="00BF53D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C03AB85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3D7F518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E26338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Массовая доля воды</w:t>
            </w:r>
          </w:p>
        </w:tc>
        <w:tc>
          <w:tcPr>
            <w:tcW w:w="3554" w:type="dxa"/>
          </w:tcPr>
          <w:p w14:paraId="4E0562D0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31774-2012, рефрактометр.</w:t>
            </w:r>
          </w:p>
        </w:tc>
        <w:tc>
          <w:tcPr>
            <w:tcW w:w="2541" w:type="dxa"/>
          </w:tcPr>
          <w:p w14:paraId="3FACAEFD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13 - </w:t>
            </w:r>
            <w:proofErr w:type="gramStart"/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25  %</w:t>
            </w:r>
            <w:proofErr w:type="gramEnd"/>
          </w:p>
        </w:tc>
      </w:tr>
      <w:tr w:rsidR="00DE63B9" w:rsidRPr="00DE63B9" w14:paraId="759FC25B" w14:textId="77777777" w:rsidTr="00DE63B9">
        <w:trPr>
          <w:trHeight w:val="86"/>
        </w:trPr>
        <w:tc>
          <w:tcPr>
            <w:tcW w:w="534" w:type="dxa"/>
            <w:vMerge/>
          </w:tcPr>
          <w:p w14:paraId="501BC901" w14:textId="77777777" w:rsidR="00BF53D7" w:rsidRPr="00DE63B9" w:rsidRDefault="00BF53D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4FAFAC9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B73DF8A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5387E6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Диастазное число</w:t>
            </w:r>
          </w:p>
        </w:tc>
        <w:tc>
          <w:tcPr>
            <w:tcW w:w="3554" w:type="dxa"/>
          </w:tcPr>
          <w:p w14:paraId="0A91696F" w14:textId="77777777" w:rsidR="00BF53D7" w:rsidRPr="00DE63B9" w:rsidRDefault="00BF53D7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y-KG"/>
              </w:rPr>
              <w:t xml:space="preserve">ГОСТ 34232-2017 </w:t>
            </w:r>
          </w:p>
          <w:p w14:paraId="078689DD" w14:textId="77777777" w:rsidR="00BF53D7" w:rsidRPr="00DE63B9" w:rsidRDefault="00BF53D7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y-KG"/>
              </w:rPr>
              <w:t>(Раздел.7), фотометрический</w:t>
            </w:r>
          </w:p>
        </w:tc>
        <w:tc>
          <w:tcPr>
            <w:tcW w:w="2541" w:type="dxa"/>
          </w:tcPr>
          <w:p w14:paraId="4F63A226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3-40 ед. Готе</w:t>
            </w:r>
          </w:p>
          <w:p w14:paraId="3C5074DB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3B9" w:rsidRPr="00DE63B9" w14:paraId="346A11B1" w14:textId="77777777" w:rsidTr="00DE63B9">
        <w:trPr>
          <w:trHeight w:val="86"/>
        </w:trPr>
        <w:tc>
          <w:tcPr>
            <w:tcW w:w="534" w:type="dxa"/>
            <w:vMerge/>
          </w:tcPr>
          <w:p w14:paraId="0CF0243C" w14:textId="77777777" w:rsidR="00BF53D7" w:rsidRPr="00DE63B9" w:rsidRDefault="00BF53D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AAB8FB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787754F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AC48EB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Качественная реакция на ГМФ</w:t>
            </w:r>
          </w:p>
        </w:tc>
        <w:tc>
          <w:tcPr>
            <w:tcW w:w="3554" w:type="dxa"/>
          </w:tcPr>
          <w:p w14:paraId="46762488" w14:textId="77777777" w:rsidR="00BF53D7" w:rsidRPr="00DE63B9" w:rsidRDefault="00BF53D7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y-KG"/>
              </w:rPr>
              <w:t>ГОСТ 31768 -2012</w:t>
            </w:r>
          </w:p>
          <w:p w14:paraId="3D6441FC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(раздел. 3.4), химический</w:t>
            </w:r>
          </w:p>
        </w:tc>
        <w:tc>
          <w:tcPr>
            <w:tcW w:w="2541" w:type="dxa"/>
          </w:tcPr>
          <w:p w14:paraId="4A442C73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</w:tr>
      <w:tr w:rsidR="00DE63B9" w:rsidRPr="00DE63B9" w14:paraId="4D6F5E7E" w14:textId="77777777" w:rsidTr="00DE63B9">
        <w:trPr>
          <w:trHeight w:val="273"/>
        </w:trPr>
        <w:tc>
          <w:tcPr>
            <w:tcW w:w="534" w:type="dxa"/>
            <w:vMerge/>
          </w:tcPr>
          <w:p w14:paraId="64358BF0" w14:textId="77777777" w:rsidR="00BF53D7" w:rsidRPr="00DE63B9" w:rsidRDefault="00BF53D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54671D1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A8953E4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641A22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Свободная кислотность</w:t>
            </w:r>
          </w:p>
        </w:tc>
        <w:tc>
          <w:tcPr>
            <w:tcW w:w="3554" w:type="dxa"/>
          </w:tcPr>
          <w:p w14:paraId="284B6F0F" w14:textId="77777777" w:rsidR="00BF53D7" w:rsidRPr="00DE63B9" w:rsidRDefault="00BF53D7" w:rsidP="00DE63B9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y-KG"/>
              </w:rPr>
              <w:t>ГОСТ 32169-2013, титриметрическ.</w:t>
            </w:r>
          </w:p>
        </w:tc>
        <w:tc>
          <w:tcPr>
            <w:tcW w:w="2541" w:type="dxa"/>
          </w:tcPr>
          <w:p w14:paraId="70F04AB8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0.1 - 80 мэкв/кг</w:t>
            </w:r>
          </w:p>
        </w:tc>
      </w:tr>
      <w:tr w:rsidR="00DE63B9" w:rsidRPr="00DE63B9" w14:paraId="65120284" w14:textId="77777777" w:rsidTr="00DE63B9">
        <w:trPr>
          <w:trHeight w:val="86"/>
        </w:trPr>
        <w:tc>
          <w:tcPr>
            <w:tcW w:w="534" w:type="dxa"/>
            <w:vMerge w:val="restart"/>
          </w:tcPr>
          <w:p w14:paraId="4488E61C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2F08DF2" w14:textId="77777777" w:rsidR="00BF53D7" w:rsidRPr="00DE63B9" w:rsidRDefault="00BF53D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71826B95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Пищевые продукты, продовольственое сырье растительного, животного происхождения, корма и кормовые добавки.</w:t>
            </w:r>
          </w:p>
          <w:p w14:paraId="336617D5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6EAD2503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</w:p>
          <w:p w14:paraId="0371CDBE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</w:p>
          <w:p w14:paraId="3FEEA9FF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</w:p>
          <w:p w14:paraId="41FC696A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t>Определение содержания  ГМО</w:t>
            </w:r>
          </w:p>
          <w:p w14:paraId="35854344" w14:textId="5B81A18E" w:rsidR="00BF53D7" w:rsidRPr="00DE63B9" w:rsidRDefault="00BF53D7" w:rsidP="00081CB7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t>Гибкость№ 3,</w:t>
            </w:r>
            <w:r w:rsidR="00081C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E63B9"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t>№ 4</w:t>
            </w:r>
          </w:p>
          <w:p w14:paraId="54726656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</w:p>
          <w:p w14:paraId="43CCDAE4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</w:p>
          <w:p w14:paraId="24F63B04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1542C84C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</w:p>
          <w:p w14:paraId="3E0AB5CB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</w:p>
          <w:p w14:paraId="3BED10B3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</w:p>
          <w:p w14:paraId="10A688B5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</w:p>
          <w:p w14:paraId="5FD74DE3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</w:p>
          <w:p w14:paraId="356EF1DA" w14:textId="77777777" w:rsidR="00081CB7" w:rsidRDefault="00081CB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1D3D7E7" w14:textId="171FAE50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t xml:space="preserve">Гибкость по видовой идентификации  </w:t>
            </w:r>
          </w:p>
          <w:p w14:paraId="170E9BFA" w14:textId="77777777" w:rsidR="00BF53D7" w:rsidRPr="00DE63B9" w:rsidRDefault="00F51193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t xml:space="preserve">№1, </w:t>
            </w:r>
            <w:r w:rsidR="00BF53D7" w:rsidRPr="00DE63B9"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t xml:space="preserve">№ 2, № 4, </w:t>
            </w:r>
          </w:p>
        </w:tc>
        <w:tc>
          <w:tcPr>
            <w:tcW w:w="1843" w:type="dxa"/>
            <w:vMerge w:val="restart"/>
          </w:tcPr>
          <w:p w14:paraId="26827E3E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 ТС </w:t>
            </w:r>
          </w:p>
          <w:p w14:paraId="7731E1BE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021/2011</w:t>
            </w:r>
          </w:p>
          <w:p w14:paraId="4FAE3254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«О безопасности пищевой продукции»</w:t>
            </w:r>
          </w:p>
          <w:p w14:paraId="68CDA78A" w14:textId="77777777" w:rsidR="0048454B" w:rsidRPr="00DE63B9" w:rsidRDefault="0048454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ТР ТС 034/2013</w:t>
            </w:r>
          </w:p>
          <w:p w14:paraId="34A14FF8" w14:textId="77777777" w:rsidR="0048454B" w:rsidRPr="00DE63B9" w:rsidRDefault="0048454B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«О безопасности мяса и продуктов его переработки»</w:t>
            </w:r>
          </w:p>
          <w:p w14:paraId="2B85BA15" w14:textId="77777777" w:rsidR="00BF53D7" w:rsidRPr="00DE63B9" w:rsidRDefault="00BF53D7" w:rsidP="00DE63B9">
            <w:pPr>
              <w:pStyle w:val="2"/>
              <w:shd w:val="clear" w:color="auto" w:fill="FFFFFF"/>
              <w:rPr>
                <w:b/>
                <w:sz w:val="20"/>
                <w:lang w:val="ky-KG"/>
              </w:rPr>
            </w:pPr>
          </w:p>
          <w:p w14:paraId="44407B10" w14:textId="77777777" w:rsidR="00BF53D7" w:rsidRPr="00DE63B9" w:rsidRDefault="00BF53D7" w:rsidP="00DE63B9">
            <w:pPr>
              <w:pStyle w:val="2"/>
              <w:shd w:val="clear" w:color="auto" w:fill="FFFFFF"/>
              <w:rPr>
                <w:b/>
                <w:sz w:val="20"/>
                <w:lang w:val="ky-KG"/>
              </w:rPr>
            </w:pPr>
          </w:p>
          <w:p w14:paraId="78BE00EE" w14:textId="77777777" w:rsidR="00BF53D7" w:rsidRPr="00DE63B9" w:rsidRDefault="00BF53D7" w:rsidP="00DE63B9">
            <w:pPr>
              <w:pStyle w:val="2"/>
              <w:shd w:val="clear" w:color="auto" w:fill="FFFFFF"/>
              <w:rPr>
                <w:b/>
                <w:sz w:val="20"/>
                <w:lang w:val="ky-KG"/>
              </w:rPr>
            </w:pPr>
          </w:p>
          <w:p w14:paraId="2C36AEC9" w14:textId="77777777" w:rsidR="00BF53D7" w:rsidRPr="00DE63B9" w:rsidRDefault="00BF53D7" w:rsidP="00DE63B9">
            <w:pPr>
              <w:pStyle w:val="2"/>
              <w:shd w:val="clear" w:color="auto" w:fill="FFFFFF"/>
              <w:rPr>
                <w:b/>
                <w:sz w:val="20"/>
                <w:lang w:val="ky-KG"/>
              </w:rPr>
            </w:pPr>
          </w:p>
          <w:p w14:paraId="48DC2677" w14:textId="77777777" w:rsidR="00BF53D7" w:rsidRPr="00DE63B9" w:rsidRDefault="00BF53D7" w:rsidP="00DE63B9">
            <w:pPr>
              <w:pStyle w:val="2"/>
              <w:shd w:val="clear" w:color="auto" w:fill="FFFFFF"/>
              <w:rPr>
                <w:b/>
                <w:sz w:val="20"/>
                <w:lang w:val="ky-KG"/>
              </w:rPr>
            </w:pPr>
          </w:p>
          <w:p w14:paraId="40BC8E14" w14:textId="77777777" w:rsidR="00BF53D7" w:rsidRPr="00DE63B9" w:rsidRDefault="00BF53D7" w:rsidP="00DE63B9">
            <w:pPr>
              <w:pStyle w:val="2"/>
              <w:shd w:val="clear" w:color="auto" w:fill="FFFFFF"/>
              <w:rPr>
                <w:b/>
                <w:sz w:val="20"/>
                <w:lang w:val="ky-KG"/>
              </w:rPr>
            </w:pPr>
          </w:p>
          <w:p w14:paraId="1CA36FDB" w14:textId="77777777" w:rsidR="00BF53D7" w:rsidRPr="00DE63B9" w:rsidRDefault="00BF53D7" w:rsidP="00DE63B9">
            <w:pPr>
              <w:pStyle w:val="2"/>
              <w:shd w:val="clear" w:color="auto" w:fill="FFFFFF"/>
              <w:rPr>
                <w:b/>
                <w:sz w:val="20"/>
                <w:lang w:val="ky-KG"/>
              </w:rPr>
            </w:pPr>
          </w:p>
          <w:p w14:paraId="4506EF30" w14:textId="77777777" w:rsidR="00BF53D7" w:rsidRPr="00DE63B9" w:rsidRDefault="00BF53D7" w:rsidP="00DE63B9">
            <w:pPr>
              <w:pStyle w:val="2"/>
              <w:shd w:val="clear" w:color="auto" w:fill="FFFFFF"/>
              <w:rPr>
                <w:b/>
                <w:sz w:val="20"/>
                <w:lang w:val="ky-KG"/>
              </w:rPr>
            </w:pPr>
          </w:p>
          <w:p w14:paraId="3612DAFB" w14:textId="77777777" w:rsidR="00BF53D7" w:rsidRPr="00DE63B9" w:rsidRDefault="00BF53D7" w:rsidP="00DE63B9">
            <w:pPr>
              <w:pStyle w:val="2"/>
              <w:shd w:val="clear" w:color="auto" w:fill="FFFFFF"/>
              <w:rPr>
                <w:b/>
                <w:sz w:val="20"/>
                <w:lang w:val="ky-KG"/>
              </w:rPr>
            </w:pPr>
          </w:p>
          <w:p w14:paraId="0C67A129" w14:textId="77777777" w:rsidR="00BF53D7" w:rsidRPr="00DE63B9" w:rsidRDefault="00BF53D7" w:rsidP="00DE63B9">
            <w:pPr>
              <w:pStyle w:val="2"/>
              <w:shd w:val="clear" w:color="auto" w:fill="FFFFFF"/>
              <w:rPr>
                <w:b/>
                <w:sz w:val="20"/>
                <w:lang w:val="ky-KG"/>
              </w:rPr>
            </w:pPr>
          </w:p>
          <w:p w14:paraId="7E9E4A6D" w14:textId="77777777" w:rsidR="00BF53D7" w:rsidRPr="00DE63B9" w:rsidRDefault="00BF53D7" w:rsidP="00DE63B9">
            <w:pPr>
              <w:pStyle w:val="2"/>
              <w:shd w:val="clear" w:color="auto" w:fill="FFFFFF"/>
              <w:rPr>
                <w:b/>
                <w:sz w:val="20"/>
                <w:lang w:val="ky-KG"/>
              </w:rPr>
            </w:pPr>
          </w:p>
          <w:p w14:paraId="199A4211" w14:textId="77777777" w:rsidR="00BF53D7" w:rsidRPr="00DE63B9" w:rsidRDefault="00BF53D7" w:rsidP="00DE63B9">
            <w:pPr>
              <w:pStyle w:val="2"/>
              <w:shd w:val="clear" w:color="auto" w:fill="FFFFFF"/>
              <w:rPr>
                <w:b/>
                <w:sz w:val="20"/>
                <w:lang w:val="ky-KG"/>
              </w:rPr>
            </w:pPr>
          </w:p>
          <w:p w14:paraId="4DE5536D" w14:textId="77777777" w:rsidR="00BF53D7" w:rsidRPr="00DE63B9" w:rsidRDefault="00BF53D7" w:rsidP="00DE63B9">
            <w:pPr>
              <w:pStyle w:val="2"/>
              <w:shd w:val="clear" w:color="auto" w:fill="FFFFFF"/>
              <w:rPr>
                <w:b/>
                <w:sz w:val="20"/>
                <w:lang w:val="ky-KG"/>
              </w:rPr>
            </w:pPr>
          </w:p>
          <w:p w14:paraId="71BE60D9" w14:textId="77777777" w:rsidR="00BF53D7" w:rsidRPr="00DE63B9" w:rsidRDefault="00BF53D7" w:rsidP="00DE63B9">
            <w:pPr>
              <w:pStyle w:val="2"/>
              <w:shd w:val="clear" w:color="auto" w:fill="FFFFFF"/>
              <w:rPr>
                <w:sz w:val="20"/>
              </w:rPr>
            </w:pPr>
          </w:p>
        </w:tc>
        <w:tc>
          <w:tcPr>
            <w:tcW w:w="3685" w:type="dxa"/>
          </w:tcPr>
          <w:p w14:paraId="2F966662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lastRenderedPageBreak/>
              <w:t>Обнаружение ГМО  (ГМИ)</w:t>
            </w:r>
          </w:p>
        </w:tc>
        <w:tc>
          <w:tcPr>
            <w:tcW w:w="3554" w:type="dxa"/>
          </w:tcPr>
          <w:p w14:paraId="37E299B0" w14:textId="77777777" w:rsidR="00BF53D7" w:rsidRPr="00DE63B9" w:rsidRDefault="00BF53D7" w:rsidP="00DE63B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ПЦР в режиме реального времени:</w:t>
            </w:r>
          </w:p>
          <w:p w14:paraId="0B2ED7D9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ИСО 21571-2009</w:t>
            </w:r>
          </w:p>
          <w:p w14:paraId="1F1B4A52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ИСО 21569-2009</w:t>
            </w:r>
          </w:p>
          <w:p w14:paraId="74FEDEE3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ГОСТ Р 53214-2008 </w:t>
            </w:r>
          </w:p>
          <w:p w14:paraId="70B9A605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(ИСО 24276:2006)</w:t>
            </w:r>
          </w:p>
          <w:p w14:paraId="1D22FBE3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СОП-09-2019</w:t>
            </w:r>
          </w:p>
          <w:p w14:paraId="622606DC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СОП-11-2019</w:t>
            </w:r>
          </w:p>
        </w:tc>
        <w:tc>
          <w:tcPr>
            <w:tcW w:w="2541" w:type="dxa"/>
          </w:tcPr>
          <w:p w14:paraId="67E20621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</w:t>
            </w:r>
          </w:p>
        </w:tc>
      </w:tr>
      <w:tr w:rsidR="00DE63B9" w:rsidRPr="00DE63B9" w14:paraId="2625CB89" w14:textId="77777777" w:rsidTr="00DE63B9">
        <w:trPr>
          <w:trHeight w:val="86"/>
        </w:trPr>
        <w:tc>
          <w:tcPr>
            <w:tcW w:w="534" w:type="dxa"/>
            <w:vMerge/>
          </w:tcPr>
          <w:p w14:paraId="7EF77CAF" w14:textId="77777777" w:rsidR="00BF53D7" w:rsidRPr="00DE63B9" w:rsidRDefault="00BF53D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77733A4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</w:tc>
        <w:tc>
          <w:tcPr>
            <w:tcW w:w="1843" w:type="dxa"/>
            <w:vMerge/>
          </w:tcPr>
          <w:p w14:paraId="33051456" w14:textId="77777777" w:rsidR="00BF53D7" w:rsidRPr="00DE63B9" w:rsidRDefault="00BF53D7" w:rsidP="00DE63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EA0786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Идентификация линий ГМО</w:t>
            </w:r>
          </w:p>
          <w:p w14:paraId="012F892F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</w:tc>
        <w:tc>
          <w:tcPr>
            <w:tcW w:w="3554" w:type="dxa"/>
          </w:tcPr>
          <w:p w14:paraId="17AE79F6" w14:textId="77777777" w:rsidR="00BF53D7" w:rsidRPr="00DE63B9" w:rsidRDefault="00BF53D7" w:rsidP="00DE63B9">
            <w:pPr>
              <w:shd w:val="clear" w:color="auto" w:fill="FFFFFF"/>
              <w:ind w:right="8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ПЦР в режиме реального времени:</w:t>
            </w:r>
          </w:p>
          <w:p w14:paraId="1B899A74" w14:textId="77777777" w:rsidR="00BF53D7" w:rsidRPr="00DE63B9" w:rsidRDefault="00BF53D7" w:rsidP="00DE63B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ИСО 21571-2009</w:t>
            </w:r>
          </w:p>
          <w:p w14:paraId="08F70915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ИСО 21569-2009</w:t>
            </w:r>
          </w:p>
          <w:p w14:paraId="0824178D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ГОСТ34104-2017</w:t>
            </w:r>
          </w:p>
          <w:p w14:paraId="6BA83ECB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Р55576-2013</w:t>
            </w:r>
          </w:p>
          <w:p w14:paraId="307DEDA4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ГОСТ Р 53214-2008 </w:t>
            </w:r>
          </w:p>
          <w:p w14:paraId="6A12806C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(ИСО 24276:2006)</w:t>
            </w:r>
          </w:p>
          <w:p w14:paraId="62D592E3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lastRenderedPageBreak/>
              <w:t>СОП-09-2019</w:t>
            </w:r>
          </w:p>
          <w:p w14:paraId="3670FEA2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СОП-12-2019</w:t>
            </w:r>
          </w:p>
        </w:tc>
        <w:tc>
          <w:tcPr>
            <w:tcW w:w="2541" w:type="dxa"/>
          </w:tcPr>
          <w:p w14:paraId="27E56378" w14:textId="77777777" w:rsidR="00BF53D7" w:rsidRPr="00DE63B9" w:rsidRDefault="00BF53D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lastRenderedPageBreak/>
              <w:t>-</w:t>
            </w:r>
          </w:p>
        </w:tc>
      </w:tr>
      <w:tr w:rsidR="00DE63B9" w:rsidRPr="00DE63B9" w14:paraId="6DC24D1E" w14:textId="77777777" w:rsidTr="00DE63B9">
        <w:trPr>
          <w:trHeight w:val="86"/>
        </w:trPr>
        <w:tc>
          <w:tcPr>
            <w:tcW w:w="534" w:type="dxa"/>
            <w:vMerge/>
          </w:tcPr>
          <w:p w14:paraId="12FE118D" w14:textId="77777777" w:rsidR="00BF53D7" w:rsidRPr="00DE63B9" w:rsidRDefault="00BF53D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7F40C57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  <w:lang w:val="ky-KG"/>
              </w:rPr>
            </w:pPr>
          </w:p>
        </w:tc>
        <w:tc>
          <w:tcPr>
            <w:tcW w:w="1843" w:type="dxa"/>
            <w:vMerge/>
          </w:tcPr>
          <w:p w14:paraId="288A2F56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46C5E4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Определение содержания  ГМО </w:t>
            </w:r>
          </w:p>
          <w:p w14:paraId="2E2298E4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4" w:type="dxa"/>
          </w:tcPr>
          <w:p w14:paraId="00502D3C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ПЦР в режиме реального времени:</w:t>
            </w:r>
          </w:p>
          <w:p w14:paraId="1EE41870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ГОСТ ИСО 21570-2009 </w:t>
            </w:r>
          </w:p>
          <w:p w14:paraId="2F8A38A9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СОП-18-2023 </w:t>
            </w:r>
          </w:p>
          <w:p w14:paraId="64AC878E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Количественный метод</w:t>
            </w:r>
          </w:p>
          <w:p w14:paraId="49D93C76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DE63B9">
              <w:rPr>
                <w:rFonts w:ascii="Times New Roman" w:eastAsia="Calibri" w:hAnsi="Times New Roman" w:cs="Times New Roman"/>
                <w:i/>
                <w:lang w:eastAsia="en-US"/>
              </w:rPr>
              <w:t>Расширен с_________________</w:t>
            </w:r>
          </w:p>
          <w:p w14:paraId="2DF14798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</w:tc>
        <w:tc>
          <w:tcPr>
            <w:tcW w:w="2541" w:type="dxa"/>
          </w:tcPr>
          <w:p w14:paraId="1C546C0F" w14:textId="77777777" w:rsidR="00BF53D7" w:rsidRPr="00DE63B9" w:rsidRDefault="00BF53D7" w:rsidP="00DE63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0.1 - 10%</w:t>
            </w:r>
          </w:p>
        </w:tc>
      </w:tr>
      <w:tr w:rsidR="00DE63B9" w:rsidRPr="00DE63B9" w14:paraId="45FA39AF" w14:textId="77777777" w:rsidTr="00DE63B9">
        <w:trPr>
          <w:trHeight w:val="86"/>
        </w:trPr>
        <w:tc>
          <w:tcPr>
            <w:tcW w:w="534" w:type="dxa"/>
            <w:vMerge/>
          </w:tcPr>
          <w:p w14:paraId="521577A7" w14:textId="77777777" w:rsidR="00BF53D7" w:rsidRPr="00DE63B9" w:rsidRDefault="00BF53D7" w:rsidP="00DE63B9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C9C0FF8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  <w:lang w:val="ky-KG"/>
              </w:rPr>
            </w:pPr>
          </w:p>
        </w:tc>
        <w:tc>
          <w:tcPr>
            <w:tcW w:w="1843" w:type="dxa"/>
            <w:vMerge/>
          </w:tcPr>
          <w:p w14:paraId="2A1D6FD1" w14:textId="77777777" w:rsidR="00BF53D7" w:rsidRPr="00DE63B9" w:rsidRDefault="00BF53D7" w:rsidP="00DE63B9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576CC8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Видовая идентификация:</w:t>
            </w:r>
          </w:p>
          <w:p w14:paraId="22F515EA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-ДНК говядины,козлятина,баранины</w:t>
            </w:r>
          </w:p>
          <w:p w14:paraId="2F568302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-ДНК курицы</w:t>
            </w:r>
          </w:p>
          <w:p w14:paraId="24ECA4C4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ДНКсвинины</w:t>
            </w:r>
          </w:p>
          <w:p w14:paraId="2579C028" w14:textId="77777777" w:rsidR="00BF53D7" w:rsidRPr="00DE63B9" w:rsidRDefault="00BF53D7" w:rsidP="00DE63B9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ДНК конины, ослятины</w:t>
            </w:r>
          </w:p>
          <w:p w14:paraId="4ACD86E9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-ДНК собаки и кошки</w:t>
            </w:r>
          </w:p>
        </w:tc>
        <w:tc>
          <w:tcPr>
            <w:tcW w:w="3554" w:type="dxa"/>
          </w:tcPr>
          <w:p w14:paraId="49BD8451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ПЦР в режиме реального времени</w:t>
            </w:r>
          </w:p>
          <w:p w14:paraId="0689F1F1" w14:textId="77777777" w:rsidR="00BF53D7" w:rsidRPr="00DE63B9" w:rsidRDefault="00BF53D7" w:rsidP="00DE63B9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75136E35" w14:textId="77777777" w:rsidR="00BF53D7" w:rsidRPr="00DE63B9" w:rsidRDefault="00BF53D7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y-KG"/>
              </w:rPr>
              <w:t>МР 4.2.0019-11</w:t>
            </w:r>
          </w:p>
          <w:p w14:paraId="0577E849" w14:textId="77777777" w:rsidR="00BF53D7" w:rsidRPr="00DE63B9" w:rsidRDefault="00BF53D7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y-KG"/>
              </w:rPr>
              <w:t>ГОСТ 31719-2012</w:t>
            </w:r>
          </w:p>
          <w:p w14:paraId="6416E3E7" w14:textId="77777777" w:rsidR="00BF53D7" w:rsidRPr="00DE63B9" w:rsidRDefault="00BF53D7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y-KG"/>
              </w:rPr>
              <w:t>СОП-09-2019</w:t>
            </w:r>
          </w:p>
          <w:p w14:paraId="5D31F546" w14:textId="77777777" w:rsidR="00BF53D7" w:rsidRPr="00DE63B9" w:rsidRDefault="00BF53D7" w:rsidP="00DE63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y-KG"/>
              </w:rPr>
              <w:t>СОП-10-2019</w:t>
            </w:r>
          </w:p>
        </w:tc>
        <w:tc>
          <w:tcPr>
            <w:tcW w:w="2541" w:type="dxa"/>
          </w:tcPr>
          <w:p w14:paraId="609B6EE5" w14:textId="77777777" w:rsidR="00BF53D7" w:rsidRPr="00DE63B9" w:rsidRDefault="00BF53D7" w:rsidP="00DE63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DE63B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</w:t>
            </w:r>
          </w:p>
        </w:tc>
      </w:tr>
    </w:tbl>
    <w:p w14:paraId="2B83B708" w14:textId="77777777" w:rsidR="00711C47" w:rsidRPr="00DE63B9" w:rsidRDefault="00B527E8" w:rsidP="00DE2AF5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</w:rPr>
      </w:pPr>
      <w:r w:rsidRPr="00DE63B9"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77117A2E" w14:textId="77777777" w:rsidR="00711C47" w:rsidRPr="00DE63B9" w:rsidRDefault="00711C47" w:rsidP="00711C47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  <w:lang w:val="ky-KG"/>
        </w:rPr>
      </w:pPr>
      <w:r w:rsidRPr="00DE63B9">
        <w:rPr>
          <w:rFonts w:ascii="Times New Roman" w:hAnsi="Times New Roman" w:cs="Times New Roman"/>
          <w:sz w:val="20"/>
          <w:szCs w:val="20"/>
          <w:lang w:val="ky-KG"/>
        </w:rPr>
        <w:t xml:space="preserve">ААС-атомно-абсорбционная спектрофотометрия </w:t>
      </w:r>
    </w:p>
    <w:p w14:paraId="74893377" w14:textId="77777777" w:rsidR="00711C47" w:rsidRPr="00DE63B9" w:rsidRDefault="00711C47" w:rsidP="00711C47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  <w:lang w:val="ky-KG"/>
        </w:rPr>
      </w:pPr>
      <w:r w:rsidRPr="00DE63B9">
        <w:rPr>
          <w:rFonts w:ascii="Times New Roman" w:hAnsi="Times New Roman" w:cs="Times New Roman"/>
          <w:sz w:val="20"/>
          <w:szCs w:val="20"/>
          <w:lang w:val="ky-KG"/>
        </w:rPr>
        <w:t xml:space="preserve">ВЭЖХ-МС/МС –высокоэффективная жидкостная хроматография </w:t>
      </w:r>
      <w:r w:rsidRPr="00DE63B9">
        <w:rPr>
          <w:rFonts w:ascii="Times New Roman" w:hAnsi="Times New Roman" w:cs="Times New Roman"/>
          <w:sz w:val="20"/>
          <w:szCs w:val="20"/>
        </w:rPr>
        <w:t>(масс спектрометр)</w:t>
      </w:r>
    </w:p>
    <w:p w14:paraId="4E8846B4" w14:textId="77777777" w:rsidR="00094F40" w:rsidRPr="00DE63B9" w:rsidRDefault="00711C47" w:rsidP="00711C47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</w:rPr>
      </w:pPr>
      <w:r w:rsidRPr="00DE63B9">
        <w:rPr>
          <w:rFonts w:ascii="Times New Roman" w:hAnsi="Times New Roman" w:cs="Times New Roman"/>
          <w:sz w:val="20"/>
          <w:szCs w:val="20"/>
        </w:rPr>
        <w:t xml:space="preserve">ГХ– газовая хроматография </w:t>
      </w:r>
    </w:p>
    <w:p w14:paraId="5D0D4593" w14:textId="77777777" w:rsidR="00711C47" w:rsidRPr="00DE63B9" w:rsidRDefault="00711C47" w:rsidP="00711C47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  <w:lang w:val="ky-KG"/>
        </w:rPr>
      </w:pPr>
      <w:r w:rsidRPr="00DE63B9">
        <w:rPr>
          <w:rFonts w:ascii="Times New Roman" w:hAnsi="Times New Roman" w:cs="Times New Roman"/>
          <w:sz w:val="20"/>
          <w:szCs w:val="20"/>
          <w:lang w:val="ky-KG"/>
        </w:rPr>
        <w:t>ИФА-  иммуноферментный анализ</w:t>
      </w:r>
    </w:p>
    <w:p w14:paraId="6132FE9A" w14:textId="77777777" w:rsidR="00711C47" w:rsidRPr="00DE63B9" w:rsidRDefault="00711C47" w:rsidP="00711C47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  <w:lang w:val="ky-KG"/>
        </w:rPr>
      </w:pPr>
      <w:r w:rsidRPr="00DE63B9">
        <w:rPr>
          <w:rFonts w:ascii="Times New Roman" w:hAnsi="Times New Roman" w:cs="Times New Roman"/>
          <w:sz w:val="20"/>
          <w:szCs w:val="20"/>
          <w:lang w:val="ky-KG"/>
        </w:rPr>
        <w:t>ИФА-Х  - ИФА с хемилюминесцентной детекцией с использованием технологии биочипов</w:t>
      </w:r>
    </w:p>
    <w:p w14:paraId="7C5E50DA" w14:textId="77777777" w:rsidR="00711C47" w:rsidRPr="00DE63B9" w:rsidRDefault="00711C47" w:rsidP="00711C47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</w:rPr>
      </w:pPr>
      <w:r w:rsidRPr="00DE63B9">
        <w:rPr>
          <w:rFonts w:ascii="Times New Roman" w:hAnsi="Times New Roman" w:cs="Times New Roman"/>
          <w:sz w:val="20"/>
          <w:szCs w:val="20"/>
        </w:rPr>
        <w:t>ПЦР в режиме реального времени – полимеразная цепная реакция в режиме реального времени</w:t>
      </w:r>
    </w:p>
    <w:p w14:paraId="4950C583" w14:textId="77777777" w:rsidR="00711C47" w:rsidRPr="00DE63B9" w:rsidRDefault="00711C47" w:rsidP="00711C47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  <w:lang w:val="ky-KG"/>
        </w:rPr>
      </w:pPr>
      <w:r w:rsidRPr="00DE63B9">
        <w:rPr>
          <w:rFonts w:ascii="Times New Roman" w:hAnsi="Times New Roman" w:cs="Times New Roman"/>
          <w:sz w:val="20"/>
          <w:szCs w:val="20"/>
        </w:rPr>
        <w:t>Гибкость №1 – объект/матрица, Гибкость №2 –показатели/характеристики, Гибкость №3 – диапазон измерений, Гибкость №4 – методика измерений</w:t>
      </w:r>
    </w:p>
    <w:p w14:paraId="3AB6186B" w14:textId="77777777" w:rsidR="00711C47" w:rsidRPr="00DE63B9" w:rsidRDefault="00711C47" w:rsidP="00DE2AF5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  <w:lang w:val="ky-KG"/>
        </w:rPr>
      </w:pPr>
    </w:p>
    <w:p w14:paraId="76D394F0" w14:textId="77777777" w:rsidR="00711C47" w:rsidRPr="00DE63B9" w:rsidRDefault="00711C47" w:rsidP="00DE2AF5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  <w:lang w:val="ky-KG"/>
        </w:rPr>
      </w:pPr>
    </w:p>
    <w:sectPr w:rsidR="00711C47" w:rsidRPr="00DE63B9" w:rsidSect="0088041F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851" w:right="709" w:bottom="1134" w:left="709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20FA6" w14:textId="77777777" w:rsidR="001B3481" w:rsidRDefault="001B3481" w:rsidP="00DC6ABC">
      <w:pPr>
        <w:spacing w:after="0" w:line="240" w:lineRule="auto"/>
      </w:pPr>
      <w:r>
        <w:separator/>
      </w:r>
    </w:p>
  </w:endnote>
  <w:endnote w:type="continuationSeparator" w:id="0">
    <w:p w14:paraId="0A9F1664" w14:textId="77777777" w:rsidR="001B3481" w:rsidRDefault="001B3481" w:rsidP="00DC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6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49"/>
      <w:gridCol w:w="1337"/>
      <w:gridCol w:w="4346"/>
      <w:gridCol w:w="2972"/>
      <w:gridCol w:w="5202"/>
    </w:tblGrid>
    <w:tr w:rsidR="001B3481" w:rsidRPr="004842F9" w14:paraId="5A357336" w14:textId="77777777" w:rsidTr="00A75D28">
      <w:trPr>
        <w:cantSplit/>
        <w:trHeight w:val="836"/>
      </w:trPr>
      <w:tc>
        <w:tcPr>
          <w:tcW w:w="15606" w:type="dxa"/>
          <w:gridSpan w:val="5"/>
          <w:vAlign w:val="center"/>
        </w:tcPr>
        <w:p w14:paraId="4A2C8D0F" w14:textId="77777777" w:rsidR="001B3481" w:rsidRPr="00333056" w:rsidRDefault="001B3481" w:rsidP="00BD63C4">
          <w:pPr>
            <w:shd w:val="clear" w:color="auto" w:fill="FFFFFF"/>
            <w:spacing w:line="240" w:lineRule="auto"/>
            <w:ind w:left="1416" w:right="155" w:hanging="1416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</w:rPr>
            <w:t xml:space="preserve">Директор                </w:t>
          </w:r>
          <w:r w:rsidRPr="005335D5">
            <w:rPr>
              <w:rFonts w:ascii="Times New Roman" w:hAnsi="Times New Roman" w:cs="Times New Roman"/>
              <w:color w:val="000000"/>
              <w:u w:val="single"/>
            </w:rPr>
            <w:t>ГУ ЦВДЭ</w:t>
          </w:r>
          <w:r w:rsidRPr="005335D5">
            <w:rPr>
              <w:rFonts w:ascii="Times New Roman" w:hAnsi="Times New Roman" w:cs="Times New Roman"/>
              <w:color w:val="000000"/>
              <w:u w:val="single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5335D5">
            <w:rPr>
              <w:rFonts w:ascii="Times New Roman" w:hAnsi="Times New Roman" w:cs="Times New Roman"/>
              <w:color w:val="000000"/>
              <w:u w:val="single"/>
            </w:rPr>
            <w:t>Заведующий    Отдела химико-токсикологии и ВСЭ</w:t>
          </w:r>
          <w:r w:rsidRPr="005335D5">
            <w:rPr>
              <w:rFonts w:ascii="Times New Roman" w:hAnsi="Times New Roman" w:cs="Times New Roman"/>
              <w:color w:val="000000"/>
              <w:u w:val="single"/>
            </w:rPr>
            <w:tab/>
          </w: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>наименование организации</w:t>
          </w: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>наименование Лаборатории</w:t>
          </w:r>
        </w:p>
        <w:p w14:paraId="2A2C56C9" w14:textId="77777777" w:rsidR="001B3481" w:rsidRPr="00333056" w:rsidRDefault="001B3481" w:rsidP="00BD63C4">
          <w:pPr>
            <w:shd w:val="clear" w:color="auto" w:fill="FFFFFF"/>
            <w:spacing w:after="0" w:line="240" w:lineRule="auto"/>
            <w:ind w:right="155"/>
            <w:rPr>
              <w:rFonts w:ascii="Times New Roman" w:hAnsi="Times New Roman" w:cs="Times New Roman"/>
              <w:color w:val="000000"/>
              <w:u w:val="single"/>
            </w:rPr>
          </w:pPr>
          <w:r>
            <w:rPr>
              <w:rFonts w:ascii="Times New Roman" w:hAnsi="Times New Roman" w:cs="Times New Roman"/>
              <w:color w:val="000000"/>
            </w:rPr>
            <w:t>М.П.______________</w:t>
          </w:r>
          <w:proofErr w:type="spellStart"/>
          <w:r>
            <w:rPr>
              <w:rFonts w:ascii="Times New Roman" w:hAnsi="Times New Roman" w:cs="Times New Roman"/>
              <w:color w:val="000000"/>
              <w:u w:val="single"/>
            </w:rPr>
            <w:t>Джунушбаев</w:t>
          </w:r>
          <w:proofErr w:type="spellEnd"/>
          <w:r>
            <w:rPr>
              <w:rFonts w:ascii="Times New Roman" w:hAnsi="Times New Roman" w:cs="Times New Roman"/>
              <w:color w:val="000000"/>
              <w:u w:val="single"/>
            </w:rPr>
            <w:t xml:space="preserve"> А.К.  </w:t>
          </w:r>
          <w:r w:rsidRPr="00333056">
            <w:rPr>
              <w:rFonts w:ascii="Times New Roman" w:hAnsi="Times New Roman" w:cs="Times New Roman"/>
              <w:color w:val="000000"/>
              <w:u w:val="single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>
            <w:rPr>
              <w:rFonts w:ascii="Times New Roman" w:hAnsi="Times New Roman" w:cs="Times New Roman"/>
              <w:color w:val="000000"/>
            </w:rPr>
            <w:t xml:space="preserve">                             __</w:t>
          </w:r>
          <w:r w:rsidRPr="00333056">
            <w:rPr>
              <w:rFonts w:ascii="Times New Roman" w:hAnsi="Times New Roman" w:cs="Times New Roman"/>
              <w:color w:val="000000"/>
            </w:rPr>
            <w:t>________</w:t>
          </w:r>
          <w:r>
            <w:rPr>
              <w:rFonts w:ascii="Times New Roman" w:hAnsi="Times New Roman" w:cs="Times New Roman"/>
              <w:color w:val="000000"/>
            </w:rPr>
            <w:t>___ __</w:t>
          </w:r>
          <w:proofErr w:type="spellStart"/>
          <w:r w:rsidRPr="00333056">
            <w:rPr>
              <w:rFonts w:ascii="Times New Roman" w:hAnsi="Times New Roman" w:cs="Times New Roman"/>
              <w:color w:val="000000"/>
              <w:u w:val="single"/>
            </w:rPr>
            <w:t>Курманкулов</w:t>
          </w:r>
          <w:proofErr w:type="spellEnd"/>
          <w:r w:rsidRPr="00333056">
            <w:rPr>
              <w:rFonts w:ascii="Times New Roman" w:hAnsi="Times New Roman" w:cs="Times New Roman"/>
              <w:color w:val="000000"/>
              <w:u w:val="single"/>
            </w:rPr>
            <w:t xml:space="preserve"> Э.Т.</w:t>
          </w:r>
        </w:p>
        <w:p w14:paraId="020A2ACD" w14:textId="77777777" w:rsidR="001B3481" w:rsidRPr="007F2E85" w:rsidRDefault="001B3481" w:rsidP="00BD63C4">
          <w:pPr>
            <w:spacing w:line="168" w:lineRule="auto"/>
            <w:ind w:left="142" w:right="153" w:firstLine="567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>подпись         расшифровка подписи</w:t>
          </w:r>
          <w:r w:rsidRPr="00F10DEE">
            <w:rPr>
              <w:rFonts w:ascii="Times New Roman" w:hAnsi="Times New Roman" w:cs="Times New Roman"/>
              <w:color w:val="000000"/>
              <w:sz w:val="20"/>
              <w:szCs w:val="20"/>
            </w:rPr>
            <w:tab/>
          </w: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>подпись       расшифровка подписи</w:t>
          </w:r>
        </w:p>
        <w:p w14:paraId="5B189C6A" w14:textId="77777777" w:rsidR="001B3481" w:rsidRPr="004842F9" w:rsidRDefault="001B3481" w:rsidP="00BD63C4">
          <w:pPr>
            <w:pStyle w:val="a5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</w:tr>
    <w:tr w:rsidR="001B3481" w:rsidRPr="004842F9" w14:paraId="0B729B9D" w14:textId="77777777" w:rsidTr="00A75D28">
      <w:trPr>
        <w:cantSplit/>
        <w:trHeight w:val="413"/>
      </w:trPr>
      <w:tc>
        <w:tcPr>
          <w:tcW w:w="17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91D441" w14:textId="77777777" w:rsidR="001B3481" w:rsidRPr="004842F9" w:rsidRDefault="001B3481" w:rsidP="00BD63C4">
          <w:pPr>
            <w:pStyle w:val="a5"/>
            <w:ind w:right="360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t>№ издания</w:t>
          </w:r>
        </w:p>
      </w:tc>
      <w:tc>
        <w:tcPr>
          <w:tcW w:w="1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8A233" w14:textId="77777777" w:rsidR="001B3481" w:rsidRPr="004842F9" w:rsidRDefault="001B3481" w:rsidP="00BD63C4">
          <w:pPr>
            <w:pStyle w:val="a5"/>
            <w:jc w:val="center"/>
            <w:rPr>
              <w:rFonts w:ascii="Times New Roman" w:hAnsi="Times New Roman" w:cs="Times New Roman"/>
              <w:color w:val="0000FF"/>
              <w:sz w:val="20"/>
              <w:szCs w:val="20"/>
            </w:rPr>
          </w:pPr>
          <w:r>
            <w:rPr>
              <w:rFonts w:ascii="Times New Roman" w:hAnsi="Times New Roman" w:cs="Times New Roman"/>
              <w:color w:val="0000FF"/>
              <w:sz w:val="20"/>
              <w:szCs w:val="20"/>
            </w:rPr>
            <w:t>6</w:t>
          </w:r>
        </w:p>
      </w:tc>
      <w:tc>
        <w:tcPr>
          <w:tcW w:w="4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C3372D" w14:textId="77777777" w:rsidR="001B3481" w:rsidRPr="004842F9" w:rsidRDefault="001B3481" w:rsidP="00BD63C4">
          <w:pPr>
            <w:pStyle w:val="a5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t>Дата издания</w:t>
          </w:r>
        </w:p>
      </w:tc>
      <w:tc>
        <w:tcPr>
          <w:tcW w:w="29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28791E" w14:textId="0B4F73E1" w:rsidR="001B3481" w:rsidRPr="004842F9" w:rsidRDefault="00574949" w:rsidP="00BD63C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05.2025г.</w:t>
          </w:r>
        </w:p>
      </w:tc>
      <w:tc>
        <w:tcPr>
          <w:tcW w:w="52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BB171E" w14:textId="77777777" w:rsidR="001B3481" w:rsidRPr="004842F9" w:rsidRDefault="001B3481" w:rsidP="00BD63C4">
          <w:pPr>
            <w:pStyle w:val="a5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Стр. </w:t>
          </w:r>
          <w:r w:rsidR="001A471F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begin"/>
          </w: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instrText xml:space="preserve"> PAGE </w:instrText>
          </w:r>
          <w:r w:rsidR="001A471F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separate"/>
          </w:r>
          <w:r w:rsidR="00850223"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t>11</w:t>
          </w:r>
          <w:r w:rsidR="001A471F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end"/>
          </w: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 из </w:t>
          </w:r>
          <w:r w:rsidR="001A471F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begin"/>
          </w: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instrText xml:space="preserve"> NUMPAGES </w:instrText>
          </w:r>
          <w:r w:rsidR="001A471F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separate"/>
          </w:r>
          <w:r w:rsidR="00850223"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t>11</w:t>
          </w:r>
          <w:r w:rsidR="001A471F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end"/>
          </w:r>
        </w:p>
      </w:tc>
    </w:tr>
  </w:tbl>
  <w:p w14:paraId="46C894FA" w14:textId="77777777" w:rsidR="001B3481" w:rsidRPr="00DC6ABC" w:rsidRDefault="001B3481" w:rsidP="00DC6ABC">
    <w:pPr>
      <w:pStyle w:val="a5"/>
      <w:rPr>
        <w:rFonts w:ascii="Times New Roman" w:hAnsi="Times New Roman" w:cs="Times New Roman"/>
        <w:sz w:val="20"/>
        <w:szCs w:val="20"/>
      </w:rPr>
    </w:pPr>
  </w:p>
  <w:p w14:paraId="1808047A" w14:textId="77777777" w:rsidR="001B3481" w:rsidRPr="00DC6ABC" w:rsidRDefault="001B3481">
    <w:pPr>
      <w:pStyle w:val="a5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668"/>
      <w:gridCol w:w="1275"/>
      <w:gridCol w:w="4145"/>
      <w:gridCol w:w="2835"/>
      <w:gridCol w:w="4962"/>
    </w:tblGrid>
    <w:tr w:rsidR="001B3481" w:rsidRPr="004842F9" w14:paraId="6C4AA7D1" w14:textId="77777777" w:rsidTr="00BD63C4">
      <w:trPr>
        <w:cantSplit/>
        <w:trHeight w:val="840"/>
      </w:trPr>
      <w:tc>
        <w:tcPr>
          <w:tcW w:w="14885" w:type="dxa"/>
          <w:gridSpan w:val="5"/>
          <w:vAlign w:val="center"/>
        </w:tcPr>
        <w:p w14:paraId="3156F1BD" w14:textId="77777777" w:rsidR="001B3481" w:rsidRPr="00333056" w:rsidRDefault="001B3481" w:rsidP="00BD63C4">
          <w:pPr>
            <w:shd w:val="clear" w:color="auto" w:fill="FFFFFF"/>
            <w:spacing w:line="240" w:lineRule="auto"/>
            <w:ind w:left="1416" w:right="155" w:hanging="1416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</w:rPr>
            <w:t xml:space="preserve">Директор                </w:t>
          </w:r>
          <w:r w:rsidRPr="005335D5">
            <w:rPr>
              <w:rFonts w:ascii="Times New Roman" w:hAnsi="Times New Roman" w:cs="Times New Roman"/>
              <w:color w:val="000000"/>
              <w:u w:val="single"/>
            </w:rPr>
            <w:t>ГУ ЦВДЭ</w:t>
          </w:r>
          <w:r w:rsidRPr="005335D5">
            <w:rPr>
              <w:rFonts w:ascii="Times New Roman" w:hAnsi="Times New Roman" w:cs="Times New Roman"/>
              <w:color w:val="000000"/>
              <w:u w:val="single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5335D5">
            <w:rPr>
              <w:rFonts w:ascii="Times New Roman" w:hAnsi="Times New Roman" w:cs="Times New Roman"/>
              <w:color w:val="000000"/>
              <w:u w:val="single"/>
            </w:rPr>
            <w:t>Заведующий    Отдела химико-токсикологии и ВСЭ</w:t>
          </w:r>
          <w:r w:rsidRPr="005335D5">
            <w:rPr>
              <w:rFonts w:ascii="Times New Roman" w:hAnsi="Times New Roman" w:cs="Times New Roman"/>
              <w:color w:val="000000"/>
              <w:u w:val="single"/>
            </w:rPr>
            <w:tab/>
          </w: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>наименование организации</w:t>
          </w: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>наименование Лаборатории</w:t>
          </w:r>
        </w:p>
        <w:p w14:paraId="6F84BE4B" w14:textId="77777777" w:rsidR="001B3481" w:rsidRPr="00333056" w:rsidRDefault="001B3481" w:rsidP="00BD63C4">
          <w:pPr>
            <w:shd w:val="clear" w:color="auto" w:fill="FFFFFF"/>
            <w:spacing w:after="0" w:line="240" w:lineRule="auto"/>
            <w:ind w:right="155"/>
            <w:rPr>
              <w:rFonts w:ascii="Times New Roman" w:hAnsi="Times New Roman" w:cs="Times New Roman"/>
              <w:color w:val="000000"/>
              <w:u w:val="single"/>
            </w:rPr>
          </w:pPr>
          <w:r>
            <w:rPr>
              <w:rFonts w:ascii="Times New Roman" w:hAnsi="Times New Roman" w:cs="Times New Roman"/>
              <w:color w:val="000000"/>
            </w:rPr>
            <w:t>М.П.______________</w:t>
          </w:r>
          <w:proofErr w:type="spellStart"/>
          <w:r>
            <w:rPr>
              <w:rFonts w:ascii="Times New Roman" w:hAnsi="Times New Roman" w:cs="Times New Roman"/>
              <w:color w:val="000000"/>
              <w:u w:val="single"/>
            </w:rPr>
            <w:t>Джунушбаев</w:t>
          </w:r>
          <w:proofErr w:type="spellEnd"/>
          <w:r>
            <w:rPr>
              <w:rFonts w:ascii="Times New Roman" w:hAnsi="Times New Roman" w:cs="Times New Roman"/>
              <w:color w:val="000000"/>
              <w:u w:val="single"/>
            </w:rPr>
            <w:t xml:space="preserve"> А.К.  </w:t>
          </w:r>
          <w:r w:rsidRPr="00333056">
            <w:rPr>
              <w:rFonts w:ascii="Times New Roman" w:hAnsi="Times New Roman" w:cs="Times New Roman"/>
              <w:color w:val="000000"/>
              <w:u w:val="single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>
            <w:rPr>
              <w:rFonts w:ascii="Times New Roman" w:hAnsi="Times New Roman" w:cs="Times New Roman"/>
              <w:color w:val="000000"/>
            </w:rPr>
            <w:t xml:space="preserve">                             __</w:t>
          </w:r>
          <w:r w:rsidRPr="00333056">
            <w:rPr>
              <w:rFonts w:ascii="Times New Roman" w:hAnsi="Times New Roman" w:cs="Times New Roman"/>
              <w:color w:val="000000"/>
            </w:rPr>
            <w:t>________</w:t>
          </w:r>
          <w:r>
            <w:rPr>
              <w:rFonts w:ascii="Times New Roman" w:hAnsi="Times New Roman" w:cs="Times New Roman"/>
              <w:color w:val="000000"/>
            </w:rPr>
            <w:t>___ __</w:t>
          </w:r>
          <w:proofErr w:type="spellStart"/>
          <w:r w:rsidRPr="00333056">
            <w:rPr>
              <w:rFonts w:ascii="Times New Roman" w:hAnsi="Times New Roman" w:cs="Times New Roman"/>
              <w:color w:val="000000"/>
              <w:u w:val="single"/>
            </w:rPr>
            <w:t>Курманкулов</w:t>
          </w:r>
          <w:proofErr w:type="spellEnd"/>
          <w:r w:rsidRPr="00333056">
            <w:rPr>
              <w:rFonts w:ascii="Times New Roman" w:hAnsi="Times New Roman" w:cs="Times New Roman"/>
              <w:color w:val="000000"/>
              <w:u w:val="single"/>
            </w:rPr>
            <w:t xml:space="preserve"> Э.Т.</w:t>
          </w:r>
        </w:p>
        <w:p w14:paraId="52852CE5" w14:textId="77777777" w:rsidR="001B3481" w:rsidRPr="007F2E85" w:rsidRDefault="001B3481" w:rsidP="00BD63C4">
          <w:pPr>
            <w:spacing w:line="168" w:lineRule="auto"/>
            <w:ind w:left="142" w:right="153" w:firstLine="567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>подпись         расшифровка подписи</w:t>
          </w:r>
          <w:r w:rsidRPr="00F10DEE">
            <w:rPr>
              <w:rFonts w:ascii="Times New Roman" w:hAnsi="Times New Roman" w:cs="Times New Roman"/>
              <w:color w:val="000000"/>
              <w:sz w:val="20"/>
              <w:szCs w:val="20"/>
            </w:rPr>
            <w:tab/>
          </w: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>подпись       расшифровка подписи</w:t>
          </w:r>
        </w:p>
        <w:p w14:paraId="5A182B86" w14:textId="77777777" w:rsidR="001B3481" w:rsidRPr="004842F9" w:rsidRDefault="001B3481" w:rsidP="00BD63C4">
          <w:pPr>
            <w:pStyle w:val="a5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</w:tr>
    <w:tr w:rsidR="001B3481" w:rsidRPr="004842F9" w14:paraId="1C4437F8" w14:textId="77777777" w:rsidTr="00BD63C4">
      <w:trPr>
        <w:cantSplit/>
        <w:trHeight w:val="415"/>
      </w:trPr>
      <w:tc>
        <w:tcPr>
          <w:tcW w:w="16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14EB99" w14:textId="77777777" w:rsidR="001B3481" w:rsidRPr="004842F9" w:rsidRDefault="001B3481" w:rsidP="00BD63C4">
          <w:pPr>
            <w:pStyle w:val="a5"/>
            <w:ind w:right="360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t>№ издания</w:t>
          </w:r>
        </w:p>
      </w:tc>
      <w:tc>
        <w:tcPr>
          <w:tcW w:w="1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9F0AFF" w14:textId="77777777" w:rsidR="001B3481" w:rsidRPr="004842F9" w:rsidRDefault="001B3481" w:rsidP="00BD63C4">
          <w:pPr>
            <w:pStyle w:val="a5"/>
            <w:jc w:val="center"/>
            <w:rPr>
              <w:rFonts w:ascii="Times New Roman" w:hAnsi="Times New Roman" w:cs="Times New Roman"/>
              <w:color w:val="0000FF"/>
              <w:sz w:val="20"/>
              <w:szCs w:val="20"/>
            </w:rPr>
          </w:pPr>
          <w:r>
            <w:rPr>
              <w:rFonts w:ascii="Times New Roman" w:hAnsi="Times New Roman" w:cs="Times New Roman"/>
              <w:color w:val="0000FF"/>
              <w:sz w:val="20"/>
              <w:szCs w:val="20"/>
            </w:rPr>
            <w:t>6</w:t>
          </w:r>
        </w:p>
      </w:tc>
      <w:tc>
        <w:tcPr>
          <w:tcW w:w="41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75BE3E" w14:textId="77777777" w:rsidR="001B3481" w:rsidRPr="004842F9" w:rsidRDefault="001B3481" w:rsidP="00BD63C4">
          <w:pPr>
            <w:pStyle w:val="a5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t>Дата издания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100FAF" w14:textId="327666E7" w:rsidR="001B3481" w:rsidRPr="004842F9" w:rsidRDefault="006404AA" w:rsidP="00BD63C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05.2025</w:t>
          </w:r>
          <w:r w:rsidR="001B3481" w:rsidRPr="004842F9">
            <w:rPr>
              <w:rFonts w:ascii="Times New Roman" w:hAnsi="Times New Roman" w:cs="Times New Roman"/>
              <w:sz w:val="20"/>
              <w:szCs w:val="20"/>
            </w:rPr>
            <w:t>г.</w:t>
          </w:r>
        </w:p>
      </w:tc>
      <w:tc>
        <w:tcPr>
          <w:tcW w:w="49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36B180" w14:textId="77777777" w:rsidR="001B3481" w:rsidRPr="004842F9" w:rsidRDefault="001B3481" w:rsidP="00BD63C4">
          <w:pPr>
            <w:pStyle w:val="a5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Стр. </w:t>
          </w:r>
          <w:r w:rsidR="001A471F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begin"/>
          </w: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instrText xml:space="preserve"> PAGE </w:instrText>
          </w:r>
          <w:r w:rsidR="001A471F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separate"/>
          </w:r>
          <w:r w:rsidR="00850223"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t>1</w:t>
          </w:r>
          <w:r w:rsidR="001A471F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end"/>
          </w: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 из </w:t>
          </w:r>
          <w:r w:rsidR="001A471F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begin"/>
          </w: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instrText xml:space="preserve"> NUMPAGES </w:instrText>
          </w:r>
          <w:r w:rsidR="001A471F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separate"/>
          </w:r>
          <w:r w:rsidR="00850223"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t>11</w:t>
          </w:r>
          <w:r w:rsidR="001A471F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end"/>
          </w:r>
        </w:p>
      </w:tc>
    </w:tr>
  </w:tbl>
  <w:p w14:paraId="0023EEFA" w14:textId="77777777" w:rsidR="001B3481" w:rsidRPr="00DC6ABC" w:rsidRDefault="001B3481" w:rsidP="005F0CD4">
    <w:pPr>
      <w:pStyle w:val="a5"/>
      <w:rPr>
        <w:rFonts w:ascii="Times New Roman" w:hAnsi="Times New Roman" w:cs="Times New Roman"/>
        <w:sz w:val="20"/>
        <w:szCs w:val="20"/>
      </w:rPr>
    </w:pPr>
  </w:p>
  <w:p w14:paraId="7D93A40A" w14:textId="77777777" w:rsidR="001B3481" w:rsidRPr="005F0CD4" w:rsidRDefault="001B3481">
    <w:pPr>
      <w:pStyle w:val="a5"/>
      <w:rPr>
        <w:lang w:val="en-US"/>
      </w:rPr>
    </w:pPr>
  </w:p>
  <w:p w14:paraId="24090ED2" w14:textId="77777777" w:rsidR="001B3481" w:rsidRDefault="001B34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D8A45" w14:textId="77777777" w:rsidR="001B3481" w:rsidRDefault="001B3481" w:rsidP="00DC6ABC">
      <w:pPr>
        <w:spacing w:after="0" w:line="240" w:lineRule="auto"/>
      </w:pPr>
      <w:r>
        <w:separator/>
      </w:r>
    </w:p>
  </w:footnote>
  <w:footnote w:type="continuationSeparator" w:id="0">
    <w:p w14:paraId="77FA79C2" w14:textId="77777777" w:rsidR="001B3481" w:rsidRDefault="001B3481" w:rsidP="00DC6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217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63"/>
      <w:gridCol w:w="8127"/>
      <w:gridCol w:w="4227"/>
    </w:tblGrid>
    <w:tr w:rsidR="001B3481" w14:paraId="331C7418" w14:textId="77777777" w:rsidTr="00076AE5">
      <w:trPr>
        <w:trHeight w:val="512"/>
      </w:trPr>
      <w:tc>
        <w:tcPr>
          <w:tcW w:w="286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685508C" w14:textId="77777777" w:rsidR="001B3481" w:rsidRPr="005335D5" w:rsidRDefault="001B3481" w:rsidP="00BD63C4">
          <w:pPr>
            <w:pStyle w:val="a3"/>
            <w:ind w:right="3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335D5">
            <w:rPr>
              <w:rFonts w:ascii="Times New Roman" w:hAnsi="Times New Roman" w:cs="Times New Roman"/>
              <w:b/>
              <w:bCs/>
              <w:sz w:val="24"/>
              <w:szCs w:val="24"/>
            </w:rPr>
            <w:t>ГУ ЦВДЭ</w:t>
          </w:r>
        </w:p>
      </w:tc>
      <w:tc>
        <w:tcPr>
          <w:tcW w:w="8127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36FEE85" w14:textId="77777777" w:rsidR="001B3481" w:rsidRPr="005335D5" w:rsidRDefault="001B3481" w:rsidP="00BD63C4">
          <w:pPr>
            <w:tabs>
              <w:tab w:val="left" w:pos="3500"/>
            </w:tabs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335D5">
            <w:rPr>
              <w:rFonts w:ascii="Times New Roman" w:hAnsi="Times New Roman" w:cs="Times New Roman"/>
              <w:b/>
              <w:bCs/>
              <w:sz w:val="24"/>
              <w:szCs w:val="24"/>
            </w:rPr>
            <w:t>ОБЛАСТЬ АККРЕДИТАЦИИ</w:t>
          </w:r>
        </w:p>
      </w:tc>
      <w:tc>
        <w:tcPr>
          <w:tcW w:w="4227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81E07C1" w14:textId="77777777" w:rsidR="001B3481" w:rsidRPr="005335D5" w:rsidRDefault="001B3481" w:rsidP="00BD63C4">
          <w:pPr>
            <w:shd w:val="clear" w:color="auto" w:fill="FFFFFF"/>
            <w:spacing w:after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О</w:t>
          </w:r>
          <w:r w:rsidRPr="005335D5">
            <w:rPr>
              <w:rFonts w:ascii="Times New Roman" w:hAnsi="Times New Roman" w:cs="Times New Roman"/>
              <w:b/>
              <w:bCs/>
              <w:sz w:val="24"/>
              <w:szCs w:val="24"/>
            </w:rPr>
            <w:t>тдел химико-</w:t>
          </w:r>
          <w:proofErr w:type="spellStart"/>
          <w:r w:rsidRPr="005335D5">
            <w:rPr>
              <w:rFonts w:ascii="Times New Roman" w:hAnsi="Times New Roman" w:cs="Times New Roman"/>
              <w:b/>
              <w:bCs/>
              <w:sz w:val="24"/>
              <w:szCs w:val="24"/>
            </w:rPr>
            <w:t>токсикологиии</w:t>
          </w:r>
          <w:proofErr w:type="spellEnd"/>
          <w:r w:rsidRPr="005335D5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ВСЭ</w:t>
          </w:r>
        </w:p>
      </w:tc>
    </w:tr>
  </w:tbl>
  <w:p w14:paraId="659E95A8" w14:textId="77777777" w:rsidR="001B3481" w:rsidRDefault="001B3481" w:rsidP="003F5415">
    <w:pPr>
      <w:pStyle w:val="a7"/>
      <w:jc w:val="right"/>
      <w:rPr>
        <w:rFonts w:ascii="Times New Roman" w:hAnsi="Times New Roman"/>
      </w:rPr>
    </w:pPr>
  </w:p>
  <w:p w14:paraId="0FE03F2D" w14:textId="77777777" w:rsidR="001B3481" w:rsidRPr="00E338A6" w:rsidRDefault="001B3481" w:rsidP="001614C4">
    <w:pPr>
      <w:pStyle w:val="a7"/>
      <w:ind w:left="10620" w:firstLine="708"/>
      <w:jc w:val="center"/>
      <w:rPr>
        <w:rFonts w:ascii="Times New Roman" w:hAnsi="Times New Roman"/>
      </w:rPr>
    </w:pPr>
    <w:r w:rsidRPr="00E338A6">
      <w:rPr>
        <w:rFonts w:ascii="Times New Roman" w:hAnsi="Times New Roman"/>
      </w:rPr>
      <w:t>Приложение к аттестату аккредитации</w:t>
    </w:r>
  </w:p>
  <w:p w14:paraId="28E45F77" w14:textId="77777777" w:rsidR="001B3481" w:rsidRPr="00AF5CD8" w:rsidRDefault="001B3481" w:rsidP="006B61F3">
    <w:pPr>
      <w:pStyle w:val="a7"/>
      <w:ind w:left="9912"/>
      <w:jc w:val="center"/>
      <w:rPr>
        <w:rFonts w:ascii="Times New Roman" w:hAnsi="Times New Roman"/>
        <w:szCs w:val="19"/>
        <w:lang w:val="ky-KG"/>
      </w:rPr>
    </w:pPr>
    <w:r w:rsidRPr="00E338A6">
      <w:rPr>
        <w:rFonts w:ascii="Times New Roman" w:hAnsi="Times New Roman"/>
        <w:szCs w:val="19"/>
      </w:rPr>
      <w:t xml:space="preserve">№    </w:t>
    </w:r>
    <w:r w:rsidRPr="001A1AE7">
      <w:rPr>
        <w:rFonts w:ascii="Times New Roman" w:hAnsi="Times New Roman"/>
        <w:szCs w:val="19"/>
        <w:u w:val="single"/>
        <w:lang w:val="en-US"/>
      </w:rPr>
      <w:t>KG</w:t>
    </w:r>
    <w:r w:rsidRPr="00AF5CD8">
      <w:rPr>
        <w:rFonts w:ascii="Times New Roman" w:hAnsi="Times New Roman"/>
        <w:szCs w:val="19"/>
        <w:u w:val="single"/>
      </w:rPr>
      <w:t xml:space="preserve"> 417/</w:t>
    </w:r>
    <w:r>
      <w:rPr>
        <w:rFonts w:ascii="Times New Roman" w:hAnsi="Times New Roman"/>
        <w:szCs w:val="19"/>
        <w:u w:val="single"/>
      </w:rPr>
      <w:t>КЦА.ИЛ</w:t>
    </w:r>
    <w:r>
      <w:rPr>
        <w:rFonts w:ascii="Times New Roman" w:hAnsi="Times New Roman"/>
        <w:szCs w:val="19"/>
        <w:u w:val="single"/>
        <w:lang w:val="ky-KG"/>
      </w:rPr>
      <w:t>.080</w:t>
    </w:r>
  </w:p>
  <w:p w14:paraId="5C2F21F5" w14:textId="77777777" w:rsidR="001B3481" w:rsidRDefault="001B3481" w:rsidP="006B61F3">
    <w:pPr>
      <w:pStyle w:val="a3"/>
      <w:tabs>
        <w:tab w:val="center" w:pos="5103"/>
        <w:tab w:val="right" w:pos="9923"/>
      </w:tabs>
      <w:jc w:val="center"/>
      <w:rPr>
        <w:rFonts w:ascii="Calibri" w:eastAsia="Times New Roman" w:hAnsi="Calibri" w:cs="Times New Roman"/>
        <w:szCs w:val="19"/>
      </w:rPr>
    </w:pPr>
    <w:r>
      <w:rPr>
        <w:rFonts w:ascii="Calibri" w:eastAsia="Times New Roman" w:hAnsi="Calibri" w:cs="Times New Roman"/>
        <w:szCs w:val="19"/>
      </w:rPr>
      <w:tab/>
    </w:r>
    <w:r>
      <w:rPr>
        <w:rFonts w:ascii="Calibri" w:eastAsia="Times New Roman" w:hAnsi="Calibri" w:cs="Times New Roman"/>
        <w:szCs w:val="19"/>
      </w:rPr>
      <w:tab/>
    </w:r>
    <w:r>
      <w:rPr>
        <w:rFonts w:ascii="Calibri" w:eastAsia="Times New Roman" w:hAnsi="Calibri" w:cs="Times New Roman"/>
        <w:szCs w:val="19"/>
      </w:rPr>
      <w:tab/>
    </w:r>
    <w:r>
      <w:rPr>
        <w:rFonts w:ascii="Calibri" w:eastAsia="Times New Roman" w:hAnsi="Calibri" w:cs="Times New Roman"/>
        <w:szCs w:val="19"/>
      </w:rPr>
      <w:tab/>
    </w:r>
    <w:r>
      <w:rPr>
        <w:rFonts w:ascii="Calibri" w:eastAsia="Times New Roman" w:hAnsi="Calibri" w:cs="Times New Roman"/>
        <w:szCs w:val="19"/>
      </w:rPr>
      <w:tab/>
    </w:r>
    <w:r w:rsidRPr="00B527E8">
      <w:rPr>
        <w:rFonts w:ascii="Times New Roman" w:eastAsia="Times New Roman" w:hAnsi="Times New Roman" w:cs="Times New Roman"/>
        <w:szCs w:val="19"/>
      </w:rPr>
      <w:t xml:space="preserve">       от</w:t>
    </w:r>
    <w:proofErr w:type="gramStart"/>
    <w:r w:rsidRPr="00B527E8">
      <w:rPr>
        <w:rFonts w:ascii="Times New Roman" w:eastAsia="Times New Roman" w:hAnsi="Times New Roman" w:cs="Times New Roman"/>
        <w:szCs w:val="19"/>
      </w:rPr>
      <w:t xml:space="preserve">   «</w:t>
    </w:r>
    <w:proofErr w:type="gramEnd"/>
    <w:r w:rsidRPr="00B527E8">
      <w:rPr>
        <w:rFonts w:ascii="Times New Roman" w:eastAsia="Times New Roman" w:hAnsi="Times New Roman" w:cs="Times New Roman"/>
        <w:szCs w:val="19"/>
      </w:rPr>
      <w:t>____</w:t>
    </w:r>
    <w:proofErr w:type="gramStart"/>
    <w:r w:rsidRPr="00B527E8">
      <w:rPr>
        <w:rFonts w:ascii="Times New Roman" w:eastAsia="Times New Roman" w:hAnsi="Times New Roman" w:cs="Times New Roman"/>
        <w:szCs w:val="19"/>
      </w:rPr>
      <w:t>_»_</w:t>
    </w:r>
    <w:proofErr w:type="gramEnd"/>
    <w:r w:rsidRPr="00B527E8">
      <w:rPr>
        <w:rFonts w:ascii="Times New Roman" w:eastAsia="Times New Roman" w:hAnsi="Times New Roman" w:cs="Times New Roman"/>
        <w:szCs w:val="19"/>
      </w:rPr>
      <w:t>_____________</w:t>
    </w:r>
    <w:r w:rsidRPr="00B527E8">
      <w:rPr>
        <w:rFonts w:ascii="Times New Roman" w:eastAsia="Times New Roman" w:hAnsi="Times New Roman" w:cs="Times New Roman"/>
        <w:szCs w:val="19"/>
        <w:u w:val="single"/>
      </w:rPr>
      <w:t xml:space="preserve"> 2025г</w:t>
    </w:r>
    <w:r w:rsidRPr="00E338A6">
      <w:rPr>
        <w:rFonts w:ascii="Calibri" w:eastAsia="Times New Roman" w:hAnsi="Calibri" w:cs="Times New Roman"/>
        <w:szCs w:val="19"/>
      </w:rPr>
      <w:t>.</w:t>
    </w:r>
  </w:p>
  <w:p w14:paraId="1736AA05" w14:textId="77777777" w:rsidR="001B3481" w:rsidRDefault="001B3481" w:rsidP="001614C4">
    <w:pPr>
      <w:shd w:val="clear" w:color="auto" w:fill="FFFFFF"/>
      <w:spacing w:after="0"/>
      <w:ind w:left="3540" w:right="-314" w:firstLine="708"/>
      <w:rPr>
        <w:rFonts w:ascii="Times New Roman" w:hAnsi="Times New Roman" w:cs="Times New Roman"/>
        <w:color w:val="003399"/>
        <w:sz w:val="24"/>
        <w:szCs w:val="24"/>
      </w:rPr>
    </w:pPr>
    <w:r>
      <w:rPr>
        <w:rFonts w:ascii="Times New Roman" w:hAnsi="Times New Roman" w:cs="Times New Roman"/>
        <w:color w:val="003399"/>
        <w:sz w:val="24"/>
        <w:szCs w:val="24"/>
      </w:rPr>
      <w:tab/>
    </w:r>
    <w:r>
      <w:rPr>
        <w:rFonts w:ascii="Times New Roman" w:hAnsi="Times New Roman" w:cs="Times New Roman"/>
        <w:color w:val="003399"/>
        <w:sz w:val="24"/>
        <w:szCs w:val="24"/>
      </w:rPr>
      <w:tab/>
    </w:r>
    <w:r>
      <w:rPr>
        <w:rFonts w:ascii="Times New Roman" w:hAnsi="Times New Roman" w:cs="Times New Roman"/>
        <w:color w:val="003399"/>
        <w:sz w:val="24"/>
        <w:szCs w:val="24"/>
      </w:rPr>
      <w:tab/>
    </w:r>
    <w:r>
      <w:rPr>
        <w:rFonts w:ascii="Times New Roman" w:hAnsi="Times New Roman" w:cs="Times New Roman"/>
        <w:color w:val="003399"/>
        <w:sz w:val="24"/>
        <w:szCs w:val="24"/>
      </w:rPr>
      <w:tab/>
    </w:r>
    <w:r>
      <w:rPr>
        <w:rFonts w:ascii="Times New Roman" w:hAnsi="Times New Roman" w:cs="Times New Roman"/>
        <w:color w:val="003399"/>
        <w:sz w:val="24"/>
        <w:szCs w:val="24"/>
      </w:rPr>
      <w:tab/>
    </w:r>
    <w:r>
      <w:rPr>
        <w:rFonts w:ascii="Times New Roman" w:hAnsi="Times New Roman" w:cs="Times New Roman"/>
        <w:color w:val="003399"/>
        <w:sz w:val="24"/>
        <w:szCs w:val="24"/>
      </w:rPr>
      <w:tab/>
    </w:r>
    <w:r>
      <w:rPr>
        <w:rFonts w:ascii="Times New Roman" w:hAnsi="Times New Roman" w:cs="Times New Roman"/>
        <w:color w:val="003399"/>
        <w:sz w:val="24"/>
        <w:szCs w:val="24"/>
      </w:rPr>
      <w:tab/>
    </w:r>
    <w:r>
      <w:rPr>
        <w:rFonts w:ascii="Times New Roman" w:hAnsi="Times New Roman" w:cs="Times New Roman"/>
        <w:color w:val="003399"/>
        <w:sz w:val="24"/>
        <w:szCs w:val="24"/>
      </w:rPr>
      <w:tab/>
    </w:r>
    <w:r>
      <w:rPr>
        <w:rFonts w:ascii="Times New Roman" w:hAnsi="Times New Roman" w:cs="Times New Roman"/>
        <w:color w:val="003399"/>
        <w:sz w:val="24"/>
        <w:szCs w:val="24"/>
      </w:rPr>
      <w:tab/>
    </w:r>
    <w:r>
      <w:rPr>
        <w:rFonts w:ascii="Times New Roman" w:hAnsi="Times New Roman" w:cs="Times New Roman"/>
        <w:color w:val="003399"/>
        <w:sz w:val="24"/>
        <w:szCs w:val="24"/>
      </w:rPr>
      <w:tab/>
    </w:r>
  </w:p>
  <w:p w14:paraId="27253884" w14:textId="77777777" w:rsidR="001B3481" w:rsidRPr="006B61F3" w:rsidRDefault="001B3481" w:rsidP="001614C4">
    <w:pPr>
      <w:shd w:val="clear" w:color="auto" w:fill="FFFFFF"/>
      <w:spacing w:after="0"/>
      <w:ind w:left="11328" w:right="-314"/>
      <w:rPr>
        <w:rFonts w:ascii="Times New Roman" w:hAnsi="Times New Roman" w:cs="Times New Roman"/>
        <w:color w:val="003399"/>
      </w:rPr>
    </w:pPr>
    <w:r w:rsidRPr="006B61F3">
      <w:rPr>
        <w:rFonts w:ascii="Times New Roman" w:hAnsi="Times New Roman" w:cs="Times New Roman"/>
        <w:color w:val="003399"/>
      </w:rPr>
      <w:t>Переутверждена от ____________</w:t>
    </w:r>
    <w:r w:rsidRPr="006B61F3">
      <w:rPr>
        <w:rFonts w:ascii="Calibri" w:eastAsia="Times New Roman" w:hAnsi="Calibri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0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370"/>
      <w:gridCol w:w="7779"/>
      <w:gridCol w:w="4252"/>
    </w:tblGrid>
    <w:tr w:rsidR="001B3481" w14:paraId="6998BDAB" w14:textId="77777777" w:rsidTr="00572402">
      <w:trPr>
        <w:trHeight w:val="448"/>
      </w:trPr>
      <w:tc>
        <w:tcPr>
          <w:tcW w:w="337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71B322E" w14:textId="77777777" w:rsidR="001B3481" w:rsidRPr="005335D5" w:rsidRDefault="001B3481" w:rsidP="00572402">
          <w:pPr>
            <w:pStyle w:val="a3"/>
            <w:ind w:right="3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335D5">
            <w:rPr>
              <w:rFonts w:ascii="Times New Roman" w:hAnsi="Times New Roman" w:cs="Times New Roman"/>
              <w:b/>
              <w:bCs/>
              <w:sz w:val="24"/>
              <w:szCs w:val="24"/>
            </w:rPr>
            <w:t>ГУ ЦВДЭ</w:t>
          </w:r>
        </w:p>
      </w:tc>
      <w:tc>
        <w:tcPr>
          <w:tcW w:w="7779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960FF1A" w14:textId="77777777" w:rsidR="001B3481" w:rsidRPr="005335D5" w:rsidRDefault="001B3481" w:rsidP="00572402">
          <w:pPr>
            <w:tabs>
              <w:tab w:val="left" w:pos="3500"/>
            </w:tabs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335D5">
            <w:rPr>
              <w:rFonts w:ascii="Times New Roman" w:hAnsi="Times New Roman" w:cs="Times New Roman"/>
              <w:b/>
              <w:bCs/>
              <w:sz w:val="24"/>
              <w:szCs w:val="24"/>
            </w:rPr>
            <w:t>ОБЛАСТЬ АККРЕДИТАЦИИ</w:t>
          </w:r>
        </w:p>
      </w:tc>
      <w:tc>
        <w:tcPr>
          <w:tcW w:w="425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92773F8" w14:textId="77777777" w:rsidR="001B3481" w:rsidRPr="005335D5" w:rsidRDefault="001B3481" w:rsidP="00572402">
          <w:pPr>
            <w:shd w:val="clear" w:color="auto" w:fill="FFFFFF"/>
            <w:spacing w:after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О</w:t>
          </w:r>
          <w:r w:rsidRPr="005335D5">
            <w:rPr>
              <w:rFonts w:ascii="Times New Roman" w:hAnsi="Times New Roman" w:cs="Times New Roman"/>
              <w:b/>
              <w:bCs/>
              <w:sz w:val="24"/>
              <w:szCs w:val="24"/>
            </w:rPr>
            <w:t>тдел химико-токсикологиии ВСЭ</w:t>
          </w:r>
        </w:p>
      </w:tc>
    </w:tr>
  </w:tbl>
  <w:p w14:paraId="23B13B64" w14:textId="77777777" w:rsidR="001B3481" w:rsidRDefault="001B3481" w:rsidP="00711C47">
    <w:pPr>
      <w:framePr w:w="4401" w:h="3049" w:hRule="exact" w:hSpace="180" w:wrap="around" w:vAnchor="text" w:hAnchor="margin" w:xAlign="right" w:y="388"/>
      <w:shd w:val="clear" w:color="auto" w:fill="FFFFFF"/>
      <w:spacing w:after="0" w:line="240" w:lineRule="auto"/>
      <w:ind w:left="2483" w:right="964" w:hanging="2166"/>
      <w:jc w:val="both"/>
      <w:rPr>
        <w:rFonts w:ascii="Times New Roman" w:hAnsi="Times New Roman" w:cs="Times New Roman"/>
        <w:sz w:val="24"/>
        <w:szCs w:val="24"/>
      </w:rPr>
    </w:pPr>
    <w:r w:rsidRPr="00FE697A">
      <w:rPr>
        <w:rFonts w:ascii="Times New Roman" w:hAnsi="Times New Roman" w:cs="Times New Roman"/>
        <w:sz w:val="24"/>
        <w:szCs w:val="24"/>
      </w:rPr>
      <w:t>УТВЕРЖДАЮ</w:t>
    </w:r>
  </w:p>
  <w:p w14:paraId="61401EE1" w14:textId="77777777" w:rsidR="001B3481" w:rsidRDefault="001B3481" w:rsidP="00711C47">
    <w:pPr>
      <w:framePr w:w="4401" w:h="3049" w:hRule="exact" w:hSpace="180" w:wrap="around" w:vAnchor="text" w:hAnchor="margin" w:xAlign="right" w:y="388"/>
      <w:spacing w:after="0" w:line="240" w:lineRule="auto"/>
      <w:ind w:right="964"/>
      <w:jc w:val="both"/>
      <w:rPr>
        <w:rFonts w:ascii="Times New Roman" w:hAnsi="Times New Roman" w:cs="Times New Roman"/>
        <w:sz w:val="24"/>
        <w:szCs w:val="24"/>
      </w:rPr>
    </w:pPr>
    <w:r w:rsidRPr="00FE697A">
      <w:rPr>
        <w:rFonts w:ascii="Times New Roman" w:hAnsi="Times New Roman" w:cs="Times New Roman"/>
        <w:noProof/>
        <w:sz w:val="24"/>
        <w:szCs w:val="24"/>
      </w:rPr>
      <w:t>Директор КЦА</w:t>
    </w:r>
  </w:p>
  <w:p w14:paraId="73ED7660" w14:textId="77777777" w:rsidR="001B3481" w:rsidRPr="00AF2FE5" w:rsidRDefault="001B3481" w:rsidP="00711C47">
    <w:pPr>
      <w:framePr w:w="4401" w:h="3049" w:hRule="exact" w:hSpace="180" w:wrap="around" w:vAnchor="text" w:hAnchor="margin" w:xAlign="right" w:y="388"/>
      <w:shd w:val="clear" w:color="auto" w:fill="FFFFFF"/>
      <w:spacing w:after="0" w:line="240" w:lineRule="auto"/>
      <w:ind w:right="155"/>
      <w:jc w:val="both"/>
      <w:rPr>
        <w:rFonts w:ascii="Times New Roman" w:hAnsi="Times New Roman" w:cs="Times New Roman"/>
        <w:strike/>
        <w:noProof/>
        <w:sz w:val="24"/>
        <w:szCs w:val="24"/>
      </w:rPr>
    </w:pPr>
    <w:r w:rsidRPr="00FE697A">
      <w:rPr>
        <w:rFonts w:ascii="Times New Roman" w:hAnsi="Times New Roman" w:cs="Times New Roman"/>
        <w:noProof/>
        <w:sz w:val="24"/>
        <w:szCs w:val="24"/>
      </w:rPr>
      <w:t>___________</w:t>
    </w:r>
    <w:r>
      <w:rPr>
        <w:rFonts w:ascii="Times New Roman" w:hAnsi="Times New Roman" w:cs="Times New Roman"/>
        <w:noProof/>
        <w:sz w:val="24"/>
        <w:szCs w:val="24"/>
        <w:u w:val="single"/>
      </w:rPr>
      <w:t>Ахмеджанова А.Т.</w:t>
    </w:r>
  </w:p>
  <w:p w14:paraId="77E33C81" w14:textId="77777777" w:rsidR="001B3481" w:rsidRPr="00FE697A" w:rsidRDefault="001B3481" w:rsidP="00711C47">
    <w:pPr>
      <w:framePr w:w="4401" w:h="3049" w:hRule="exact" w:hSpace="180" w:wrap="around" w:vAnchor="text" w:hAnchor="margin" w:xAlign="right" w:y="388"/>
      <w:shd w:val="clear" w:color="auto" w:fill="FFFFFF"/>
      <w:spacing w:after="0" w:line="240" w:lineRule="auto"/>
      <w:ind w:right="155"/>
      <w:jc w:val="both"/>
      <w:rPr>
        <w:rFonts w:ascii="Times New Roman" w:hAnsi="Times New Roman" w:cs="Times New Roman"/>
        <w:noProof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w:t xml:space="preserve">подпись                    </w:t>
    </w:r>
    <w:r w:rsidRPr="00FE697A">
      <w:rPr>
        <w:rFonts w:ascii="Times New Roman" w:hAnsi="Times New Roman" w:cs="Times New Roman"/>
        <w:noProof/>
        <w:sz w:val="20"/>
        <w:szCs w:val="20"/>
      </w:rPr>
      <w:t>расшифровка подписи</w:t>
    </w:r>
  </w:p>
  <w:p w14:paraId="639515F9" w14:textId="77777777" w:rsidR="001B3481" w:rsidRDefault="001B3481" w:rsidP="00711C47">
    <w:pPr>
      <w:framePr w:w="4401" w:h="3049" w:hRule="exact" w:hSpace="180" w:wrap="around" w:vAnchor="text" w:hAnchor="margin" w:xAlign="right" w:y="388"/>
      <w:shd w:val="clear" w:color="auto" w:fill="FFFFFF"/>
      <w:spacing w:after="0" w:line="240" w:lineRule="auto"/>
      <w:ind w:right="155"/>
      <w:jc w:val="both"/>
      <w:rPr>
        <w:rFonts w:ascii="Times New Roman" w:hAnsi="Times New Roman" w:cs="Times New Roman"/>
        <w:sz w:val="20"/>
        <w:szCs w:val="20"/>
      </w:rPr>
    </w:pPr>
    <w:r w:rsidRPr="00FE697A">
      <w:rPr>
        <w:rFonts w:ascii="Times New Roman" w:hAnsi="Times New Roman" w:cs="Times New Roman"/>
        <w:sz w:val="20"/>
        <w:szCs w:val="20"/>
      </w:rPr>
      <w:t>М.П.</w:t>
    </w:r>
  </w:p>
  <w:p w14:paraId="6978EE10" w14:textId="77777777" w:rsidR="001B3481" w:rsidRPr="0022562E" w:rsidRDefault="001B3481" w:rsidP="00711C47">
    <w:pPr>
      <w:framePr w:w="4401" w:h="3049" w:hRule="exact" w:hSpace="180" w:wrap="around" w:vAnchor="text" w:hAnchor="margin" w:xAlign="right" w:y="388"/>
      <w:shd w:val="clear" w:color="auto" w:fill="FFFFFF"/>
      <w:spacing w:after="0" w:line="240" w:lineRule="auto"/>
      <w:ind w:right="155"/>
      <w:jc w:val="both"/>
      <w:rPr>
        <w:rFonts w:ascii="Times New Roman" w:hAnsi="Times New Roman" w:cs="Times New Roman"/>
        <w:sz w:val="20"/>
        <w:szCs w:val="20"/>
      </w:rPr>
    </w:pPr>
  </w:p>
  <w:p w14:paraId="5F51B846" w14:textId="77777777" w:rsidR="001B3481" w:rsidRDefault="001B3481" w:rsidP="00711C47">
    <w:pPr>
      <w:framePr w:w="4401" w:h="3049" w:hRule="exact" w:hSpace="180" w:wrap="around" w:vAnchor="text" w:hAnchor="margin" w:xAlign="right" w:y="388"/>
      <w:spacing w:after="0" w:line="240" w:lineRule="auto"/>
      <w:jc w:val="both"/>
      <w:rPr>
        <w:rFonts w:ascii="Times New Roman" w:hAnsi="Times New Roman" w:cs="Times New Roman"/>
        <w:sz w:val="24"/>
        <w:szCs w:val="24"/>
      </w:rPr>
    </w:pPr>
    <w:r w:rsidRPr="00FE697A">
      <w:rPr>
        <w:rFonts w:ascii="Times New Roman" w:hAnsi="Times New Roman" w:cs="Times New Roman"/>
        <w:sz w:val="24"/>
        <w:szCs w:val="24"/>
      </w:rPr>
      <w:t>Приложение к аттестату аккредитации</w:t>
    </w:r>
  </w:p>
  <w:p w14:paraId="5D1734D0" w14:textId="77777777" w:rsidR="001B3481" w:rsidRPr="00AF2FE5" w:rsidRDefault="001B3481" w:rsidP="00711C47">
    <w:pPr>
      <w:framePr w:w="4401" w:h="3049" w:hRule="exact" w:hSpace="180" w:wrap="around" w:vAnchor="text" w:hAnchor="margin" w:xAlign="right" w:y="388"/>
      <w:spacing w:after="0" w:line="240" w:lineRule="auto"/>
      <w:jc w:val="both"/>
      <w:rPr>
        <w:rFonts w:ascii="Times New Roman" w:hAnsi="Times New Roman" w:cs="Times New Roman"/>
        <w:sz w:val="24"/>
        <w:szCs w:val="24"/>
        <w:u w:val="single"/>
      </w:rPr>
    </w:pPr>
    <w:proofErr w:type="gramStart"/>
    <w:r w:rsidRPr="00922747">
      <w:rPr>
        <w:rFonts w:ascii="Times New Roman" w:hAnsi="Times New Roman" w:cs="Times New Roman"/>
        <w:sz w:val="24"/>
        <w:szCs w:val="24"/>
        <w:u w:val="single"/>
      </w:rPr>
      <w:t>№  KG</w:t>
    </w:r>
    <w:proofErr w:type="gramEnd"/>
    <w:r w:rsidRPr="00922747">
      <w:rPr>
        <w:rFonts w:ascii="Times New Roman" w:hAnsi="Times New Roman" w:cs="Times New Roman"/>
        <w:sz w:val="24"/>
        <w:szCs w:val="24"/>
        <w:u w:val="single"/>
      </w:rPr>
      <w:t xml:space="preserve"> 417/КЦА.ИЛ.</w:t>
    </w:r>
    <w:r>
      <w:rPr>
        <w:rFonts w:ascii="Times New Roman" w:hAnsi="Times New Roman" w:cs="Times New Roman"/>
        <w:sz w:val="24"/>
        <w:szCs w:val="24"/>
        <w:u w:val="single"/>
      </w:rPr>
      <w:t xml:space="preserve"> 080</w:t>
    </w:r>
  </w:p>
  <w:p w14:paraId="5E51F22B" w14:textId="77777777" w:rsidR="001B3481" w:rsidRDefault="001B3481" w:rsidP="00711C47">
    <w:pPr>
      <w:framePr w:w="4401" w:h="3049" w:hRule="exact" w:hSpace="180" w:wrap="around" w:vAnchor="text" w:hAnchor="margin" w:xAlign="right" w:y="388"/>
      <w:spacing w:after="0" w:line="240" w:lineRule="auto"/>
      <w:jc w:val="both"/>
      <w:rPr>
        <w:rFonts w:ascii="Times New Roman" w:hAnsi="Times New Roman" w:cs="Times New Roman"/>
        <w:sz w:val="24"/>
        <w:szCs w:val="24"/>
      </w:rPr>
    </w:pPr>
    <w:r w:rsidRPr="0022562E">
      <w:rPr>
        <w:rFonts w:ascii="Times New Roman" w:hAnsi="Times New Roman" w:cs="Times New Roman"/>
        <w:sz w:val="24"/>
        <w:szCs w:val="24"/>
      </w:rPr>
      <w:t>«___</w:t>
    </w:r>
    <w:proofErr w:type="gramStart"/>
    <w:r w:rsidRPr="0022562E">
      <w:rPr>
        <w:rFonts w:ascii="Times New Roman" w:hAnsi="Times New Roman" w:cs="Times New Roman"/>
        <w:sz w:val="24"/>
        <w:szCs w:val="24"/>
      </w:rPr>
      <w:t>_»_</w:t>
    </w:r>
    <w:proofErr w:type="gramEnd"/>
    <w:r w:rsidRPr="0022562E">
      <w:rPr>
        <w:rFonts w:ascii="Times New Roman" w:hAnsi="Times New Roman" w:cs="Times New Roman"/>
        <w:sz w:val="24"/>
        <w:szCs w:val="24"/>
      </w:rPr>
      <w:t>______________20____г.</w:t>
    </w:r>
  </w:p>
  <w:p w14:paraId="08C436F6" w14:textId="77777777" w:rsidR="001B3481" w:rsidRDefault="001B3481" w:rsidP="00711C47">
    <w:pPr>
      <w:framePr w:w="4401" w:h="3049" w:hRule="exact" w:hSpace="180" w:wrap="around" w:vAnchor="text" w:hAnchor="margin" w:xAlign="right" w:y="388"/>
      <w:spacing w:after="0" w:line="240" w:lineRule="auto"/>
      <w:jc w:val="both"/>
      <w:rPr>
        <w:rFonts w:ascii="Times New Roman" w:hAnsi="Times New Roman" w:cs="Times New Roman"/>
        <w:sz w:val="24"/>
        <w:szCs w:val="24"/>
      </w:rPr>
    </w:pPr>
  </w:p>
  <w:p w14:paraId="6A7D3EF3" w14:textId="77777777" w:rsidR="001B3481" w:rsidRPr="00711C47" w:rsidRDefault="001B3481" w:rsidP="00711C47">
    <w:pPr>
      <w:framePr w:w="4401" w:h="3049" w:hRule="exact" w:hSpace="180" w:wrap="around" w:vAnchor="text" w:hAnchor="margin" w:xAlign="right" w:y="388"/>
      <w:spacing w:after="120"/>
      <w:rPr>
        <w:rFonts w:ascii="Times New Roman" w:eastAsia="Times New Roman" w:hAnsi="Times New Roman" w:cs="Times New Roman"/>
        <w:b/>
        <w:sz w:val="24"/>
        <w:szCs w:val="24"/>
        <w:lang w:val="ky-KG"/>
      </w:rPr>
    </w:pPr>
    <w:r w:rsidRPr="00922922">
      <w:rPr>
        <w:rFonts w:ascii="Times New Roman" w:hAnsi="Times New Roman" w:cs="Times New Roman"/>
        <w:color w:val="003399"/>
        <w:sz w:val="24"/>
        <w:szCs w:val="24"/>
      </w:rPr>
      <w:t>Переутверждена от _____________</w:t>
    </w:r>
  </w:p>
  <w:p w14:paraId="61E4EA55" w14:textId="77777777" w:rsidR="001B3481" w:rsidRDefault="001B348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25FEBAF6" w14:textId="77777777" w:rsidR="001B3481" w:rsidRDefault="001B348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3857416A" w14:textId="77777777" w:rsidR="001B3481" w:rsidRDefault="001B348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06755561" w14:textId="77777777" w:rsidR="001B3481" w:rsidRDefault="001B348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5E5923DB" w14:textId="77777777" w:rsidR="001B3481" w:rsidRDefault="001B348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1CC17C8D" w14:textId="77777777" w:rsidR="001B3481" w:rsidRDefault="001B348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45D3E797" w14:textId="77777777" w:rsidR="001B3481" w:rsidRDefault="001B348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6D6878CC" w14:textId="77777777" w:rsidR="001B3481" w:rsidRDefault="001B348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5BEF2E5B" w14:textId="77777777" w:rsidR="001B3481" w:rsidRDefault="001B348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01D249D4" w14:textId="77777777" w:rsidR="001B3481" w:rsidRDefault="001B348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7B670BA6" w14:textId="77777777" w:rsidR="001B3481" w:rsidRDefault="001B348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3B36E401" w14:textId="77777777" w:rsidR="001B3481" w:rsidRPr="00504798" w:rsidRDefault="001B348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43D5DF24" w14:textId="77777777" w:rsidR="001B3481" w:rsidRPr="00504798" w:rsidRDefault="001B348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051"/>
    <w:multiLevelType w:val="hybridMultilevel"/>
    <w:tmpl w:val="ACBC3BAE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D1155"/>
    <w:multiLevelType w:val="hybridMultilevel"/>
    <w:tmpl w:val="804AFDA6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22181"/>
    <w:multiLevelType w:val="hybridMultilevel"/>
    <w:tmpl w:val="18A8477E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304A6"/>
    <w:multiLevelType w:val="hybridMultilevel"/>
    <w:tmpl w:val="0F1ABBC6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01FC8"/>
    <w:multiLevelType w:val="hybridMultilevel"/>
    <w:tmpl w:val="F6E2EA0C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20726"/>
    <w:multiLevelType w:val="hybridMultilevel"/>
    <w:tmpl w:val="2F64786A"/>
    <w:lvl w:ilvl="0" w:tplc="B6346760">
      <w:start w:val="24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5638F"/>
    <w:multiLevelType w:val="hybridMultilevel"/>
    <w:tmpl w:val="BBDA294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F45D5"/>
    <w:multiLevelType w:val="hybridMultilevel"/>
    <w:tmpl w:val="2E12B240"/>
    <w:lvl w:ilvl="0" w:tplc="C08E7BAE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0122C"/>
    <w:multiLevelType w:val="hybridMultilevel"/>
    <w:tmpl w:val="98D4A3B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102F4"/>
    <w:multiLevelType w:val="hybridMultilevel"/>
    <w:tmpl w:val="495A53A6"/>
    <w:lvl w:ilvl="0" w:tplc="E0D615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0" w15:restartNumberingAfterBreak="0">
    <w:nsid w:val="1325353D"/>
    <w:multiLevelType w:val="hybridMultilevel"/>
    <w:tmpl w:val="59767228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F43D36"/>
    <w:multiLevelType w:val="hybridMultilevel"/>
    <w:tmpl w:val="1C4011AC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5C3763"/>
    <w:multiLevelType w:val="hybridMultilevel"/>
    <w:tmpl w:val="C43C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8D2945"/>
    <w:multiLevelType w:val="hybridMultilevel"/>
    <w:tmpl w:val="68F86E24"/>
    <w:lvl w:ilvl="0" w:tplc="B93A8D1C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A1BC3696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13439"/>
    <w:multiLevelType w:val="hybridMultilevel"/>
    <w:tmpl w:val="89B0C08E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DA7984"/>
    <w:multiLevelType w:val="hybridMultilevel"/>
    <w:tmpl w:val="44749DF8"/>
    <w:lvl w:ilvl="0" w:tplc="83141BA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D43AAE"/>
    <w:multiLevelType w:val="hybridMultilevel"/>
    <w:tmpl w:val="BBDEA4B8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7F37AC"/>
    <w:multiLevelType w:val="hybridMultilevel"/>
    <w:tmpl w:val="A670968E"/>
    <w:lvl w:ilvl="0" w:tplc="DC72B21E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EA3561"/>
    <w:multiLevelType w:val="hybridMultilevel"/>
    <w:tmpl w:val="A0C0569A"/>
    <w:lvl w:ilvl="0" w:tplc="03E485C4">
      <w:start w:val="1"/>
      <w:numFmt w:val="bullet"/>
      <w:lvlText w:val="−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47724D"/>
    <w:multiLevelType w:val="hybridMultilevel"/>
    <w:tmpl w:val="9D2AD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99374D"/>
    <w:multiLevelType w:val="hybridMultilevel"/>
    <w:tmpl w:val="69DC7D62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057A20"/>
    <w:multiLevelType w:val="hybridMultilevel"/>
    <w:tmpl w:val="F7C044FE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7F0672"/>
    <w:multiLevelType w:val="hybridMultilevel"/>
    <w:tmpl w:val="9224E858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8A3DC7"/>
    <w:multiLevelType w:val="hybridMultilevel"/>
    <w:tmpl w:val="9588FE8A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AD5C38"/>
    <w:multiLevelType w:val="hybridMultilevel"/>
    <w:tmpl w:val="2A60F6F2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650637"/>
    <w:multiLevelType w:val="hybridMultilevel"/>
    <w:tmpl w:val="1628824C"/>
    <w:lvl w:ilvl="0" w:tplc="039A6944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B2300E"/>
    <w:multiLevelType w:val="hybridMultilevel"/>
    <w:tmpl w:val="781407BC"/>
    <w:lvl w:ilvl="0" w:tplc="03E485C4">
      <w:start w:val="1"/>
      <w:numFmt w:val="bullet"/>
      <w:lvlText w:val="−"/>
      <w:lvlJc w:val="left"/>
      <w:pPr>
        <w:tabs>
          <w:tab w:val="num" w:pos="536"/>
        </w:tabs>
        <w:ind w:left="536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3099219A"/>
    <w:multiLevelType w:val="hybridMultilevel"/>
    <w:tmpl w:val="AF24A43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7F5CF0"/>
    <w:multiLevelType w:val="hybridMultilevel"/>
    <w:tmpl w:val="50CC051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E32B6D"/>
    <w:multiLevelType w:val="hybridMultilevel"/>
    <w:tmpl w:val="4746C89A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CF5634"/>
    <w:multiLevelType w:val="hybridMultilevel"/>
    <w:tmpl w:val="E196FD34"/>
    <w:lvl w:ilvl="0" w:tplc="03E485C4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2B1236"/>
    <w:multiLevelType w:val="hybridMultilevel"/>
    <w:tmpl w:val="141CF8C0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9AA06BC8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ED708C"/>
    <w:multiLevelType w:val="hybridMultilevel"/>
    <w:tmpl w:val="FDF43060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5C28FE"/>
    <w:multiLevelType w:val="hybridMultilevel"/>
    <w:tmpl w:val="BB146CC6"/>
    <w:lvl w:ilvl="0" w:tplc="B6B83E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B7492D"/>
    <w:multiLevelType w:val="hybridMultilevel"/>
    <w:tmpl w:val="1E5C0042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6112F9"/>
    <w:multiLevelType w:val="hybridMultilevel"/>
    <w:tmpl w:val="217ACB9E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FE1FCF"/>
    <w:multiLevelType w:val="hybridMultilevel"/>
    <w:tmpl w:val="01766EB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9E099F"/>
    <w:multiLevelType w:val="hybridMultilevel"/>
    <w:tmpl w:val="720E0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4E5365"/>
    <w:multiLevelType w:val="hybridMultilevel"/>
    <w:tmpl w:val="0928BE00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356CE7"/>
    <w:multiLevelType w:val="hybridMultilevel"/>
    <w:tmpl w:val="32E26136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7B7DFA"/>
    <w:multiLevelType w:val="hybridMultilevel"/>
    <w:tmpl w:val="7B6E8BFC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683BBB"/>
    <w:multiLevelType w:val="hybridMultilevel"/>
    <w:tmpl w:val="118804D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DF330C"/>
    <w:multiLevelType w:val="hybridMultilevel"/>
    <w:tmpl w:val="186E8136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1A24D0"/>
    <w:multiLevelType w:val="hybridMultilevel"/>
    <w:tmpl w:val="DFD8DB44"/>
    <w:lvl w:ilvl="0" w:tplc="E0D61568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4" w15:restartNumberingAfterBreak="0">
    <w:nsid w:val="664E037E"/>
    <w:multiLevelType w:val="hybridMultilevel"/>
    <w:tmpl w:val="CBB0D814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FA00A1"/>
    <w:multiLevelType w:val="hybridMultilevel"/>
    <w:tmpl w:val="611E1D52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2430C9"/>
    <w:multiLevelType w:val="hybridMultilevel"/>
    <w:tmpl w:val="69F41888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2E1AB2"/>
    <w:multiLevelType w:val="multilevel"/>
    <w:tmpl w:val="3BDCA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84E2C26"/>
    <w:multiLevelType w:val="hybridMultilevel"/>
    <w:tmpl w:val="C8BEC16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5D075C"/>
    <w:multiLevelType w:val="hybridMultilevel"/>
    <w:tmpl w:val="F14A3B10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078855">
    <w:abstractNumId w:val="30"/>
  </w:num>
  <w:num w:numId="2" w16cid:durableId="2027559768">
    <w:abstractNumId w:val="25"/>
  </w:num>
  <w:num w:numId="3" w16cid:durableId="1265651628">
    <w:abstractNumId w:val="24"/>
  </w:num>
  <w:num w:numId="4" w16cid:durableId="502162452">
    <w:abstractNumId w:val="47"/>
  </w:num>
  <w:num w:numId="5" w16cid:durableId="857084747">
    <w:abstractNumId w:val="26"/>
  </w:num>
  <w:num w:numId="6" w16cid:durableId="1166634595">
    <w:abstractNumId w:val="3"/>
  </w:num>
  <w:num w:numId="7" w16cid:durableId="672101839">
    <w:abstractNumId w:val="31"/>
  </w:num>
  <w:num w:numId="8" w16cid:durableId="28798592">
    <w:abstractNumId w:val="1"/>
  </w:num>
  <w:num w:numId="9" w16cid:durableId="386997602">
    <w:abstractNumId w:val="33"/>
  </w:num>
  <w:num w:numId="10" w16cid:durableId="22555006">
    <w:abstractNumId w:val="13"/>
  </w:num>
  <w:num w:numId="11" w16cid:durableId="1837575004">
    <w:abstractNumId w:val="11"/>
  </w:num>
  <w:num w:numId="12" w16cid:durableId="383221323">
    <w:abstractNumId w:val="46"/>
  </w:num>
  <w:num w:numId="13" w16cid:durableId="1958951951">
    <w:abstractNumId w:val="18"/>
  </w:num>
  <w:num w:numId="14" w16cid:durableId="1302419735">
    <w:abstractNumId w:val="45"/>
  </w:num>
  <w:num w:numId="15" w16cid:durableId="645010240">
    <w:abstractNumId w:val="21"/>
  </w:num>
  <w:num w:numId="16" w16cid:durableId="1152065297">
    <w:abstractNumId w:val="39"/>
  </w:num>
  <w:num w:numId="17" w16cid:durableId="961880799">
    <w:abstractNumId w:val="27"/>
  </w:num>
  <w:num w:numId="18" w16cid:durableId="278607255">
    <w:abstractNumId w:val="38"/>
  </w:num>
  <w:num w:numId="19" w16cid:durableId="100493801">
    <w:abstractNumId w:val="9"/>
  </w:num>
  <w:num w:numId="20" w16cid:durableId="1479688263">
    <w:abstractNumId w:val="34"/>
  </w:num>
  <w:num w:numId="21" w16cid:durableId="167794594">
    <w:abstractNumId w:val="23"/>
  </w:num>
  <w:num w:numId="22" w16cid:durableId="1201824587">
    <w:abstractNumId w:val="28"/>
  </w:num>
  <w:num w:numId="23" w16cid:durableId="1006249814">
    <w:abstractNumId w:val="6"/>
  </w:num>
  <w:num w:numId="24" w16cid:durableId="12652759">
    <w:abstractNumId w:val="20"/>
  </w:num>
  <w:num w:numId="25" w16cid:durableId="332537545">
    <w:abstractNumId w:val="29"/>
  </w:num>
  <w:num w:numId="26" w16cid:durableId="1761371930">
    <w:abstractNumId w:val="4"/>
  </w:num>
  <w:num w:numId="27" w16cid:durableId="743378495">
    <w:abstractNumId w:val="22"/>
  </w:num>
  <w:num w:numId="28" w16cid:durableId="416176985">
    <w:abstractNumId w:val="40"/>
  </w:num>
  <w:num w:numId="29" w16cid:durableId="1168325522">
    <w:abstractNumId w:val="0"/>
  </w:num>
  <w:num w:numId="30" w16cid:durableId="1859080720">
    <w:abstractNumId w:val="43"/>
  </w:num>
  <w:num w:numId="31" w16cid:durableId="364066446">
    <w:abstractNumId w:val="32"/>
  </w:num>
  <w:num w:numId="32" w16cid:durableId="1762489222">
    <w:abstractNumId w:val="2"/>
  </w:num>
  <w:num w:numId="33" w16cid:durableId="748574816">
    <w:abstractNumId w:val="16"/>
  </w:num>
  <w:num w:numId="34" w16cid:durableId="1099183789">
    <w:abstractNumId w:val="48"/>
  </w:num>
  <w:num w:numId="35" w16cid:durableId="25721377">
    <w:abstractNumId w:val="49"/>
  </w:num>
  <w:num w:numId="36" w16cid:durableId="1457141121">
    <w:abstractNumId w:val="36"/>
  </w:num>
  <w:num w:numId="37" w16cid:durableId="2039547708">
    <w:abstractNumId w:val="35"/>
  </w:num>
  <w:num w:numId="38" w16cid:durableId="543061178">
    <w:abstractNumId w:val="10"/>
  </w:num>
  <w:num w:numId="39" w16cid:durableId="1817721751">
    <w:abstractNumId w:val="44"/>
  </w:num>
  <w:num w:numId="40" w16cid:durableId="1458647361">
    <w:abstractNumId w:val="42"/>
  </w:num>
  <w:num w:numId="41" w16cid:durableId="1007099392">
    <w:abstractNumId w:val="41"/>
  </w:num>
  <w:num w:numId="42" w16cid:durableId="741634604">
    <w:abstractNumId w:val="14"/>
  </w:num>
  <w:num w:numId="43" w16cid:durableId="1260523524">
    <w:abstractNumId w:val="8"/>
  </w:num>
  <w:num w:numId="44" w16cid:durableId="440537257">
    <w:abstractNumId w:val="37"/>
  </w:num>
  <w:num w:numId="45" w16cid:durableId="301808944">
    <w:abstractNumId w:val="12"/>
  </w:num>
  <w:num w:numId="46" w16cid:durableId="1811438872">
    <w:abstractNumId w:val="19"/>
  </w:num>
  <w:num w:numId="47" w16cid:durableId="1980838171">
    <w:abstractNumId w:val="5"/>
  </w:num>
  <w:num w:numId="48" w16cid:durableId="1953324473">
    <w:abstractNumId w:val="7"/>
  </w:num>
  <w:num w:numId="49" w16cid:durableId="723721613">
    <w:abstractNumId w:val="15"/>
  </w:num>
  <w:num w:numId="50" w16cid:durableId="3076331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ABC"/>
    <w:rsid w:val="0000153E"/>
    <w:rsid w:val="00002711"/>
    <w:rsid w:val="000030F8"/>
    <w:rsid w:val="00003153"/>
    <w:rsid w:val="00005790"/>
    <w:rsid w:val="00014319"/>
    <w:rsid w:val="00016246"/>
    <w:rsid w:val="00016BEE"/>
    <w:rsid w:val="0001741B"/>
    <w:rsid w:val="00020800"/>
    <w:rsid w:val="000213D2"/>
    <w:rsid w:val="00025AEC"/>
    <w:rsid w:val="00025BE3"/>
    <w:rsid w:val="00025F73"/>
    <w:rsid w:val="000260CB"/>
    <w:rsid w:val="00027C66"/>
    <w:rsid w:val="00027EE6"/>
    <w:rsid w:val="00030E0E"/>
    <w:rsid w:val="000311B3"/>
    <w:rsid w:val="00033263"/>
    <w:rsid w:val="00034548"/>
    <w:rsid w:val="00037378"/>
    <w:rsid w:val="00037415"/>
    <w:rsid w:val="000379E9"/>
    <w:rsid w:val="00041C89"/>
    <w:rsid w:val="0004243A"/>
    <w:rsid w:val="00045C61"/>
    <w:rsid w:val="000477EC"/>
    <w:rsid w:val="00050E7C"/>
    <w:rsid w:val="0005183F"/>
    <w:rsid w:val="00052AB0"/>
    <w:rsid w:val="00052C94"/>
    <w:rsid w:val="000566E5"/>
    <w:rsid w:val="0005690B"/>
    <w:rsid w:val="00057687"/>
    <w:rsid w:val="0006008A"/>
    <w:rsid w:val="000606E8"/>
    <w:rsid w:val="000610C6"/>
    <w:rsid w:val="00061F71"/>
    <w:rsid w:val="000622D2"/>
    <w:rsid w:val="00065257"/>
    <w:rsid w:val="0006602C"/>
    <w:rsid w:val="00067DE6"/>
    <w:rsid w:val="000701E5"/>
    <w:rsid w:val="0007053A"/>
    <w:rsid w:val="00071109"/>
    <w:rsid w:val="0007186A"/>
    <w:rsid w:val="00072AC2"/>
    <w:rsid w:val="00075117"/>
    <w:rsid w:val="00076AE5"/>
    <w:rsid w:val="000771C5"/>
    <w:rsid w:val="000776D7"/>
    <w:rsid w:val="0008165C"/>
    <w:rsid w:val="00081CB7"/>
    <w:rsid w:val="000825D2"/>
    <w:rsid w:val="00082658"/>
    <w:rsid w:val="00082BFF"/>
    <w:rsid w:val="00085BAB"/>
    <w:rsid w:val="00085C52"/>
    <w:rsid w:val="0008703D"/>
    <w:rsid w:val="00087AFF"/>
    <w:rsid w:val="0009209C"/>
    <w:rsid w:val="00093C60"/>
    <w:rsid w:val="00094F40"/>
    <w:rsid w:val="00095128"/>
    <w:rsid w:val="000964BE"/>
    <w:rsid w:val="00096A31"/>
    <w:rsid w:val="000A3599"/>
    <w:rsid w:val="000A55B6"/>
    <w:rsid w:val="000A7C17"/>
    <w:rsid w:val="000B0761"/>
    <w:rsid w:val="000B0B1F"/>
    <w:rsid w:val="000B0BD9"/>
    <w:rsid w:val="000B0CC6"/>
    <w:rsid w:val="000B1D63"/>
    <w:rsid w:val="000B27C8"/>
    <w:rsid w:val="000B4078"/>
    <w:rsid w:val="000B4A76"/>
    <w:rsid w:val="000B59FC"/>
    <w:rsid w:val="000B5E91"/>
    <w:rsid w:val="000B618D"/>
    <w:rsid w:val="000B6583"/>
    <w:rsid w:val="000B68FF"/>
    <w:rsid w:val="000B6A3A"/>
    <w:rsid w:val="000C0A36"/>
    <w:rsid w:val="000C2073"/>
    <w:rsid w:val="000C36F4"/>
    <w:rsid w:val="000C3C98"/>
    <w:rsid w:val="000C40D5"/>
    <w:rsid w:val="000C47D5"/>
    <w:rsid w:val="000C6708"/>
    <w:rsid w:val="000D04B0"/>
    <w:rsid w:val="000D2AC2"/>
    <w:rsid w:val="000D2D79"/>
    <w:rsid w:val="000D5A1D"/>
    <w:rsid w:val="000D6F8A"/>
    <w:rsid w:val="000E1E28"/>
    <w:rsid w:val="000E42AE"/>
    <w:rsid w:val="000E432D"/>
    <w:rsid w:val="000E4740"/>
    <w:rsid w:val="000E4ED1"/>
    <w:rsid w:val="000E5CAF"/>
    <w:rsid w:val="000E610A"/>
    <w:rsid w:val="000E6376"/>
    <w:rsid w:val="000E7C1C"/>
    <w:rsid w:val="000F05C5"/>
    <w:rsid w:val="000F1181"/>
    <w:rsid w:val="000F124A"/>
    <w:rsid w:val="000F13F0"/>
    <w:rsid w:val="000F1710"/>
    <w:rsid w:val="000F1BCA"/>
    <w:rsid w:val="000F203F"/>
    <w:rsid w:val="000F2E63"/>
    <w:rsid w:val="000F4757"/>
    <w:rsid w:val="000F56D4"/>
    <w:rsid w:val="000F5947"/>
    <w:rsid w:val="000F5B47"/>
    <w:rsid w:val="000F6FC3"/>
    <w:rsid w:val="000F7F7D"/>
    <w:rsid w:val="001043C2"/>
    <w:rsid w:val="001047C3"/>
    <w:rsid w:val="001062F0"/>
    <w:rsid w:val="001073FE"/>
    <w:rsid w:val="001101B5"/>
    <w:rsid w:val="00111A9B"/>
    <w:rsid w:val="00113001"/>
    <w:rsid w:val="00113234"/>
    <w:rsid w:val="00117D07"/>
    <w:rsid w:val="00120E49"/>
    <w:rsid w:val="00123569"/>
    <w:rsid w:val="001243AE"/>
    <w:rsid w:val="001246FA"/>
    <w:rsid w:val="001275C6"/>
    <w:rsid w:val="00130AF1"/>
    <w:rsid w:val="001324D1"/>
    <w:rsid w:val="00132BB9"/>
    <w:rsid w:val="00132C64"/>
    <w:rsid w:val="00132D2F"/>
    <w:rsid w:val="0013469B"/>
    <w:rsid w:val="001364B3"/>
    <w:rsid w:val="0014130E"/>
    <w:rsid w:val="001432DB"/>
    <w:rsid w:val="00143F5A"/>
    <w:rsid w:val="001465EB"/>
    <w:rsid w:val="001507E2"/>
    <w:rsid w:val="00150802"/>
    <w:rsid w:val="00151E50"/>
    <w:rsid w:val="001525F8"/>
    <w:rsid w:val="00155827"/>
    <w:rsid w:val="00156194"/>
    <w:rsid w:val="001569E1"/>
    <w:rsid w:val="00156F6E"/>
    <w:rsid w:val="00157A1A"/>
    <w:rsid w:val="00157B87"/>
    <w:rsid w:val="00160014"/>
    <w:rsid w:val="001614C4"/>
    <w:rsid w:val="00162808"/>
    <w:rsid w:val="001633D7"/>
    <w:rsid w:val="00165180"/>
    <w:rsid w:val="0016587D"/>
    <w:rsid w:val="00165921"/>
    <w:rsid w:val="00167C2E"/>
    <w:rsid w:val="00170C84"/>
    <w:rsid w:val="00175381"/>
    <w:rsid w:val="00175F63"/>
    <w:rsid w:val="00175FB4"/>
    <w:rsid w:val="0017655C"/>
    <w:rsid w:val="00176EA2"/>
    <w:rsid w:val="00180BB5"/>
    <w:rsid w:val="00181FC1"/>
    <w:rsid w:val="00182E23"/>
    <w:rsid w:val="001835A1"/>
    <w:rsid w:val="001855A6"/>
    <w:rsid w:val="001857F5"/>
    <w:rsid w:val="001862C3"/>
    <w:rsid w:val="00186743"/>
    <w:rsid w:val="001874CB"/>
    <w:rsid w:val="00195276"/>
    <w:rsid w:val="00197039"/>
    <w:rsid w:val="001A098B"/>
    <w:rsid w:val="001A471F"/>
    <w:rsid w:val="001A5447"/>
    <w:rsid w:val="001A5BB0"/>
    <w:rsid w:val="001A73F2"/>
    <w:rsid w:val="001B2F67"/>
    <w:rsid w:val="001B3481"/>
    <w:rsid w:val="001B6963"/>
    <w:rsid w:val="001C058D"/>
    <w:rsid w:val="001C3234"/>
    <w:rsid w:val="001C342E"/>
    <w:rsid w:val="001C4360"/>
    <w:rsid w:val="001C513C"/>
    <w:rsid w:val="001C524C"/>
    <w:rsid w:val="001C71AB"/>
    <w:rsid w:val="001D036E"/>
    <w:rsid w:val="001D0589"/>
    <w:rsid w:val="001E0D6D"/>
    <w:rsid w:val="001E1281"/>
    <w:rsid w:val="001E1FAC"/>
    <w:rsid w:val="001E34E3"/>
    <w:rsid w:val="001E3552"/>
    <w:rsid w:val="001E7C7D"/>
    <w:rsid w:val="001F08A2"/>
    <w:rsid w:val="001F0F82"/>
    <w:rsid w:val="001F358F"/>
    <w:rsid w:val="001F4CFF"/>
    <w:rsid w:val="001F59A3"/>
    <w:rsid w:val="001F6A1A"/>
    <w:rsid w:val="00200968"/>
    <w:rsid w:val="00200E97"/>
    <w:rsid w:val="002023A2"/>
    <w:rsid w:val="0020281E"/>
    <w:rsid w:val="00211E23"/>
    <w:rsid w:val="00211EB7"/>
    <w:rsid w:val="0021297A"/>
    <w:rsid w:val="002136F7"/>
    <w:rsid w:val="00214136"/>
    <w:rsid w:val="00214CF5"/>
    <w:rsid w:val="00214DF0"/>
    <w:rsid w:val="0021577F"/>
    <w:rsid w:val="00216666"/>
    <w:rsid w:val="002166C4"/>
    <w:rsid w:val="00216D0E"/>
    <w:rsid w:val="002204D7"/>
    <w:rsid w:val="0022081A"/>
    <w:rsid w:val="0022095D"/>
    <w:rsid w:val="00223ECD"/>
    <w:rsid w:val="00227868"/>
    <w:rsid w:val="0023165D"/>
    <w:rsid w:val="00232B09"/>
    <w:rsid w:val="00232F0F"/>
    <w:rsid w:val="002379FD"/>
    <w:rsid w:val="00237EC6"/>
    <w:rsid w:val="0024024E"/>
    <w:rsid w:val="002411E8"/>
    <w:rsid w:val="002424E1"/>
    <w:rsid w:val="002438EE"/>
    <w:rsid w:val="00246410"/>
    <w:rsid w:val="0025040C"/>
    <w:rsid w:val="00252B2D"/>
    <w:rsid w:val="00253EC8"/>
    <w:rsid w:val="0025445F"/>
    <w:rsid w:val="0025535E"/>
    <w:rsid w:val="00255ECC"/>
    <w:rsid w:val="00256387"/>
    <w:rsid w:val="00263252"/>
    <w:rsid w:val="00265566"/>
    <w:rsid w:val="00265D7D"/>
    <w:rsid w:val="0027161B"/>
    <w:rsid w:val="00274B38"/>
    <w:rsid w:val="002753B6"/>
    <w:rsid w:val="0027541F"/>
    <w:rsid w:val="00276512"/>
    <w:rsid w:val="0028106E"/>
    <w:rsid w:val="00287EDF"/>
    <w:rsid w:val="00290A53"/>
    <w:rsid w:val="0029279E"/>
    <w:rsid w:val="00294F83"/>
    <w:rsid w:val="00295DCF"/>
    <w:rsid w:val="0029644B"/>
    <w:rsid w:val="00296612"/>
    <w:rsid w:val="00296903"/>
    <w:rsid w:val="002972D7"/>
    <w:rsid w:val="00297D32"/>
    <w:rsid w:val="002A0340"/>
    <w:rsid w:val="002A0D69"/>
    <w:rsid w:val="002A1FF6"/>
    <w:rsid w:val="002A2EFC"/>
    <w:rsid w:val="002A4A61"/>
    <w:rsid w:val="002A6014"/>
    <w:rsid w:val="002A6B25"/>
    <w:rsid w:val="002A6D92"/>
    <w:rsid w:val="002A7F77"/>
    <w:rsid w:val="002B28DB"/>
    <w:rsid w:val="002B3793"/>
    <w:rsid w:val="002C21DC"/>
    <w:rsid w:val="002C225F"/>
    <w:rsid w:val="002C2C9D"/>
    <w:rsid w:val="002C46D4"/>
    <w:rsid w:val="002C6374"/>
    <w:rsid w:val="002C6384"/>
    <w:rsid w:val="002C6892"/>
    <w:rsid w:val="002D17BE"/>
    <w:rsid w:val="002D1C18"/>
    <w:rsid w:val="002D241D"/>
    <w:rsid w:val="002D3C1B"/>
    <w:rsid w:val="002D6CC3"/>
    <w:rsid w:val="002D7C1D"/>
    <w:rsid w:val="002E15EF"/>
    <w:rsid w:val="002E19D5"/>
    <w:rsid w:val="002E4559"/>
    <w:rsid w:val="002E5C9E"/>
    <w:rsid w:val="002E62F0"/>
    <w:rsid w:val="002E66F1"/>
    <w:rsid w:val="002F08C5"/>
    <w:rsid w:val="002F0CE1"/>
    <w:rsid w:val="002F379B"/>
    <w:rsid w:val="002F3AD7"/>
    <w:rsid w:val="002F52B4"/>
    <w:rsid w:val="002F571F"/>
    <w:rsid w:val="002F6F65"/>
    <w:rsid w:val="0030070F"/>
    <w:rsid w:val="00300D47"/>
    <w:rsid w:val="00301B2C"/>
    <w:rsid w:val="00302320"/>
    <w:rsid w:val="00306B79"/>
    <w:rsid w:val="00307EAE"/>
    <w:rsid w:val="00311499"/>
    <w:rsid w:val="00311564"/>
    <w:rsid w:val="003118E7"/>
    <w:rsid w:val="00315557"/>
    <w:rsid w:val="003159DB"/>
    <w:rsid w:val="003205B4"/>
    <w:rsid w:val="00320B26"/>
    <w:rsid w:val="00320CAA"/>
    <w:rsid w:val="00322511"/>
    <w:rsid w:val="003238B1"/>
    <w:rsid w:val="00326609"/>
    <w:rsid w:val="00326973"/>
    <w:rsid w:val="00327E11"/>
    <w:rsid w:val="00332F0A"/>
    <w:rsid w:val="00333CA1"/>
    <w:rsid w:val="003340A8"/>
    <w:rsid w:val="0033486C"/>
    <w:rsid w:val="00335F46"/>
    <w:rsid w:val="00336E57"/>
    <w:rsid w:val="003404B6"/>
    <w:rsid w:val="003423F7"/>
    <w:rsid w:val="00342418"/>
    <w:rsid w:val="00342FAC"/>
    <w:rsid w:val="00344F35"/>
    <w:rsid w:val="0034534E"/>
    <w:rsid w:val="00345F0B"/>
    <w:rsid w:val="00347738"/>
    <w:rsid w:val="00350016"/>
    <w:rsid w:val="003506B1"/>
    <w:rsid w:val="00350B95"/>
    <w:rsid w:val="003526EC"/>
    <w:rsid w:val="00352FED"/>
    <w:rsid w:val="003539BC"/>
    <w:rsid w:val="003540D1"/>
    <w:rsid w:val="003578B6"/>
    <w:rsid w:val="00362C1F"/>
    <w:rsid w:val="00363D01"/>
    <w:rsid w:val="00365B9D"/>
    <w:rsid w:val="00366456"/>
    <w:rsid w:val="00366C12"/>
    <w:rsid w:val="00367AEC"/>
    <w:rsid w:val="0037137F"/>
    <w:rsid w:val="003714FD"/>
    <w:rsid w:val="00374E08"/>
    <w:rsid w:val="00376112"/>
    <w:rsid w:val="00377EE3"/>
    <w:rsid w:val="00380A12"/>
    <w:rsid w:val="003823CB"/>
    <w:rsid w:val="00384CAD"/>
    <w:rsid w:val="003851FD"/>
    <w:rsid w:val="003854F4"/>
    <w:rsid w:val="00387990"/>
    <w:rsid w:val="0039280E"/>
    <w:rsid w:val="00394AEF"/>
    <w:rsid w:val="00395309"/>
    <w:rsid w:val="003966DC"/>
    <w:rsid w:val="00396F71"/>
    <w:rsid w:val="003A2A0D"/>
    <w:rsid w:val="003A3A5B"/>
    <w:rsid w:val="003A4DC2"/>
    <w:rsid w:val="003A7333"/>
    <w:rsid w:val="003A7CAF"/>
    <w:rsid w:val="003A7E8B"/>
    <w:rsid w:val="003B1209"/>
    <w:rsid w:val="003B6539"/>
    <w:rsid w:val="003B79BB"/>
    <w:rsid w:val="003C0207"/>
    <w:rsid w:val="003C0788"/>
    <w:rsid w:val="003C1497"/>
    <w:rsid w:val="003C1D45"/>
    <w:rsid w:val="003C2A16"/>
    <w:rsid w:val="003C3946"/>
    <w:rsid w:val="003C408B"/>
    <w:rsid w:val="003C5F9B"/>
    <w:rsid w:val="003C6A2C"/>
    <w:rsid w:val="003C724D"/>
    <w:rsid w:val="003C7D42"/>
    <w:rsid w:val="003D08DD"/>
    <w:rsid w:val="003D0C18"/>
    <w:rsid w:val="003D2551"/>
    <w:rsid w:val="003D289A"/>
    <w:rsid w:val="003D2D94"/>
    <w:rsid w:val="003D4002"/>
    <w:rsid w:val="003D54D7"/>
    <w:rsid w:val="003D59EC"/>
    <w:rsid w:val="003D6B32"/>
    <w:rsid w:val="003E08B5"/>
    <w:rsid w:val="003E0FD9"/>
    <w:rsid w:val="003E1C4E"/>
    <w:rsid w:val="003E37BA"/>
    <w:rsid w:val="003E3D0C"/>
    <w:rsid w:val="003E425B"/>
    <w:rsid w:val="003E4D66"/>
    <w:rsid w:val="003E6732"/>
    <w:rsid w:val="003E6F21"/>
    <w:rsid w:val="003F1D58"/>
    <w:rsid w:val="003F287B"/>
    <w:rsid w:val="003F3D10"/>
    <w:rsid w:val="003F3D68"/>
    <w:rsid w:val="003F5415"/>
    <w:rsid w:val="003F6CF4"/>
    <w:rsid w:val="003F7242"/>
    <w:rsid w:val="00400656"/>
    <w:rsid w:val="00402139"/>
    <w:rsid w:val="0040679C"/>
    <w:rsid w:val="00407EDF"/>
    <w:rsid w:val="004146BB"/>
    <w:rsid w:val="00414B48"/>
    <w:rsid w:val="004153ED"/>
    <w:rsid w:val="00417F4C"/>
    <w:rsid w:val="00420164"/>
    <w:rsid w:val="00422725"/>
    <w:rsid w:val="0042667D"/>
    <w:rsid w:val="00430322"/>
    <w:rsid w:val="004311A5"/>
    <w:rsid w:val="00433201"/>
    <w:rsid w:val="00435EDD"/>
    <w:rsid w:val="00436F1B"/>
    <w:rsid w:val="00442377"/>
    <w:rsid w:val="004425A4"/>
    <w:rsid w:val="00445089"/>
    <w:rsid w:val="00445585"/>
    <w:rsid w:val="00446DE2"/>
    <w:rsid w:val="00446F9E"/>
    <w:rsid w:val="00447039"/>
    <w:rsid w:val="00450132"/>
    <w:rsid w:val="00450988"/>
    <w:rsid w:val="00451190"/>
    <w:rsid w:val="00451894"/>
    <w:rsid w:val="00452CD6"/>
    <w:rsid w:val="00454128"/>
    <w:rsid w:val="00457DED"/>
    <w:rsid w:val="00460141"/>
    <w:rsid w:val="00460BC6"/>
    <w:rsid w:val="00462938"/>
    <w:rsid w:val="004634A2"/>
    <w:rsid w:val="00464150"/>
    <w:rsid w:val="00464926"/>
    <w:rsid w:val="004656FE"/>
    <w:rsid w:val="00465DDD"/>
    <w:rsid w:val="0046632A"/>
    <w:rsid w:val="004678CB"/>
    <w:rsid w:val="004679AC"/>
    <w:rsid w:val="00470911"/>
    <w:rsid w:val="0047256D"/>
    <w:rsid w:val="00472A14"/>
    <w:rsid w:val="00472CC4"/>
    <w:rsid w:val="0047411B"/>
    <w:rsid w:val="004754E6"/>
    <w:rsid w:val="004766BE"/>
    <w:rsid w:val="004767AB"/>
    <w:rsid w:val="004778FE"/>
    <w:rsid w:val="0048013A"/>
    <w:rsid w:val="00480B09"/>
    <w:rsid w:val="00483416"/>
    <w:rsid w:val="00484399"/>
    <w:rsid w:val="004844C9"/>
    <w:rsid w:val="0048454B"/>
    <w:rsid w:val="00486CC4"/>
    <w:rsid w:val="004871D8"/>
    <w:rsid w:val="00490E34"/>
    <w:rsid w:val="00491CF8"/>
    <w:rsid w:val="00492DEA"/>
    <w:rsid w:val="00494278"/>
    <w:rsid w:val="00496C0B"/>
    <w:rsid w:val="00496C48"/>
    <w:rsid w:val="004979CB"/>
    <w:rsid w:val="004A05D6"/>
    <w:rsid w:val="004A0AEA"/>
    <w:rsid w:val="004A10F2"/>
    <w:rsid w:val="004A30BC"/>
    <w:rsid w:val="004A3C31"/>
    <w:rsid w:val="004A494E"/>
    <w:rsid w:val="004A4A5C"/>
    <w:rsid w:val="004A4E89"/>
    <w:rsid w:val="004A4FC8"/>
    <w:rsid w:val="004A6D35"/>
    <w:rsid w:val="004B1298"/>
    <w:rsid w:val="004B2AE2"/>
    <w:rsid w:val="004B384D"/>
    <w:rsid w:val="004B396F"/>
    <w:rsid w:val="004B3D6F"/>
    <w:rsid w:val="004B449E"/>
    <w:rsid w:val="004B585F"/>
    <w:rsid w:val="004B615A"/>
    <w:rsid w:val="004B7A2D"/>
    <w:rsid w:val="004C0413"/>
    <w:rsid w:val="004C0FD7"/>
    <w:rsid w:val="004C184A"/>
    <w:rsid w:val="004C1DDC"/>
    <w:rsid w:val="004C3EB9"/>
    <w:rsid w:val="004C5824"/>
    <w:rsid w:val="004C6A26"/>
    <w:rsid w:val="004D0E2E"/>
    <w:rsid w:val="004D18FA"/>
    <w:rsid w:val="004D1F7D"/>
    <w:rsid w:val="004D2CC1"/>
    <w:rsid w:val="004D5238"/>
    <w:rsid w:val="004D52E6"/>
    <w:rsid w:val="004D5A44"/>
    <w:rsid w:val="004D6E39"/>
    <w:rsid w:val="004D70C3"/>
    <w:rsid w:val="004E14A3"/>
    <w:rsid w:val="004E3C14"/>
    <w:rsid w:val="004E54A3"/>
    <w:rsid w:val="004E560B"/>
    <w:rsid w:val="004E6C51"/>
    <w:rsid w:val="004E6D41"/>
    <w:rsid w:val="004E7598"/>
    <w:rsid w:val="004F03CC"/>
    <w:rsid w:val="004F4095"/>
    <w:rsid w:val="004F651E"/>
    <w:rsid w:val="004F7A1A"/>
    <w:rsid w:val="00500333"/>
    <w:rsid w:val="005033DB"/>
    <w:rsid w:val="00503677"/>
    <w:rsid w:val="00504798"/>
    <w:rsid w:val="005071E4"/>
    <w:rsid w:val="00511B27"/>
    <w:rsid w:val="00512369"/>
    <w:rsid w:val="005132A8"/>
    <w:rsid w:val="0051475E"/>
    <w:rsid w:val="00515343"/>
    <w:rsid w:val="00516CB6"/>
    <w:rsid w:val="00517937"/>
    <w:rsid w:val="00523091"/>
    <w:rsid w:val="00523A82"/>
    <w:rsid w:val="005253BE"/>
    <w:rsid w:val="005256DF"/>
    <w:rsid w:val="00525730"/>
    <w:rsid w:val="00526D7E"/>
    <w:rsid w:val="0052783D"/>
    <w:rsid w:val="005311D7"/>
    <w:rsid w:val="005313DD"/>
    <w:rsid w:val="0053375B"/>
    <w:rsid w:val="0053645B"/>
    <w:rsid w:val="00536D28"/>
    <w:rsid w:val="00537C68"/>
    <w:rsid w:val="005405AD"/>
    <w:rsid w:val="00540E0E"/>
    <w:rsid w:val="00541E5A"/>
    <w:rsid w:val="00541EB5"/>
    <w:rsid w:val="00542D9F"/>
    <w:rsid w:val="00547E30"/>
    <w:rsid w:val="005505A1"/>
    <w:rsid w:val="00550ACC"/>
    <w:rsid w:val="00551C15"/>
    <w:rsid w:val="00552911"/>
    <w:rsid w:val="00554BC1"/>
    <w:rsid w:val="00554EE9"/>
    <w:rsid w:val="00555651"/>
    <w:rsid w:val="00557D51"/>
    <w:rsid w:val="00561DFC"/>
    <w:rsid w:val="00563A4A"/>
    <w:rsid w:val="00564FA1"/>
    <w:rsid w:val="00566349"/>
    <w:rsid w:val="00567B5F"/>
    <w:rsid w:val="00572402"/>
    <w:rsid w:val="00572A9E"/>
    <w:rsid w:val="00572E08"/>
    <w:rsid w:val="00573AE4"/>
    <w:rsid w:val="00574949"/>
    <w:rsid w:val="00575B02"/>
    <w:rsid w:val="00580016"/>
    <w:rsid w:val="0058158A"/>
    <w:rsid w:val="00582C06"/>
    <w:rsid w:val="00583E36"/>
    <w:rsid w:val="00586431"/>
    <w:rsid w:val="0058679D"/>
    <w:rsid w:val="00587208"/>
    <w:rsid w:val="00590A24"/>
    <w:rsid w:val="00594778"/>
    <w:rsid w:val="00594F9F"/>
    <w:rsid w:val="00596B33"/>
    <w:rsid w:val="00596C55"/>
    <w:rsid w:val="00596F88"/>
    <w:rsid w:val="005979C6"/>
    <w:rsid w:val="005A258A"/>
    <w:rsid w:val="005A369A"/>
    <w:rsid w:val="005A3D08"/>
    <w:rsid w:val="005A605B"/>
    <w:rsid w:val="005A6955"/>
    <w:rsid w:val="005B17C0"/>
    <w:rsid w:val="005B1C36"/>
    <w:rsid w:val="005B5673"/>
    <w:rsid w:val="005B63B3"/>
    <w:rsid w:val="005B7147"/>
    <w:rsid w:val="005C08A2"/>
    <w:rsid w:val="005C1B32"/>
    <w:rsid w:val="005C21E1"/>
    <w:rsid w:val="005C3946"/>
    <w:rsid w:val="005C43FE"/>
    <w:rsid w:val="005C44FF"/>
    <w:rsid w:val="005D044A"/>
    <w:rsid w:val="005D2EF4"/>
    <w:rsid w:val="005D3A3A"/>
    <w:rsid w:val="005D3F05"/>
    <w:rsid w:val="005D3FC2"/>
    <w:rsid w:val="005D791A"/>
    <w:rsid w:val="005E0C96"/>
    <w:rsid w:val="005E3FC8"/>
    <w:rsid w:val="005F04DD"/>
    <w:rsid w:val="005F0CD4"/>
    <w:rsid w:val="005F1567"/>
    <w:rsid w:val="005F22E9"/>
    <w:rsid w:val="005F268C"/>
    <w:rsid w:val="005F2E7D"/>
    <w:rsid w:val="005F3C24"/>
    <w:rsid w:val="005F3FE1"/>
    <w:rsid w:val="005F4D9C"/>
    <w:rsid w:val="005F6119"/>
    <w:rsid w:val="00601E51"/>
    <w:rsid w:val="00604263"/>
    <w:rsid w:val="006056CF"/>
    <w:rsid w:val="00605B8F"/>
    <w:rsid w:val="00606BA4"/>
    <w:rsid w:val="00610D74"/>
    <w:rsid w:val="0061142F"/>
    <w:rsid w:val="00612201"/>
    <w:rsid w:val="0061636B"/>
    <w:rsid w:val="00617956"/>
    <w:rsid w:val="0062030D"/>
    <w:rsid w:val="006225B1"/>
    <w:rsid w:val="006229BA"/>
    <w:rsid w:val="00623F1A"/>
    <w:rsid w:val="00624422"/>
    <w:rsid w:val="00625CA3"/>
    <w:rsid w:val="00625F3D"/>
    <w:rsid w:val="006276FB"/>
    <w:rsid w:val="00634424"/>
    <w:rsid w:val="00636509"/>
    <w:rsid w:val="0063700F"/>
    <w:rsid w:val="006404AA"/>
    <w:rsid w:val="0064192D"/>
    <w:rsid w:val="006427FE"/>
    <w:rsid w:val="00643EC2"/>
    <w:rsid w:val="006457CC"/>
    <w:rsid w:val="00645B32"/>
    <w:rsid w:val="00645C9E"/>
    <w:rsid w:val="006500B8"/>
    <w:rsid w:val="00650723"/>
    <w:rsid w:val="006535B2"/>
    <w:rsid w:val="00653D9D"/>
    <w:rsid w:val="006557B6"/>
    <w:rsid w:val="00656DC8"/>
    <w:rsid w:val="00656E08"/>
    <w:rsid w:val="0066195B"/>
    <w:rsid w:val="00661DF1"/>
    <w:rsid w:val="00664543"/>
    <w:rsid w:val="00665294"/>
    <w:rsid w:val="00665D9C"/>
    <w:rsid w:val="006670A0"/>
    <w:rsid w:val="00672A50"/>
    <w:rsid w:val="00673667"/>
    <w:rsid w:val="00673702"/>
    <w:rsid w:val="00674774"/>
    <w:rsid w:val="00674E71"/>
    <w:rsid w:val="006752EA"/>
    <w:rsid w:val="00675444"/>
    <w:rsid w:val="00676AE6"/>
    <w:rsid w:val="00676C70"/>
    <w:rsid w:val="006807B5"/>
    <w:rsid w:val="00681066"/>
    <w:rsid w:val="0068223A"/>
    <w:rsid w:val="00682AED"/>
    <w:rsid w:val="00683AB9"/>
    <w:rsid w:val="00685479"/>
    <w:rsid w:val="00686AFF"/>
    <w:rsid w:val="00687A2E"/>
    <w:rsid w:val="00690354"/>
    <w:rsid w:val="00692D0C"/>
    <w:rsid w:val="00693E0B"/>
    <w:rsid w:val="0069499B"/>
    <w:rsid w:val="00694F32"/>
    <w:rsid w:val="006A0DA8"/>
    <w:rsid w:val="006A3223"/>
    <w:rsid w:val="006A32B4"/>
    <w:rsid w:val="006A4470"/>
    <w:rsid w:val="006A563C"/>
    <w:rsid w:val="006A6916"/>
    <w:rsid w:val="006A7081"/>
    <w:rsid w:val="006B0D12"/>
    <w:rsid w:val="006B0EF4"/>
    <w:rsid w:val="006B0F05"/>
    <w:rsid w:val="006B2F04"/>
    <w:rsid w:val="006B4165"/>
    <w:rsid w:val="006B4FA1"/>
    <w:rsid w:val="006B61F3"/>
    <w:rsid w:val="006B67A8"/>
    <w:rsid w:val="006B6AA2"/>
    <w:rsid w:val="006B77F7"/>
    <w:rsid w:val="006C0D18"/>
    <w:rsid w:val="006C13DB"/>
    <w:rsid w:val="006C415E"/>
    <w:rsid w:val="006C778B"/>
    <w:rsid w:val="006D152F"/>
    <w:rsid w:val="006D1FF0"/>
    <w:rsid w:val="006D2121"/>
    <w:rsid w:val="006D2565"/>
    <w:rsid w:val="006D28B1"/>
    <w:rsid w:val="006D2B61"/>
    <w:rsid w:val="006D3B0C"/>
    <w:rsid w:val="006D3D57"/>
    <w:rsid w:val="006D5093"/>
    <w:rsid w:val="006D5288"/>
    <w:rsid w:val="006D5A7D"/>
    <w:rsid w:val="006D7252"/>
    <w:rsid w:val="006D7CCB"/>
    <w:rsid w:val="006E1449"/>
    <w:rsid w:val="006E21E9"/>
    <w:rsid w:val="006E22AE"/>
    <w:rsid w:val="006E2301"/>
    <w:rsid w:val="006E2D6D"/>
    <w:rsid w:val="006E43A9"/>
    <w:rsid w:val="006E43E4"/>
    <w:rsid w:val="006E480C"/>
    <w:rsid w:val="006E49C4"/>
    <w:rsid w:val="006F241D"/>
    <w:rsid w:val="006F359C"/>
    <w:rsid w:val="006F407D"/>
    <w:rsid w:val="006F451E"/>
    <w:rsid w:val="006F6072"/>
    <w:rsid w:val="006F6192"/>
    <w:rsid w:val="006F7F18"/>
    <w:rsid w:val="007011EC"/>
    <w:rsid w:val="00701CE2"/>
    <w:rsid w:val="00702A3A"/>
    <w:rsid w:val="00703E6B"/>
    <w:rsid w:val="00710379"/>
    <w:rsid w:val="00710A42"/>
    <w:rsid w:val="00711C47"/>
    <w:rsid w:val="007152AC"/>
    <w:rsid w:val="00715A89"/>
    <w:rsid w:val="00717FFE"/>
    <w:rsid w:val="007209A7"/>
    <w:rsid w:val="00722939"/>
    <w:rsid w:val="007231F8"/>
    <w:rsid w:val="0072441C"/>
    <w:rsid w:val="007252DD"/>
    <w:rsid w:val="007257E1"/>
    <w:rsid w:val="00725A2F"/>
    <w:rsid w:val="0072660E"/>
    <w:rsid w:val="0072748D"/>
    <w:rsid w:val="0073002B"/>
    <w:rsid w:val="00732F9C"/>
    <w:rsid w:val="00734527"/>
    <w:rsid w:val="00734A89"/>
    <w:rsid w:val="00734F3D"/>
    <w:rsid w:val="00736693"/>
    <w:rsid w:val="00736729"/>
    <w:rsid w:val="00737D02"/>
    <w:rsid w:val="0074357B"/>
    <w:rsid w:val="0074448F"/>
    <w:rsid w:val="00744CF7"/>
    <w:rsid w:val="00746657"/>
    <w:rsid w:val="00746EE7"/>
    <w:rsid w:val="00747E8E"/>
    <w:rsid w:val="00750D59"/>
    <w:rsid w:val="0075175D"/>
    <w:rsid w:val="007527FD"/>
    <w:rsid w:val="00752CFB"/>
    <w:rsid w:val="0075349F"/>
    <w:rsid w:val="0075572F"/>
    <w:rsid w:val="00755755"/>
    <w:rsid w:val="007569AF"/>
    <w:rsid w:val="00756BFF"/>
    <w:rsid w:val="0076068A"/>
    <w:rsid w:val="00761811"/>
    <w:rsid w:val="00762144"/>
    <w:rsid w:val="0076356C"/>
    <w:rsid w:val="00764C0F"/>
    <w:rsid w:val="00764F08"/>
    <w:rsid w:val="00765080"/>
    <w:rsid w:val="007655E6"/>
    <w:rsid w:val="00765B63"/>
    <w:rsid w:val="0077139F"/>
    <w:rsid w:val="00772559"/>
    <w:rsid w:val="007764BE"/>
    <w:rsid w:val="00776F1D"/>
    <w:rsid w:val="00780429"/>
    <w:rsid w:val="0078423D"/>
    <w:rsid w:val="00785237"/>
    <w:rsid w:val="007877FC"/>
    <w:rsid w:val="00790028"/>
    <w:rsid w:val="007915EB"/>
    <w:rsid w:val="00791D31"/>
    <w:rsid w:val="00793328"/>
    <w:rsid w:val="007957F7"/>
    <w:rsid w:val="00796596"/>
    <w:rsid w:val="00797560"/>
    <w:rsid w:val="007976C2"/>
    <w:rsid w:val="00797B69"/>
    <w:rsid w:val="00797FCD"/>
    <w:rsid w:val="007A3C81"/>
    <w:rsid w:val="007A7AAB"/>
    <w:rsid w:val="007B03E9"/>
    <w:rsid w:val="007B0C6A"/>
    <w:rsid w:val="007B1914"/>
    <w:rsid w:val="007B1D4F"/>
    <w:rsid w:val="007B2180"/>
    <w:rsid w:val="007B3486"/>
    <w:rsid w:val="007B64FF"/>
    <w:rsid w:val="007B6B59"/>
    <w:rsid w:val="007C0E8A"/>
    <w:rsid w:val="007C2D6E"/>
    <w:rsid w:val="007C3213"/>
    <w:rsid w:val="007C3F7A"/>
    <w:rsid w:val="007C4B8D"/>
    <w:rsid w:val="007C4E27"/>
    <w:rsid w:val="007C529A"/>
    <w:rsid w:val="007C6BDB"/>
    <w:rsid w:val="007C6F7B"/>
    <w:rsid w:val="007D080D"/>
    <w:rsid w:val="007D2DB8"/>
    <w:rsid w:val="007D355F"/>
    <w:rsid w:val="007D37D7"/>
    <w:rsid w:val="007D4E08"/>
    <w:rsid w:val="007D4F69"/>
    <w:rsid w:val="007D5807"/>
    <w:rsid w:val="007D621D"/>
    <w:rsid w:val="007E1499"/>
    <w:rsid w:val="007E1FFC"/>
    <w:rsid w:val="007E3AA8"/>
    <w:rsid w:val="007E445B"/>
    <w:rsid w:val="007E4C0F"/>
    <w:rsid w:val="007E6930"/>
    <w:rsid w:val="007E770F"/>
    <w:rsid w:val="007F0343"/>
    <w:rsid w:val="007F05B3"/>
    <w:rsid w:val="007F0D48"/>
    <w:rsid w:val="007F3DF6"/>
    <w:rsid w:val="007F4FD4"/>
    <w:rsid w:val="007F5718"/>
    <w:rsid w:val="007F5C9C"/>
    <w:rsid w:val="00800730"/>
    <w:rsid w:val="00802521"/>
    <w:rsid w:val="00804729"/>
    <w:rsid w:val="0080553B"/>
    <w:rsid w:val="0081097D"/>
    <w:rsid w:val="00810AFB"/>
    <w:rsid w:val="00815125"/>
    <w:rsid w:val="00815781"/>
    <w:rsid w:val="00815F7D"/>
    <w:rsid w:val="008167F4"/>
    <w:rsid w:val="008202D4"/>
    <w:rsid w:val="00820B70"/>
    <w:rsid w:val="00820DF8"/>
    <w:rsid w:val="00821062"/>
    <w:rsid w:val="00823503"/>
    <w:rsid w:val="00823568"/>
    <w:rsid w:val="00824893"/>
    <w:rsid w:val="0082543D"/>
    <w:rsid w:val="00826562"/>
    <w:rsid w:val="00830AF5"/>
    <w:rsid w:val="00831685"/>
    <w:rsid w:val="0083343F"/>
    <w:rsid w:val="008338E2"/>
    <w:rsid w:val="00836AEF"/>
    <w:rsid w:val="00837B1C"/>
    <w:rsid w:val="0084065B"/>
    <w:rsid w:val="00840A8C"/>
    <w:rsid w:val="00841483"/>
    <w:rsid w:val="00841CA2"/>
    <w:rsid w:val="00842D13"/>
    <w:rsid w:val="00842E60"/>
    <w:rsid w:val="00842EA5"/>
    <w:rsid w:val="008444AC"/>
    <w:rsid w:val="00846F10"/>
    <w:rsid w:val="00847056"/>
    <w:rsid w:val="008477DE"/>
    <w:rsid w:val="00850223"/>
    <w:rsid w:val="00851735"/>
    <w:rsid w:val="00851EF8"/>
    <w:rsid w:val="0085207C"/>
    <w:rsid w:val="00852DD8"/>
    <w:rsid w:val="00854C1A"/>
    <w:rsid w:val="0086026F"/>
    <w:rsid w:val="008613CF"/>
    <w:rsid w:val="00861422"/>
    <w:rsid w:val="00861661"/>
    <w:rsid w:val="008616CC"/>
    <w:rsid w:val="0086268B"/>
    <w:rsid w:val="00862E74"/>
    <w:rsid w:val="008640E6"/>
    <w:rsid w:val="0086559F"/>
    <w:rsid w:val="00866B7D"/>
    <w:rsid w:val="008701FE"/>
    <w:rsid w:val="0087191B"/>
    <w:rsid w:val="00875EB9"/>
    <w:rsid w:val="0087693D"/>
    <w:rsid w:val="00877298"/>
    <w:rsid w:val="0088041F"/>
    <w:rsid w:val="0088113A"/>
    <w:rsid w:val="0088193A"/>
    <w:rsid w:val="00881EB1"/>
    <w:rsid w:val="00882A7B"/>
    <w:rsid w:val="008840B9"/>
    <w:rsid w:val="00885290"/>
    <w:rsid w:val="008854F4"/>
    <w:rsid w:val="00885FAD"/>
    <w:rsid w:val="0088667F"/>
    <w:rsid w:val="008874DE"/>
    <w:rsid w:val="008902A8"/>
    <w:rsid w:val="00890A77"/>
    <w:rsid w:val="008976B3"/>
    <w:rsid w:val="008A02E2"/>
    <w:rsid w:val="008A25B0"/>
    <w:rsid w:val="008A2D3E"/>
    <w:rsid w:val="008A39C0"/>
    <w:rsid w:val="008A4CCF"/>
    <w:rsid w:val="008A610E"/>
    <w:rsid w:val="008A7530"/>
    <w:rsid w:val="008B0D60"/>
    <w:rsid w:val="008B1E6C"/>
    <w:rsid w:val="008B359B"/>
    <w:rsid w:val="008B3716"/>
    <w:rsid w:val="008B4883"/>
    <w:rsid w:val="008B4BBD"/>
    <w:rsid w:val="008B4C54"/>
    <w:rsid w:val="008B562F"/>
    <w:rsid w:val="008B5748"/>
    <w:rsid w:val="008B5B52"/>
    <w:rsid w:val="008B7E62"/>
    <w:rsid w:val="008C178F"/>
    <w:rsid w:val="008C684B"/>
    <w:rsid w:val="008D05C8"/>
    <w:rsid w:val="008D1965"/>
    <w:rsid w:val="008D1C44"/>
    <w:rsid w:val="008D34BE"/>
    <w:rsid w:val="008D3E85"/>
    <w:rsid w:val="008D4140"/>
    <w:rsid w:val="008D579A"/>
    <w:rsid w:val="008E14D4"/>
    <w:rsid w:val="008E19DE"/>
    <w:rsid w:val="008E227B"/>
    <w:rsid w:val="008E4037"/>
    <w:rsid w:val="008E4756"/>
    <w:rsid w:val="008E517C"/>
    <w:rsid w:val="008E5D27"/>
    <w:rsid w:val="008F018E"/>
    <w:rsid w:val="008F2831"/>
    <w:rsid w:val="008F40EE"/>
    <w:rsid w:val="008F6A58"/>
    <w:rsid w:val="009004EC"/>
    <w:rsid w:val="00901087"/>
    <w:rsid w:val="00901689"/>
    <w:rsid w:val="009029B4"/>
    <w:rsid w:val="009046C4"/>
    <w:rsid w:val="00905F62"/>
    <w:rsid w:val="00910D5F"/>
    <w:rsid w:val="00911532"/>
    <w:rsid w:val="0091252E"/>
    <w:rsid w:val="00912BA7"/>
    <w:rsid w:val="00913B49"/>
    <w:rsid w:val="00913B65"/>
    <w:rsid w:val="0091671C"/>
    <w:rsid w:val="00916F7F"/>
    <w:rsid w:val="00921FFF"/>
    <w:rsid w:val="00922E0D"/>
    <w:rsid w:val="00923188"/>
    <w:rsid w:val="009247FC"/>
    <w:rsid w:val="0092583B"/>
    <w:rsid w:val="00926BEE"/>
    <w:rsid w:val="00927854"/>
    <w:rsid w:val="0093078B"/>
    <w:rsid w:val="00932A36"/>
    <w:rsid w:val="009425C0"/>
    <w:rsid w:val="00942CA4"/>
    <w:rsid w:val="00943196"/>
    <w:rsid w:val="00943A39"/>
    <w:rsid w:val="009445E4"/>
    <w:rsid w:val="0094636F"/>
    <w:rsid w:val="00950EFC"/>
    <w:rsid w:val="00951162"/>
    <w:rsid w:val="009538E9"/>
    <w:rsid w:val="00953EC9"/>
    <w:rsid w:val="00955F07"/>
    <w:rsid w:val="00957711"/>
    <w:rsid w:val="00961724"/>
    <w:rsid w:val="00961D64"/>
    <w:rsid w:val="009620AD"/>
    <w:rsid w:val="00963B22"/>
    <w:rsid w:val="00966517"/>
    <w:rsid w:val="009679BC"/>
    <w:rsid w:val="009702CC"/>
    <w:rsid w:val="00971204"/>
    <w:rsid w:val="00973A23"/>
    <w:rsid w:val="0097730E"/>
    <w:rsid w:val="00980DEE"/>
    <w:rsid w:val="009812D9"/>
    <w:rsid w:val="00981451"/>
    <w:rsid w:val="0098242A"/>
    <w:rsid w:val="00982DDB"/>
    <w:rsid w:val="00983E64"/>
    <w:rsid w:val="0098439B"/>
    <w:rsid w:val="009849BD"/>
    <w:rsid w:val="0098530F"/>
    <w:rsid w:val="00985C2F"/>
    <w:rsid w:val="0099385A"/>
    <w:rsid w:val="00993BBD"/>
    <w:rsid w:val="00994154"/>
    <w:rsid w:val="00995948"/>
    <w:rsid w:val="00995A1F"/>
    <w:rsid w:val="00997C36"/>
    <w:rsid w:val="009A3009"/>
    <w:rsid w:val="009A4160"/>
    <w:rsid w:val="009B0BEA"/>
    <w:rsid w:val="009B1134"/>
    <w:rsid w:val="009B1BF2"/>
    <w:rsid w:val="009B21D1"/>
    <w:rsid w:val="009B2BE2"/>
    <w:rsid w:val="009B5037"/>
    <w:rsid w:val="009B579D"/>
    <w:rsid w:val="009B79C6"/>
    <w:rsid w:val="009C1A82"/>
    <w:rsid w:val="009C1FC0"/>
    <w:rsid w:val="009C2780"/>
    <w:rsid w:val="009C3997"/>
    <w:rsid w:val="009C3FF7"/>
    <w:rsid w:val="009C4456"/>
    <w:rsid w:val="009D1AB8"/>
    <w:rsid w:val="009D23D2"/>
    <w:rsid w:val="009D3868"/>
    <w:rsid w:val="009D51EC"/>
    <w:rsid w:val="009D7C4F"/>
    <w:rsid w:val="009E2606"/>
    <w:rsid w:val="009F0BED"/>
    <w:rsid w:val="009F29C8"/>
    <w:rsid w:val="009F37AB"/>
    <w:rsid w:val="009F57C8"/>
    <w:rsid w:val="00A00528"/>
    <w:rsid w:val="00A0154E"/>
    <w:rsid w:val="00A0438E"/>
    <w:rsid w:val="00A0678B"/>
    <w:rsid w:val="00A07230"/>
    <w:rsid w:val="00A0756B"/>
    <w:rsid w:val="00A134F1"/>
    <w:rsid w:val="00A1469F"/>
    <w:rsid w:val="00A14D30"/>
    <w:rsid w:val="00A17FE1"/>
    <w:rsid w:val="00A17FE7"/>
    <w:rsid w:val="00A20F6D"/>
    <w:rsid w:val="00A221F8"/>
    <w:rsid w:val="00A23288"/>
    <w:rsid w:val="00A2351A"/>
    <w:rsid w:val="00A26CFD"/>
    <w:rsid w:val="00A2704B"/>
    <w:rsid w:val="00A27637"/>
    <w:rsid w:val="00A27B71"/>
    <w:rsid w:val="00A30EE6"/>
    <w:rsid w:val="00A312E3"/>
    <w:rsid w:val="00A33FAA"/>
    <w:rsid w:val="00A3439A"/>
    <w:rsid w:val="00A34EC7"/>
    <w:rsid w:val="00A34EF9"/>
    <w:rsid w:val="00A364BE"/>
    <w:rsid w:val="00A36762"/>
    <w:rsid w:val="00A41D5D"/>
    <w:rsid w:val="00A4251F"/>
    <w:rsid w:val="00A43243"/>
    <w:rsid w:val="00A44293"/>
    <w:rsid w:val="00A44617"/>
    <w:rsid w:val="00A44D6D"/>
    <w:rsid w:val="00A45853"/>
    <w:rsid w:val="00A47ED5"/>
    <w:rsid w:val="00A50B0E"/>
    <w:rsid w:val="00A5115B"/>
    <w:rsid w:val="00A52253"/>
    <w:rsid w:val="00A52570"/>
    <w:rsid w:val="00A531FE"/>
    <w:rsid w:val="00A57349"/>
    <w:rsid w:val="00A5771B"/>
    <w:rsid w:val="00A57D9E"/>
    <w:rsid w:val="00A601A3"/>
    <w:rsid w:val="00A62002"/>
    <w:rsid w:val="00A62630"/>
    <w:rsid w:val="00A62B6C"/>
    <w:rsid w:val="00A64B7B"/>
    <w:rsid w:val="00A64E0C"/>
    <w:rsid w:val="00A666FA"/>
    <w:rsid w:val="00A676CA"/>
    <w:rsid w:val="00A70F81"/>
    <w:rsid w:val="00A71CC6"/>
    <w:rsid w:val="00A732EB"/>
    <w:rsid w:val="00A748C3"/>
    <w:rsid w:val="00A75D28"/>
    <w:rsid w:val="00A762C6"/>
    <w:rsid w:val="00A77308"/>
    <w:rsid w:val="00A8041D"/>
    <w:rsid w:val="00A80FDA"/>
    <w:rsid w:val="00A8214E"/>
    <w:rsid w:val="00A82770"/>
    <w:rsid w:val="00A82EBE"/>
    <w:rsid w:val="00A832AA"/>
    <w:rsid w:val="00A83B18"/>
    <w:rsid w:val="00A846F8"/>
    <w:rsid w:val="00A85342"/>
    <w:rsid w:val="00A90764"/>
    <w:rsid w:val="00A908D9"/>
    <w:rsid w:val="00A955DA"/>
    <w:rsid w:val="00A97137"/>
    <w:rsid w:val="00A97B48"/>
    <w:rsid w:val="00AA0050"/>
    <w:rsid w:val="00AA20D3"/>
    <w:rsid w:val="00AA25EB"/>
    <w:rsid w:val="00AA3099"/>
    <w:rsid w:val="00AA31DC"/>
    <w:rsid w:val="00AA47D3"/>
    <w:rsid w:val="00AA5B41"/>
    <w:rsid w:val="00AA604C"/>
    <w:rsid w:val="00AB563B"/>
    <w:rsid w:val="00AB5B70"/>
    <w:rsid w:val="00AB6010"/>
    <w:rsid w:val="00AB779E"/>
    <w:rsid w:val="00AC1FB1"/>
    <w:rsid w:val="00AC6B6F"/>
    <w:rsid w:val="00AC6F04"/>
    <w:rsid w:val="00AD07CA"/>
    <w:rsid w:val="00AD08CA"/>
    <w:rsid w:val="00AD1821"/>
    <w:rsid w:val="00AD2EEC"/>
    <w:rsid w:val="00AD2FC3"/>
    <w:rsid w:val="00AD554F"/>
    <w:rsid w:val="00AD60E1"/>
    <w:rsid w:val="00AD6AB6"/>
    <w:rsid w:val="00AD6D54"/>
    <w:rsid w:val="00AD745B"/>
    <w:rsid w:val="00AE04F7"/>
    <w:rsid w:val="00AE091D"/>
    <w:rsid w:val="00AE143B"/>
    <w:rsid w:val="00AE69C6"/>
    <w:rsid w:val="00AE7A56"/>
    <w:rsid w:val="00AE7A57"/>
    <w:rsid w:val="00AF246B"/>
    <w:rsid w:val="00AF39E5"/>
    <w:rsid w:val="00AF4CDB"/>
    <w:rsid w:val="00AF4CF3"/>
    <w:rsid w:val="00AF5516"/>
    <w:rsid w:val="00AF5CD8"/>
    <w:rsid w:val="00AF5D71"/>
    <w:rsid w:val="00AF7CF5"/>
    <w:rsid w:val="00B000EB"/>
    <w:rsid w:val="00B05B56"/>
    <w:rsid w:val="00B10733"/>
    <w:rsid w:val="00B10E3F"/>
    <w:rsid w:val="00B11259"/>
    <w:rsid w:val="00B115F6"/>
    <w:rsid w:val="00B1489A"/>
    <w:rsid w:val="00B158B5"/>
    <w:rsid w:val="00B16450"/>
    <w:rsid w:val="00B1772F"/>
    <w:rsid w:val="00B17BE0"/>
    <w:rsid w:val="00B20906"/>
    <w:rsid w:val="00B20A63"/>
    <w:rsid w:val="00B24447"/>
    <w:rsid w:val="00B279FC"/>
    <w:rsid w:val="00B326A5"/>
    <w:rsid w:val="00B33202"/>
    <w:rsid w:val="00B33623"/>
    <w:rsid w:val="00B345AD"/>
    <w:rsid w:val="00B37E57"/>
    <w:rsid w:val="00B40AEF"/>
    <w:rsid w:val="00B413CF"/>
    <w:rsid w:val="00B438A4"/>
    <w:rsid w:val="00B4475E"/>
    <w:rsid w:val="00B4583A"/>
    <w:rsid w:val="00B46E30"/>
    <w:rsid w:val="00B47D0F"/>
    <w:rsid w:val="00B50307"/>
    <w:rsid w:val="00B517A1"/>
    <w:rsid w:val="00B52747"/>
    <w:rsid w:val="00B527E8"/>
    <w:rsid w:val="00B533C2"/>
    <w:rsid w:val="00B53697"/>
    <w:rsid w:val="00B53D2F"/>
    <w:rsid w:val="00B55C86"/>
    <w:rsid w:val="00B565F7"/>
    <w:rsid w:val="00B56B7C"/>
    <w:rsid w:val="00B57251"/>
    <w:rsid w:val="00B60C86"/>
    <w:rsid w:val="00B61643"/>
    <w:rsid w:val="00B618BF"/>
    <w:rsid w:val="00B61BE9"/>
    <w:rsid w:val="00B62E4C"/>
    <w:rsid w:val="00B664F5"/>
    <w:rsid w:val="00B67471"/>
    <w:rsid w:val="00B7390D"/>
    <w:rsid w:val="00B74CC8"/>
    <w:rsid w:val="00B80D85"/>
    <w:rsid w:val="00B8162E"/>
    <w:rsid w:val="00B824F9"/>
    <w:rsid w:val="00B831CB"/>
    <w:rsid w:val="00B839A8"/>
    <w:rsid w:val="00B86003"/>
    <w:rsid w:val="00B8691C"/>
    <w:rsid w:val="00B905E7"/>
    <w:rsid w:val="00B90D99"/>
    <w:rsid w:val="00B90F5D"/>
    <w:rsid w:val="00B9125A"/>
    <w:rsid w:val="00B9222B"/>
    <w:rsid w:val="00B92DC9"/>
    <w:rsid w:val="00B97773"/>
    <w:rsid w:val="00BA01E4"/>
    <w:rsid w:val="00BA0AAB"/>
    <w:rsid w:val="00BA27ED"/>
    <w:rsid w:val="00BA4454"/>
    <w:rsid w:val="00BA666C"/>
    <w:rsid w:val="00BA6D74"/>
    <w:rsid w:val="00BA7B92"/>
    <w:rsid w:val="00BB0047"/>
    <w:rsid w:val="00BB232C"/>
    <w:rsid w:val="00BB2550"/>
    <w:rsid w:val="00BB365D"/>
    <w:rsid w:val="00BB3B06"/>
    <w:rsid w:val="00BB74FE"/>
    <w:rsid w:val="00BB7BC3"/>
    <w:rsid w:val="00BC0CEA"/>
    <w:rsid w:val="00BC0CFA"/>
    <w:rsid w:val="00BC199A"/>
    <w:rsid w:val="00BC19F9"/>
    <w:rsid w:val="00BC4BC3"/>
    <w:rsid w:val="00BC5651"/>
    <w:rsid w:val="00BD0728"/>
    <w:rsid w:val="00BD2106"/>
    <w:rsid w:val="00BD3922"/>
    <w:rsid w:val="00BD52C2"/>
    <w:rsid w:val="00BD596A"/>
    <w:rsid w:val="00BD609F"/>
    <w:rsid w:val="00BD63C4"/>
    <w:rsid w:val="00BE0A60"/>
    <w:rsid w:val="00BE0ABD"/>
    <w:rsid w:val="00BE2DBB"/>
    <w:rsid w:val="00BE2E79"/>
    <w:rsid w:val="00BE4AC4"/>
    <w:rsid w:val="00BE5BB1"/>
    <w:rsid w:val="00BE7578"/>
    <w:rsid w:val="00BE765D"/>
    <w:rsid w:val="00BF0E03"/>
    <w:rsid w:val="00BF1511"/>
    <w:rsid w:val="00BF2D25"/>
    <w:rsid w:val="00BF41F6"/>
    <w:rsid w:val="00BF53D7"/>
    <w:rsid w:val="00BF66BD"/>
    <w:rsid w:val="00BF7AD9"/>
    <w:rsid w:val="00C014B6"/>
    <w:rsid w:val="00C024BA"/>
    <w:rsid w:val="00C03557"/>
    <w:rsid w:val="00C03E6E"/>
    <w:rsid w:val="00C062EC"/>
    <w:rsid w:val="00C06D07"/>
    <w:rsid w:val="00C1434E"/>
    <w:rsid w:val="00C14803"/>
    <w:rsid w:val="00C1509C"/>
    <w:rsid w:val="00C170F2"/>
    <w:rsid w:val="00C173CC"/>
    <w:rsid w:val="00C20423"/>
    <w:rsid w:val="00C20752"/>
    <w:rsid w:val="00C234BD"/>
    <w:rsid w:val="00C23725"/>
    <w:rsid w:val="00C23C15"/>
    <w:rsid w:val="00C259C3"/>
    <w:rsid w:val="00C25B8E"/>
    <w:rsid w:val="00C30B99"/>
    <w:rsid w:val="00C311CC"/>
    <w:rsid w:val="00C32ED6"/>
    <w:rsid w:val="00C34134"/>
    <w:rsid w:val="00C34754"/>
    <w:rsid w:val="00C34A35"/>
    <w:rsid w:val="00C355A2"/>
    <w:rsid w:val="00C36939"/>
    <w:rsid w:val="00C36C99"/>
    <w:rsid w:val="00C401ED"/>
    <w:rsid w:val="00C4269A"/>
    <w:rsid w:val="00C44AD3"/>
    <w:rsid w:val="00C44FF2"/>
    <w:rsid w:val="00C4630E"/>
    <w:rsid w:val="00C46CBB"/>
    <w:rsid w:val="00C503FD"/>
    <w:rsid w:val="00C5051B"/>
    <w:rsid w:val="00C506C9"/>
    <w:rsid w:val="00C52C6A"/>
    <w:rsid w:val="00C546BD"/>
    <w:rsid w:val="00C547D1"/>
    <w:rsid w:val="00C60462"/>
    <w:rsid w:val="00C60A5E"/>
    <w:rsid w:val="00C6282D"/>
    <w:rsid w:val="00C64E10"/>
    <w:rsid w:val="00C66D26"/>
    <w:rsid w:val="00C7249A"/>
    <w:rsid w:val="00C745AC"/>
    <w:rsid w:val="00C80779"/>
    <w:rsid w:val="00C808D6"/>
    <w:rsid w:val="00C809FD"/>
    <w:rsid w:val="00C83E92"/>
    <w:rsid w:val="00C8626D"/>
    <w:rsid w:val="00C92502"/>
    <w:rsid w:val="00C927AD"/>
    <w:rsid w:val="00C93E52"/>
    <w:rsid w:val="00C96777"/>
    <w:rsid w:val="00C97F48"/>
    <w:rsid w:val="00CA2FE5"/>
    <w:rsid w:val="00CA3E9A"/>
    <w:rsid w:val="00CA4B5D"/>
    <w:rsid w:val="00CA4C2A"/>
    <w:rsid w:val="00CA59DE"/>
    <w:rsid w:val="00CA7F26"/>
    <w:rsid w:val="00CB149D"/>
    <w:rsid w:val="00CB1585"/>
    <w:rsid w:val="00CB23FE"/>
    <w:rsid w:val="00CB2989"/>
    <w:rsid w:val="00CB612C"/>
    <w:rsid w:val="00CB6338"/>
    <w:rsid w:val="00CC0B18"/>
    <w:rsid w:val="00CC0DCD"/>
    <w:rsid w:val="00CC4021"/>
    <w:rsid w:val="00CC42F9"/>
    <w:rsid w:val="00CC4A30"/>
    <w:rsid w:val="00CC5EBB"/>
    <w:rsid w:val="00CD13D8"/>
    <w:rsid w:val="00CD2206"/>
    <w:rsid w:val="00CD316E"/>
    <w:rsid w:val="00CD333A"/>
    <w:rsid w:val="00CD4F36"/>
    <w:rsid w:val="00CD62CD"/>
    <w:rsid w:val="00CE050B"/>
    <w:rsid w:val="00CE0E2D"/>
    <w:rsid w:val="00CE2230"/>
    <w:rsid w:val="00CE3C0A"/>
    <w:rsid w:val="00CE4B96"/>
    <w:rsid w:val="00CE52CE"/>
    <w:rsid w:val="00CE53C5"/>
    <w:rsid w:val="00CF0F3F"/>
    <w:rsid w:val="00CF1B26"/>
    <w:rsid w:val="00CF1C2E"/>
    <w:rsid w:val="00CF2A93"/>
    <w:rsid w:val="00CF3F90"/>
    <w:rsid w:val="00CF4625"/>
    <w:rsid w:val="00D04984"/>
    <w:rsid w:val="00D05AA5"/>
    <w:rsid w:val="00D07852"/>
    <w:rsid w:val="00D14D6D"/>
    <w:rsid w:val="00D15D64"/>
    <w:rsid w:val="00D16607"/>
    <w:rsid w:val="00D16DA5"/>
    <w:rsid w:val="00D1710A"/>
    <w:rsid w:val="00D20A80"/>
    <w:rsid w:val="00D211D3"/>
    <w:rsid w:val="00D2345B"/>
    <w:rsid w:val="00D27692"/>
    <w:rsid w:val="00D301F4"/>
    <w:rsid w:val="00D3035E"/>
    <w:rsid w:val="00D3233F"/>
    <w:rsid w:val="00D32678"/>
    <w:rsid w:val="00D33CC4"/>
    <w:rsid w:val="00D3415F"/>
    <w:rsid w:val="00D34600"/>
    <w:rsid w:val="00D407DE"/>
    <w:rsid w:val="00D41967"/>
    <w:rsid w:val="00D45570"/>
    <w:rsid w:val="00D46DCE"/>
    <w:rsid w:val="00D46E3F"/>
    <w:rsid w:val="00D5118C"/>
    <w:rsid w:val="00D51DFD"/>
    <w:rsid w:val="00D52FAF"/>
    <w:rsid w:val="00D531D0"/>
    <w:rsid w:val="00D5340E"/>
    <w:rsid w:val="00D541C3"/>
    <w:rsid w:val="00D5431C"/>
    <w:rsid w:val="00D55FC0"/>
    <w:rsid w:val="00D56E4F"/>
    <w:rsid w:val="00D626B6"/>
    <w:rsid w:val="00D63664"/>
    <w:rsid w:val="00D65A4A"/>
    <w:rsid w:val="00D6679A"/>
    <w:rsid w:val="00D714BE"/>
    <w:rsid w:val="00D73207"/>
    <w:rsid w:val="00D7714C"/>
    <w:rsid w:val="00D772B1"/>
    <w:rsid w:val="00D814E9"/>
    <w:rsid w:val="00D8483B"/>
    <w:rsid w:val="00D85620"/>
    <w:rsid w:val="00D85E6F"/>
    <w:rsid w:val="00D86258"/>
    <w:rsid w:val="00D863B0"/>
    <w:rsid w:val="00D86A38"/>
    <w:rsid w:val="00D86DC8"/>
    <w:rsid w:val="00D90C4A"/>
    <w:rsid w:val="00D92A8F"/>
    <w:rsid w:val="00D9468A"/>
    <w:rsid w:val="00D9538A"/>
    <w:rsid w:val="00D95CCF"/>
    <w:rsid w:val="00D97121"/>
    <w:rsid w:val="00DA0A51"/>
    <w:rsid w:val="00DA2E93"/>
    <w:rsid w:val="00DA4F8C"/>
    <w:rsid w:val="00DA56F7"/>
    <w:rsid w:val="00DB0A42"/>
    <w:rsid w:val="00DB1322"/>
    <w:rsid w:val="00DB17C0"/>
    <w:rsid w:val="00DB59C4"/>
    <w:rsid w:val="00DC0F28"/>
    <w:rsid w:val="00DC202A"/>
    <w:rsid w:val="00DC3C2A"/>
    <w:rsid w:val="00DC6ABC"/>
    <w:rsid w:val="00DC7315"/>
    <w:rsid w:val="00DD2AA4"/>
    <w:rsid w:val="00DD2BAF"/>
    <w:rsid w:val="00DD5B8A"/>
    <w:rsid w:val="00DE119A"/>
    <w:rsid w:val="00DE1631"/>
    <w:rsid w:val="00DE17E9"/>
    <w:rsid w:val="00DE1979"/>
    <w:rsid w:val="00DE2787"/>
    <w:rsid w:val="00DE2AF5"/>
    <w:rsid w:val="00DE3B60"/>
    <w:rsid w:val="00DE5447"/>
    <w:rsid w:val="00DE63B9"/>
    <w:rsid w:val="00DE69B0"/>
    <w:rsid w:val="00DF29B4"/>
    <w:rsid w:val="00DF3211"/>
    <w:rsid w:val="00DF4F5B"/>
    <w:rsid w:val="00DF62AA"/>
    <w:rsid w:val="00E007CF"/>
    <w:rsid w:val="00E031B4"/>
    <w:rsid w:val="00E03614"/>
    <w:rsid w:val="00E049DE"/>
    <w:rsid w:val="00E05903"/>
    <w:rsid w:val="00E07FB1"/>
    <w:rsid w:val="00E108FA"/>
    <w:rsid w:val="00E137D8"/>
    <w:rsid w:val="00E1395E"/>
    <w:rsid w:val="00E14CAF"/>
    <w:rsid w:val="00E155F0"/>
    <w:rsid w:val="00E159A7"/>
    <w:rsid w:val="00E20168"/>
    <w:rsid w:val="00E21121"/>
    <w:rsid w:val="00E229FA"/>
    <w:rsid w:val="00E2518A"/>
    <w:rsid w:val="00E30C60"/>
    <w:rsid w:val="00E316B5"/>
    <w:rsid w:val="00E32E9B"/>
    <w:rsid w:val="00E3307A"/>
    <w:rsid w:val="00E35313"/>
    <w:rsid w:val="00E3536E"/>
    <w:rsid w:val="00E35AA3"/>
    <w:rsid w:val="00E35AA7"/>
    <w:rsid w:val="00E3640C"/>
    <w:rsid w:val="00E36907"/>
    <w:rsid w:val="00E40AE9"/>
    <w:rsid w:val="00E40DF9"/>
    <w:rsid w:val="00E4346A"/>
    <w:rsid w:val="00E43875"/>
    <w:rsid w:val="00E45225"/>
    <w:rsid w:val="00E506E2"/>
    <w:rsid w:val="00E52FE4"/>
    <w:rsid w:val="00E53413"/>
    <w:rsid w:val="00E53CF9"/>
    <w:rsid w:val="00E53F79"/>
    <w:rsid w:val="00E5550E"/>
    <w:rsid w:val="00E62A83"/>
    <w:rsid w:val="00E62C41"/>
    <w:rsid w:val="00E62CF7"/>
    <w:rsid w:val="00E6349E"/>
    <w:rsid w:val="00E65A66"/>
    <w:rsid w:val="00E675DF"/>
    <w:rsid w:val="00E67C25"/>
    <w:rsid w:val="00E70AF5"/>
    <w:rsid w:val="00E70D6D"/>
    <w:rsid w:val="00E72AA9"/>
    <w:rsid w:val="00E73AE6"/>
    <w:rsid w:val="00E76176"/>
    <w:rsid w:val="00E76A5E"/>
    <w:rsid w:val="00E81725"/>
    <w:rsid w:val="00E81740"/>
    <w:rsid w:val="00E81DF8"/>
    <w:rsid w:val="00E81E85"/>
    <w:rsid w:val="00E8263B"/>
    <w:rsid w:val="00E8275E"/>
    <w:rsid w:val="00E9060D"/>
    <w:rsid w:val="00E9110D"/>
    <w:rsid w:val="00E91B4F"/>
    <w:rsid w:val="00E9345D"/>
    <w:rsid w:val="00E9575B"/>
    <w:rsid w:val="00E96BE9"/>
    <w:rsid w:val="00E97F46"/>
    <w:rsid w:val="00EB08DB"/>
    <w:rsid w:val="00EB160A"/>
    <w:rsid w:val="00EB1BA7"/>
    <w:rsid w:val="00EB26FE"/>
    <w:rsid w:val="00EB2907"/>
    <w:rsid w:val="00EB2B17"/>
    <w:rsid w:val="00EB47D0"/>
    <w:rsid w:val="00EB528A"/>
    <w:rsid w:val="00EB5488"/>
    <w:rsid w:val="00EB691B"/>
    <w:rsid w:val="00EB738D"/>
    <w:rsid w:val="00EC0413"/>
    <w:rsid w:val="00EC29A5"/>
    <w:rsid w:val="00EC4549"/>
    <w:rsid w:val="00EC4756"/>
    <w:rsid w:val="00EC761B"/>
    <w:rsid w:val="00ED30CE"/>
    <w:rsid w:val="00ED397B"/>
    <w:rsid w:val="00ED4EFD"/>
    <w:rsid w:val="00ED6F90"/>
    <w:rsid w:val="00EE1689"/>
    <w:rsid w:val="00EE1F13"/>
    <w:rsid w:val="00EE2E17"/>
    <w:rsid w:val="00EE3228"/>
    <w:rsid w:val="00EE38A4"/>
    <w:rsid w:val="00EE4FAB"/>
    <w:rsid w:val="00EE5164"/>
    <w:rsid w:val="00EE528B"/>
    <w:rsid w:val="00EE6BAE"/>
    <w:rsid w:val="00EE720B"/>
    <w:rsid w:val="00EF0004"/>
    <w:rsid w:val="00EF188A"/>
    <w:rsid w:val="00EF1EEE"/>
    <w:rsid w:val="00EF29DE"/>
    <w:rsid w:val="00EF3319"/>
    <w:rsid w:val="00F005D6"/>
    <w:rsid w:val="00F0066E"/>
    <w:rsid w:val="00F02056"/>
    <w:rsid w:val="00F0225D"/>
    <w:rsid w:val="00F02B0F"/>
    <w:rsid w:val="00F03CCE"/>
    <w:rsid w:val="00F045E4"/>
    <w:rsid w:val="00F047AD"/>
    <w:rsid w:val="00F057A8"/>
    <w:rsid w:val="00F066D0"/>
    <w:rsid w:val="00F107A5"/>
    <w:rsid w:val="00F10A7E"/>
    <w:rsid w:val="00F119B5"/>
    <w:rsid w:val="00F14227"/>
    <w:rsid w:val="00F16308"/>
    <w:rsid w:val="00F16A5F"/>
    <w:rsid w:val="00F16B01"/>
    <w:rsid w:val="00F204B7"/>
    <w:rsid w:val="00F211E2"/>
    <w:rsid w:val="00F213C8"/>
    <w:rsid w:val="00F2199A"/>
    <w:rsid w:val="00F2339C"/>
    <w:rsid w:val="00F25CF7"/>
    <w:rsid w:val="00F25E9F"/>
    <w:rsid w:val="00F2633B"/>
    <w:rsid w:val="00F26B7B"/>
    <w:rsid w:val="00F2734A"/>
    <w:rsid w:val="00F306C6"/>
    <w:rsid w:val="00F30720"/>
    <w:rsid w:val="00F33564"/>
    <w:rsid w:val="00F337D2"/>
    <w:rsid w:val="00F35114"/>
    <w:rsid w:val="00F35DB6"/>
    <w:rsid w:val="00F36BAB"/>
    <w:rsid w:val="00F37265"/>
    <w:rsid w:val="00F4424D"/>
    <w:rsid w:val="00F44444"/>
    <w:rsid w:val="00F44670"/>
    <w:rsid w:val="00F46C89"/>
    <w:rsid w:val="00F47A86"/>
    <w:rsid w:val="00F47ADC"/>
    <w:rsid w:val="00F51193"/>
    <w:rsid w:val="00F56A9E"/>
    <w:rsid w:val="00F578A0"/>
    <w:rsid w:val="00F61C00"/>
    <w:rsid w:val="00F62129"/>
    <w:rsid w:val="00F65831"/>
    <w:rsid w:val="00F65BBF"/>
    <w:rsid w:val="00F6768D"/>
    <w:rsid w:val="00F71CAF"/>
    <w:rsid w:val="00F73668"/>
    <w:rsid w:val="00F73AD9"/>
    <w:rsid w:val="00F74C46"/>
    <w:rsid w:val="00F750F2"/>
    <w:rsid w:val="00F759B1"/>
    <w:rsid w:val="00F81A46"/>
    <w:rsid w:val="00F81B96"/>
    <w:rsid w:val="00F82889"/>
    <w:rsid w:val="00F837C6"/>
    <w:rsid w:val="00F8386D"/>
    <w:rsid w:val="00F83C2B"/>
    <w:rsid w:val="00F84DCA"/>
    <w:rsid w:val="00F87AF8"/>
    <w:rsid w:val="00F93766"/>
    <w:rsid w:val="00F93C50"/>
    <w:rsid w:val="00F95E89"/>
    <w:rsid w:val="00F977F3"/>
    <w:rsid w:val="00F97AC8"/>
    <w:rsid w:val="00FA0104"/>
    <w:rsid w:val="00FA5D7B"/>
    <w:rsid w:val="00FA7921"/>
    <w:rsid w:val="00FA7A88"/>
    <w:rsid w:val="00FB09A9"/>
    <w:rsid w:val="00FB10AE"/>
    <w:rsid w:val="00FB224B"/>
    <w:rsid w:val="00FB3940"/>
    <w:rsid w:val="00FB5510"/>
    <w:rsid w:val="00FB56C0"/>
    <w:rsid w:val="00FB578B"/>
    <w:rsid w:val="00FB6127"/>
    <w:rsid w:val="00FB6FD0"/>
    <w:rsid w:val="00FB74F7"/>
    <w:rsid w:val="00FB7807"/>
    <w:rsid w:val="00FC0367"/>
    <w:rsid w:val="00FC0D1D"/>
    <w:rsid w:val="00FC12D2"/>
    <w:rsid w:val="00FC23CB"/>
    <w:rsid w:val="00FC3E5E"/>
    <w:rsid w:val="00FC55ED"/>
    <w:rsid w:val="00FC6EB7"/>
    <w:rsid w:val="00FC7300"/>
    <w:rsid w:val="00FC739B"/>
    <w:rsid w:val="00FC7854"/>
    <w:rsid w:val="00FD109B"/>
    <w:rsid w:val="00FD3215"/>
    <w:rsid w:val="00FD3DA1"/>
    <w:rsid w:val="00FD3E02"/>
    <w:rsid w:val="00FD633F"/>
    <w:rsid w:val="00FE06CE"/>
    <w:rsid w:val="00FE28E5"/>
    <w:rsid w:val="00FE31BE"/>
    <w:rsid w:val="00FE3218"/>
    <w:rsid w:val="00FE5063"/>
    <w:rsid w:val="00FE5E35"/>
    <w:rsid w:val="00FE6785"/>
    <w:rsid w:val="00FE6B65"/>
    <w:rsid w:val="00FE780E"/>
    <w:rsid w:val="00FF05BF"/>
    <w:rsid w:val="00FF279D"/>
    <w:rsid w:val="00FF2DAF"/>
    <w:rsid w:val="00FF3205"/>
    <w:rsid w:val="00FF43C5"/>
    <w:rsid w:val="00FF6171"/>
    <w:rsid w:val="00FF7169"/>
    <w:rsid w:val="00FF7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659C63B1"/>
  <w15:docId w15:val="{706F5767-825E-4ED6-9486-C1DDC7FCF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71F"/>
  </w:style>
  <w:style w:type="paragraph" w:styleId="1">
    <w:name w:val="heading 1"/>
    <w:basedOn w:val="a"/>
    <w:next w:val="a"/>
    <w:link w:val="10"/>
    <w:uiPriority w:val="9"/>
    <w:qFormat/>
    <w:rsid w:val="00326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6587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F219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6587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FF320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6ABC"/>
  </w:style>
  <w:style w:type="paragraph" w:styleId="a5">
    <w:name w:val="footer"/>
    <w:basedOn w:val="a"/>
    <w:link w:val="a6"/>
    <w:uiPriority w:val="99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6ABC"/>
  </w:style>
  <w:style w:type="paragraph" w:styleId="a7">
    <w:name w:val="No Spacing"/>
    <w:link w:val="a8"/>
    <w:uiPriority w:val="1"/>
    <w:qFormat/>
    <w:rsid w:val="00DC6AB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DC6ABC"/>
    <w:rPr>
      <w:rFonts w:ascii="Calibri" w:eastAsia="Calibri" w:hAnsi="Calibri" w:cs="Times New Roman"/>
      <w:lang w:val="ru-RU" w:eastAsia="en-US"/>
    </w:rPr>
  </w:style>
  <w:style w:type="paragraph" w:customStyle="1" w:styleId="Podtitl">
    <w:name w:val="Podtitl"/>
    <w:rsid w:val="003E3D0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styleId="a9">
    <w:name w:val="Balloon Text"/>
    <w:basedOn w:val="a"/>
    <w:link w:val="aa"/>
    <w:uiPriority w:val="99"/>
    <w:unhideWhenUsed/>
    <w:rsid w:val="00FC55E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FC55ED"/>
    <w:rPr>
      <w:rFonts w:ascii="Tahoma" w:eastAsia="Calibri" w:hAnsi="Tahoma" w:cs="Times New Roman"/>
      <w:sz w:val="16"/>
      <w:szCs w:val="16"/>
    </w:rPr>
  </w:style>
  <w:style w:type="paragraph" w:styleId="ab">
    <w:name w:val="Body Text"/>
    <w:basedOn w:val="a"/>
    <w:link w:val="ac"/>
    <w:rsid w:val="00FC55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FC55ED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E21121"/>
    <w:pPr>
      <w:spacing w:after="0" w:line="220" w:lineRule="exact"/>
    </w:pPr>
    <w:rPr>
      <w:rFonts w:ascii="Times New Roman" w:eastAsia="Times New Roman" w:hAnsi="Times New Roman" w:cs="Times New Roman"/>
      <w:szCs w:val="20"/>
    </w:rPr>
  </w:style>
  <w:style w:type="character" w:customStyle="1" w:styleId="22">
    <w:name w:val="Основной текст 2 Знак"/>
    <w:basedOn w:val="a0"/>
    <w:link w:val="21"/>
    <w:rsid w:val="00E2112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F2199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">
    <w:name w:val="Body Text 3"/>
    <w:basedOn w:val="a"/>
    <w:link w:val="30"/>
    <w:rsid w:val="00913B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13B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50">
    <w:name w:val="Заголовок 5 Знак"/>
    <w:basedOn w:val="a0"/>
    <w:link w:val="5"/>
    <w:rsid w:val="0016587D"/>
    <w:rPr>
      <w:rFonts w:ascii="Times New Roman" w:eastAsia="Times New Roman" w:hAnsi="Times New Roman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16587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326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E6349E"/>
    <w:pPr>
      <w:ind w:left="720"/>
      <w:contextualSpacing/>
    </w:pPr>
  </w:style>
  <w:style w:type="character" w:customStyle="1" w:styleId="12">
    <w:name w:val="Заголовок №1 (2)_"/>
    <w:basedOn w:val="a0"/>
    <w:link w:val="120"/>
    <w:rsid w:val="00690354"/>
    <w:rPr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690354"/>
    <w:pPr>
      <w:shd w:val="clear" w:color="auto" w:fill="FFFFFF"/>
      <w:spacing w:before="300" w:after="300" w:line="320" w:lineRule="exact"/>
      <w:jc w:val="center"/>
      <w:outlineLvl w:val="0"/>
    </w:pPr>
    <w:rPr>
      <w:sz w:val="26"/>
      <w:szCs w:val="26"/>
    </w:rPr>
  </w:style>
  <w:style w:type="character" w:customStyle="1" w:styleId="41">
    <w:name w:val="Основной текст (4)_"/>
    <w:basedOn w:val="a0"/>
    <w:link w:val="42"/>
    <w:uiPriority w:val="99"/>
    <w:rsid w:val="00690354"/>
    <w:rPr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90354"/>
    <w:pPr>
      <w:shd w:val="clear" w:color="auto" w:fill="FFFFFF"/>
      <w:spacing w:after="0" w:line="0" w:lineRule="atLeast"/>
      <w:ind w:hanging="1580"/>
    </w:pPr>
  </w:style>
  <w:style w:type="character" w:customStyle="1" w:styleId="43">
    <w:name w:val="Заголовок №4_"/>
    <w:basedOn w:val="a0"/>
    <w:link w:val="44"/>
    <w:uiPriority w:val="99"/>
    <w:rsid w:val="00EC0413"/>
    <w:rPr>
      <w:b/>
      <w:bCs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uiPriority w:val="99"/>
    <w:rsid w:val="00EC0413"/>
    <w:pPr>
      <w:shd w:val="clear" w:color="auto" w:fill="FFFFFF"/>
      <w:spacing w:before="1020" w:after="360" w:line="240" w:lineRule="atLeast"/>
      <w:outlineLvl w:val="3"/>
    </w:pPr>
    <w:rPr>
      <w:b/>
      <w:bCs/>
      <w:sz w:val="28"/>
      <w:szCs w:val="28"/>
    </w:rPr>
  </w:style>
  <w:style w:type="paragraph" w:customStyle="1" w:styleId="410">
    <w:name w:val="Основной текст (4)1"/>
    <w:basedOn w:val="a"/>
    <w:uiPriority w:val="99"/>
    <w:rsid w:val="00EC0413"/>
    <w:pPr>
      <w:shd w:val="clear" w:color="auto" w:fill="FFFFFF"/>
      <w:spacing w:after="480" w:line="342" w:lineRule="exact"/>
      <w:ind w:hanging="440"/>
      <w:jc w:val="center"/>
    </w:pPr>
    <w:rPr>
      <w:rFonts w:ascii="Times New Roman" w:eastAsia="Arial Unicode MS" w:hAnsi="Times New Roman" w:cs="Times New Roman"/>
    </w:rPr>
  </w:style>
  <w:style w:type="character" w:customStyle="1" w:styleId="11">
    <w:name w:val="Основной текст Знак1"/>
    <w:basedOn w:val="a0"/>
    <w:uiPriority w:val="99"/>
    <w:rsid w:val="00EC0413"/>
    <w:rPr>
      <w:sz w:val="27"/>
      <w:szCs w:val="27"/>
      <w:shd w:val="clear" w:color="auto" w:fill="FFFFFF"/>
    </w:rPr>
  </w:style>
  <w:style w:type="paragraph" w:customStyle="1" w:styleId="Default">
    <w:name w:val="Default"/>
    <w:rsid w:val="00EC0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C20752"/>
    <w:pPr>
      <w:tabs>
        <w:tab w:val="num" w:pos="720"/>
      </w:tabs>
      <w:spacing w:after="0" w:line="240" w:lineRule="auto"/>
      <w:ind w:left="7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C2075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s1">
    <w:name w:val="s1"/>
    <w:basedOn w:val="a0"/>
    <w:rsid w:val="00AA604C"/>
  </w:style>
  <w:style w:type="paragraph" w:customStyle="1" w:styleId="Aioiaue">
    <w:name w:val="Aioiaue"/>
    <w:basedOn w:val="a"/>
    <w:rsid w:val="00AA604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table" w:styleId="ae">
    <w:name w:val="Table Grid"/>
    <w:basedOn w:val="a1"/>
    <w:uiPriority w:val="59"/>
    <w:rsid w:val="00533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9"/>
    <w:rsid w:val="00FF320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ConsNormal">
    <w:name w:val="ConsNormal"/>
    <w:rsid w:val="00FF32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har">
    <w:name w:val="Знак Char Знак"/>
    <w:basedOn w:val="a"/>
    <w:autoRedefine/>
    <w:rsid w:val="00FF3205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character" w:styleId="af">
    <w:name w:val="line number"/>
    <w:basedOn w:val="a0"/>
    <w:rsid w:val="00FF3205"/>
  </w:style>
  <w:style w:type="character" w:customStyle="1" w:styleId="8">
    <w:name w:val="Сноска (8)_"/>
    <w:basedOn w:val="a0"/>
    <w:link w:val="80"/>
    <w:rsid w:val="00FF3205"/>
    <w:rPr>
      <w:rFonts w:ascii="SimHei" w:eastAsia="SimHei" w:hAnsi="SimHei" w:cs="SimHei"/>
      <w:sz w:val="9"/>
      <w:szCs w:val="9"/>
      <w:shd w:val="clear" w:color="auto" w:fill="FFFFFF"/>
    </w:rPr>
  </w:style>
  <w:style w:type="paragraph" w:customStyle="1" w:styleId="80">
    <w:name w:val="Сноска (8)"/>
    <w:basedOn w:val="a"/>
    <w:link w:val="8"/>
    <w:rsid w:val="00FF3205"/>
    <w:pPr>
      <w:shd w:val="clear" w:color="auto" w:fill="FFFFFF"/>
      <w:spacing w:after="0" w:line="0" w:lineRule="atLeast"/>
    </w:pPr>
    <w:rPr>
      <w:rFonts w:ascii="SimHei" w:eastAsia="SimHei" w:hAnsi="SimHei" w:cs="SimHei"/>
      <w:sz w:val="9"/>
      <w:szCs w:val="9"/>
    </w:rPr>
  </w:style>
  <w:style w:type="character" w:customStyle="1" w:styleId="9">
    <w:name w:val="Сноска (9)_"/>
    <w:basedOn w:val="a0"/>
    <w:link w:val="90"/>
    <w:rsid w:val="00FF3205"/>
    <w:rPr>
      <w:rFonts w:ascii="Impact" w:eastAsia="Impact" w:hAnsi="Impact" w:cs="Impact"/>
      <w:sz w:val="8"/>
      <w:szCs w:val="8"/>
      <w:shd w:val="clear" w:color="auto" w:fill="FFFFFF"/>
    </w:rPr>
  </w:style>
  <w:style w:type="paragraph" w:customStyle="1" w:styleId="90">
    <w:name w:val="Сноска (9)"/>
    <w:basedOn w:val="a"/>
    <w:link w:val="9"/>
    <w:rsid w:val="00FF3205"/>
    <w:pPr>
      <w:shd w:val="clear" w:color="auto" w:fill="FFFFFF"/>
      <w:spacing w:after="0" w:line="0" w:lineRule="atLeast"/>
      <w:jc w:val="both"/>
    </w:pPr>
    <w:rPr>
      <w:rFonts w:ascii="Impact" w:eastAsia="Impact" w:hAnsi="Impact" w:cs="Impact"/>
      <w:sz w:val="8"/>
      <w:szCs w:val="8"/>
    </w:rPr>
  </w:style>
  <w:style w:type="character" w:customStyle="1" w:styleId="42pt">
    <w:name w:val="Заголовок №4 + Интервал 2 pt"/>
    <w:basedOn w:val="43"/>
    <w:uiPriority w:val="99"/>
    <w:rsid w:val="00FF3205"/>
    <w:rPr>
      <w:b/>
      <w:bCs/>
      <w:spacing w:val="50"/>
      <w:sz w:val="28"/>
      <w:szCs w:val="28"/>
      <w:shd w:val="clear" w:color="auto" w:fill="FFFFFF"/>
    </w:rPr>
  </w:style>
  <w:style w:type="character" w:customStyle="1" w:styleId="11pt3">
    <w:name w:val="Основной текст + 11 pt3"/>
    <w:basedOn w:val="11"/>
    <w:uiPriority w:val="99"/>
    <w:rsid w:val="00FF320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f0">
    <w:name w:val="Placeholder Text"/>
    <w:basedOn w:val="a0"/>
    <w:uiPriority w:val="99"/>
    <w:semiHidden/>
    <w:rsid w:val="007877FC"/>
    <w:rPr>
      <w:color w:val="808080"/>
    </w:rPr>
  </w:style>
  <w:style w:type="table" w:styleId="-4">
    <w:name w:val="Light List Accent 4"/>
    <w:basedOn w:val="a1"/>
    <w:uiPriority w:val="61"/>
    <w:rsid w:val="00711C4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customStyle="1" w:styleId="apple-converted-space">
    <w:name w:val="apple-converted-space"/>
    <w:basedOn w:val="a0"/>
    <w:uiPriority w:val="99"/>
    <w:rsid w:val="00711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0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A1272-7184-476D-92CD-C65C16346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1790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CVD</cp:lastModifiedBy>
  <cp:revision>37</cp:revision>
  <cp:lastPrinted>2025-07-14T11:46:00Z</cp:lastPrinted>
  <dcterms:created xsi:type="dcterms:W3CDTF">2025-05-29T07:10:00Z</dcterms:created>
  <dcterms:modified xsi:type="dcterms:W3CDTF">2025-07-14T11:50:00Z</dcterms:modified>
</cp:coreProperties>
</file>