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61A69" w14:textId="5D302659" w:rsidR="00737D3F" w:rsidRPr="005D1167" w:rsidRDefault="007C2FB8" w:rsidP="000F4424">
      <w:pPr>
        <w:pStyle w:val="1"/>
        <w:keepNext w:val="0"/>
        <w:widowControl w:val="0"/>
        <w:ind w:left="9639"/>
        <w:rPr>
          <w:rFonts w:ascii="Times New Roman" w:hAnsi="Times New Roman"/>
          <w:b w:val="0"/>
          <w:sz w:val="24"/>
          <w:szCs w:val="24"/>
        </w:rPr>
      </w:pPr>
      <w:r w:rsidRPr="005D1167">
        <w:rPr>
          <w:rFonts w:ascii="Times New Roman" w:hAnsi="Times New Roman"/>
          <w:b w:val="0"/>
          <w:sz w:val="24"/>
          <w:szCs w:val="24"/>
        </w:rPr>
        <w:t>УТВЕРЖДАЮ</w:t>
      </w:r>
    </w:p>
    <w:p w14:paraId="7DE016F7" w14:textId="304BA78B" w:rsidR="00737D3F" w:rsidRPr="005D1167" w:rsidRDefault="00737D3F" w:rsidP="007C2FB8">
      <w:pPr>
        <w:ind w:left="9639"/>
      </w:pPr>
      <w:r w:rsidRPr="005D1167">
        <w:t>Директор КЦА</w:t>
      </w:r>
    </w:p>
    <w:p w14:paraId="18DE066E" w14:textId="40A0F2FB" w:rsidR="00737D3F" w:rsidRPr="005D1167" w:rsidRDefault="00737D3F" w:rsidP="007C2FB8">
      <w:pPr>
        <w:ind w:left="9639"/>
        <w:rPr>
          <w:lang w:val="ky-KG"/>
        </w:rPr>
      </w:pPr>
      <w:r w:rsidRPr="005D1167">
        <w:rPr>
          <w:u w:val="single"/>
        </w:rPr>
        <w:t>_______</w:t>
      </w:r>
      <w:r w:rsidR="00237550" w:rsidRPr="005D1167">
        <w:rPr>
          <w:u w:val="single"/>
        </w:rPr>
        <w:t>__________</w:t>
      </w:r>
      <w:r w:rsidR="00861129" w:rsidRPr="005D1167">
        <w:rPr>
          <w:lang w:val="ky-KG"/>
        </w:rPr>
        <w:t>______</w:t>
      </w:r>
    </w:p>
    <w:p w14:paraId="18A977D0" w14:textId="77777777" w:rsidR="00737D3F" w:rsidRPr="005D1167" w:rsidRDefault="00737D3F" w:rsidP="00737D3F">
      <w:pPr>
        <w:pStyle w:val="1"/>
        <w:keepNext w:val="0"/>
        <w:widowControl w:val="0"/>
        <w:ind w:left="9639"/>
        <w:jc w:val="both"/>
        <w:rPr>
          <w:rFonts w:ascii="Times New Roman" w:hAnsi="Times New Roman"/>
          <w:b w:val="0"/>
          <w:sz w:val="24"/>
          <w:szCs w:val="24"/>
        </w:rPr>
      </w:pPr>
      <w:r w:rsidRPr="005D1167">
        <w:rPr>
          <w:rFonts w:ascii="Times New Roman" w:hAnsi="Times New Roman"/>
          <w:b w:val="0"/>
          <w:sz w:val="24"/>
          <w:szCs w:val="24"/>
        </w:rPr>
        <w:t xml:space="preserve">Приложение к аттестату аккредитации </w:t>
      </w:r>
    </w:p>
    <w:p w14:paraId="386635D6" w14:textId="6439B0C5" w:rsidR="00737D3F" w:rsidRPr="005D1167" w:rsidRDefault="00737D3F" w:rsidP="00737D3F">
      <w:pPr>
        <w:ind w:left="9639"/>
        <w:jc w:val="both"/>
      </w:pPr>
      <w:r w:rsidRPr="005D1167">
        <w:rPr>
          <w:noProof/>
        </w:rPr>
        <mc:AlternateContent>
          <mc:Choice Requires="wps">
            <w:drawing>
              <wp:anchor distT="4294967294" distB="4294967294" distL="114300" distR="114300" simplePos="0" relativeHeight="251659264" behindDoc="0" locked="0" layoutInCell="1" allowOverlap="1" wp14:anchorId="6EB9D629" wp14:editId="604557BF">
                <wp:simplePos x="0" y="0"/>
                <wp:positionH relativeFrom="column">
                  <wp:posOffset>6134986</wp:posOffset>
                </wp:positionH>
                <wp:positionV relativeFrom="paragraph">
                  <wp:posOffset>193040</wp:posOffset>
                </wp:positionV>
                <wp:extent cx="2628900" cy="0"/>
                <wp:effectExtent l="0" t="0" r="19050" b="19050"/>
                <wp:wrapNone/>
                <wp:docPr id="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907AF1"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3.05pt,15.2pt" to="690.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"/>
            </w:pict>
          </mc:Fallback>
        </mc:AlternateContent>
      </w:r>
      <w:r w:rsidRPr="005D1167">
        <w:t xml:space="preserve">№ </w:t>
      </w:r>
      <w:r w:rsidRPr="005D1167">
        <w:rPr>
          <w:lang w:val="en-US"/>
        </w:rPr>
        <w:t>KG</w:t>
      </w:r>
      <w:r w:rsidRPr="005D1167">
        <w:t xml:space="preserve"> 417/КЦА.ИЛ. </w:t>
      </w:r>
    </w:p>
    <w:p w14:paraId="442C3353" w14:textId="77528011" w:rsidR="00737D3F" w:rsidRPr="005D1167" w:rsidRDefault="00737D3F" w:rsidP="00737D3F">
      <w:pPr>
        <w:ind w:left="9639"/>
        <w:jc w:val="both"/>
      </w:pPr>
      <w:r w:rsidRPr="005D1167">
        <w:t xml:space="preserve">от  «        »                   </w:t>
      </w:r>
      <w:r w:rsidR="00454A56" w:rsidRPr="005D1167">
        <w:t xml:space="preserve">     </w:t>
      </w:r>
      <w:r w:rsidRPr="005D1167">
        <w:t xml:space="preserve">         202</w:t>
      </w:r>
      <w:r w:rsidR="00A455BF" w:rsidRPr="005D1167">
        <w:rPr>
          <w:lang w:val="ky-KG"/>
        </w:rPr>
        <w:t>4</w:t>
      </w:r>
      <w:r w:rsidRPr="005D1167">
        <w:t xml:space="preserve"> г.</w:t>
      </w:r>
    </w:p>
    <w:p w14:paraId="1AD9CAF4" w14:textId="77777777" w:rsidR="00A731FC" w:rsidRPr="005D1167" w:rsidRDefault="00A731FC" w:rsidP="002E6F33">
      <w:pPr>
        <w:pStyle w:val="6"/>
        <w:contextualSpacing/>
      </w:pPr>
    </w:p>
    <w:p w14:paraId="1181B4D6" w14:textId="4DDC6349" w:rsidR="00737D3F" w:rsidRPr="005D1167" w:rsidRDefault="00454A56" w:rsidP="002E6F33">
      <w:pPr>
        <w:pStyle w:val="6"/>
        <w:contextualSpacing/>
      </w:pPr>
      <w:r w:rsidRPr="005D1167">
        <w:rPr>
          <w:noProof/>
        </w:rPr>
        <mc:AlternateContent>
          <mc:Choice Requires="wps">
            <w:drawing>
              <wp:anchor distT="0" distB="0" distL="114300" distR="114300" simplePos="0" relativeHeight="251660288" behindDoc="0" locked="0" layoutInCell="1" allowOverlap="1" wp14:anchorId="0425893D" wp14:editId="228ED838">
                <wp:simplePos x="0" y="0"/>
                <wp:positionH relativeFrom="column">
                  <wp:posOffset>6356350</wp:posOffset>
                </wp:positionH>
                <wp:positionV relativeFrom="paragraph">
                  <wp:posOffset>12065</wp:posOffset>
                </wp:positionV>
                <wp:extent cx="382270"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82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152C512" id="Прямая соединительная линия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0.5pt,.95pt" to="53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TJmAEAAIcDAAAOAAAAZHJzL2Uyb0RvYy54bWysU9uO0zAQfUfiHyy/06RFglX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" strokecolor="black [3200]" strokeweight=".5pt">
                <v:stroke joinstyle="miter"/>
              </v:line>
            </w:pict>
          </mc:Fallback>
        </mc:AlternateContent>
      </w:r>
      <w:r w:rsidRPr="005D1167">
        <w:rPr>
          <w:noProof/>
          <w:sz w:val="28"/>
          <w:szCs w:val="28"/>
        </w:rPr>
        <mc:AlternateContent>
          <mc:Choice Requires="wps">
            <w:drawing>
              <wp:anchor distT="0" distB="0" distL="114300" distR="114300" simplePos="0" relativeHeight="251661312" behindDoc="0" locked="0" layoutInCell="1" allowOverlap="1" wp14:anchorId="42565821" wp14:editId="12987F06">
                <wp:simplePos x="0" y="0"/>
                <wp:positionH relativeFrom="column">
                  <wp:posOffset>6858635</wp:posOffset>
                </wp:positionH>
                <wp:positionV relativeFrom="paragraph">
                  <wp:posOffset>12065</wp:posOffset>
                </wp:positionV>
                <wp:extent cx="1116330" cy="0"/>
                <wp:effectExtent l="0" t="0" r="2667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11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2C6C7F3" id="Прямая соединительная линия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0.05pt,.95pt" to="62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" strokecolor="black [3200]" strokeweight=".5pt">
                <v:stroke joinstyle="miter"/>
              </v:line>
            </w:pict>
          </mc:Fallback>
        </mc:AlternateContent>
      </w:r>
    </w:p>
    <w:p w14:paraId="5112EA8C" w14:textId="3AFD5AFE" w:rsidR="00DC7D70" w:rsidRPr="005D1167" w:rsidRDefault="00B06F6E" w:rsidP="00B71C87">
      <w:pPr>
        <w:pStyle w:val="6"/>
        <w:contextualSpacing/>
      </w:pPr>
      <w:r w:rsidRPr="005D1167">
        <w:rPr>
          <w:lang w:val="ky-KG"/>
        </w:rPr>
        <w:t>ГИБКАЯ</w:t>
      </w:r>
      <w:r w:rsidR="00B71C87" w:rsidRPr="005D1167">
        <w:rPr>
          <w:lang w:val="ky-KG"/>
        </w:rPr>
        <w:t xml:space="preserve"> </w:t>
      </w:r>
      <w:r w:rsidR="00DC7D70" w:rsidRPr="005D1167">
        <w:t>ОБЛАСТЬ АККРЕДИТАЦИИ</w:t>
      </w:r>
    </w:p>
    <w:p w14:paraId="31D3B74E" w14:textId="4AC8D7B6" w:rsidR="00441672" w:rsidRPr="005D1167" w:rsidRDefault="00441672" w:rsidP="00441672">
      <w:pPr>
        <w:pBdr>
          <w:bottom w:val="single" w:sz="4" w:space="1" w:color="auto"/>
        </w:pBdr>
        <w:contextualSpacing/>
        <w:jc w:val="center"/>
        <w:rPr>
          <w:lang w:val="ky-KG"/>
        </w:rPr>
      </w:pPr>
      <w:r w:rsidRPr="005D1167">
        <w:rPr>
          <w:lang w:val="ky-KG"/>
        </w:rPr>
        <w:t>Исптытательная лаборатория ОсОО “Центр испытаний и экспертизы» низковольтных оборудований, машин и оборудований,  электромагнитной совместимости технических средств”</w:t>
      </w:r>
    </w:p>
    <w:p w14:paraId="3062E441" w14:textId="0AEE74FE" w:rsidR="00DC7D70" w:rsidRPr="005D1167" w:rsidRDefault="00DC7D70" w:rsidP="002E6F33">
      <w:pPr>
        <w:shd w:val="clear" w:color="auto" w:fill="FFFFFF"/>
        <w:ind w:left="142" w:right="153"/>
        <w:contextualSpacing/>
        <w:jc w:val="center"/>
        <w:rPr>
          <w:sz w:val="20"/>
          <w:szCs w:val="19"/>
        </w:rPr>
      </w:pPr>
      <w:r w:rsidRPr="005D1167">
        <w:rPr>
          <w:sz w:val="20"/>
          <w:szCs w:val="19"/>
        </w:rPr>
        <w:t xml:space="preserve">наименование </w:t>
      </w:r>
      <w:r w:rsidR="003444D9" w:rsidRPr="005D1167">
        <w:rPr>
          <w:sz w:val="20"/>
          <w:szCs w:val="19"/>
        </w:rPr>
        <w:t xml:space="preserve">испытательной </w:t>
      </w:r>
      <w:r w:rsidR="00D758E1" w:rsidRPr="005D1167">
        <w:rPr>
          <w:sz w:val="20"/>
          <w:szCs w:val="19"/>
        </w:rPr>
        <w:t>Лаборатории и</w:t>
      </w:r>
      <w:r w:rsidRPr="005D1167">
        <w:rPr>
          <w:sz w:val="20"/>
          <w:szCs w:val="19"/>
        </w:rPr>
        <w:t xml:space="preserve">/или организации заявителя </w:t>
      </w:r>
    </w:p>
    <w:p w14:paraId="592D6AA5" w14:textId="77777777" w:rsidR="00454A56" w:rsidRPr="005D1167" w:rsidRDefault="00454A56" w:rsidP="002E6F33">
      <w:pPr>
        <w:shd w:val="clear" w:color="auto" w:fill="FFFFFF"/>
        <w:ind w:left="142" w:right="153"/>
        <w:contextualSpacing/>
        <w:jc w:val="center"/>
        <w:rPr>
          <w:sz w:val="20"/>
          <w:szCs w:val="19"/>
        </w:rPr>
      </w:pPr>
    </w:p>
    <w:tbl>
      <w:tblPr>
        <w:tblpPr w:leftFromText="180" w:rightFromText="180" w:vertAnchor="text" w:tblpX="-714" w:tblpY="1"/>
        <w:tblOverlap w:val="never"/>
        <w:tblW w:w="16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520"/>
        <w:gridCol w:w="3240"/>
        <w:gridCol w:w="4680"/>
        <w:gridCol w:w="3960"/>
        <w:gridCol w:w="1254"/>
      </w:tblGrid>
      <w:tr w:rsidR="005D6074" w:rsidRPr="005D1167" w14:paraId="5BFA9CCB" w14:textId="77777777" w:rsidTr="00905A08">
        <w:trPr>
          <w:trHeight w:val="20"/>
        </w:trPr>
        <w:tc>
          <w:tcPr>
            <w:tcW w:w="355" w:type="dxa"/>
          </w:tcPr>
          <w:p w14:paraId="2FF27FC0" w14:textId="30DD1CE4" w:rsidR="00E40E8D" w:rsidRPr="005D1167" w:rsidRDefault="00E40E8D" w:rsidP="0011340E">
            <w:pPr>
              <w:ind w:left="-113" w:right="-109"/>
              <w:contextualSpacing/>
            </w:pPr>
            <w:r w:rsidRPr="005D1167">
              <w:t>№ п/п</w:t>
            </w:r>
          </w:p>
        </w:tc>
        <w:tc>
          <w:tcPr>
            <w:tcW w:w="2520" w:type="dxa"/>
            <w:vAlign w:val="center"/>
          </w:tcPr>
          <w:p w14:paraId="051BA8F8" w14:textId="33CE2465" w:rsidR="00E40E8D" w:rsidRPr="005D1167" w:rsidRDefault="00E40E8D" w:rsidP="004A5F34">
            <w:pPr>
              <w:ind w:right="-108"/>
              <w:contextualSpacing/>
            </w:pPr>
            <w:r w:rsidRPr="005D1167">
              <w:t>Наименование объектов, подлежащих отбору образцов и испытанию</w:t>
            </w:r>
          </w:p>
        </w:tc>
        <w:tc>
          <w:tcPr>
            <w:tcW w:w="3240" w:type="dxa"/>
            <w:vAlign w:val="center"/>
          </w:tcPr>
          <w:p w14:paraId="112DD8C3" w14:textId="524AC3CC" w:rsidR="00E40E8D" w:rsidRPr="005D1167" w:rsidRDefault="00E40E8D" w:rsidP="004A5F34">
            <w:pPr>
              <w:ind w:left="-108" w:right="-108"/>
              <w:contextualSpacing/>
            </w:pPr>
            <w:r w:rsidRPr="005D1167">
              <w:t>Обозначение документа на объекты, подлежащие отбору образцов и испытанию</w:t>
            </w:r>
          </w:p>
        </w:tc>
        <w:tc>
          <w:tcPr>
            <w:tcW w:w="4680" w:type="dxa"/>
            <w:vAlign w:val="center"/>
          </w:tcPr>
          <w:p w14:paraId="38778AF5" w14:textId="77777777" w:rsidR="00E40E8D" w:rsidRPr="005D1167" w:rsidRDefault="00E40E8D" w:rsidP="004A5F34">
            <w:pPr>
              <w:shd w:val="clear" w:color="auto" w:fill="FFFFFF"/>
              <w:ind w:left="-108" w:right="-108"/>
              <w:jc w:val="both"/>
            </w:pPr>
            <w:r w:rsidRPr="005D1167">
              <w:t xml:space="preserve">Наименование видов испытаний/определяемых </w:t>
            </w:r>
          </w:p>
          <w:p w14:paraId="26E159D4" w14:textId="5D1AAD5F" w:rsidR="00E40E8D" w:rsidRPr="005D1167" w:rsidRDefault="00E40E8D" w:rsidP="004A5F34">
            <w:pPr>
              <w:ind w:left="-108" w:right="-108"/>
              <w:contextualSpacing/>
              <w:jc w:val="both"/>
            </w:pPr>
            <w:r w:rsidRPr="005D1167">
              <w:t xml:space="preserve">показателей </w:t>
            </w:r>
            <w:r w:rsidRPr="005D1167">
              <w:rPr>
                <w:lang w:val="ky-KG"/>
              </w:rPr>
              <w:t>и отбора образцов</w:t>
            </w:r>
          </w:p>
        </w:tc>
        <w:tc>
          <w:tcPr>
            <w:tcW w:w="3960" w:type="dxa"/>
            <w:vAlign w:val="center"/>
          </w:tcPr>
          <w:p w14:paraId="2E3FDB34" w14:textId="7372607E" w:rsidR="00E40E8D" w:rsidRPr="005D1167" w:rsidRDefault="00E40E8D" w:rsidP="004A5F34">
            <w:pPr>
              <w:shd w:val="clear" w:color="auto" w:fill="FFFFFF"/>
              <w:ind w:left="-108" w:right="-108"/>
              <w:rPr>
                <w:lang w:val="ky-KG"/>
              </w:rPr>
            </w:pPr>
            <w:r w:rsidRPr="005D1167">
              <w:t xml:space="preserve">Обозначение </w:t>
            </w:r>
            <w:r w:rsidRPr="005D1167">
              <w:rPr>
                <w:lang w:val="ky-KG"/>
              </w:rPr>
              <w:t>методов/ методик испытаний и отбора образцов*</w:t>
            </w:r>
          </w:p>
        </w:tc>
        <w:tc>
          <w:tcPr>
            <w:tcW w:w="1254" w:type="dxa"/>
            <w:vAlign w:val="center"/>
          </w:tcPr>
          <w:p w14:paraId="62C934C7" w14:textId="77777777" w:rsidR="00E40E8D" w:rsidRPr="005D1167" w:rsidRDefault="00E40E8D" w:rsidP="00EA3BEC">
            <w:pPr>
              <w:ind w:left="-111" w:right="-115"/>
              <w:contextualSpacing/>
            </w:pPr>
            <w:r w:rsidRPr="005D1167">
              <w:t>Диапазон измерений, ед. измерений</w:t>
            </w:r>
          </w:p>
        </w:tc>
      </w:tr>
      <w:tr w:rsidR="005D6074" w:rsidRPr="005D1167" w14:paraId="4851A659" w14:textId="77777777" w:rsidTr="00905A08">
        <w:trPr>
          <w:trHeight w:val="20"/>
        </w:trPr>
        <w:tc>
          <w:tcPr>
            <w:tcW w:w="355" w:type="dxa"/>
          </w:tcPr>
          <w:p w14:paraId="385E042B" w14:textId="76478F5C" w:rsidR="006A2300" w:rsidRPr="005D1167" w:rsidRDefault="00991E87" w:rsidP="004A5F34">
            <w:pPr>
              <w:contextualSpacing/>
            </w:pPr>
            <w:r w:rsidRPr="005D1167">
              <w:t>1</w:t>
            </w:r>
          </w:p>
        </w:tc>
        <w:tc>
          <w:tcPr>
            <w:tcW w:w="2520" w:type="dxa"/>
            <w:vAlign w:val="center"/>
          </w:tcPr>
          <w:p w14:paraId="09D2B918" w14:textId="77777777" w:rsidR="006A2300" w:rsidRPr="005D1167" w:rsidRDefault="006A2300" w:rsidP="004A5F34">
            <w:pPr>
              <w:ind w:right="-108"/>
              <w:contextualSpacing/>
              <w:jc w:val="center"/>
            </w:pPr>
            <w:r w:rsidRPr="005D1167">
              <w:t>2</w:t>
            </w:r>
          </w:p>
        </w:tc>
        <w:tc>
          <w:tcPr>
            <w:tcW w:w="3240" w:type="dxa"/>
            <w:vAlign w:val="center"/>
          </w:tcPr>
          <w:p w14:paraId="74138E87" w14:textId="77777777" w:rsidR="006A2300" w:rsidRPr="005D1167" w:rsidRDefault="006A2300" w:rsidP="004A5F34">
            <w:pPr>
              <w:ind w:left="-108" w:right="-108"/>
              <w:contextualSpacing/>
              <w:jc w:val="center"/>
            </w:pPr>
            <w:r w:rsidRPr="005D1167">
              <w:t>3</w:t>
            </w:r>
          </w:p>
        </w:tc>
        <w:tc>
          <w:tcPr>
            <w:tcW w:w="4680" w:type="dxa"/>
            <w:vAlign w:val="center"/>
          </w:tcPr>
          <w:p w14:paraId="2D4FD5D1" w14:textId="77777777" w:rsidR="006A2300" w:rsidRPr="005D1167" w:rsidRDefault="006A2300" w:rsidP="004A5F34">
            <w:pPr>
              <w:ind w:left="-108" w:right="-108"/>
              <w:contextualSpacing/>
              <w:jc w:val="both"/>
            </w:pPr>
            <w:r w:rsidRPr="005D1167">
              <w:t>4</w:t>
            </w:r>
          </w:p>
        </w:tc>
        <w:tc>
          <w:tcPr>
            <w:tcW w:w="3960" w:type="dxa"/>
            <w:vAlign w:val="center"/>
          </w:tcPr>
          <w:p w14:paraId="6ACA87AB" w14:textId="77777777" w:rsidR="006A2300" w:rsidRPr="005D1167" w:rsidRDefault="006A2300" w:rsidP="004A5F34">
            <w:pPr>
              <w:ind w:left="-108" w:right="-108"/>
              <w:contextualSpacing/>
              <w:jc w:val="center"/>
            </w:pPr>
            <w:r w:rsidRPr="005D1167">
              <w:t>5</w:t>
            </w:r>
          </w:p>
        </w:tc>
        <w:tc>
          <w:tcPr>
            <w:tcW w:w="1254" w:type="dxa"/>
            <w:vAlign w:val="center"/>
          </w:tcPr>
          <w:p w14:paraId="76C395AB" w14:textId="77777777" w:rsidR="006A2300" w:rsidRPr="005D1167" w:rsidRDefault="006A2300" w:rsidP="004A5F34">
            <w:pPr>
              <w:contextualSpacing/>
              <w:jc w:val="center"/>
            </w:pPr>
            <w:r w:rsidRPr="005D1167">
              <w:t>6</w:t>
            </w:r>
          </w:p>
        </w:tc>
      </w:tr>
      <w:tr w:rsidR="005D6074" w:rsidRPr="005D1167" w14:paraId="43F025A2" w14:textId="77777777" w:rsidTr="00370972">
        <w:trPr>
          <w:trHeight w:val="566"/>
        </w:trPr>
        <w:tc>
          <w:tcPr>
            <w:tcW w:w="355" w:type="dxa"/>
            <w:vMerge w:val="restart"/>
          </w:tcPr>
          <w:p w14:paraId="738EDFA5" w14:textId="3613A1BE" w:rsidR="009660C3" w:rsidRPr="005D1167" w:rsidRDefault="009660C3" w:rsidP="00C41FCB">
            <w:pPr>
              <w:pStyle w:val="ad"/>
              <w:numPr>
                <w:ilvl w:val="0"/>
                <w:numId w:val="2"/>
              </w:numPr>
              <w:ind w:left="357" w:hanging="357"/>
            </w:pPr>
          </w:p>
        </w:tc>
        <w:tc>
          <w:tcPr>
            <w:tcW w:w="2520" w:type="dxa"/>
            <w:vMerge w:val="restart"/>
          </w:tcPr>
          <w:p w14:paraId="75F489F2" w14:textId="5D2D985B" w:rsidR="009660C3" w:rsidRPr="005D1167" w:rsidRDefault="009660C3" w:rsidP="004A5F34">
            <w:pPr>
              <w:ind w:right="-108"/>
              <w:contextualSpacing/>
              <w:rPr>
                <w:sz w:val="22"/>
                <w:szCs w:val="22"/>
              </w:rPr>
            </w:pPr>
            <w:r w:rsidRPr="005D1167">
              <w:rPr>
                <w:sz w:val="22"/>
                <w:szCs w:val="22"/>
              </w:rPr>
              <w:t>Электрические аппараты и приборы бытового назначения:</w:t>
            </w:r>
          </w:p>
          <w:p w14:paraId="393AC72E" w14:textId="77777777" w:rsidR="00083610" w:rsidRPr="005D1167" w:rsidRDefault="00083610" w:rsidP="004A5F34">
            <w:pPr>
              <w:ind w:right="-108"/>
              <w:contextualSpacing/>
              <w:rPr>
                <w:sz w:val="22"/>
                <w:szCs w:val="22"/>
              </w:rPr>
            </w:pPr>
          </w:p>
          <w:p w14:paraId="53B3DA8E" w14:textId="35D451B4" w:rsidR="001272E0" w:rsidRPr="005D1167" w:rsidRDefault="001272E0" w:rsidP="001272E0"/>
          <w:p w14:paraId="2D4F313F" w14:textId="522102F8" w:rsidR="001272E0" w:rsidRPr="005D1167" w:rsidRDefault="001272E0" w:rsidP="001272E0"/>
          <w:p w14:paraId="10E8FA82" w14:textId="6CFFB6FB" w:rsidR="009660C3" w:rsidRPr="005D1167" w:rsidRDefault="009660C3" w:rsidP="00B06F6E">
            <w:pPr>
              <w:pStyle w:val="ad"/>
              <w:tabs>
                <w:tab w:val="left" w:pos="69"/>
              </w:tabs>
              <w:ind w:left="-111" w:right="-108"/>
            </w:pPr>
          </w:p>
        </w:tc>
        <w:tc>
          <w:tcPr>
            <w:tcW w:w="3240" w:type="dxa"/>
          </w:tcPr>
          <w:p w14:paraId="414A14F4" w14:textId="0DE8412C" w:rsidR="009660C3" w:rsidRPr="005D1167" w:rsidRDefault="009660C3" w:rsidP="004A5F34">
            <w:pPr>
              <w:ind w:left="-108" w:right="-108"/>
              <w:contextualSpacing/>
              <w:rPr>
                <w:sz w:val="22"/>
                <w:szCs w:val="22"/>
              </w:rPr>
            </w:pPr>
            <w:r w:rsidRPr="005D1167">
              <w:rPr>
                <w:b/>
                <w:sz w:val="22"/>
                <w:szCs w:val="22"/>
              </w:rPr>
              <w:t>ТР ТС 004/2011 «О безопасности низковольтного оборудования»</w:t>
            </w:r>
          </w:p>
        </w:tc>
        <w:tc>
          <w:tcPr>
            <w:tcW w:w="4680" w:type="dxa"/>
          </w:tcPr>
          <w:p w14:paraId="4D5C05F5" w14:textId="2F645682" w:rsidR="009660C3" w:rsidRPr="005D1167" w:rsidRDefault="009660C3" w:rsidP="004A5F34">
            <w:pPr>
              <w:ind w:left="-108" w:right="-108"/>
              <w:contextualSpacing/>
              <w:jc w:val="both"/>
              <w:rPr>
                <w:sz w:val="22"/>
                <w:szCs w:val="22"/>
              </w:rPr>
            </w:pPr>
            <w:r w:rsidRPr="005D1167">
              <w:rPr>
                <w:b/>
                <w:sz w:val="22"/>
                <w:szCs w:val="22"/>
              </w:rPr>
              <w:t>Электробезопасность</w:t>
            </w:r>
          </w:p>
        </w:tc>
        <w:tc>
          <w:tcPr>
            <w:tcW w:w="3960" w:type="dxa"/>
          </w:tcPr>
          <w:p w14:paraId="41F72DE6" w14:textId="50C0BAE7" w:rsidR="009660C3" w:rsidRPr="005D1167" w:rsidRDefault="009660C3" w:rsidP="004A5F34">
            <w:pPr>
              <w:ind w:left="-108" w:right="-108"/>
              <w:contextualSpacing/>
              <w:rPr>
                <w:sz w:val="22"/>
                <w:szCs w:val="22"/>
              </w:rPr>
            </w:pPr>
            <w:r w:rsidRPr="005D1167">
              <w:rPr>
                <w:b/>
                <w:sz w:val="22"/>
                <w:szCs w:val="22"/>
              </w:rPr>
              <w:t>ТР ТС 004/2011 «О безопасности низковольтного оборудования»</w:t>
            </w:r>
          </w:p>
        </w:tc>
        <w:tc>
          <w:tcPr>
            <w:tcW w:w="1254" w:type="dxa"/>
            <w:vMerge w:val="restart"/>
          </w:tcPr>
          <w:p w14:paraId="1BE39ED5" w14:textId="77777777" w:rsidR="009660C3" w:rsidRPr="005D1167" w:rsidRDefault="009660C3" w:rsidP="004A5F34">
            <w:pPr>
              <w:contextualSpacing/>
              <w:rPr>
                <w:sz w:val="22"/>
                <w:szCs w:val="22"/>
              </w:rPr>
            </w:pPr>
          </w:p>
          <w:p w14:paraId="6D791420" w14:textId="77777777" w:rsidR="009660C3" w:rsidRPr="005D1167" w:rsidRDefault="009660C3" w:rsidP="004A5F34">
            <w:pPr>
              <w:contextualSpacing/>
              <w:rPr>
                <w:sz w:val="22"/>
                <w:szCs w:val="22"/>
              </w:rPr>
            </w:pPr>
          </w:p>
          <w:p w14:paraId="5535F0D1" w14:textId="77777777" w:rsidR="009660C3" w:rsidRPr="005D1167" w:rsidRDefault="009660C3" w:rsidP="004A5F34">
            <w:pPr>
              <w:contextualSpacing/>
              <w:rPr>
                <w:sz w:val="22"/>
                <w:szCs w:val="22"/>
              </w:rPr>
            </w:pPr>
          </w:p>
          <w:p w14:paraId="55A4F765" w14:textId="77777777" w:rsidR="009660C3" w:rsidRPr="005D1167" w:rsidRDefault="009660C3" w:rsidP="004A5F34">
            <w:pPr>
              <w:contextualSpacing/>
              <w:rPr>
                <w:sz w:val="22"/>
                <w:szCs w:val="22"/>
              </w:rPr>
            </w:pPr>
          </w:p>
          <w:p w14:paraId="6FAE35E4" w14:textId="77777777" w:rsidR="009660C3" w:rsidRPr="005D1167" w:rsidRDefault="009660C3" w:rsidP="004A5F34">
            <w:pPr>
              <w:contextualSpacing/>
              <w:rPr>
                <w:sz w:val="22"/>
                <w:szCs w:val="22"/>
              </w:rPr>
            </w:pPr>
          </w:p>
          <w:p w14:paraId="52E8A72C" w14:textId="77777777" w:rsidR="009660C3" w:rsidRPr="005D1167" w:rsidRDefault="009660C3" w:rsidP="004A5F34">
            <w:pPr>
              <w:contextualSpacing/>
              <w:rPr>
                <w:sz w:val="22"/>
                <w:szCs w:val="22"/>
              </w:rPr>
            </w:pPr>
          </w:p>
          <w:p w14:paraId="4BA79D6A" w14:textId="77777777" w:rsidR="009660C3" w:rsidRPr="005D1167" w:rsidRDefault="009660C3" w:rsidP="004A5F34">
            <w:pPr>
              <w:contextualSpacing/>
              <w:rPr>
                <w:sz w:val="22"/>
                <w:szCs w:val="22"/>
              </w:rPr>
            </w:pPr>
          </w:p>
          <w:p w14:paraId="02C48430" w14:textId="77777777" w:rsidR="009660C3" w:rsidRPr="005D1167" w:rsidRDefault="009660C3" w:rsidP="004A5F34">
            <w:pPr>
              <w:contextualSpacing/>
              <w:rPr>
                <w:sz w:val="22"/>
                <w:szCs w:val="22"/>
              </w:rPr>
            </w:pPr>
          </w:p>
          <w:p w14:paraId="2140EEDC" w14:textId="77777777" w:rsidR="009660C3" w:rsidRPr="005D1167" w:rsidRDefault="009660C3" w:rsidP="004A5F34">
            <w:pPr>
              <w:contextualSpacing/>
              <w:rPr>
                <w:sz w:val="22"/>
                <w:szCs w:val="22"/>
              </w:rPr>
            </w:pPr>
          </w:p>
          <w:p w14:paraId="31DE9B14" w14:textId="480FCD39" w:rsidR="009660C3" w:rsidRPr="005D1167" w:rsidRDefault="009660C3" w:rsidP="004A5F34">
            <w:pPr>
              <w:contextualSpacing/>
              <w:rPr>
                <w:sz w:val="22"/>
                <w:szCs w:val="22"/>
              </w:rPr>
            </w:pPr>
            <w:r w:rsidRPr="005D1167">
              <w:rPr>
                <w:sz w:val="22"/>
                <w:szCs w:val="22"/>
              </w:rPr>
              <w:t>Выполняется/не выполняется</w:t>
            </w:r>
          </w:p>
        </w:tc>
      </w:tr>
      <w:tr w:rsidR="005F30C9" w:rsidRPr="005D1167" w14:paraId="74B31B27" w14:textId="77777777" w:rsidTr="00905A08">
        <w:trPr>
          <w:trHeight w:val="20"/>
        </w:trPr>
        <w:tc>
          <w:tcPr>
            <w:tcW w:w="355" w:type="dxa"/>
            <w:vMerge/>
          </w:tcPr>
          <w:p w14:paraId="684BA049" w14:textId="77777777" w:rsidR="005F30C9" w:rsidRPr="005D1167" w:rsidRDefault="005F30C9" w:rsidP="00C41FCB">
            <w:pPr>
              <w:pStyle w:val="ad"/>
              <w:numPr>
                <w:ilvl w:val="0"/>
                <w:numId w:val="2"/>
              </w:numPr>
              <w:ind w:left="357" w:hanging="357"/>
            </w:pPr>
          </w:p>
        </w:tc>
        <w:tc>
          <w:tcPr>
            <w:tcW w:w="2520" w:type="dxa"/>
            <w:vMerge/>
          </w:tcPr>
          <w:p w14:paraId="38510735" w14:textId="77777777" w:rsidR="005F30C9" w:rsidRPr="005D1167" w:rsidRDefault="005F30C9" w:rsidP="004A5F34">
            <w:pPr>
              <w:ind w:right="-108"/>
              <w:contextualSpacing/>
            </w:pPr>
          </w:p>
        </w:tc>
        <w:tc>
          <w:tcPr>
            <w:tcW w:w="3240" w:type="dxa"/>
            <w:vMerge w:val="restart"/>
          </w:tcPr>
          <w:p w14:paraId="519DD3FA" w14:textId="77777777" w:rsidR="005F30C9" w:rsidRPr="005D1167" w:rsidRDefault="005F30C9" w:rsidP="004A5F34">
            <w:pPr>
              <w:ind w:left="-108" w:right="-108"/>
              <w:contextualSpacing/>
              <w:rPr>
                <w:b/>
                <w:sz w:val="22"/>
                <w:szCs w:val="22"/>
              </w:rPr>
            </w:pPr>
            <w:r w:rsidRPr="005D1167">
              <w:rPr>
                <w:sz w:val="22"/>
                <w:szCs w:val="22"/>
              </w:rPr>
              <w:t>ГОСТ IEC 60335-1-2015</w:t>
            </w:r>
          </w:p>
          <w:p w14:paraId="2EDA0227" w14:textId="77777777" w:rsidR="005F30C9" w:rsidRPr="005D1167" w:rsidRDefault="005F30C9" w:rsidP="004A5F34">
            <w:pPr>
              <w:ind w:left="-108" w:right="-108"/>
              <w:contextualSpacing/>
              <w:rPr>
                <w:b/>
                <w:sz w:val="22"/>
                <w:szCs w:val="22"/>
              </w:rPr>
            </w:pPr>
            <w:r w:rsidRPr="005D1167">
              <w:rPr>
                <w:sz w:val="22"/>
                <w:szCs w:val="22"/>
              </w:rPr>
              <w:t>ГОСТ IEC 60335-2-5- 2014</w:t>
            </w:r>
          </w:p>
          <w:p w14:paraId="7C914DF5" w14:textId="77777777" w:rsidR="005F30C9" w:rsidRPr="005D1167" w:rsidRDefault="005F30C9" w:rsidP="004A5F34">
            <w:pPr>
              <w:ind w:left="-108" w:right="-108"/>
              <w:contextualSpacing/>
              <w:rPr>
                <w:b/>
                <w:sz w:val="22"/>
                <w:szCs w:val="22"/>
              </w:rPr>
            </w:pPr>
            <w:r w:rsidRPr="005D1167">
              <w:rPr>
                <w:sz w:val="22"/>
                <w:szCs w:val="22"/>
              </w:rPr>
              <w:t>ГОСТ IEC 60335-2-6-2010</w:t>
            </w:r>
          </w:p>
          <w:p w14:paraId="6D68AE41" w14:textId="77777777" w:rsidR="005F30C9" w:rsidRPr="005D1167" w:rsidRDefault="005F30C9" w:rsidP="004A5F34">
            <w:pPr>
              <w:ind w:left="-108" w:right="-108"/>
              <w:contextualSpacing/>
              <w:rPr>
                <w:b/>
                <w:sz w:val="22"/>
                <w:szCs w:val="22"/>
              </w:rPr>
            </w:pPr>
            <w:r w:rsidRPr="005D1167">
              <w:rPr>
                <w:sz w:val="22"/>
                <w:szCs w:val="22"/>
              </w:rPr>
              <w:t>ГОСТ IEC 60335-2-9-2013</w:t>
            </w:r>
          </w:p>
          <w:p w14:paraId="63F1F65C" w14:textId="29BCDBD8" w:rsidR="005F30C9" w:rsidRPr="005D1167" w:rsidRDefault="005F30C9" w:rsidP="004A5F34">
            <w:pPr>
              <w:ind w:left="-108" w:right="-108"/>
              <w:contextualSpacing/>
              <w:rPr>
                <w:b/>
                <w:sz w:val="22"/>
                <w:szCs w:val="22"/>
              </w:rPr>
            </w:pPr>
            <w:r w:rsidRPr="005D1167">
              <w:rPr>
                <w:sz w:val="22"/>
                <w:szCs w:val="22"/>
              </w:rPr>
              <w:t>ГОСТ IEC 60335-2-12-2012</w:t>
            </w:r>
          </w:p>
          <w:p w14:paraId="54852646" w14:textId="77777777" w:rsidR="005F30C9" w:rsidRPr="005D1167" w:rsidRDefault="005F30C9" w:rsidP="004A5F34">
            <w:pPr>
              <w:ind w:left="-108" w:right="-108"/>
              <w:contextualSpacing/>
              <w:rPr>
                <w:b/>
                <w:sz w:val="22"/>
                <w:szCs w:val="22"/>
              </w:rPr>
            </w:pPr>
            <w:r w:rsidRPr="005D1167">
              <w:rPr>
                <w:sz w:val="22"/>
                <w:szCs w:val="22"/>
              </w:rPr>
              <w:t>ГОСТ IEC 60335-2-13-2013</w:t>
            </w:r>
          </w:p>
          <w:p w14:paraId="131A3921" w14:textId="77777777" w:rsidR="005F30C9" w:rsidRPr="005D1167" w:rsidRDefault="005F30C9" w:rsidP="004A5F34">
            <w:pPr>
              <w:ind w:left="-108" w:right="-108"/>
              <w:contextualSpacing/>
              <w:rPr>
                <w:b/>
                <w:sz w:val="22"/>
                <w:szCs w:val="22"/>
              </w:rPr>
            </w:pPr>
            <w:r w:rsidRPr="005D1167">
              <w:rPr>
                <w:sz w:val="22"/>
                <w:szCs w:val="22"/>
              </w:rPr>
              <w:t>ГОСТ IEC 60335-2-14-2013</w:t>
            </w:r>
          </w:p>
          <w:p w14:paraId="700E5777" w14:textId="77777777" w:rsidR="005F30C9" w:rsidRPr="005D1167" w:rsidRDefault="005F30C9" w:rsidP="004A5F34">
            <w:pPr>
              <w:ind w:left="-108" w:right="-108"/>
              <w:contextualSpacing/>
              <w:rPr>
                <w:b/>
                <w:sz w:val="22"/>
                <w:szCs w:val="22"/>
              </w:rPr>
            </w:pPr>
            <w:r w:rsidRPr="005D1167">
              <w:rPr>
                <w:sz w:val="22"/>
                <w:szCs w:val="22"/>
              </w:rPr>
              <w:t>ГОСТ IEC 60335-2-15-2014</w:t>
            </w:r>
          </w:p>
          <w:p w14:paraId="713E5E13" w14:textId="77777777" w:rsidR="005F30C9" w:rsidRPr="005D1167" w:rsidRDefault="005F30C9" w:rsidP="004A5F34">
            <w:pPr>
              <w:ind w:left="-108" w:right="-108"/>
              <w:contextualSpacing/>
              <w:rPr>
                <w:b/>
                <w:sz w:val="22"/>
                <w:szCs w:val="22"/>
              </w:rPr>
            </w:pPr>
            <w:r w:rsidRPr="005D1167">
              <w:rPr>
                <w:sz w:val="22"/>
                <w:szCs w:val="22"/>
              </w:rPr>
              <w:t>ГОСТ IEC 60335-2-16-2012</w:t>
            </w:r>
          </w:p>
          <w:p w14:paraId="00ABE3D6" w14:textId="77777777" w:rsidR="005F30C9" w:rsidRPr="005D1167" w:rsidRDefault="005F30C9" w:rsidP="004A5F34">
            <w:pPr>
              <w:ind w:left="-108" w:right="-108"/>
              <w:contextualSpacing/>
              <w:rPr>
                <w:b/>
                <w:sz w:val="22"/>
                <w:szCs w:val="22"/>
              </w:rPr>
            </w:pPr>
            <w:r w:rsidRPr="005D1167">
              <w:rPr>
                <w:sz w:val="22"/>
                <w:szCs w:val="22"/>
              </w:rPr>
              <w:t>ГОСТ IEC 60335-2-21-2014</w:t>
            </w:r>
          </w:p>
          <w:p w14:paraId="5D502FA1" w14:textId="77777777" w:rsidR="005F30C9" w:rsidRPr="005D1167" w:rsidRDefault="005F30C9" w:rsidP="004A5F34">
            <w:pPr>
              <w:ind w:left="-108" w:right="-108"/>
              <w:contextualSpacing/>
              <w:rPr>
                <w:b/>
                <w:sz w:val="22"/>
                <w:szCs w:val="22"/>
              </w:rPr>
            </w:pPr>
            <w:r w:rsidRPr="005D1167">
              <w:rPr>
                <w:sz w:val="22"/>
                <w:szCs w:val="22"/>
              </w:rPr>
              <w:t>ГОСТ IEC60335-2-24-2016</w:t>
            </w:r>
          </w:p>
          <w:p w14:paraId="684017BE" w14:textId="77777777" w:rsidR="005F30C9" w:rsidRPr="005D1167" w:rsidRDefault="005F30C9" w:rsidP="004A5F34">
            <w:pPr>
              <w:ind w:left="-108" w:right="-108"/>
              <w:contextualSpacing/>
              <w:rPr>
                <w:sz w:val="22"/>
                <w:szCs w:val="22"/>
              </w:rPr>
            </w:pPr>
            <w:r w:rsidRPr="005D1167">
              <w:rPr>
                <w:sz w:val="22"/>
                <w:szCs w:val="22"/>
              </w:rPr>
              <w:lastRenderedPageBreak/>
              <w:t>ГОСТ IEC60335-2-25-2014</w:t>
            </w:r>
          </w:p>
          <w:p w14:paraId="7DDBBAAC" w14:textId="77777777" w:rsidR="005F30C9" w:rsidRPr="005D1167" w:rsidRDefault="005F30C9" w:rsidP="004A5F34">
            <w:pPr>
              <w:ind w:left="-108" w:right="-108"/>
              <w:contextualSpacing/>
              <w:rPr>
                <w:sz w:val="22"/>
                <w:szCs w:val="22"/>
              </w:rPr>
            </w:pPr>
            <w:r w:rsidRPr="005D1167">
              <w:rPr>
                <w:sz w:val="22"/>
                <w:szCs w:val="22"/>
              </w:rPr>
              <w:t>ГОСТ IEC 60335-2-34-2016</w:t>
            </w:r>
          </w:p>
          <w:p w14:paraId="719552D7" w14:textId="77777777" w:rsidR="005F30C9" w:rsidRPr="005D1167" w:rsidRDefault="005F30C9" w:rsidP="004A5F34">
            <w:pPr>
              <w:ind w:left="-108" w:right="-108"/>
              <w:contextualSpacing/>
              <w:rPr>
                <w:sz w:val="22"/>
                <w:szCs w:val="22"/>
              </w:rPr>
            </w:pPr>
            <w:r w:rsidRPr="005D1167">
              <w:rPr>
                <w:sz w:val="22"/>
                <w:szCs w:val="22"/>
              </w:rPr>
              <w:t>ГОСТ IEC 60335-2-35- 2014</w:t>
            </w:r>
          </w:p>
          <w:p w14:paraId="0897F3C7" w14:textId="77777777" w:rsidR="005F30C9" w:rsidRPr="005D1167" w:rsidRDefault="005F30C9" w:rsidP="004A5F34">
            <w:pPr>
              <w:ind w:left="-108" w:right="-108"/>
              <w:contextualSpacing/>
              <w:rPr>
                <w:b/>
                <w:sz w:val="22"/>
                <w:szCs w:val="22"/>
              </w:rPr>
            </w:pPr>
            <w:r w:rsidRPr="005D1167">
              <w:rPr>
                <w:sz w:val="22"/>
                <w:szCs w:val="22"/>
              </w:rPr>
              <w:t>СТБ МЭК 60335-2-36-2005</w:t>
            </w:r>
          </w:p>
          <w:p w14:paraId="486FBB89" w14:textId="77777777" w:rsidR="005F30C9" w:rsidRPr="005D1167" w:rsidRDefault="005F30C9" w:rsidP="004A5F34">
            <w:pPr>
              <w:ind w:left="-108" w:right="-108"/>
              <w:contextualSpacing/>
              <w:rPr>
                <w:b/>
                <w:sz w:val="22"/>
                <w:szCs w:val="22"/>
              </w:rPr>
            </w:pPr>
            <w:r w:rsidRPr="005D1167">
              <w:rPr>
                <w:sz w:val="22"/>
                <w:szCs w:val="22"/>
              </w:rPr>
              <w:t>ГОСТ IEC 60335-2-37-2012</w:t>
            </w:r>
          </w:p>
          <w:p w14:paraId="017A50FD" w14:textId="77777777" w:rsidR="005F30C9" w:rsidRPr="005D1167" w:rsidRDefault="005F30C9" w:rsidP="004A5F34">
            <w:pPr>
              <w:ind w:left="-108" w:right="-108"/>
              <w:contextualSpacing/>
              <w:rPr>
                <w:b/>
                <w:sz w:val="22"/>
                <w:szCs w:val="22"/>
              </w:rPr>
            </w:pPr>
            <w:r w:rsidRPr="005D1167">
              <w:rPr>
                <w:sz w:val="22"/>
                <w:szCs w:val="22"/>
              </w:rPr>
              <w:t>ГОСТ IEC 60335-2-39-2013</w:t>
            </w:r>
          </w:p>
          <w:p w14:paraId="4C81A1B2" w14:textId="77777777" w:rsidR="005F30C9" w:rsidRPr="005D1167" w:rsidRDefault="005F30C9" w:rsidP="004A5F34">
            <w:pPr>
              <w:ind w:left="-108" w:right="-108"/>
              <w:contextualSpacing/>
              <w:rPr>
                <w:b/>
                <w:sz w:val="22"/>
                <w:szCs w:val="22"/>
              </w:rPr>
            </w:pPr>
            <w:r w:rsidRPr="005D1167">
              <w:rPr>
                <w:sz w:val="22"/>
                <w:szCs w:val="22"/>
              </w:rPr>
              <w:t>ГОСТ IEC 60335-2-42-2013</w:t>
            </w:r>
          </w:p>
          <w:p w14:paraId="242514D1" w14:textId="77777777" w:rsidR="005F30C9" w:rsidRPr="005D1167" w:rsidRDefault="005F30C9" w:rsidP="004A5F34">
            <w:pPr>
              <w:ind w:left="-108" w:right="-108"/>
              <w:contextualSpacing/>
              <w:rPr>
                <w:b/>
                <w:sz w:val="22"/>
                <w:szCs w:val="22"/>
              </w:rPr>
            </w:pPr>
            <w:r w:rsidRPr="005D1167">
              <w:rPr>
                <w:sz w:val="22"/>
                <w:szCs w:val="22"/>
              </w:rPr>
              <w:t>ГОСТ IEC 60335-2-47-2012</w:t>
            </w:r>
          </w:p>
          <w:p w14:paraId="3D9C4B20" w14:textId="77777777" w:rsidR="005F30C9" w:rsidRPr="005D1167" w:rsidRDefault="005F30C9" w:rsidP="004A5F34">
            <w:pPr>
              <w:ind w:left="-108" w:right="-108"/>
              <w:contextualSpacing/>
              <w:rPr>
                <w:b/>
                <w:sz w:val="22"/>
                <w:szCs w:val="22"/>
              </w:rPr>
            </w:pPr>
            <w:r w:rsidRPr="005D1167">
              <w:rPr>
                <w:sz w:val="22"/>
                <w:szCs w:val="22"/>
              </w:rPr>
              <w:t>СТБ IEC 60335-2-49-2010</w:t>
            </w:r>
          </w:p>
          <w:p w14:paraId="2FFAE31E" w14:textId="77777777" w:rsidR="005F30C9" w:rsidRPr="005D1167" w:rsidRDefault="005F30C9" w:rsidP="004A5F34">
            <w:pPr>
              <w:ind w:left="-108" w:right="-108"/>
              <w:contextualSpacing/>
              <w:rPr>
                <w:b/>
                <w:sz w:val="22"/>
                <w:szCs w:val="22"/>
              </w:rPr>
            </w:pPr>
            <w:r w:rsidRPr="005D1167">
              <w:rPr>
                <w:sz w:val="22"/>
                <w:szCs w:val="22"/>
              </w:rPr>
              <w:t>ГОСТ МЭК 60335-2-58-2009</w:t>
            </w:r>
          </w:p>
          <w:p w14:paraId="46E7BD3B" w14:textId="77777777" w:rsidR="005F30C9" w:rsidRPr="005D1167" w:rsidRDefault="005F30C9" w:rsidP="004A5F34">
            <w:pPr>
              <w:ind w:left="-108" w:right="-108"/>
              <w:contextualSpacing/>
              <w:rPr>
                <w:b/>
                <w:sz w:val="22"/>
                <w:szCs w:val="22"/>
              </w:rPr>
            </w:pPr>
            <w:r w:rsidRPr="005D1167">
              <w:rPr>
                <w:sz w:val="22"/>
                <w:szCs w:val="22"/>
              </w:rPr>
              <w:t>ГОСТ IEC 60335-2-74-2012</w:t>
            </w:r>
          </w:p>
          <w:p w14:paraId="1AB9B4F5" w14:textId="337596E0" w:rsidR="005F30C9" w:rsidRPr="005D1167" w:rsidRDefault="005F30C9" w:rsidP="004A5F34">
            <w:pPr>
              <w:ind w:left="-108" w:right="-108"/>
              <w:contextualSpacing/>
              <w:rPr>
                <w:sz w:val="22"/>
                <w:szCs w:val="22"/>
              </w:rPr>
            </w:pPr>
            <w:r w:rsidRPr="005D1167">
              <w:rPr>
                <w:sz w:val="22"/>
                <w:szCs w:val="22"/>
              </w:rPr>
              <w:t>ГОСТ IEC 60335-2-78-2013</w:t>
            </w:r>
          </w:p>
          <w:p w14:paraId="7B007F02" w14:textId="77777777" w:rsidR="005F30C9" w:rsidRPr="005D1167" w:rsidRDefault="005F30C9" w:rsidP="00ED7BAD">
            <w:pPr>
              <w:ind w:left="-108" w:right="-108"/>
              <w:contextualSpacing/>
              <w:rPr>
                <w:bCs/>
                <w:sz w:val="22"/>
                <w:szCs w:val="22"/>
              </w:rPr>
            </w:pPr>
            <w:r w:rsidRPr="005D1167">
              <w:rPr>
                <w:bCs/>
                <w:sz w:val="22"/>
                <w:szCs w:val="22"/>
              </w:rPr>
              <w:t xml:space="preserve">ГОСТIEC 60335-2-3- 2014 </w:t>
            </w:r>
          </w:p>
          <w:p w14:paraId="5D15618B" w14:textId="77777777" w:rsidR="005F30C9" w:rsidRPr="005D1167" w:rsidRDefault="005F30C9" w:rsidP="00ED7BAD">
            <w:pPr>
              <w:ind w:left="-108" w:right="-108"/>
              <w:contextualSpacing/>
              <w:rPr>
                <w:bCs/>
                <w:sz w:val="22"/>
                <w:szCs w:val="22"/>
              </w:rPr>
            </w:pPr>
            <w:r w:rsidRPr="005D1167">
              <w:rPr>
                <w:bCs/>
                <w:sz w:val="22"/>
                <w:szCs w:val="22"/>
              </w:rPr>
              <w:t>ГОСТIEC 60335-2-4-2013</w:t>
            </w:r>
          </w:p>
          <w:p w14:paraId="184BE80B" w14:textId="77777777" w:rsidR="005F30C9" w:rsidRPr="005D1167" w:rsidRDefault="005F30C9" w:rsidP="00ED7BAD">
            <w:pPr>
              <w:ind w:left="-108" w:right="-108"/>
              <w:contextualSpacing/>
              <w:rPr>
                <w:bCs/>
                <w:sz w:val="22"/>
                <w:szCs w:val="22"/>
              </w:rPr>
            </w:pPr>
            <w:r w:rsidRPr="005D1167">
              <w:rPr>
                <w:bCs/>
                <w:sz w:val="22"/>
                <w:szCs w:val="22"/>
              </w:rPr>
              <w:t>ГОСТIEC 60335-2-7- 2014</w:t>
            </w:r>
          </w:p>
          <w:p w14:paraId="3311999B" w14:textId="77777777" w:rsidR="005F30C9" w:rsidRPr="005D1167" w:rsidRDefault="005F30C9" w:rsidP="00ED7BAD">
            <w:pPr>
              <w:ind w:left="-108" w:right="-108"/>
              <w:contextualSpacing/>
              <w:rPr>
                <w:bCs/>
                <w:sz w:val="22"/>
                <w:szCs w:val="22"/>
              </w:rPr>
            </w:pPr>
            <w:r w:rsidRPr="005D1167">
              <w:rPr>
                <w:bCs/>
                <w:sz w:val="22"/>
                <w:szCs w:val="22"/>
              </w:rPr>
              <w:t xml:space="preserve">ГОСТIEC 60335-2-11- 2016 </w:t>
            </w:r>
          </w:p>
          <w:p w14:paraId="453E9E35" w14:textId="77777777" w:rsidR="005F30C9" w:rsidRPr="005D1167" w:rsidRDefault="005F30C9" w:rsidP="00ED7BAD">
            <w:pPr>
              <w:ind w:left="-108" w:right="-108"/>
              <w:contextualSpacing/>
              <w:rPr>
                <w:bCs/>
                <w:sz w:val="22"/>
                <w:szCs w:val="22"/>
              </w:rPr>
            </w:pPr>
            <w:r w:rsidRPr="005D1167">
              <w:rPr>
                <w:bCs/>
                <w:sz w:val="22"/>
                <w:szCs w:val="22"/>
              </w:rPr>
              <w:t>ГОСТIEC 60335-2-43-2012</w:t>
            </w:r>
          </w:p>
          <w:p w14:paraId="0E483B5D" w14:textId="77777777" w:rsidR="005F30C9" w:rsidRPr="005D1167" w:rsidRDefault="005F30C9" w:rsidP="00ED7BAD">
            <w:pPr>
              <w:ind w:left="-108" w:right="-108"/>
              <w:contextualSpacing/>
              <w:rPr>
                <w:bCs/>
                <w:sz w:val="22"/>
                <w:szCs w:val="22"/>
              </w:rPr>
            </w:pPr>
            <w:r w:rsidRPr="005D1167">
              <w:rPr>
                <w:bCs/>
                <w:sz w:val="22"/>
                <w:szCs w:val="22"/>
              </w:rPr>
              <w:t>ГОСТIEC 60335-2-44-2016</w:t>
            </w:r>
          </w:p>
          <w:p w14:paraId="6FE0861B" w14:textId="6F2580A3" w:rsidR="005F30C9" w:rsidRPr="005D1167" w:rsidRDefault="005F30C9" w:rsidP="00ED7BAD">
            <w:pPr>
              <w:ind w:left="-108" w:right="-108"/>
              <w:contextualSpacing/>
              <w:rPr>
                <w:b/>
                <w:sz w:val="22"/>
                <w:szCs w:val="22"/>
              </w:rPr>
            </w:pPr>
            <w:r w:rsidRPr="005D1167">
              <w:rPr>
                <w:bCs/>
                <w:sz w:val="22"/>
                <w:szCs w:val="22"/>
              </w:rPr>
              <w:t>ГОСТIЕС 60335-2-85-2012</w:t>
            </w:r>
          </w:p>
          <w:p w14:paraId="15A23029" w14:textId="77777777" w:rsidR="005F30C9" w:rsidRPr="005D1167" w:rsidRDefault="005F30C9" w:rsidP="00ED7BAD">
            <w:pPr>
              <w:ind w:left="-108" w:right="-108"/>
              <w:contextualSpacing/>
              <w:rPr>
                <w:sz w:val="22"/>
                <w:szCs w:val="22"/>
              </w:rPr>
            </w:pPr>
            <w:r w:rsidRPr="005D1167">
              <w:rPr>
                <w:sz w:val="22"/>
                <w:szCs w:val="22"/>
              </w:rPr>
              <w:t>ГОСТ IEC 60335-2-2-2013</w:t>
            </w:r>
          </w:p>
          <w:p w14:paraId="0A1E5111" w14:textId="77777777" w:rsidR="005F30C9" w:rsidRPr="005D1167" w:rsidRDefault="005F30C9" w:rsidP="00ED7BAD">
            <w:pPr>
              <w:ind w:left="-108" w:right="-108"/>
              <w:contextualSpacing/>
              <w:rPr>
                <w:sz w:val="22"/>
                <w:szCs w:val="22"/>
              </w:rPr>
            </w:pPr>
            <w:r w:rsidRPr="005D1167">
              <w:rPr>
                <w:sz w:val="22"/>
                <w:szCs w:val="22"/>
              </w:rPr>
              <w:t>ГОСТ IEC 60335-2-10-2012</w:t>
            </w:r>
          </w:p>
          <w:p w14:paraId="4129D2E3" w14:textId="1C496B0D" w:rsidR="005F30C9" w:rsidRPr="005D1167" w:rsidRDefault="005F30C9" w:rsidP="00ED7BAD">
            <w:pPr>
              <w:ind w:left="-108" w:right="-108"/>
              <w:contextualSpacing/>
              <w:rPr>
                <w:sz w:val="22"/>
                <w:szCs w:val="22"/>
              </w:rPr>
            </w:pPr>
            <w:r w:rsidRPr="005D1167">
              <w:rPr>
                <w:sz w:val="22"/>
                <w:szCs w:val="22"/>
              </w:rPr>
              <w:t>ГОСТ IEC 60335-2-54- 2014</w:t>
            </w:r>
          </w:p>
          <w:p w14:paraId="4EE8F61E" w14:textId="77777777" w:rsidR="005F30C9" w:rsidRPr="005D1167" w:rsidRDefault="005F30C9" w:rsidP="009D2DDB">
            <w:pPr>
              <w:ind w:left="-108" w:right="-108"/>
              <w:contextualSpacing/>
              <w:rPr>
                <w:sz w:val="22"/>
                <w:szCs w:val="22"/>
              </w:rPr>
            </w:pPr>
            <w:r w:rsidRPr="005D1167">
              <w:rPr>
                <w:sz w:val="22"/>
                <w:szCs w:val="22"/>
              </w:rPr>
              <w:t>ГОСТ IEC 60335-2-30- 2013</w:t>
            </w:r>
          </w:p>
          <w:p w14:paraId="5A36BBFB" w14:textId="77777777" w:rsidR="005F30C9" w:rsidRPr="005D1167" w:rsidRDefault="005F30C9" w:rsidP="009D2DDB">
            <w:pPr>
              <w:ind w:left="-108" w:right="-108"/>
              <w:contextualSpacing/>
              <w:rPr>
                <w:sz w:val="22"/>
                <w:szCs w:val="22"/>
              </w:rPr>
            </w:pPr>
            <w:r w:rsidRPr="005D1167">
              <w:rPr>
                <w:sz w:val="22"/>
                <w:szCs w:val="22"/>
              </w:rPr>
              <w:t>ГОСТ IEC60335-2-31- 2014</w:t>
            </w:r>
          </w:p>
          <w:p w14:paraId="515198C1" w14:textId="77777777" w:rsidR="005F30C9" w:rsidRPr="005D1167" w:rsidRDefault="005F30C9" w:rsidP="009D2DDB">
            <w:pPr>
              <w:ind w:left="-108" w:right="-108"/>
              <w:contextualSpacing/>
              <w:rPr>
                <w:sz w:val="22"/>
                <w:szCs w:val="22"/>
              </w:rPr>
            </w:pPr>
            <w:r w:rsidRPr="005D1167">
              <w:rPr>
                <w:sz w:val="22"/>
                <w:szCs w:val="22"/>
              </w:rPr>
              <w:t>ГОСТ IEC 60335-2-40- 2016</w:t>
            </w:r>
          </w:p>
          <w:p w14:paraId="425E16D4" w14:textId="77777777" w:rsidR="005F30C9" w:rsidRPr="005D1167" w:rsidRDefault="005F30C9" w:rsidP="009D2DDB">
            <w:pPr>
              <w:ind w:left="-108" w:right="-108"/>
              <w:contextualSpacing/>
              <w:rPr>
                <w:sz w:val="22"/>
                <w:szCs w:val="22"/>
              </w:rPr>
            </w:pPr>
            <w:r w:rsidRPr="005D1167">
              <w:rPr>
                <w:sz w:val="22"/>
                <w:szCs w:val="22"/>
              </w:rPr>
              <w:t xml:space="preserve">ГОСТ IEC60335-2-65-2012 </w:t>
            </w:r>
          </w:p>
          <w:p w14:paraId="2E9EA061" w14:textId="77777777" w:rsidR="005F30C9" w:rsidRPr="005D1167" w:rsidRDefault="005F30C9" w:rsidP="009D2DDB">
            <w:pPr>
              <w:ind w:left="-108" w:right="-108"/>
              <w:contextualSpacing/>
              <w:rPr>
                <w:sz w:val="22"/>
                <w:szCs w:val="22"/>
              </w:rPr>
            </w:pPr>
            <w:r w:rsidRPr="005D1167">
              <w:rPr>
                <w:sz w:val="22"/>
                <w:szCs w:val="22"/>
              </w:rPr>
              <w:t xml:space="preserve">ГОСТ IEC60335-2-71- 2013 </w:t>
            </w:r>
          </w:p>
          <w:p w14:paraId="167B6928" w14:textId="77777777" w:rsidR="005F30C9" w:rsidRPr="005D1167" w:rsidRDefault="005F30C9" w:rsidP="009D2DDB">
            <w:pPr>
              <w:ind w:left="-108" w:right="-108"/>
              <w:contextualSpacing/>
              <w:rPr>
                <w:sz w:val="22"/>
                <w:szCs w:val="22"/>
              </w:rPr>
            </w:pPr>
            <w:r w:rsidRPr="005D1167">
              <w:rPr>
                <w:sz w:val="22"/>
                <w:szCs w:val="22"/>
              </w:rPr>
              <w:t>ГОСТ IEC 60335-2-80-2012</w:t>
            </w:r>
          </w:p>
          <w:p w14:paraId="177DD4B0" w14:textId="77777777" w:rsidR="005F30C9" w:rsidRPr="005D1167" w:rsidRDefault="005F30C9" w:rsidP="009D2DDB">
            <w:pPr>
              <w:ind w:left="-108" w:right="-108"/>
              <w:contextualSpacing/>
              <w:rPr>
                <w:sz w:val="22"/>
                <w:szCs w:val="22"/>
              </w:rPr>
            </w:pPr>
            <w:r w:rsidRPr="005D1167">
              <w:rPr>
                <w:sz w:val="22"/>
                <w:szCs w:val="22"/>
              </w:rPr>
              <w:t xml:space="preserve">ГОСТ IEC 60335-2-88- 2013 </w:t>
            </w:r>
          </w:p>
          <w:p w14:paraId="51551D68" w14:textId="77777777" w:rsidR="005F30C9" w:rsidRPr="005D1167" w:rsidRDefault="005F30C9" w:rsidP="009D2DDB">
            <w:pPr>
              <w:ind w:left="-108" w:right="-108"/>
              <w:contextualSpacing/>
              <w:rPr>
                <w:sz w:val="22"/>
                <w:szCs w:val="22"/>
              </w:rPr>
            </w:pPr>
            <w:r w:rsidRPr="005D1167">
              <w:rPr>
                <w:sz w:val="22"/>
                <w:szCs w:val="22"/>
              </w:rPr>
              <w:t xml:space="preserve">ГОСТ IEC60335-2-96-2012 </w:t>
            </w:r>
          </w:p>
          <w:p w14:paraId="495604D5" w14:textId="335890E5" w:rsidR="005F30C9" w:rsidRPr="005D1167" w:rsidRDefault="005F30C9" w:rsidP="009D2DDB">
            <w:pPr>
              <w:ind w:left="-108" w:right="-108"/>
              <w:contextualSpacing/>
              <w:rPr>
                <w:sz w:val="22"/>
                <w:szCs w:val="22"/>
              </w:rPr>
            </w:pPr>
            <w:r w:rsidRPr="005D1167">
              <w:rPr>
                <w:sz w:val="22"/>
                <w:szCs w:val="22"/>
              </w:rPr>
              <w:t>ГОСТ IEC60335-2-98- 2012</w:t>
            </w:r>
          </w:p>
          <w:p w14:paraId="5C28CC5B" w14:textId="77777777" w:rsidR="005F30C9" w:rsidRPr="005D1167" w:rsidRDefault="005F30C9" w:rsidP="009D2DDB">
            <w:pPr>
              <w:ind w:left="-108" w:right="-108"/>
              <w:contextualSpacing/>
              <w:rPr>
                <w:sz w:val="22"/>
                <w:szCs w:val="22"/>
              </w:rPr>
            </w:pPr>
            <w:r w:rsidRPr="005D1167">
              <w:rPr>
                <w:sz w:val="22"/>
                <w:szCs w:val="22"/>
              </w:rPr>
              <w:t>ГОСТ IEC 60335-2-8-2016</w:t>
            </w:r>
          </w:p>
          <w:p w14:paraId="24349860" w14:textId="77777777" w:rsidR="005F30C9" w:rsidRPr="005D1167" w:rsidRDefault="005F30C9" w:rsidP="009D2DDB">
            <w:pPr>
              <w:ind w:left="-108" w:right="-108"/>
              <w:contextualSpacing/>
              <w:rPr>
                <w:sz w:val="22"/>
                <w:szCs w:val="22"/>
              </w:rPr>
            </w:pPr>
            <w:r w:rsidRPr="005D1167">
              <w:rPr>
                <w:sz w:val="22"/>
                <w:szCs w:val="22"/>
              </w:rPr>
              <w:t xml:space="preserve">ГОСТ МЭК 60335-2-23-2009 </w:t>
            </w:r>
          </w:p>
          <w:p w14:paraId="10C66223" w14:textId="77777777" w:rsidR="005F30C9" w:rsidRPr="005D1167" w:rsidRDefault="005F30C9" w:rsidP="009D2DDB">
            <w:pPr>
              <w:ind w:left="-108" w:right="-108"/>
              <w:contextualSpacing/>
              <w:rPr>
                <w:sz w:val="22"/>
                <w:szCs w:val="22"/>
              </w:rPr>
            </w:pPr>
            <w:r w:rsidRPr="005D1167">
              <w:rPr>
                <w:sz w:val="22"/>
                <w:szCs w:val="22"/>
              </w:rPr>
              <w:lastRenderedPageBreak/>
              <w:t>ГОСТ IEC 60335-2-27- 2014</w:t>
            </w:r>
          </w:p>
          <w:p w14:paraId="25AF823A" w14:textId="77777777" w:rsidR="005F30C9" w:rsidRPr="005D1167" w:rsidRDefault="005F30C9" w:rsidP="009D2DDB">
            <w:pPr>
              <w:ind w:left="-108" w:right="-108"/>
              <w:contextualSpacing/>
              <w:rPr>
                <w:sz w:val="22"/>
                <w:szCs w:val="22"/>
              </w:rPr>
            </w:pPr>
            <w:r w:rsidRPr="005D1167">
              <w:rPr>
                <w:sz w:val="22"/>
                <w:szCs w:val="22"/>
              </w:rPr>
              <w:t xml:space="preserve"> ГОСТ IEC 60335-2-29-2012  </w:t>
            </w:r>
          </w:p>
          <w:p w14:paraId="5923B6AC" w14:textId="77777777" w:rsidR="005F30C9" w:rsidRPr="005D1167" w:rsidRDefault="005F30C9" w:rsidP="009D2DDB">
            <w:pPr>
              <w:ind w:left="-108" w:right="-108"/>
              <w:contextualSpacing/>
              <w:rPr>
                <w:sz w:val="22"/>
                <w:szCs w:val="22"/>
              </w:rPr>
            </w:pPr>
            <w:r w:rsidRPr="005D1167">
              <w:rPr>
                <w:sz w:val="22"/>
                <w:szCs w:val="22"/>
              </w:rPr>
              <w:t>ГОСТ IEC 60335-2-52- 2013</w:t>
            </w:r>
          </w:p>
          <w:p w14:paraId="4A23C8E3" w14:textId="77777777" w:rsidR="005F30C9" w:rsidRPr="005D1167" w:rsidRDefault="005F30C9" w:rsidP="009D2DDB">
            <w:pPr>
              <w:ind w:left="-108" w:right="-108"/>
              <w:contextualSpacing/>
              <w:rPr>
                <w:sz w:val="22"/>
                <w:szCs w:val="22"/>
              </w:rPr>
            </w:pPr>
            <w:r w:rsidRPr="005D1167">
              <w:rPr>
                <w:sz w:val="22"/>
                <w:szCs w:val="22"/>
              </w:rPr>
              <w:t>ГОСТ IEC 60335-2-53-2014</w:t>
            </w:r>
          </w:p>
          <w:p w14:paraId="67BB5FC1" w14:textId="6A13526B" w:rsidR="005F30C9" w:rsidRPr="005D1167" w:rsidRDefault="005F30C9" w:rsidP="009D2DDB">
            <w:pPr>
              <w:ind w:left="-108" w:right="-108"/>
              <w:contextualSpacing/>
              <w:rPr>
                <w:sz w:val="22"/>
                <w:szCs w:val="22"/>
              </w:rPr>
            </w:pPr>
            <w:r w:rsidRPr="005D1167">
              <w:rPr>
                <w:sz w:val="22"/>
                <w:szCs w:val="22"/>
              </w:rPr>
              <w:t>ГОСТ МЭК 60335-2-60-2002</w:t>
            </w:r>
          </w:p>
          <w:p w14:paraId="65476FFC" w14:textId="77777777" w:rsidR="005F30C9" w:rsidRPr="005D1167" w:rsidRDefault="005F30C9" w:rsidP="009D2DDB">
            <w:pPr>
              <w:ind w:left="-108" w:right="-108"/>
              <w:contextualSpacing/>
              <w:rPr>
                <w:sz w:val="22"/>
                <w:szCs w:val="22"/>
              </w:rPr>
            </w:pPr>
            <w:r w:rsidRPr="005D1167">
              <w:rPr>
                <w:sz w:val="22"/>
                <w:szCs w:val="22"/>
              </w:rPr>
              <w:t xml:space="preserve">ГОСТ IEC 60335-2-17- 2014 </w:t>
            </w:r>
          </w:p>
          <w:p w14:paraId="024DC7D7" w14:textId="1331D380" w:rsidR="005F30C9" w:rsidRPr="005D1167" w:rsidRDefault="005F30C9" w:rsidP="009D2DDB">
            <w:pPr>
              <w:ind w:left="-108" w:right="-108"/>
              <w:contextualSpacing/>
              <w:rPr>
                <w:sz w:val="22"/>
                <w:szCs w:val="22"/>
              </w:rPr>
            </w:pPr>
            <w:r w:rsidRPr="005D1167">
              <w:rPr>
                <w:sz w:val="22"/>
                <w:szCs w:val="22"/>
              </w:rPr>
              <w:t>ГОСТ IEC 60335-2-81- 2013</w:t>
            </w:r>
          </w:p>
          <w:p w14:paraId="437704FA" w14:textId="77777777" w:rsidR="005F30C9" w:rsidRPr="005D1167" w:rsidRDefault="005F30C9" w:rsidP="0067779A">
            <w:pPr>
              <w:ind w:left="-108" w:right="-108"/>
              <w:contextualSpacing/>
              <w:rPr>
                <w:sz w:val="22"/>
                <w:szCs w:val="22"/>
              </w:rPr>
            </w:pPr>
            <w:r w:rsidRPr="005D1167">
              <w:rPr>
                <w:sz w:val="22"/>
                <w:szCs w:val="22"/>
              </w:rPr>
              <w:t xml:space="preserve">ГОСТ IEC 60335-2-32-2012 </w:t>
            </w:r>
          </w:p>
          <w:p w14:paraId="798B9E1A" w14:textId="5B75F9FA" w:rsidR="005F30C9" w:rsidRPr="005D1167" w:rsidRDefault="005F30C9" w:rsidP="009D2DDB">
            <w:pPr>
              <w:ind w:left="-108" w:right="-108"/>
              <w:contextualSpacing/>
              <w:rPr>
                <w:sz w:val="22"/>
                <w:szCs w:val="22"/>
              </w:rPr>
            </w:pPr>
            <w:r w:rsidRPr="005D1167">
              <w:rPr>
                <w:sz w:val="22"/>
                <w:szCs w:val="22"/>
              </w:rPr>
              <w:t>ГОСТ IEC 60335-2-28-2012</w:t>
            </w:r>
          </w:p>
          <w:p w14:paraId="5BDCEC4D" w14:textId="77777777" w:rsidR="005F30C9" w:rsidRPr="005D1167" w:rsidRDefault="005F30C9" w:rsidP="0067779A">
            <w:pPr>
              <w:ind w:left="-108" w:right="-108"/>
              <w:contextualSpacing/>
              <w:rPr>
                <w:sz w:val="22"/>
                <w:szCs w:val="22"/>
              </w:rPr>
            </w:pPr>
            <w:r w:rsidRPr="005D1167">
              <w:rPr>
                <w:sz w:val="22"/>
                <w:szCs w:val="22"/>
              </w:rPr>
              <w:t xml:space="preserve">ГОСТ МЭК 60335-2-92-2004 </w:t>
            </w:r>
          </w:p>
          <w:p w14:paraId="45623F82" w14:textId="77777777" w:rsidR="005F30C9" w:rsidRPr="005D1167" w:rsidRDefault="005F30C9" w:rsidP="0067779A">
            <w:pPr>
              <w:ind w:left="-108" w:right="-108"/>
              <w:contextualSpacing/>
              <w:rPr>
                <w:sz w:val="22"/>
                <w:szCs w:val="22"/>
              </w:rPr>
            </w:pPr>
            <w:r w:rsidRPr="005D1167">
              <w:rPr>
                <w:sz w:val="22"/>
                <w:szCs w:val="22"/>
              </w:rPr>
              <w:t xml:space="preserve">ГОСТ МЭК 60335-2-94-2004 </w:t>
            </w:r>
          </w:p>
          <w:p w14:paraId="652B2987" w14:textId="77777777" w:rsidR="005F30C9" w:rsidRPr="005D1167" w:rsidRDefault="005F30C9" w:rsidP="0067779A">
            <w:pPr>
              <w:ind w:left="-108" w:right="-108"/>
              <w:contextualSpacing/>
              <w:rPr>
                <w:sz w:val="22"/>
                <w:szCs w:val="22"/>
              </w:rPr>
            </w:pPr>
            <w:r w:rsidRPr="005D1167">
              <w:rPr>
                <w:sz w:val="22"/>
                <w:szCs w:val="22"/>
              </w:rPr>
              <w:t>ГОСТ IEC 60335-2-77-2011</w:t>
            </w:r>
          </w:p>
          <w:p w14:paraId="1307C091" w14:textId="38D88B82" w:rsidR="005F30C9" w:rsidRPr="005D1167" w:rsidRDefault="005F30C9" w:rsidP="0067779A">
            <w:pPr>
              <w:ind w:left="-108" w:right="-108"/>
              <w:contextualSpacing/>
              <w:rPr>
                <w:sz w:val="22"/>
                <w:szCs w:val="22"/>
              </w:rPr>
            </w:pPr>
            <w:r w:rsidRPr="005D1167">
              <w:rPr>
                <w:sz w:val="22"/>
                <w:szCs w:val="22"/>
              </w:rPr>
              <w:t>ГОСТ IEC 60335-2-55- 2013</w:t>
            </w:r>
          </w:p>
          <w:p w14:paraId="3FDA87E9" w14:textId="77777777" w:rsidR="005F30C9" w:rsidRPr="005D1167" w:rsidRDefault="005F30C9" w:rsidP="0067779A">
            <w:pPr>
              <w:ind w:left="-108" w:right="-108"/>
              <w:contextualSpacing/>
              <w:rPr>
                <w:sz w:val="22"/>
                <w:szCs w:val="22"/>
              </w:rPr>
            </w:pPr>
            <w:r w:rsidRPr="005D1167">
              <w:rPr>
                <w:sz w:val="22"/>
                <w:szCs w:val="22"/>
              </w:rPr>
              <w:t xml:space="preserve">ГОСТ IEC 60335-2-41- 2015 </w:t>
            </w:r>
          </w:p>
          <w:p w14:paraId="3D9CBBB4" w14:textId="77777777" w:rsidR="005F30C9" w:rsidRPr="005D1167" w:rsidRDefault="005F30C9" w:rsidP="0067779A">
            <w:pPr>
              <w:ind w:left="-108" w:right="-108"/>
              <w:contextualSpacing/>
              <w:rPr>
                <w:sz w:val="22"/>
                <w:szCs w:val="22"/>
              </w:rPr>
            </w:pPr>
            <w:r w:rsidRPr="005D1167">
              <w:rPr>
                <w:sz w:val="22"/>
                <w:szCs w:val="22"/>
              </w:rPr>
              <w:t>ГОСТ IEC 60335-2-51-2012</w:t>
            </w:r>
          </w:p>
          <w:p w14:paraId="666CC6E0" w14:textId="1303934D" w:rsidR="005F30C9" w:rsidRPr="005D1167" w:rsidRDefault="005F30C9" w:rsidP="0067779A">
            <w:pPr>
              <w:ind w:left="-108" w:right="-108"/>
              <w:contextualSpacing/>
              <w:rPr>
                <w:sz w:val="22"/>
                <w:szCs w:val="22"/>
              </w:rPr>
            </w:pPr>
            <w:r w:rsidRPr="005D1167">
              <w:rPr>
                <w:sz w:val="22"/>
                <w:szCs w:val="22"/>
              </w:rPr>
              <w:t>ГОСТ IEC 60335-2-55-2013</w:t>
            </w:r>
          </w:p>
          <w:p w14:paraId="0B36BE61" w14:textId="1EFDB371" w:rsidR="005F30C9" w:rsidRPr="005D1167" w:rsidRDefault="005F30C9" w:rsidP="0067779A">
            <w:pPr>
              <w:ind w:left="-108" w:right="-108"/>
              <w:contextualSpacing/>
              <w:rPr>
                <w:sz w:val="22"/>
                <w:szCs w:val="22"/>
              </w:rPr>
            </w:pPr>
            <w:r w:rsidRPr="005D1167">
              <w:rPr>
                <w:sz w:val="22"/>
                <w:szCs w:val="22"/>
              </w:rPr>
              <w:t>ГОСТ IEC 60335-2-95-2013</w:t>
            </w:r>
          </w:p>
          <w:p w14:paraId="479C868C" w14:textId="19C2666B" w:rsidR="005F30C9" w:rsidRPr="005D1167" w:rsidRDefault="005F30C9" w:rsidP="009D2DDB">
            <w:pPr>
              <w:ind w:left="-108" w:right="-108"/>
              <w:contextualSpacing/>
              <w:rPr>
                <w:b/>
                <w:sz w:val="22"/>
                <w:szCs w:val="22"/>
                <w:lang w:val="ky-KG"/>
              </w:rPr>
            </w:pPr>
            <w:r w:rsidRPr="005D1167">
              <w:rPr>
                <w:sz w:val="22"/>
                <w:szCs w:val="22"/>
              </w:rPr>
              <w:t>ГОСТ 27179-8</w:t>
            </w:r>
            <w:r w:rsidRPr="005D1167">
              <w:rPr>
                <w:sz w:val="22"/>
                <w:szCs w:val="22"/>
                <w:lang w:val="ky-KG"/>
              </w:rPr>
              <w:t>6</w:t>
            </w:r>
          </w:p>
          <w:p w14:paraId="178E4B4E" w14:textId="6F480646" w:rsidR="005F30C9" w:rsidRPr="005D1167" w:rsidRDefault="005F30C9" w:rsidP="004A5F34">
            <w:pPr>
              <w:ind w:left="-108" w:right="-108"/>
              <w:contextualSpacing/>
              <w:rPr>
                <w:b/>
                <w:sz w:val="22"/>
                <w:szCs w:val="22"/>
              </w:rPr>
            </w:pPr>
            <w:r w:rsidRPr="005D1167">
              <w:rPr>
                <w:sz w:val="22"/>
                <w:szCs w:val="22"/>
              </w:rPr>
              <w:t>ГОСТ IEC 62552-2013</w:t>
            </w:r>
          </w:p>
        </w:tc>
        <w:tc>
          <w:tcPr>
            <w:tcW w:w="4680" w:type="dxa"/>
          </w:tcPr>
          <w:p w14:paraId="48EBBB03" w14:textId="428431BB" w:rsidR="005F30C9" w:rsidRPr="005D1167" w:rsidRDefault="005F30C9" w:rsidP="004A5F34">
            <w:pPr>
              <w:ind w:left="-108" w:right="-108"/>
              <w:contextualSpacing/>
              <w:jc w:val="both"/>
              <w:rPr>
                <w:b/>
                <w:sz w:val="22"/>
                <w:szCs w:val="22"/>
              </w:rPr>
            </w:pPr>
            <w:r w:rsidRPr="005D1167">
              <w:rPr>
                <w:sz w:val="22"/>
                <w:szCs w:val="22"/>
              </w:rPr>
              <w:lastRenderedPageBreak/>
              <w:t>Защита от контакта с частями, находящимися под напряжением;</w:t>
            </w:r>
          </w:p>
        </w:tc>
        <w:tc>
          <w:tcPr>
            <w:tcW w:w="3960" w:type="dxa"/>
          </w:tcPr>
          <w:p w14:paraId="16724D77" w14:textId="2879C663" w:rsidR="005F30C9" w:rsidRPr="005D1167" w:rsidRDefault="005F30C9" w:rsidP="004A5F34">
            <w:pPr>
              <w:ind w:left="-108" w:right="-108"/>
              <w:contextualSpacing/>
              <w:rPr>
                <w:b/>
                <w:sz w:val="22"/>
                <w:szCs w:val="22"/>
              </w:rPr>
            </w:pPr>
            <w:r w:rsidRPr="005D1167">
              <w:rPr>
                <w:sz w:val="22"/>
                <w:szCs w:val="22"/>
              </w:rPr>
              <w:t>ГОСТ IEC 60335-1-2015 Раздел 8.</w:t>
            </w:r>
          </w:p>
        </w:tc>
        <w:tc>
          <w:tcPr>
            <w:tcW w:w="1254" w:type="dxa"/>
            <w:vMerge/>
          </w:tcPr>
          <w:p w14:paraId="3A128CDF" w14:textId="4C1AB564" w:rsidR="005F30C9" w:rsidRPr="005D1167" w:rsidRDefault="005F30C9" w:rsidP="004A5F34">
            <w:pPr>
              <w:contextualSpacing/>
              <w:rPr>
                <w:sz w:val="22"/>
                <w:szCs w:val="22"/>
              </w:rPr>
            </w:pPr>
          </w:p>
        </w:tc>
      </w:tr>
      <w:tr w:rsidR="005F30C9" w:rsidRPr="005D1167" w14:paraId="2A070199" w14:textId="77777777" w:rsidTr="00905A08">
        <w:trPr>
          <w:trHeight w:val="172"/>
        </w:trPr>
        <w:tc>
          <w:tcPr>
            <w:tcW w:w="355" w:type="dxa"/>
            <w:vMerge/>
          </w:tcPr>
          <w:p w14:paraId="52EA54F2" w14:textId="77777777" w:rsidR="005F30C9" w:rsidRPr="005D1167" w:rsidRDefault="005F30C9" w:rsidP="00C41FCB">
            <w:pPr>
              <w:pStyle w:val="ad"/>
              <w:numPr>
                <w:ilvl w:val="0"/>
                <w:numId w:val="2"/>
              </w:numPr>
              <w:ind w:left="357" w:hanging="357"/>
            </w:pPr>
          </w:p>
        </w:tc>
        <w:tc>
          <w:tcPr>
            <w:tcW w:w="2520" w:type="dxa"/>
            <w:vMerge/>
          </w:tcPr>
          <w:p w14:paraId="02C9A534" w14:textId="77777777" w:rsidR="005F30C9" w:rsidRPr="005D1167" w:rsidRDefault="005F30C9" w:rsidP="004A5F34">
            <w:pPr>
              <w:ind w:right="-108"/>
              <w:contextualSpacing/>
            </w:pPr>
          </w:p>
        </w:tc>
        <w:tc>
          <w:tcPr>
            <w:tcW w:w="3240" w:type="dxa"/>
            <w:vMerge/>
          </w:tcPr>
          <w:p w14:paraId="0CD374D7" w14:textId="7FEA1112" w:rsidR="005F30C9" w:rsidRPr="005D1167" w:rsidRDefault="005F30C9" w:rsidP="004A5F34">
            <w:pPr>
              <w:ind w:left="-108" w:right="-108"/>
              <w:contextualSpacing/>
              <w:rPr>
                <w:b/>
                <w:sz w:val="22"/>
                <w:szCs w:val="22"/>
              </w:rPr>
            </w:pPr>
          </w:p>
        </w:tc>
        <w:tc>
          <w:tcPr>
            <w:tcW w:w="4680" w:type="dxa"/>
          </w:tcPr>
          <w:p w14:paraId="27361162" w14:textId="0548F15F" w:rsidR="005F30C9" w:rsidRPr="005D1167" w:rsidRDefault="005F30C9" w:rsidP="004A5F34">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6045ACB0" w14:textId="2FD1C85D"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13,16</w:t>
            </w:r>
          </w:p>
        </w:tc>
        <w:tc>
          <w:tcPr>
            <w:tcW w:w="1254" w:type="dxa"/>
            <w:vMerge/>
          </w:tcPr>
          <w:p w14:paraId="6BFED38F" w14:textId="77777777" w:rsidR="005F30C9" w:rsidRPr="005D1167" w:rsidRDefault="005F30C9" w:rsidP="004A5F34">
            <w:pPr>
              <w:contextualSpacing/>
              <w:rPr>
                <w:sz w:val="22"/>
                <w:szCs w:val="22"/>
              </w:rPr>
            </w:pPr>
          </w:p>
        </w:tc>
      </w:tr>
      <w:tr w:rsidR="005F30C9" w:rsidRPr="005D1167" w14:paraId="2B191382" w14:textId="77777777" w:rsidTr="00905A08">
        <w:trPr>
          <w:trHeight w:val="20"/>
        </w:trPr>
        <w:tc>
          <w:tcPr>
            <w:tcW w:w="355" w:type="dxa"/>
            <w:vMerge/>
          </w:tcPr>
          <w:p w14:paraId="3DBD05EE" w14:textId="77777777" w:rsidR="005F30C9" w:rsidRPr="005D1167" w:rsidRDefault="005F30C9" w:rsidP="00C41FCB">
            <w:pPr>
              <w:pStyle w:val="ad"/>
              <w:numPr>
                <w:ilvl w:val="0"/>
                <w:numId w:val="2"/>
              </w:numPr>
              <w:ind w:left="357" w:hanging="357"/>
            </w:pPr>
          </w:p>
        </w:tc>
        <w:tc>
          <w:tcPr>
            <w:tcW w:w="2520" w:type="dxa"/>
            <w:vMerge/>
          </w:tcPr>
          <w:p w14:paraId="17995454" w14:textId="77777777" w:rsidR="005F30C9" w:rsidRPr="005D1167" w:rsidRDefault="005F30C9" w:rsidP="004A5F34">
            <w:pPr>
              <w:ind w:right="-108"/>
              <w:contextualSpacing/>
            </w:pPr>
          </w:p>
        </w:tc>
        <w:tc>
          <w:tcPr>
            <w:tcW w:w="3240" w:type="dxa"/>
            <w:vMerge/>
          </w:tcPr>
          <w:p w14:paraId="7044DE53" w14:textId="22AEA60E" w:rsidR="005F30C9" w:rsidRPr="005D1167" w:rsidRDefault="005F30C9" w:rsidP="004A5F34">
            <w:pPr>
              <w:ind w:left="-108" w:right="-108"/>
              <w:contextualSpacing/>
              <w:rPr>
                <w:b/>
                <w:sz w:val="22"/>
                <w:szCs w:val="22"/>
              </w:rPr>
            </w:pPr>
          </w:p>
        </w:tc>
        <w:tc>
          <w:tcPr>
            <w:tcW w:w="4680" w:type="dxa"/>
          </w:tcPr>
          <w:p w14:paraId="1D11FEC1" w14:textId="1439B733" w:rsidR="005F30C9" w:rsidRPr="005D1167" w:rsidRDefault="005F30C9" w:rsidP="004A5F34">
            <w:pPr>
              <w:ind w:left="-108" w:right="-108"/>
              <w:contextualSpacing/>
              <w:jc w:val="both"/>
              <w:rPr>
                <w:b/>
                <w:sz w:val="22"/>
                <w:szCs w:val="22"/>
              </w:rPr>
            </w:pPr>
            <w:r w:rsidRPr="005D1167">
              <w:rPr>
                <w:sz w:val="22"/>
                <w:szCs w:val="22"/>
              </w:rPr>
              <w:t>Стойкость к перенапряжению;</w:t>
            </w:r>
          </w:p>
        </w:tc>
        <w:tc>
          <w:tcPr>
            <w:tcW w:w="3960" w:type="dxa"/>
          </w:tcPr>
          <w:p w14:paraId="5666FB78" w14:textId="7D2932F6"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47C9FDC4" w14:textId="77777777" w:rsidR="005F30C9" w:rsidRPr="005D1167" w:rsidRDefault="005F30C9" w:rsidP="004A5F34">
            <w:pPr>
              <w:contextualSpacing/>
              <w:rPr>
                <w:sz w:val="22"/>
                <w:szCs w:val="22"/>
              </w:rPr>
            </w:pPr>
          </w:p>
        </w:tc>
      </w:tr>
      <w:tr w:rsidR="005F30C9" w:rsidRPr="005D1167" w14:paraId="50E5200D" w14:textId="77777777" w:rsidTr="00905A08">
        <w:trPr>
          <w:trHeight w:val="20"/>
        </w:trPr>
        <w:tc>
          <w:tcPr>
            <w:tcW w:w="355" w:type="dxa"/>
            <w:vMerge/>
          </w:tcPr>
          <w:p w14:paraId="11C12999" w14:textId="77777777" w:rsidR="005F30C9" w:rsidRPr="005D1167" w:rsidRDefault="005F30C9" w:rsidP="00C41FCB">
            <w:pPr>
              <w:pStyle w:val="ad"/>
              <w:numPr>
                <w:ilvl w:val="0"/>
                <w:numId w:val="2"/>
              </w:numPr>
              <w:ind w:left="357" w:hanging="357"/>
            </w:pPr>
          </w:p>
        </w:tc>
        <w:tc>
          <w:tcPr>
            <w:tcW w:w="2520" w:type="dxa"/>
            <w:vMerge/>
          </w:tcPr>
          <w:p w14:paraId="3A65938C" w14:textId="77777777" w:rsidR="005F30C9" w:rsidRPr="005D1167" w:rsidRDefault="005F30C9" w:rsidP="004A5F34">
            <w:pPr>
              <w:ind w:right="-108"/>
              <w:contextualSpacing/>
            </w:pPr>
          </w:p>
        </w:tc>
        <w:tc>
          <w:tcPr>
            <w:tcW w:w="3240" w:type="dxa"/>
            <w:vMerge/>
          </w:tcPr>
          <w:p w14:paraId="65DA27D7" w14:textId="6FD18B6D" w:rsidR="005F30C9" w:rsidRPr="005D1167" w:rsidRDefault="005F30C9" w:rsidP="004A5F34">
            <w:pPr>
              <w:ind w:left="-108" w:right="-108"/>
              <w:contextualSpacing/>
              <w:rPr>
                <w:b/>
                <w:sz w:val="22"/>
                <w:szCs w:val="22"/>
              </w:rPr>
            </w:pPr>
          </w:p>
        </w:tc>
        <w:tc>
          <w:tcPr>
            <w:tcW w:w="4680" w:type="dxa"/>
          </w:tcPr>
          <w:p w14:paraId="7D3755F8" w14:textId="029E6D25" w:rsidR="005F30C9" w:rsidRPr="005D1167" w:rsidRDefault="005F30C9" w:rsidP="004A5F34">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4EE9F664" w14:textId="30950EC4"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tc>
        <w:tc>
          <w:tcPr>
            <w:tcW w:w="1254" w:type="dxa"/>
            <w:vMerge/>
          </w:tcPr>
          <w:p w14:paraId="009E385E" w14:textId="77777777" w:rsidR="005F30C9" w:rsidRPr="005D1167" w:rsidRDefault="005F30C9" w:rsidP="004A5F34">
            <w:pPr>
              <w:contextualSpacing/>
              <w:rPr>
                <w:sz w:val="22"/>
                <w:szCs w:val="22"/>
              </w:rPr>
            </w:pPr>
          </w:p>
        </w:tc>
      </w:tr>
      <w:tr w:rsidR="005F30C9" w:rsidRPr="005D1167" w14:paraId="6C1C5F65" w14:textId="77777777" w:rsidTr="00905A08">
        <w:trPr>
          <w:trHeight w:val="20"/>
        </w:trPr>
        <w:tc>
          <w:tcPr>
            <w:tcW w:w="355" w:type="dxa"/>
            <w:vMerge/>
          </w:tcPr>
          <w:p w14:paraId="557D79E0" w14:textId="77777777" w:rsidR="005F30C9" w:rsidRPr="005D1167" w:rsidRDefault="005F30C9" w:rsidP="00C41FCB">
            <w:pPr>
              <w:pStyle w:val="ad"/>
              <w:numPr>
                <w:ilvl w:val="0"/>
                <w:numId w:val="2"/>
              </w:numPr>
              <w:ind w:left="357" w:hanging="357"/>
            </w:pPr>
          </w:p>
        </w:tc>
        <w:tc>
          <w:tcPr>
            <w:tcW w:w="2520" w:type="dxa"/>
            <w:vMerge/>
          </w:tcPr>
          <w:p w14:paraId="49B9720C" w14:textId="77777777" w:rsidR="005F30C9" w:rsidRPr="005D1167" w:rsidRDefault="005F30C9" w:rsidP="004A5F34">
            <w:pPr>
              <w:ind w:right="-108"/>
              <w:contextualSpacing/>
            </w:pPr>
          </w:p>
        </w:tc>
        <w:tc>
          <w:tcPr>
            <w:tcW w:w="3240" w:type="dxa"/>
            <w:vMerge/>
          </w:tcPr>
          <w:p w14:paraId="6A5910DF" w14:textId="6BDDEFEF" w:rsidR="005F30C9" w:rsidRPr="005D1167" w:rsidRDefault="005F30C9" w:rsidP="004A5F34">
            <w:pPr>
              <w:ind w:left="-108" w:right="-108"/>
              <w:contextualSpacing/>
              <w:rPr>
                <w:b/>
                <w:sz w:val="22"/>
                <w:szCs w:val="22"/>
              </w:rPr>
            </w:pPr>
          </w:p>
        </w:tc>
        <w:tc>
          <w:tcPr>
            <w:tcW w:w="4680" w:type="dxa"/>
          </w:tcPr>
          <w:p w14:paraId="75E92508" w14:textId="524D139B" w:rsidR="005F30C9" w:rsidRPr="005D1167" w:rsidRDefault="005F30C9" w:rsidP="004A5F34">
            <w:pPr>
              <w:tabs>
                <w:tab w:val="left" w:pos="883"/>
              </w:tabs>
              <w:ind w:left="-108" w:right="-108"/>
              <w:contextualSpacing/>
              <w:jc w:val="both"/>
              <w:rPr>
                <w:b/>
                <w:sz w:val="22"/>
                <w:szCs w:val="22"/>
              </w:rPr>
            </w:pPr>
            <w:r w:rsidRPr="005D1167">
              <w:rPr>
                <w:sz w:val="22"/>
                <w:szCs w:val="22"/>
              </w:rPr>
              <w:t>Механическая прочность;</w:t>
            </w:r>
          </w:p>
        </w:tc>
        <w:tc>
          <w:tcPr>
            <w:tcW w:w="3960" w:type="dxa"/>
          </w:tcPr>
          <w:p w14:paraId="0C3EA4F0" w14:textId="09E68DFB"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5A4A3692" w14:textId="77777777" w:rsidR="005F30C9" w:rsidRPr="005D1167" w:rsidRDefault="005F30C9" w:rsidP="004A5F34">
            <w:pPr>
              <w:contextualSpacing/>
              <w:rPr>
                <w:sz w:val="22"/>
                <w:szCs w:val="22"/>
              </w:rPr>
            </w:pPr>
          </w:p>
        </w:tc>
      </w:tr>
      <w:tr w:rsidR="005F30C9" w:rsidRPr="005D1167" w14:paraId="77203BE3" w14:textId="77777777" w:rsidTr="00905A08">
        <w:trPr>
          <w:trHeight w:val="20"/>
        </w:trPr>
        <w:tc>
          <w:tcPr>
            <w:tcW w:w="355" w:type="dxa"/>
            <w:vMerge/>
          </w:tcPr>
          <w:p w14:paraId="4152045D" w14:textId="77777777" w:rsidR="005F30C9" w:rsidRPr="005D1167" w:rsidRDefault="005F30C9" w:rsidP="00C41FCB">
            <w:pPr>
              <w:pStyle w:val="ad"/>
              <w:numPr>
                <w:ilvl w:val="0"/>
                <w:numId w:val="2"/>
              </w:numPr>
              <w:ind w:left="357" w:hanging="357"/>
            </w:pPr>
          </w:p>
        </w:tc>
        <w:tc>
          <w:tcPr>
            <w:tcW w:w="2520" w:type="dxa"/>
            <w:vMerge/>
          </w:tcPr>
          <w:p w14:paraId="027E36F6" w14:textId="77777777" w:rsidR="005F30C9" w:rsidRPr="005D1167" w:rsidRDefault="005F30C9" w:rsidP="004A5F34">
            <w:pPr>
              <w:ind w:right="-108"/>
              <w:contextualSpacing/>
            </w:pPr>
          </w:p>
        </w:tc>
        <w:tc>
          <w:tcPr>
            <w:tcW w:w="3240" w:type="dxa"/>
            <w:vMerge/>
          </w:tcPr>
          <w:p w14:paraId="3F0F204F" w14:textId="08502B59" w:rsidR="005F30C9" w:rsidRPr="005D1167" w:rsidRDefault="005F30C9" w:rsidP="004A5F34">
            <w:pPr>
              <w:ind w:left="-108" w:right="-108"/>
              <w:contextualSpacing/>
              <w:rPr>
                <w:b/>
                <w:sz w:val="22"/>
                <w:szCs w:val="22"/>
              </w:rPr>
            </w:pPr>
          </w:p>
        </w:tc>
        <w:tc>
          <w:tcPr>
            <w:tcW w:w="4680" w:type="dxa"/>
          </w:tcPr>
          <w:p w14:paraId="42573F3B" w14:textId="0A5C445C" w:rsidR="005F30C9" w:rsidRPr="005D1167" w:rsidRDefault="005F30C9" w:rsidP="004A5F34">
            <w:pPr>
              <w:ind w:left="-108" w:right="-108"/>
              <w:contextualSpacing/>
              <w:jc w:val="both"/>
              <w:rPr>
                <w:b/>
                <w:sz w:val="22"/>
                <w:szCs w:val="22"/>
              </w:rPr>
            </w:pPr>
            <w:r w:rsidRPr="005D1167">
              <w:rPr>
                <w:sz w:val="22"/>
                <w:szCs w:val="22"/>
              </w:rPr>
              <w:t>Конструкция;</w:t>
            </w:r>
          </w:p>
        </w:tc>
        <w:tc>
          <w:tcPr>
            <w:tcW w:w="3960" w:type="dxa"/>
          </w:tcPr>
          <w:p w14:paraId="2821A4AF" w14:textId="570EB67A" w:rsidR="005F30C9" w:rsidRPr="005D1167" w:rsidRDefault="005F30C9" w:rsidP="004A5F34">
            <w:pPr>
              <w:ind w:left="-108" w:right="-108"/>
              <w:contextualSpacing/>
              <w:rPr>
                <w:bCs/>
                <w:sz w:val="22"/>
                <w:szCs w:val="22"/>
                <w:lang w:val="ky-KG"/>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2DB796C8" w14:textId="77777777" w:rsidR="005F30C9" w:rsidRPr="005D1167" w:rsidRDefault="005F30C9" w:rsidP="004A5F34">
            <w:pPr>
              <w:contextualSpacing/>
              <w:rPr>
                <w:sz w:val="22"/>
                <w:szCs w:val="22"/>
              </w:rPr>
            </w:pPr>
          </w:p>
        </w:tc>
      </w:tr>
      <w:tr w:rsidR="005F30C9" w:rsidRPr="005D1167" w14:paraId="1A277BAD" w14:textId="77777777" w:rsidTr="00905A08">
        <w:trPr>
          <w:trHeight w:val="20"/>
        </w:trPr>
        <w:tc>
          <w:tcPr>
            <w:tcW w:w="355" w:type="dxa"/>
            <w:vMerge/>
          </w:tcPr>
          <w:p w14:paraId="6871EC9F" w14:textId="77777777" w:rsidR="005F30C9" w:rsidRPr="005D1167" w:rsidRDefault="005F30C9" w:rsidP="00C41FCB">
            <w:pPr>
              <w:pStyle w:val="ad"/>
              <w:numPr>
                <w:ilvl w:val="0"/>
                <w:numId w:val="2"/>
              </w:numPr>
              <w:ind w:left="357" w:hanging="357"/>
            </w:pPr>
          </w:p>
        </w:tc>
        <w:tc>
          <w:tcPr>
            <w:tcW w:w="2520" w:type="dxa"/>
            <w:vMerge/>
          </w:tcPr>
          <w:p w14:paraId="758F8446" w14:textId="77777777" w:rsidR="005F30C9" w:rsidRPr="005D1167" w:rsidRDefault="005F30C9" w:rsidP="004A5F34">
            <w:pPr>
              <w:ind w:right="-108"/>
              <w:contextualSpacing/>
            </w:pPr>
          </w:p>
        </w:tc>
        <w:tc>
          <w:tcPr>
            <w:tcW w:w="3240" w:type="dxa"/>
            <w:vMerge/>
          </w:tcPr>
          <w:p w14:paraId="1DD25C94" w14:textId="75A5F8E1" w:rsidR="005F30C9" w:rsidRPr="005D1167" w:rsidRDefault="005F30C9" w:rsidP="004A5F34">
            <w:pPr>
              <w:ind w:left="-108" w:right="-108"/>
              <w:contextualSpacing/>
              <w:rPr>
                <w:b/>
                <w:sz w:val="22"/>
                <w:szCs w:val="22"/>
              </w:rPr>
            </w:pPr>
          </w:p>
        </w:tc>
        <w:tc>
          <w:tcPr>
            <w:tcW w:w="4680" w:type="dxa"/>
          </w:tcPr>
          <w:p w14:paraId="2A366A04" w14:textId="3FB0ECB7" w:rsidR="005F30C9" w:rsidRPr="005D1167" w:rsidRDefault="005F30C9" w:rsidP="004A5F34">
            <w:pPr>
              <w:ind w:left="-108" w:right="-108"/>
              <w:contextualSpacing/>
              <w:jc w:val="both"/>
              <w:rPr>
                <w:b/>
                <w:sz w:val="22"/>
                <w:szCs w:val="22"/>
              </w:rPr>
            </w:pPr>
            <w:r w:rsidRPr="005D1167">
              <w:rPr>
                <w:sz w:val="22"/>
                <w:szCs w:val="22"/>
              </w:rPr>
              <w:t>Огнестойкость;</w:t>
            </w:r>
          </w:p>
        </w:tc>
        <w:tc>
          <w:tcPr>
            <w:tcW w:w="3960" w:type="dxa"/>
          </w:tcPr>
          <w:p w14:paraId="6A130201" w14:textId="77777777"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048DE38A" w14:textId="00A21412" w:rsidR="005F30C9" w:rsidRPr="005D1167" w:rsidRDefault="005F30C9" w:rsidP="004A5F34">
            <w:pPr>
              <w:ind w:left="-108" w:right="-108"/>
              <w:contextualSpacing/>
              <w:rPr>
                <w:bCs/>
                <w:sz w:val="22"/>
                <w:szCs w:val="22"/>
              </w:rPr>
            </w:pPr>
            <w:r w:rsidRPr="005D1167">
              <w:rPr>
                <w:bCs/>
                <w:sz w:val="22"/>
                <w:szCs w:val="22"/>
              </w:rPr>
              <w:t>ГОСТ IEC 60695-11-5-2013</w:t>
            </w:r>
          </w:p>
        </w:tc>
        <w:tc>
          <w:tcPr>
            <w:tcW w:w="1254" w:type="dxa"/>
            <w:vMerge/>
          </w:tcPr>
          <w:p w14:paraId="525ECE91" w14:textId="77777777" w:rsidR="005F30C9" w:rsidRPr="005D1167" w:rsidRDefault="005F30C9" w:rsidP="004A5F34">
            <w:pPr>
              <w:contextualSpacing/>
              <w:rPr>
                <w:sz w:val="22"/>
                <w:szCs w:val="22"/>
              </w:rPr>
            </w:pPr>
          </w:p>
        </w:tc>
      </w:tr>
      <w:tr w:rsidR="005F30C9" w:rsidRPr="005D1167" w14:paraId="2620ED0C" w14:textId="77777777" w:rsidTr="00905A08">
        <w:trPr>
          <w:trHeight w:val="20"/>
        </w:trPr>
        <w:tc>
          <w:tcPr>
            <w:tcW w:w="355" w:type="dxa"/>
            <w:vMerge/>
          </w:tcPr>
          <w:p w14:paraId="63157FB7" w14:textId="77777777" w:rsidR="005F30C9" w:rsidRPr="005D1167" w:rsidRDefault="005F30C9" w:rsidP="00C41FCB">
            <w:pPr>
              <w:pStyle w:val="ad"/>
              <w:numPr>
                <w:ilvl w:val="0"/>
                <w:numId w:val="2"/>
              </w:numPr>
              <w:ind w:left="357" w:hanging="357"/>
            </w:pPr>
          </w:p>
        </w:tc>
        <w:tc>
          <w:tcPr>
            <w:tcW w:w="2520" w:type="dxa"/>
            <w:vMerge/>
          </w:tcPr>
          <w:p w14:paraId="4AD1820C" w14:textId="77777777" w:rsidR="005F30C9" w:rsidRPr="005D1167" w:rsidRDefault="005F30C9" w:rsidP="004A5F34">
            <w:pPr>
              <w:ind w:right="-108"/>
              <w:contextualSpacing/>
            </w:pPr>
          </w:p>
        </w:tc>
        <w:tc>
          <w:tcPr>
            <w:tcW w:w="3240" w:type="dxa"/>
            <w:vMerge/>
          </w:tcPr>
          <w:p w14:paraId="6276D5C8" w14:textId="6D8DAC2F" w:rsidR="005F30C9" w:rsidRPr="005D1167" w:rsidRDefault="005F30C9" w:rsidP="004A5F34">
            <w:pPr>
              <w:ind w:left="-108" w:right="-108"/>
              <w:contextualSpacing/>
              <w:rPr>
                <w:b/>
                <w:sz w:val="22"/>
                <w:szCs w:val="22"/>
              </w:rPr>
            </w:pPr>
          </w:p>
        </w:tc>
        <w:tc>
          <w:tcPr>
            <w:tcW w:w="4680" w:type="dxa"/>
          </w:tcPr>
          <w:p w14:paraId="03F4482E" w14:textId="4B354866" w:rsidR="005F30C9" w:rsidRPr="005D1167" w:rsidRDefault="005F30C9" w:rsidP="004A5F34">
            <w:pPr>
              <w:ind w:left="-108" w:right="-108"/>
              <w:contextualSpacing/>
              <w:jc w:val="both"/>
              <w:rPr>
                <w:b/>
                <w:sz w:val="22"/>
                <w:szCs w:val="22"/>
              </w:rPr>
            </w:pPr>
            <w:r w:rsidRPr="005D1167">
              <w:rPr>
                <w:sz w:val="22"/>
                <w:szCs w:val="22"/>
              </w:rPr>
              <w:t>Степень защиты от воды;</w:t>
            </w:r>
          </w:p>
        </w:tc>
        <w:tc>
          <w:tcPr>
            <w:tcW w:w="3960" w:type="dxa"/>
          </w:tcPr>
          <w:p w14:paraId="4D81BD1D" w14:textId="4E7AEE1C" w:rsidR="005F30C9" w:rsidRPr="005D1167" w:rsidRDefault="005F30C9" w:rsidP="004A5F34">
            <w:pPr>
              <w:ind w:left="-108" w:right="-108"/>
              <w:contextualSpacing/>
              <w:rPr>
                <w:bCs/>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0540E86A" w14:textId="77777777" w:rsidR="005F30C9" w:rsidRPr="005D1167" w:rsidRDefault="005F30C9" w:rsidP="004A5F34">
            <w:pPr>
              <w:contextualSpacing/>
              <w:rPr>
                <w:sz w:val="22"/>
                <w:szCs w:val="22"/>
              </w:rPr>
            </w:pPr>
          </w:p>
        </w:tc>
      </w:tr>
      <w:tr w:rsidR="005F30C9" w:rsidRPr="005D1167" w14:paraId="3E2179F2" w14:textId="77777777" w:rsidTr="00905A08">
        <w:trPr>
          <w:trHeight w:val="20"/>
        </w:trPr>
        <w:tc>
          <w:tcPr>
            <w:tcW w:w="355" w:type="dxa"/>
            <w:vMerge/>
          </w:tcPr>
          <w:p w14:paraId="5E35E9BD" w14:textId="77777777" w:rsidR="005F30C9" w:rsidRPr="005D1167" w:rsidRDefault="005F30C9" w:rsidP="00C41FCB">
            <w:pPr>
              <w:pStyle w:val="ad"/>
              <w:numPr>
                <w:ilvl w:val="0"/>
                <w:numId w:val="2"/>
              </w:numPr>
              <w:ind w:left="357" w:hanging="357"/>
            </w:pPr>
          </w:p>
        </w:tc>
        <w:tc>
          <w:tcPr>
            <w:tcW w:w="2520" w:type="dxa"/>
            <w:vMerge/>
          </w:tcPr>
          <w:p w14:paraId="5554D1F3" w14:textId="77777777" w:rsidR="005F30C9" w:rsidRPr="005D1167" w:rsidRDefault="005F30C9" w:rsidP="004A5F34">
            <w:pPr>
              <w:ind w:right="-108"/>
              <w:contextualSpacing/>
            </w:pPr>
          </w:p>
        </w:tc>
        <w:tc>
          <w:tcPr>
            <w:tcW w:w="3240" w:type="dxa"/>
            <w:vMerge/>
          </w:tcPr>
          <w:p w14:paraId="32072C66" w14:textId="594C8E2B" w:rsidR="005F30C9" w:rsidRPr="005D1167" w:rsidRDefault="005F30C9" w:rsidP="004A5F34">
            <w:pPr>
              <w:ind w:left="-108" w:right="-108"/>
              <w:contextualSpacing/>
              <w:rPr>
                <w:b/>
                <w:sz w:val="22"/>
                <w:szCs w:val="22"/>
              </w:rPr>
            </w:pPr>
          </w:p>
        </w:tc>
        <w:tc>
          <w:tcPr>
            <w:tcW w:w="4680" w:type="dxa"/>
          </w:tcPr>
          <w:p w14:paraId="583F05B7" w14:textId="5A9FD159" w:rsidR="005F30C9" w:rsidRPr="005D1167" w:rsidRDefault="005F30C9" w:rsidP="004A5F34">
            <w:pPr>
              <w:ind w:left="-108" w:right="-108"/>
              <w:contextualSpacing/>
              <w:jc w:val="both"/>
              <w:rPr>
                <w:b/>
                <w:sz w:val="22"/>
                <w:szCs w:val="22"/>
              </w:rPr>
            </w:pPr>
            <w:r w:rsidRPr="005D1167">
              <w:rPr>
                <w:sz w:val="22"/>
                <w:szCs w:val="22"/>
              </w:rPr>
              <w:t>Влагостойкость;</w:t>
            </w:r>
          </w:p>
        </w:tc>
        <w:tc>
          <w:tcPr>
            <w:tcW w:w="3960" w:type="dxa"/>
          </w:tcPr>
          <w:p w14:paraId="04CB3452" w14:textId="1CF3D683" w:rsidR="005F30C9" w:rsidRPr="005D1167" w:rsidRDefault="005F30C9" w:rsidP="004A5F34">
            <w:pPr>
              <w:ind w:left="-108" w:right="-108"/>
              <w:contextualSpacing/>
              <w:rPr>
                <w:bCs/>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02A2E46A" w14:textId="77777777" w:rsidR="005F30C9" w:rsidRPr="005D1167" w:rsidRDefault="005F30C9" w:rsidP="004A5F34">
            <w:pPr>
              <w:contextualSpacing/>
              <w:rPr>
                <w:sz w:val="22"/>
                <w:szCs w:val="22"/>
              </w:rPr>
            </w:pPr>
          </w:p>
        </w:tc>
      </w:tr>
      <w:tr w:rsidR="005F30C9" w:rsidRPr="005D1167" w14:paraId="3762FA04" w14:textId="77777777" w:rsidTr="00905A08">
        <w:trPr>
          <w:trHeight w:val="20"/>
        </w:trPr>
        <w:tc>
          <w:tcPr>
            <w:tcW w:w="355" w:type="dxa"/>
            <w:vMerge/>
          </w:tcPr>
          <w:p w14:paraId="08955483" w14:textId="77777777" w:rsidR="005F30C9" w:rsidRPr="005D1167" w:rsidRDefault="005F30C9" w:rsidP="00C41FCB">
            <w:pPr>
              <w:pStyle w:val="ad"/>
              <w:numPr>
                <w:ilvl w:val="0"/>
                <w:numId w:val="2"/>
              </w:numPr>
              <w:ind w:left="357" w:hanging="357"/>
            </w:pPr>
          </w:p>
        </w:tc>
        <w:tc>
          <w:tcPr>
            <w:tcW w:w="2520" w:type="dxa"/>
            <w:vMerge/>
          </w:tcPr>
          <w:p w14:paraId="63D7D40B" w14:textId="77777777" w:rsidR="005F30C9" w:rsidRPr="005D1167" w:rsidRDefault="005F30C9" w:rsidP="004A5F34">
            <w:pPr>
              <w:ind w:right="-108"/>
              <w:contextualSpacing/>
            </w:pPr>
          </w:p>
        </w:tc>
        <w:tc>
          <w:tcPr>
            <w:tcW w:w="3240" w:type="dxa"/>
            <w:vMerge/>
          </w:tcPr>
          <w:p w14:paraId="69EE9B83" w14:textId="75204A03" w:rsidR="005F30C9" w:rsidRPr="005D1167" w:rsidRDefault="005F30C9" w:rsidP="004A5F34">
            <w:pPr>
              <w:ind w:left="-108" w:right="-108"/>
              <w:contextualSpacing/>
              <w:rPr>
                <w:b/>
                <w:sz w:val="22"/>
                <w:szCs w:val="22"/>
              </w:rPr>
            </w:pPr>
          </w:p>
        </w:tc>
        <w:tc>
          <w:tcPr>
            <w:tcW w:w="4680" w:type="dxa"/>
          </w:tcPr>
          <w:p w14:paraId="01D0D18D" w14:textId="496825C9" w:rsidR="005F30C9" w:rsidRPr="005D1167" w:rsidRDefault="005F30C9" w:rsidP="004A5F34">
            <w:pPr>
              <w:ind w:left="-108" w:right="-108"/>
              <w:contextualSpacing/>
              <w:jc w:val="both"/>
              <w:rPr>
                <w:b/>
                <w:sz w:val="22"/>
                <w:szCs w:val="22"/>
              </w:rPr>
            </w:pPr>
            <w:r w:rsidRPr="005D1167">
              <w:rPr>
                <w:sz w:val="22"/>
                <w:szCs w:val="22"/>
              </w:rPr>
              <w:t>Маркировка.</w:t>
            </w:r>
          </w:p>
        </w:tc>
        <w:tc>
          <w:tcPr>
            <w:tcW w:w="3960" w:type="dxa"/>
          </w:tcPr>
          <w:p w14:paraId="4303C359" w14:textId="5D09AC0E" w:rsidR="005F30C9" w:rsidRPr="005D1167" w:rsidRDefault="005F30C9" w:rsidP="004A5F34">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tc>
        <w:tc>
          <w:tcPr>
            <w:tcW w:w="1254" w:type="dxa"/>
            <w:vMerge/>
          </w:tcPr>
          <w:p w14:paraId="0269FEDC" w14:textId="77777777" w:rsidR="005F30C9" w:rsidRPr="005D1167" w:rsidRDefault="005F30C9" w:rsidP="004A5F34">
            <w:pPr>
              <w:contextualSpacing/>
              <w:rPr>
                <w:sz w:val="22"/>
                <w:szCs w:val="22"/>
              </w:rPr>
            </w:pPr>
          </w:p>
        </w:tc>
      </w:tr>
      <w:tr w:rsidR="005F30C9" w:rsidRPr="005D1167" w14:paraId="38EA3345" w14:textId="77777777" w:rsidTr="00905A08">
        <w:trPr>
          <w:trHeight w:val="137"/>
        </w:trPr>
        <w:tc>
          <w:tcPr>
            <w:tcW w:w="355" w:type="dxa"/>
            <w:vMerge/>
          </w:tcPr>
          <w:p w14:paraId="6D3149C1" w14:textId="77777777" w:rsidR="005F30C9" w:rsidRPr="005D1167" w:rsidRDefault="005F30C9" w:rsidP="00C41FCB">
            <w:pPr>
              <w:pStyle w:val="ad"/>
              <w:numPr>
                <w:ilvl w:val="0"/>
                <w:numId w:val="2"/>
              </w:numPr>
              <w:ind w:left="357" w:hanging="357"/>
            </w:pPr>
          </w:p>
        </w:tc>
        <w:tc>
          <w:tcPr>
            <w:tcW w:w="2520" w:type="dxa"/>
            <w:vMerge/>
          </w:tcPr>
          <w:p w14:paraId="16E76EB2" w14:textId="77777777" w:rsidR="005F30C9" w:rsidRPr="005D1167" w:rsidRDefault="005F30C9" w:rsidP="004A5F34">
            <w:pPr>
              <w:ind w:right="-108"/>
              <w:contextualSpacing/>
            </w:pPr>
          </w:p>
        </w:tc>
        <w:tc>
          <w:tcPr>
            <w:tcW w:w="3240" w:type="dxa"/>
            <w:vMerge/>
          </w:tcPr>
          <w:p w14:paraId="478E66A0" w14:textId="4524BD8D" w:rsidR="005F30C9" w:rsidRPr="005D1167" w:rsidRDefault="005F30C9" w:rsidP="004A5F34">
            <w:pPr>
              <w:ind w:left="-108" w:right="-108"/>
              <w:contextualSpacing/>
              <w:rPr>
                <w:b/>
                <w:sz w:val="22"/>
                <w:szCs w:val="22"/>
              </w:rPr>
            </w:pPr>
          </w:p>
        </w:tc>
        <w:tc>
          <w:tcPr>
            <w:tcW w:w="4680" w:type="dxa"/>
          </w:tcPr>
          <w:p w14:paraId="3D03D84C" w14:textId="21335754" w:rsidR="005F30C9" w:rsidRPr="005D1167" w:rsidRDefault="005F30C9" w:rsidP="004A5F34">
            <w:pPr>
              <w:ind w:left="-108" w:right="-108"/>
              <w:contextualSpacing/>
              <w:jc w:val="both"/>
              <w:rPr>
                <w:bCs/>
                <w:sz w:val="22"/>
                <w:szCs w:val="22"/>
              </w:rPr>
            </w:pPr>
            <w:r w:rsidRPr="005D1167">
              <w:rPr>
                <w:bCs/>
                <w:sz w:val="22"/>
                <w:szCs w:val="22"/>
              </w:rPr>
              <w:t>Винты и соединения</w:t>
            </w:r>
          </w:p>
        </w:tc>
        <w:tc>
          <w:tcPr>
            <w:tcW w:w="3960" w:type="dxa"/>
          </w:tcPr>
          <w:p w14:paraId="578DC316" w14:textId="4C9FB2CB" w:rsidR="005F30C9" w:rsidRPr="005D1167" w:rsidRDefault="005F30C9" w:rsidP="004A5F34">
            <w:pPr>
              <w:ind w:left="-108" w:right="-108"/>
              <w:contextualSpacing/>
              <w:rPr>
                <w:b/>
                <w:sz w:val="22"/>
                <w:szCs w:val="22"/>
                <w:lang w:val="ky-KG"/>
              </w:rPr>
            </w:pPr>
            <w:r w:rsidRPr="005D1167">
              <w:rPr>
                <w:sz w:val="22"/>
                <w:szCs w:val="22"/>
              </w:rPr>
              <w:t xml:space="preserve">ГОСТ IEC 60335-1-2015 </w:t>
            </w:r>
            <w:r w:rsidRPr="005D1167">
              <w:rPr>
                <w:bCs/>
                <w:sz w:val="22"/>
                <w:szCs w:val="22"/>
              </w:rPr>
              <w:t>Раздел 28</w:t>
            </w:r>
            <w:r w:rsidRPr="005D1167">
              <w:rPr>
                <w:bCs/>
                <w:sz w:val="22"/>
                <w:szCs w:val="22"/>
                <w:lang w:val="ky-KG"/>
              </w:rPr>
              <w:t xml:space="preserve">, </w:t>
            </w:r>
            <w:r w:rsidRPr="005D1167">
              <w:rPr>
                <w:bCs/>
                <w:color w:val="4472C4" w:themeColor="accent1"/>
                <w:sz w:val="22"/>
                <w:szCs w:val="22"/>
                <w:lang w:val="ky-KG"/>
              </w:rPr>
              <w:t>кроме п.28.1</w:t>
            </w:r>
          </w:p>
        </w:tc>
        <w:tc>
          <w:tcPr>
            <w:tcW w:w="1254" w:type="dxa"/>
            <w:vMerge/>
          </w:tcPr>
          <w:p w14:paraId="7481F6E9" w14:textId="77777777" w:rsidR="005F30C9" w:rsidRPr="005D1167" w:rsidRDefault="005F30C9" w:rsidP="004A5F34">
            <w:pPr>
              <w:contextualSpacing/>
              <w:rPr>
                <w:sz w:val="22"/>
                <w:szCs w:val="22"/>
              </w:rPr>
            </w:pPr>
          </w:p>
        </w:tc>
      </w:tr>
      <w:tr w:rsidR="005F30C9" w:rsidRPr="005D1167" w14:paraId="69F6660A" w14:textId="77777777" w:rsidTr="00905A08">
        <w:trPr>
          <w:trHeight w:val="253"/>
        </w:trPr>
        <w:tc>
          <w:tcPr>
            <w:tcW w:w="355" w:type="dxa"/>
            <w:vMerge/>
            <w:tcBorders>
              <w:bottom w:val="single" w:sz="4" w:space="0" w:color="auto"/>
            </w:tcBorders>
          </w:tcPr>
          <w:p w14:paraId="26B85A32" w14:textId="77777777" w:rsidR="005F30C9" w:rsidRPr="005D1167" w:rsidRDefault="005F30C9" w:rsidP="00C41FCB">
            <w:pPr>
              <w:pStyle w:val="ad"/>
              <w:numPr>
                <w:ilvl w:val="0"/>
                <w:numId w:val="2"/>
              </w:numPr>
              <w:ind w:left="357" w:hanging="357"/>
            </w:pPr>
          </w:p>
        </w:tc>
        <w:tc>
          <w:tcPr>
            <w:tcW w:w="2520" w:type="dxa"/>
            <w:vMerge/>
            <w:tcBorders>
              <w:bottom w:val="single" w:sz="4" w:space="0" w:color="auto"/>
            </w:tcBorders>
          </w:tcPr>
          <w:p w14:paraId="0968F780" w14:textId="77777777" w:rsidR="005F30C9" w:rsidRPr="005D1167" w:rsidRDefault="005F30C9" w:rsidP="004A5F34">
            <w:pPr>
              <w:ind w:right="-108"/>
              <w:contextualSpacing/>
            </w:pPr>
          </w:p>
        </w:tc>
        <w:tc>
          <w:tcPr>
            <w:tcW w:w="3240" w:type="dxa"/>
            <w:vMerge/>
          </w:tcPr>
          <w:p w14:paraId="1AEB99FB" w14:textId="7DA8704B" w:rsidR="005F30C9" w:rsidRPr="005D1167" w:rsidRDefault="005F30C9" w:rsidP="004A5F34">
            <w:pPr>
              <w:ind w:left="-108" w:right="-108"/>
              <w:contextualSpacing/>
              <w:rPr>
                <w:sz w:val="22"/>
                <w:szCs w:val="22"/>
              </w:rPr>
            </w:pPr>
          </w:p>
        </w:tc>
        <w:tc>
          <w:tcPr>
            <w:tcW w:w="4680" w:type="dxa"/>
            <w:tcBorders>
              <w:bottom w:val="single" w:sz="4" w:space="0" w:color="auto"/>
            </w:tcBorders>
          </w:tcPr>
          <w:p w14:paraId="5B7EF9AA" w14:textId="1BDED283" w:rsidR="005F30C9" w:rsidRPr="005D1167" w:rsidRDefault="005F30C9" w:rsidP="004A5F34">
            <w:pPr>
              <w:ind w:left="-108" w:right="-108"/>
              <w:contextualSpacing/>
              <w:jc w:val="both"/>
              <w:rPr>
                <w:bCs/>
                <w:sz w:val="22"/>
                <w:szCs w:val="22"/>
              </w:rPr>
            </w:pPr>
            <w:r w:rsidRPr="005D1167">
              <w:rPr>
                <w:bCs/>
                <w:sz w:val="22"/>
                <w:szCs w:val="22"/>
              </w:rPr>
              <w:t>Зажимы для внешних проводов</w:t>
            </w:r>
          </w:p>
        </w:tc>
        <w:tc>
          <w:tcPr>
            <w:tcW w:w="3960" w:type="dxa"/>
            <w:tcBorders>
              <w:bottom w:val="single" w:sz="4" w:space="0" w:color="auto"/>
            </w:tcBorders>
          </w:tcPr>
          <w:p w14:paraId="313CD38A" w14:textId="3CA76D1B" w:rsidR="005F30C9" w:rsidRPr="005D1167" w:rsidRDefault="005F30C9" w:rsidP="004A5F34">
            <w:pPr>
              <w:ind w:left="-108" w:right="-108"/>
              <w:contextualSpacing/>
              <w:rPr>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058C1460" w14:textId="2F99CF91" w:rsidR="005F30C9" w:rsidRPr="005D1167" w:rsidRDefault="005F30C9" w:rsidP="004A5F34">
            <w:pPr>
              <w:contextualSpacing/>
              <w:rPr>
                <w:sz w:val="22"/>
                <w:szCs w:val="22"/>
              </w:rPr>
            </w:pPr>
          </w:p>
        </w:tc>
      </w:tr>
      <w:tr w:rsidR="005F30C9" w:rsidRPr="005D1167" w14:paraId="1E6C97A5" w14:textId="77777777" w:rsidTr="00905A08">
        <w:trPr>
          <w:trHeight w:val="505"/>
        </w:trPr>
        <w:tc>
          <w:tcPr>
            <w:tcW w:w="355" w:type="dxa"/>
            <w:vMerge/>
          </w:tcPr>
          <w:p w14:paraId="03B5F2D0" w14:textId="77777777" w:rsidR="005F30C9" w:rsidRPr="005D1167" w:rsidRDefault="005F30C9" w:rsidP="00C41FCB">
            <w:pPr>
              <w:pStyle w:val="ad"/>
              <w:numPr>
                <w:ilvl w:val="0"/>
                <w:numId w:val="2"/>
              </w:numPr>
              <w:ind w:left="357" w:hanging="357"/>
            </w:pPr>
          </w:p>
        </w:tc>
        <w:tc>
          <w:tcPr>
            <w:tcW w:w="2520" w:type="dxa"/>
            <w:vMerge/>
          </w:tcPr>
          <w:p w14:paraId="7630BF72" w14:textId="77777777" w:rsidR="005F30C9" w:rsidRPr="005D1167" w:rsidRDefault="005F30C9" w:rsidP="004A5F34">
            <w:pPr>
              <w:ind w:right="-108"/>
              <w:contextualSpacing/>
            </w:pPr>
          </w:p>
        </w:tc>
        <w:tc>
          <w:tcPr>
            <w:tcW w:w="3240" w:type="dxa"/>
            <w:vMerge/>
          </w:tcPr>
          <w:p w14:paraId="472D66DC" w14:textId="1DC6DC01" w:rsidR="005F30C9" w:rsidRPr="005D1167" w:rsidRDefault="005F30C9" w:rsidP="004A5F34">
            <w:pPr>
              <w:ind w:left="-108" w:right="-108"/>
              <w:contextualSpacing/>
              <w:rPr>
                <w:sz w:val="22"/>
                <w:szCs w:val="22"/>
              </w:rPr>
            </w:pPr>
          </w:p>
        </w:tc>
        <w:tc>
          <w:tcPr>
            <w:tcW w:w="4680" w:type="dxa"/>
          </w:tcPr>
          <w:p w14:paraId="33CFD5DF" w14:textId="20C89C68" w:rsidR="005F30C9" w:rsidRPr="005D1167" w:rsidRDefault="005F30C9" w:rsidP="004A5F34">
            <w:pPr>
              <w:ind w:left="-108" w:right="-108"/>
              <w:contextualSpacing/>
              <w:jc w:val="both"/>
              <w:rPr>
                <w:b/>
                <w:sz w:val="22"/>
                <w:szCs w:val="22"/>
              </w:rPr>
            </w:pPr>
            <w:r w:rsidRPr="005D1167">
              <w:rPr>
                <w:sz w:val="22"/>
                <w:szCs w:val="22"/>
              </w:rPr>
              <w:t>Потребляемая мощность и ток;</w:t>
            </w:r>
          </w:p>
        </w:tc>
        <w:tc>
          <w:tcPr>
            <w:tcW w:w="3960" w:type="dxa"/>
          </w:tcPr>
          <w:p w14:paraId="474C9E95" w14:textId="444E8FCE" w:rsidR="005F30C9" w:rsidRPr="005D1167" w:rsidRDefault="005F30C9" w:rsidP="004A5F34">
            <w:pPr>
              <w:ind w:left="-108" w:right="-108"/>
              <w:contextualSpacing/>
              <w:rPr>
                <w:sz w:val="22"/>
                <w:szCs w:val="22"/>
              </w:rPr>
            </w:pPr>
            <w:r w:rsidRPr="005D1167">
              <w:rPr>
                <w:sz w:val="22"/>
                <w:szCs w:val="22"/>
              </w:rPr>
              <w:t xml:space="preserve">ГОСТ IEC 60335-1-2015 </w:t>
            </w:r>
            <w:r w:rsidRPr="005D1167">
              <w:rPr>
                <w:bCs/>
                <w:sz w:val="22"/>
                <w:szCs w:val="22"/>
              </w:rPr>
              <w:t>Раздел 10.</w:t>
            </w:r>
          </w:p>
        </w:tc>
        <w:tc>
          <w:tcPr>
            <w:tcW w:w="1254" w:type="dxa"/>
          </w:tcPr>
          <w:p w14:paraId="4A1857D4" w14:textId="77777777" w:rsidR="005F30C9" w:rsidRPr="005D1167" w:rsidRDefault="005F30C9" w:rsidP="0011340E">
            <w:pPr>
              <w:ind w:left="-116"/>
              <w:contextualSpacing/>
              <w:rPr>
                <w:sz w:val="22"/>
                <w:szCs w:val="22"/>
              </w:rPr>
            </w:pPr>
            <w:r w:rsidRPr="005D1167">
              <w:rPr>
                <w:sz w:val="22"/>
                <w:szCs w:val="22"/>
              </w:rPr>
              <w:t>0-360 кВт</w:t>
            </w:r>
          </w:p>
          <w:p w14:paraId="616C9A69" w14:textId="7577A8E2" w:rsidR="005F30C9" w:rsidRPr="005D1167" w:rsidRDefault="005F30C9" w:rsidP="004A5F34">
            <w:pPr>
              <w:contextualSpacing/>
              <w:rPr>
                <w:sz w:val="22"/>
                <w:szCs w:val="22"/>
              </w:rPr>
            </w:pPr>
            <w:r w:rsidRPr="005D1167">
              <w:rPr>
                <w:sz w:val="22"/>
                <w:szCs w:val="22"/>
              </w:rPr>
              <w:t>0-600 А</w:t>
            </w:r>
          </w:p>
        </w:tc>
      </w:tr>
      <w:tr w:rsidR="005F30C9" w:rsidRPr="005D1167" w14:paraId="0F54DB71" w14:textId="77777777" w:rsidTr="00905A08">
        <w:trPr>
          <w:trHeight w:val="20"/>
        </w:trPr>
        <w:tc>
          <w:tcPr>
            <w:tcW w:w="355" w:type="dxa"/>
            <w:vMerge/>
          </w:tcPr>
          <w:p w14:paraId="65FBE338" w14:textId="77777777" w:rsidR="005F30C9" w:rsidRPr="005D1167" w:rsidRDefault="005F30C9" w:rsidP="00C41FCB">
            <w:pPr>
              <w:pStyle w:val="ad"/>
              <w:numPr>
                <w:ilvl w:val="0"/>
                <w:numId w:val="2"/>
              </w:numPr>
              <w:ind w:left="357" w:hanging="357"/>
            </w:pPr>
          </w:p>
        </w:tc>
        <w:tc>
          <w:tcPr>
            <w:tcW w:w="2520" w:type="dxa"/>
            <w:vMerge/>
          </w:tcPr>
          <w:p w14:paraId="0B48BEED" w14:textId="77777777" w:rsidR="005F30C9" w:rsidRPr="005D1167" w:rsidRDefault="005F30C9" w:rsidP="004A5F34">
            <w:pPr>
              <w:ind w:right="-108"/>
              <w:contextualSpacing/>
            </w:pPr>
          </w:p>
        </w:tc>
        <w:tc>
          <w:tcPr>
            <w:tcW w:w="3240" w:type="dxa"/>
            <w:vMerge/>
          </w:tcPr>
          <w:p w14:paraId="00D14CF0" w14:textId="6BFE3A33" w:rsidR="005F30C9" w:rsidRPr="005D1167" w:rsidRDefault="005F30C9" w:rsidP="004A5F34">
            <w:pPr>
              <w:ind w:left="-108" w:right="-108"/>
              <w:contextualSpacing/>
              <w:rPr>
                <w:b/>
                <w:sz w:val="22"/>
                <w:szCs w:val="22"/>
              </w:rPr>
            </w:pPr>
          </w:p>
        </w:tc>
        <w:tc>
          <w:tcPr>
            <w:tcW w:w="4680" w:type="dxa"/>
          </w:tcPr>
          <w:p w14:paraId="7881478F" w14:textId="34F6332B" w:rsidR="005F30C9" w:rsidRPr="005D1167" w:rsidRDefault="005F30C9" w:rsidP="004A5F34">
            <w:pPr>
              <w:ind w:left="-108" w:right="-108"/>
              <w:contextualSpacing/>
              <w:jc w:val="both"/>
              <w:rPr>
                <w:b/>
                <w:sz w:val="22"/>
                <w:szCs w:val="22"/>
              </w:rPr>
            </w:pPr>
            <w:r w:rsidRPr="005D1167">
              <w:rPr>
                <w:sz w:val="22"/>
                <w:szCs w:val="22"/>
              </w:rPr>
              <w:t>Превышение температуры;</w:t>
            </w:r>
          </w:p>
        </w:tc>
        <w:tc>
          <w:tcPr>
            <w:tcW w:w="3960" w:type="dxa"/>
          </w:tcPr>
          <w:p w14:paraId="12A337E2" w14:textId="1162A56E" w:rsidR="005F30C9" w:rsidRPr="005D1167" w:rsidRDefault="005F30C9" w:rsidP="004A5F34">
            <w:pPr>
              <w:ind w:left="-108" w:right="-108"/>
              <w:contextualSpacing/>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1AA38C94" w14:textId="6415D741" w:rsidR="005F30C9" w:rsidRPr="005D1167" w:rsidRDefault="005F30C9" w:rsidP="004A5F34">
            <w:pPr>
              <w:contextualSpacing/>
              <w:rPr>
                <w:sz w:val="22"/>
                <w:szCs w:val="22"/>
              </w:rPr>
            </w:pPr>
            <w:r w:rsidRPr="005D1167">
              <w:rPr>
                <w:sz w:val="22"/>
                <w:szCs w:val="22"/>
              </w:rPr>
              <w:t>0-450 °С</w:t>
            </w:r>
          </w:p>
        </w:tc>
      </w:tr>
      <w:tr w:rsidR="005F30C9" w:rsidRPr="005D1167" w14:paraId="3B755979" w14:textId="77777777" w:rsidTr="00905A08">
        <w:trPr>
          <w:trHeight w:val="20"/>
        </w:trPr>
        <w:tc>
          <w:tcPr>
            <w:tcW w:w="355" w:type="dxa"/>
            <w:vMerge/>
          </w:tcPr>
          <w:p w14:paraId="5F021758" w14:textId="77777777" w:rsidR="005F30C9" w:rsidRPr="005D1167" w:rsidRDefault="005F30C9" w:rsidP="00C41FCB">
            <w:pPr>
              <w:pStyle w:val="ad"/>
              <w:numPr>
                <w:ilvl w:val="0"/>
                <w:numId w:val="2"/>
              </w:numPr>
              <w:ind w:left="357" w:hanging="357"/>
            </w:pPr>
          </w:p>
        </w:tc>
        <w:tc>
          <w:tcPr>
            <w:tcW w:w="2520" w:type="dxa"/>
            <w:vMerge/>
          </w:tcPr>
          <w:p w14:paraId="6E4671EB" w14:textId="77777777" w:rsidR="005F30C9" w:rsidRPr="005D1167" w:rsidRDefault="005F30C9" w:rsidP="004A5F34">
            <w:pPr>
              <w:ind w:right="-108"/>
              <w:contextualSpacing/>
            </w:pPr>
          </w:p>
        </w:tc>
        <w:tc>
          <w:tcPr>
            <w:tcW w:w="3240" w:type="dxa"/>
            <w:vMerge/>
          </w:tcPr>
          <w:p w14:paraId="1F8D343E" w14:textId="3C58513D" w:rsidR="005F30C9" w:rsidRPr="005D1167" w:rsidRDefault="005F30C9" w:rsidP="004A5F34">
            <w:pPr>
              <w:ind w:left="-108" w:right="-108"/>
              <w:contextualSpacing/>
              <w:rPr>
                <w:b/>
                <w:sz w:val="22"/>
                <w:szCs w:val="22"/>
              </w:rPr>
            </w:pPr>
          </w:p>
        </w:tc>
        <w:tc>
          <w:tcPr>
            <w:tcW w:w="4680" w:type="dxa"/>
          </w:tcPr>
          <w:p w14:paraId="0719E959" w14:textId="71BEC2ED" w:rsidR="005F30C9" w:rsidRPr="005D1167" w:rsidRDefault="005F30C9" w:rsidP="004A5F34">
            <w:pPr>
              <w:ind w:left="-108" w:right="-108"/>
              <w:contextualSpacing/>
              <w:jc w:val="both"/>
              <w:rPr>
                <w:b/>
                <w:sz w:val="22"/>
                <w:szCs w:val="22"/>
              </w:rPr>
            </w:pPr>
            <w:r w:rsidRPr="005D1167">
              <w:rPr>
                <w:sz w:val="22"/>
                <w:szCs w:val="22"/>
              </w:rPr>
              <w:t>Ток утечки;</w:t>
            </w:r>
          </w:p>
        </w:tc>
        <w:tc>
          <w:tcPr>
            <w:tcW w:w="3960" w:type="dxa"/>
          </w:tcPr>
          <w:p w14:paraId="08199F00" w14:textId="5A9A02DB" w:rsidR="005F30C9" w:rsidRPr="005D1167" w:rsidRDefault="005F30C9" w:rsidP="004A5F34">
            <w:pPr>
              <w:ind w:left="-108" w:right="-108"/>
              <w:contextualSpacing/>
              <w:rPr>
                <w:b/>
                <w:sz w:val="22"/>
                <w:szCs w:val="22"/>
              </w:rPr>
            </w:pPr>
            <w:r w:rsidRPr="005D1167">
              <w:rPr>
                <w:sz w:val="22"/>
                <w:szCs w:val="22"/>
              </w:rPr>
              <w:t>ГОСТ IEC 60335-1-2015</w:t>
            </w:r>
            <w:r w:rsidRPr="005D1167">
              <w:rPr>
                <w:bCs/>
                <w:sz w:val="22"/>
                <w:szCs w:val="22"/>
              </w:rPr>
              <w:t>Раздел 13,16.</w:t>
            </w:r>
          </w:p>
        </w:tc>
        <w:tc>
          <w:tcPr>
            <w:tcW w:w="1254" w:type="dxa"/>
          </w:tcPr>
          <w:p w14:paraId="59F58828" w14:textId="7ED733E1" w:rsidR="005F30C9" w:rsidRPr="005D1167" w:rsidRDefault="005F30C9" w:rsidP="004A5F34">
            <w:pPr>
              <w:contextualSpacing/>
              <w:rPr>
                <w:sz w:val="22"/>
                <w:szCs w:val="22"/>
              </w:rPr>
            </w:pPr>
            <w:r w:rsidRPr="005D1167">
              <w:rPr>
                <w:sz w:val="22"/>
                <w:szCs w:val="22"/>
              </w:rPr>
              <w:t>0-20 мА</w:t>
            </w:r>
          </w:p>
        </w:tc>
      </w:tr>
      <w:tr w:rsidR="005F30C9" w:rsidRPr="005D1167" w14:paraId="2122E5E1" w14:textId="77777777" w:rsidTr="00905A08">
        <w:trPr>
          <w:trHeight w:val="20"/>
        </w:trPr>
        <w:tc>
          <w:tcPr>
            <w:tcW w:w="355" w:type="dxa"/>
            <w:vMerge/>
          </w:tcPr>
          <w:p w14:paraId="48E389B8" w14:textId="77777777" w:rsidR="005F30C9" w:rsidRPr="005D1167" w:rsidRDefault="005F30C9" w:rsidP="00C41FCB">
            <w:pPr>
              <w:pStyle w:val="ad"/>
              <w:numPr>
                <w:ilvl w:val="0"/>
                <w:numId w:val="2"/>
              </w:numPr>
              <w:ind w:left="357" w:hanging="357"/>
            </w:pPr>
          </w:p>
        </w:tc>
        <w:tc>
          <w:tcPr>
            <w:tcW w:w="2520" w:type="dxa"/>
            <w:vMerge/>
          </w:tcPr>
          <w:p w14:paraId="5C274503" w14:textId="77777777" w:rsidR="005F30C9" w:rsidRPr="005D1167" w:rsidRDefault="005F30C9" w:rsidP="004A5F34">
            <w:pPr>
              <w:ind w:right="-108"/>
              <w:contextualSpacing/>
            </w:pPr>
          </w:p>
        </w:tc>
        <w:tc>
          <w:tcPr>
            <w:tcW w:w="3240" w:type="dxa"/>
            <w:vMerge/>
          </w:tcPr>
          <w:p w14:paraId="698F76E1" w14:textId="34D7C1F3" w:rsidR="005F30C9" w:rsidRPr="005D1167" w:rsidRDefault="005F30C9" w:rsidP="004A5F34">
            <w:pPr>
              <w:ind w:left="-108" w:right="-108"/>
              <w:contextualSpacing/>
              <w:rPr>
                <w:b/>
                <w:sz w:val="22"/>
                <w:szCs w:val="22"/>
              </w:rPr>
            </w:pPr>
          </w:p>
        </w:tc>
        <w:tc>
          <w:tcPr>
            <w:tcW w:w="4680" w:type="dxa"/>
          </w:tcPr>
          <w:p w14:paraId="3FD07A11" w14:textId="295C94E2" w:rsidR="005F30C9" w:rsidRPr="005D1167" w:rsidRDefault="005F30C9" w:rsidP="004A5F34">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3BE7C055" w14:textId="664275D6" w:rsidR="005F30C9" w:rsidRPr="005D1167" w:rsidRDefault="005F30C9" w:rsidP="004A5F34">
            <w:pPr>
              <w:ind w:left="-108" w:right="-108"/>
              <w:contextualSpacing/>
              <w:rPr>
                <w:b/>
                <w:sz w:val="22"/>
                <w:szCs w:val="22"/>
                <w:lang w:val="ky-KG"/>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44CA54C5" w14:textId="5FC872A6" w:rsidR="005F30C9" w:rsidRPr="005D1167" w:rsidRDefault="005F30C9" w:rsidP="0011340E">
            <w:pPr>
              <w:ind w:left="-116"/>
              <w:contextualSpacing/>
              <w:rPr>
                <w:sz w:val="22"/>
                <w:szCs w:val="22"/>
              </w:rPr>
            </w:pPr>
            <w:r w:rsidRPr="005D1167">
              <w:rPr>
                <w:sz w:val="22"/>
                <w:szCs w:val="22"/>
              </w:rPr>
              <w:t>0,5-10 мм²</w:t>
            </w:r>
          </w:p>
        </w:tc>
      </w:tr>
      <w:tr w:rsidR="005F30C9" w:rsidRPr="005D1167" w14:paraId="202B8149" w14:textId="77777777" w:rsidTr="00905A08">
        <w:trPr>
          <w:trHeight w:val="20"/>
        </w:trPr>
        <w:tc>
          <w:tcPr>
            <w:tcW w:w="355" w:type="dxa"/>
            <w:vMerge/>
          </w:tcPr>
          <w:p w14:paraId="03E57F0B" w14:textId="77777777" w:rsidR="005F30C9" w:rsidRPr="005D1167" w:rsidRDefault="005F30C9" w:rsidP="00C41FCB">
            <w:pPr>
              <w:pStyle w:val="ad"/>
              <w:numPr>
                <w:ilvl w:val="0"/>
                <w:numId w:val="2"/>
              </w:numPr>
              <w:ind w:left="357" w:hanging="357"/>
            </w:pPr>
          </w:p>
        </w:tc>
        <w:tc>
          <w:tcPr>
            <w:tcW w:w="2520" w:type="dxa"/>
            <w:vMerge/>
          </w:tcPr>
          <w:p w14:paraId="16477F79" w14:textId="77777777" w:rsidR="005F30C9" w:rsidRPr="005D1167" w:rsidRDefault="005F30C9" w:rsidP="004A5F34">
            <w:pPr>
              <w:ind w:right="-108"/>
              <w:contextualSpacing/>
            </w:pPr>
          </w:p>
        </w:tc>
        <w:tc>
          <w:tcPr>
            <w:tcW w:w="3240" w:type="dxa"/>
            <w:vMerge/>
          </w:tcPr>
          <w:p w14:paraId="4FF1FA75" w14:textId="4400B584" w:rsidR="005F30C9" w:rsidRPr="005D1167" w:rsidRDefault="005F30C9" w:rsidP="004A5F34">
            <w:pPr>
              <w:ind w:left="-108" w:right="-108"/>
              <w:contextualSpacing/>
              <w:rPr>
                <w:b/>
                <w:sz w:val="22"/>
                <w:szCs w:val="22"/>
              </w:rPr>
            </w:pPr>
          </w:p>
        </w:tc>
        <w:tc>
          <w:tcPr>
            <w:tcW w:w="4680" w:type="dxa"/>
          </w:tcPr>
          <w:p w14:paraId="11222882" w14:textId="27E32E43" w:rsidR="005F30C9" w:rsidRPr="005D1167" w:rsidRDefault="005F30C9" w:rsidP="004A5F34">
            <w:pPr>
              <w:ind w:left="-108" w:right="-108"/>
              <w:contextualSpacing/>
              <w:jc w:val="both"/>
              <w:rPr>
                <w:b/>
                <w:sz w:val="22"/>
                <w:szCs w:val="22"/>
              </w:rPr>
            </w:pPr>
            <w:r w:rsidRPr="005D1167">
              <w:rPr>
                <w:sz w:val="22"/>
                <w:szCs w:val="22"/>
              </w:rPr>
              <w:t>Сопротивление заземления;</w:t>
            </w:r>
          </w:p>
        </w:tc>
        <w:tc>
          <w:tcPr>
            <w:tcW w:w="3960" w:type="dxa"/>
          </w:tcPr>
          <w:p w14:paraId="6678BA12" w14:textId="466AEBA3" w:rsidR="005F30C9" w:rsidRPr="005D1167" w:rsidRDefault="005F30C9" w:rsidP="004A5F34">
            <w:pPr>
              <w:ind w:left="-108" w:right="-108"/>
              <w:contextualSpacing/>
              <w:rPr>
                <w:b/>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4087433E" w14:textId="51727FA7" w:rsidR="005F30C9" w:rsidRPr="005D1167" w:rsidRDefault="005F30C9" w:rsidP="004A5F34">
            <w:pPr>
              <w:contextualSpacing/>
              <w:rPr>
                <w:sz w:val="22"/>
                <w:szCs w:val="22"/>
              </w:rPr>
            </w:pPr>
            <w:r w:rsidRPr="005D1167">
              <w:rPr>
                <w:sz w:val="22"/>
                <w:szCs w:val="22"/>
              </w:rPr>
              <w:t>0,5 Ом</w:t>
            </w:r>
          </w:p>
        </w:tc>
      </w:tr>
      <w:tr w:rsidR="005F30C9" w:rsidRPr="005D1167" w14:paraId="7088F543" w14:textId="77777777" w:rsidTr="00905A08">
        <w:trPr>
          <w:trHeight w:val="20"/>
        </w:trPr>
        <w:tc>
          <w:tcPr>
            <w:tcW w:w="355" w:type="dxa"/>
            <w:vMerge/>
          </w:tcPr>
          <w:p w14:paraId="3C58111B" w14:textId="77777777" w:rsidR="005F30C9" w:rsidRPr="005D1167" w:rsidRDefault="005F30C9" w:rsidP="00C41FCB">
            <w:pPr>
              <w:pStyle w:val="ad"/>
              <w:numPr>
                <w:ilvl w:val="0"/>
                <w:numId w:val="2"/>
              </w:numPr>
              <w:ind w:left="357" w:hanging="357"/>
            </w:pPr>
          </w:p>
        </w:tc>
        <w:tc>
          <w:tcPr>
            <w:tcW w:w="2520" w:type="dxa"/>
            <w:vMerge/>
          </w:tcPr>
          <w:p w14:paraId="19950C95" w14:textId="77777777" w:rsidR="005F30C9" w:rsidRPr="005D1167" w:rsidRDefault="005F30C9" w:rsidP="004A5F34">
            <w:pPr>
              <w:ind w:right="-108"/>
              <w:contextualSpacing/>
            </w:pPr>
          </w:p>
        </w:tc>
        <w:tc>
          <w:tcPr>
            <w:tcW w:w="3240" w:type="dxa"/>
            <w:vMerge/>
          </w:tcPr>
          <w:p w14:paraId="06106675" w14:textId="0D7E96F2" w:rsidR="005F30C9" w:rsidRPr="005D1167" w:rsidRDefault="005F30C9" w:rsidP="004A5F34">
            <w:pPr>
              <w:ind w:left="-108" w:right="-108"/>
              <w:contextualSpacing/>
              <w:rPr>
                <w:b/>
                <w:sz w:val="22"/>
                <w:szCs w:val="22"/>
              </w:rPr>
            </w:pPr>
          </w:p>
        </w:tc>
        <w:tc>
          <w:tcPr>
            <w:tcW w:w="4680" w:type="dxa"/>
          </w:tcPr>
          <w:p w14:paraId="3E373E11" w14:textId="3098162A" w:rsidR="005F30C9" w:rsidRPr="005D1167" w:rsidRDefault="005F30C9" w:rsidP="004A5F34">
            <w:pPr>
              <w:ind w:left="-108" w:right="-108"/>
              <w:contextualSpacing/>
              <w:jc w:val="both"/>
              <w:rPr>
                <w:b/>
                <w:sz w:val="22"/>
                <w:szCs w:val="22"/>
              </w:rPr>
            </w:pPr>
            <w:r w:rsidRPr="005D1167">
              <w:rPr>
                <w:sz w:val="22"/>
                <w:szCs w:val="22"/>
              </w:rPr>
              <w:t>Пути утечки, воздушные зазоры;</w:t>
            </w:r>
          </w:p>
        </w:tc>
        <w:tc>
          <w:tcPr>
            <w:tcW w:w="3960" w:type="dxa"/>
          </w:tcPr>
          <w:p w14:paraId="6854E86B" w14:textId="55583BA8" w:rsidR="005F30C9" w:rsidRPr="005D1167" w:rsidRDefault="005F30C9" w:rsidP="004A5F34">
            <w:pPr>
              <w:ind w:left="-108" w:right="-108"/>
              <w:contextualSpacing/>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1C652D56" w14:textId="559723B2" w:rsidR="005F30C9" w:rsidRPr="005D1167" w:rsidRDefault="005F30C9" w:rsidP="004A5F34">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5F30C9" w:rsidRPr="005D1167" w14:paraId="096D9A01" w14:textId="77777777" w:rsidTr="00905A08">
        <w:trPr>
          <w:trHeight w:val="211"/>
        </w:trPr>
        <w:tc>
          <w:tcPr>
            <w:tcW w:w="355" w:type="dxa"/>
            <w:vMerge/>
          </w:tcPr>
          <w:p w14:paraId="02762FBF" w14:textId="77777777" w:rsidR="005F30C9" w:rsidRPr="005D1167" w:rsidRDefault="005F30C9" w:rsidP="00C41FCB">
            <w:pPr>
              <w:pStyle w:val="ad"/>
              <w:numPr>
                <w:ilvl w:val="0"/>
                <w:numId w:val="2"/>
              </w:numPr>
              <w:ind w:left="357" w:hanging="357"/>
            </w:pPr>
          </w:p>
        </w:tc>
        <w:tc>
          <w:tcPr>
            <w:tcW w:w="2520" w:type="dxa"/>
            <w:vMerge/>
          </w:tcPr>
          <w:p w14:paraId="0B125C5A" w14:textId="77777777" w:rsidR="005F30C9" w:rsidRPr="005D1167" w:rsidRDefault="005F30C9" w:rsidP="004A5F34">
            <w:pPr>
              <w:ind w:right="-108"/>
              <w:contextualSpacing/>
            </w:pPr>
          </w:p>
        </w:tc>
        <w:tc>
          <w:tcPr>
            <w:tcW w:w="3240" w:type="dxa"/>
            <w:vMerge/>
          </w:tcPr>
          <w:p w14:paraId="5A6D9162" w14:textId="16264D70" w:rsidR="005F30C9" w:rsidRPr="005D1167" w:rsidRDefault="005F30C9" w:rsidP="004A5F34">
            <w:pPr>
              <w:ind w:left="-108" w:right="-108"/>
              <w:contextualSpacing/>
              <w:rPr>
                <w:b/>
                <w:sz w:val="22"/>
                <w:szCs w:val="22"/>
              </w:rPr>
            </w:pPr>
          </w:p>
        </w:tc>
        <w:tc>
          <w:tcPr>
            <w:tcW w:w="4680" w:type="dxa"/>
          </w:tcPr>
          <w:p w14:paraId="386F3F46" w14:textId="224146B9" w:rsidR="005F30C9" w:rsidRPr="005D1167" w:rsidRDefault="005F30C9" w:rsidP="004A5F34">
            <w:pPr>
              <w:ind w:left="-108" w:right="-108"/>
              <w:contextualSpacing/>
              <w:jc w:val="both"/>
              <w:rPr>
                <w:b/>
                <w:sz w:val="22"/>
                <w:szCs w:val="22"/>
              </w:rPr>
            </w:pPr>
            <w:r w:rsidRPr="005D1167">
              <w:rPr>
                <w:sz w:val="22"/>
                <w:szCs w:val="22"/>
              </w:rPr>
              <w:t>Теплостойкость;</w:t>
            </w:r>
          </w:p>
        </w:tc>
        <w:tc>
          <w:tcPr>
            <w:tcW w:w="3960" w:type="dxa"/>
          </w:tcPr>
          <w:p w14:paraId="1EDB3374" w14:textId="48924ADC" w:rsidR="005F30C9" w:rsidRPr="005D1167" w:rsidRDefault="005F30C9" w:rsidP="004A5F34">
            <w:pPr>
              <w:ind w:left="-108" w:right="-108"/>
              <w:contextualSpacing/>
              <w:rPr>
                <w:b/>
                <w:sz w:val="22"/>
                <w:szCs w:val="22"/>
              </w:rPr>
            </w:pPr>
            <w:r w:rsidRPr="005D1167">
              <w:rPr>
                <w:sz w:val="22"/>
                <w:szCs w:val="22"/>
              </w:rPr>
              <w:t xml:space="preserve">ГОСТ IEC 60335-1-2015 </w:t>
            </w:r>
            <w:r w:rsidRPr="005D1167">
              <w:rPr>
                <w:bCs/>
                <w:sz w:val="22"/>
                <w:szCs w:val="22"/>
              </w:rPr>
              <w:t>п 30.1.</w:t>
            </w:r>
          </w:p>
        </w:tc>
        <w:tc>
          <w:tcPr>
            <w:tcW w:w="1254" w:type="dxa"/>
          </w:tcPr>
          <w:p w14:paraId="5A51A681" w14:textId="3D42DFA1" w:rsidR="005F30C9" w:rsidRPr="005D1167" w:rsidRDefault="005F30C9" w:rsidP="004A5F34">
            <w:pPr>
              <w:contextualSpacing/>
              <w:rPr>
                <w:sz w:val="22"/>
                <w:szCs w:val="22"/>
              </w:rPr>
            </w:pPr>
            <w:r w:rsidRPr="005D1167">
              <w:rPr>
                <w:sz w:val="22"/>
                <w:szCs w:val="22"/>
              </w:rPr>
              <w:t>0-2 мм</w:t>
            </w:r>
          </w:p>
        </w:tc>
      </w:tr>
      <w:tr w:rsidR="005F30C9" w:rsidRPr="005D1167" w14:paraId="33743078" w14:textId="77777777" w:rsidTr="00905A08">
        <w:trPr>
          <w:trHeight w:val="20"/>
        </w:trPr>
        <w:tc>
          <w:tcPr>
            <w:tcW w:w="355" w:type="dxa"/>
            <w:vMerge/>
          </w:tcPr>
          <w:p w14:paraId="4F57204A" w14:textId="77777777" w:rsidR="005F30C9" w:rsidRPr="005D1167" w:rsidRDefault="005F30C9" w:rsidP="00C41FCB">
            <w:pPr>
              <w:pStyle w:val="ad"/>
              <w:numPr>
                <w:ilvl w:val="0"/>
                <w:numId w:val="2"/>
              </w:numPr>
              <w:ind w:left="357" w:hanging="357"/>
            </w:pPr>
          </w:p>
        </w:tc>
        <w:tc>
          <w:tcPr>
            <w:tcW w:w="2520" w:type="dxa"/>
            <w:vMerge/>
          </w:tcPr>
          <w:p w14:paraId="5C7E8D46" w14:textId="77777777" w:rsidR="005F30C9" w:rsidRPr="005D1167" w:rsidRDefault="005F30C9" w:rsidP="004A5F34">
            <w:pPr>
              <w:ind w:right="-108"/>
              <w:contextualSpacing/>
            </w:pPr>
          </w:p>
        </w:tc>
        <w:tc>
          <w:tcPr>
            <w:tcW w:w="3240" w:type="dxa"/>
            <w:vMerge/>
          </w:tcPr>
          <w:p w14:paraId="7DFEA0D3" w14:textId="7B1A6264" w:rsidR="005F30C9" w:rsidRPr="005D1167" w:rsidRDefault="005F30C9" w:rsidP="004A5F34">
            <w:pPr>
              <w:ind w:left="-108" w:right="-108"/>
              <w:contextualSpacing/>
              <w:rPr>
                <w:b/>
                <w:sz w:val="22"/>
                <w:szCs w:val="22"/>
              </w:rPr>
            </w:pPr>
          </w:p>
        </w:tc>
        <w:tc>
          <w:tcPr>
            <w:tcW w:w="4680" w:type="dxa"/>
          </w:tcPr>
          <w:p w14:paraId="2C6CBC29" w14:textId="2485DE90" w:rsidR="005F30C9" w:rsidRPr="005D1167" w:rsidRDefault="005F30C9" w:rsidP="004A5F34">
            <w:pPr>
              <w:ind w:left="-108" w:right="-108"/>
              <w:contextualSpacing/>
              <w:jc w:val="both"/>
              <w:rPr>
                <w:b/>
                <w:sz w:val="22"/>
                <w:szCs w:val="22"/>
              </w:rPr>
            </w:pPr>
          </w:p>
        </w:tc>
        <w:tc>
          <w:tcPr>
            <w:tcW w:w="3960" w:type="dxa"/>
          </w:tcPr>
          <w:p w14:paraId="627B2DF6" w14:textId="4B34E730" w:rsidR="005F30C9" w:rsidRPr="005D1167" w:rsidRDefault="005F30C9" w:rsidP="004A5F34">
            <w:pPr>
              <w:ind w:left="-108" w:right="-108"/>
              <w:contextualSpacing/>
              <w:rPr>
                <w:b/>
                <w:sz w:val="22"/>
                <w:szCs w:val="22"/>
              </w:rPr>
            </w:pPr>
            <w:r w:rsidRPr="005D1167">
              <w:rPr>
                <w:sz w:val="22"/>
                <w:szCs w:val="22"/>
              </w:rPr>
              <w:t>ГОСТ IEC 60335-2-5-2014</w:t>
            </w:r>
          </w:p>
        </w:tc>
        <w:tc>
          <w:tcPr>
            <w:tcW w:w="1254" w:type="dxa"/>
          </w:tcPr>
          <w:p w14:paraId="2A9F11A2" w14:textId="3C69468A" w:rsidR="005F30C9" w:rsidRPr="005D1167" w:rsidRDefault="005F30C9" w:rsidP="004A5F34">
            <w:pPr>
              <w:contextualSpacing/>
              <w:rPr>
                <w:sz w:val="22"/>
                <w:szCs w:val="22"/>
              </w:rPr>
            </w:pPr>
          </w:p>
        </w:tc>
      </w:tr>
      <w:tr w:rsidR="005F30C9" w:rsidRPr="005D1167" w14:paraId="04892BBC" w14:textId="77777777" w:rsidTr="00905A08">
        <w:trPr>
          <w:trHeight w:val="20"/>
        </w:trPr>
        <w:tc>
          <w:tcPr>
            <w:tcW w:w="355" w:type="dxa"/>
            <w:vMerge/>
          </w:tcPr>
          <w:p w14:paraId="305668E7" w14:textId="77777777" w:rsidR="005F30C9" w:rsidRPr="005D1167" w:rsidRDefault="005F30C9" w:rsidP="00C41FCB">
            <w:pPr>
              <w:pStyle w:val="ad"/>
              <w:numPr>
                <w:ilvl w:val="0"/>
                <w:numId w:val="2"/>
              </w:numPr>
              <w:ind w:left="357" w:hanging="357"/>
            </w:pPr>
          </w:p>
        </w:tc>
        <w:tc>
          <w:tcPr>
            <w:tcW w:w="2520" w:type="dxa"/>
            <w:vMerge/>
          </w:tcPr>
          <w:p w14:paraId="7E03332A" w14:textId="77777777" w:rsidR="005F30C9" w:rsidRPr="005D1167" w:rsidRDefault="005F30C9" w:rsidP="004A5F34">
            <w:pPr>
              <w:ind w:right="-108"/>
              <w:contextualSpacing/>
            </w:pPr>
          </w:p>
        </w:tc>
        <w:tc>
          <w:tcPr>
            <w:tcW w:w="3240" w:type="dxa"/>
            <w:vMerge/>
          </w:tcPr>
          <w:p w14:paraId="5BCEDCE0" w14:textId="64B1D499" w:rsidR="005F30C9" w:rsidRPr="005D1167" w:rsidRDefault="005F30C9" w:rsidP="004A5F34">
            <w:pPr>
              <w:ind w:left="-108" w:right="-108"/>
              <w:contextualSpacing/>
              <w:rPr>
                <w:b/>
                <w:sz w:val="22"/>
                <w:szCs w:val="22"/>
              </w:rPr>
            </w:pPr>
          </w:p>
        </w:tc>
        <w:tc>
          <w:tcPr>
            <w:tcW w:w="4680" w:type="dxa"/>
          </w:tcPr>
          <w:p w14:paraId="29FC58B7" w14:textId="17F0D9A6" w:rsidR="005F30C9" w:rsidRPr="005D1167" w:rsidRDefault="005F30C9" w:rsidP="004A5F34">
            <w:pPr>
              <w:ind w:left="-108" w:right="-108"/>
              <w:contextualSpacing/>
              <w:jc w:val="both"/>
              <w:rPr>
                <w:b/>
                <w:sz w:val="22"/>
                <w:szCs w:val="22"/>
              </w:rPr>
            </w:pPr>
          </w:p>
        </w:tc>
        <w:tc>
          <w:tcPr>
            <w:tcW w:w="3960" w:type="dxa"/>
          </w:tcPr>
          <w:p w14:paraId="50E42811" w14:textId="47960749" w:rsidR="005F30C9" w:rsidRPr="005D1167" w:rsidRDefault="005F30C9" w:rsidP="004A5F34">
            <w:pPr>
              <w:ind w:left="-108" w:right="-108"/>
              <w:contextualSpacing/>
              <w:rPr>
                <w:b/>
                <w:sz w:val="22"/>
                <w:szCs w:val="22"/>
              </w:rPr>
            </w:pPr>
            <w:r w:rsidRPr="005D1167">
              <w:rPr>
                <w:sz w:val="22"/>
                <w:szCs w:val="22"/>
              </w:rPr>
              <w:t>ГОСТ IEC60335-2-6- 2010</w:t>
            </w:r>
          </w:p>
        </w:tc>
        <w:tc>
          <w:tcPr>
            <w:tcW w:w="1254" w:type="dxa"/>
          </w:tcPr>
          <w:p w14:paraId="5BE1E7DF" w14:textId="1EA41130" w:rsidR="005F30C9" w:rsidRPr="005D1167" w:rsidRDefault="005F30C9" w:rsidP="004A5F34">
            <w:pPr>
              <w:contextualSpacing/>
              <w:rPr>
                <w:sz w:val="22"/>
                <w:szCs w:val="22"/>
              </w:rPr>
            </w:pPr>
          </w:p>
        </w:tc>
      </w:tr>
      <w:tr w:rsidR="005F30C9" w:rsidRPr="005D1167" w14:paraId="3A2E7BCA" w14:textId="77777777" w:rsidTr="00905A08">
        <w:trPr>
          <w:trHeight w:val="20"/>
        </w:trPr>
        <w:tc>
          <w:tcPr>
            <w:tcW w:w="355" w:type="dxa"/>
            <w:vMerge/>
          </w:tcPr>
          <w:p w14:paraId="70F0DA25" w14:textId="77777777" w:rsidR="005F30C9" w:rsidRPr="005D1167" w:rsidRDefault="005F30C9" w:rsidP="00C41FCB">
            <w:pPr>
              <w:pStyle w:val="ad"/>
              <w:numPr>
                <w:ilvl w:val="0"/>
                <w:numId w:val="2"/>
              </w:numPr>
              <w:ind w:left="357" w:hanging="357"/>
            </w:pPr>
          </w:p>
        </w:tc>
        <w:tc>
          <w:tcPr>
            <w:tcW w:w="2520" w:type="dxa"/>
            <w:vMerge/>
          </w:tcPr>
          <w:p w14:paraId="62EDB433" w14:textId="77777777" w:rsidR="005F30C9" w:rsidRPr="005D1167" w:rsidRDefault="005F30C9" w:rsidP="004A5F34">
            <w:pPr>
              <w:ind w:right="-108"/>
              <w:contextualSpacing/>
            </w:pPr>
          </w:p>
        </w:tc>
        <w:tc>
          <w:tcPr>
            <w:tcW w:w="3240" w:type="dxa"/>
            <w:vMerge/>
          </w:tcPr>
          <w:p w14:paraId="542704FB" w14:textId="2CC15A03" w:rsidR="005F30C9" w:rsidRPr="005D1167" w:rsidRDefault="005F30C9" w:rsidP="004A5F34">
            <w:pPr>
              <w:ind w:left="-108" w:right="-108"/>
              <w:contextualSpacing/>
              <w:rPr>
                <w:b/>
                <w:sz w:val="22"/>
                <w:szCs w:val="22"/>
              </w:rPr>
            </w:pPr>
          </w:p>
        </w:tc>
        <w:tc>
          <w:tcPr>
            <w:tcW w:w="4680" w:type="dxa"/>
          </w:tcPr>
          <w:p w14:paraId="77F70612" w14:textId="5E913602" w:rsidR="005F30C9" w:rsidRPr="005D1167" w:rsidRDefault="005F30C9" w:rsidP="004A5F34">
            <w:pPr>
              <w:ind w:left="-108" w:right="-108"/>
              <w:contextualSpacing/>
              <w:jc w:val="both"/>
              <w:rPr>
                <w:b/>
                <w:sz w:val="22"/>
                <w:szCs w:val="22"/>
              </w:rPr>
            </w:pPr>
          </w:p>
        </w:tc>
        <w:tc>
          <w:tcPr>
            <w:tcW w:w="3960" w:type="dxa"/>
          </w:tcPr>
          <w:p w14:paraId="5AB0C82A" w14:textId="61A2561B" w:rsidR="005F30C9" w:rsidRPr="005D1167" w:rsidRDefault="005F30C9" w:rsidP="004A5F34">
            <w:pPr>
              <w:ind w:left="-108" w:right="-108"/>
              <w:contextualSpacing/>
              <w:rPr>
                <w:b/>
                <w:sz w:val="22"/>
                <w:szCs w:val="22"/>
              </w:rPr>
            </w:pPr>
            <w:r w:rsidRPr="005D1167">
              <w:rPr>
                <w:sz w:val="22"/>
                <w:szCs w:val="22"/>
              </w:rPr>
              <w:t>ГОСТ IEC 60335-2-9-2013</w:t>
            </w:r>
          </w:p>
        </w:tc>
        <w:tc>
          <w:tcPr>
            <w:tcW w:w="1254" w:type="dxa"/>
          </w:tcPr>
          <w:p w14:paraId="4AFBD530" w14:textId="4E150493" w:rsidR="005F30C9" w:rsidRPr="005D1167" w:rsidRDefault="005F30C9" w:rsidP="004A5F34">
            <w:pPr>
              <w:contextualSpacing/>
              <w:rPr>
                <w:sz w:val="22"/>
                <w:szCs w:val="22"/>
              </w:rPr>
            </w:pPr>
          </w:p>
        </w:tc>
      </w:tr>
      <w:tr w:rsidR="005F30C9" w:rsidRPr="005D1167" w14:paraId="3E5FB37F" w14:textId="77777777" w:rsidTr="00905A08">
        <w:trPr>
          <w:trHeight w:val="20"/>
        </w:trPr>
        <w:tc>
          <w:tcPr>
            <w:tcW w:w="355" w:type="dxa"/>
            <w:vMerge/>
          </w:tcPr>
          <w:p w14:paraId="20C0BBF7" w14:textId="77777777" w:rsidR="005F30C9" w:rsidRPr="005D1167" w:rsidRDefault="005F30C9" w:rsidP="00C41FCB">
            <w:pPr>
              <w:pStyle w:val="ad"/>
              <w:numPr>
                <w:ilvl w:val="0"/>
                <w:numId w:val="2"/>
              </w:numPr>
              <w:ind w:left="357" w:hanging="357"/>
            </w:pPr>
          </w:p>
        </w:tc>
        <w:tc>
          <w:tcPr>
            <w:tcW w:w="2520" w:type="dxa"/>
            <w:vMerge/>
          </w:tcPr>
          <w:p w14:paraId="1CF7B917" w14:textId="77777777" w:rsidR="005F30C9" w:rsidRPr="005D1167" w:rsidRDefault="005F30C9" w:rsidP="004A5F34">
            <w:pPr>
              <w:ind w:right="-108"/>
              <w:contextualSpacing/>
            </w:pPr>
          </w:p>
        </w:tc>
        <w:tc>
          <w:tcPr>
            <w:tcW w:w="3240" w:type="dxa"/>
            <w:vMerge/>
          </w:tcPr>
          <w:p w14:paraId="66847055" w14:textId="77777777" w:rsidR="005F30C9" w:rsidRPr="005D1167" w:rsidRDefault="005F30C9" w:rsidP="004A5F34">
            <w:pPr>
              <w:ind w:left="-108" w:right="-108"/>
              <w:contextualSpacing/>
              <w:rPr>
                <w:b/>
                <w:sz w:val="22"/>
                <w:szCs w:val="22"/>
              </w:rPr>
            </w:pPr>
          </w:p>
        </w:tc>
        <w:tc>
          <w:tcPr>
            <w:tcW w:w="4680" w:type="dxa"/>
          </w:tcPr>
          <w:p w14:paraId="01D669F0" w14:textId="77777777" w:rsidR="005F30C9" w:rsidRPr="005D1167" w:rsidRDefault="005F30C9" w:rsidP="004A5F34">
            <w:pPr>
              <w:ind w:left="-108" w:right="-108"/>
              <w:contextualSpacing/>
              <w:jc w:val="both"/>
              <w:rPr>
                <w:b/>
                <w:sz w:val="22"/>
                <w:szCs w:val="22"/>
              </w:rPr>
            </w:pPr>
          </w:p>
        </w:tc>
        <w:tc>
          <w:tcPr>
            <w:tcW w:w="3960" w:type="dxa"/>
          </w:tcPr>
          <w:p w14:paraId="19AAD5BC" w14:textId="2BCE3ACD" w:rsidR="005F30C9" w:rsidRPr="005D1167" w:rsidRDefault="005F30C9" w:rsidP="004A5F34">
            <w:pPr>
              <w:ind w:left="-108" w:right="-108"/>
              <w:contextualSpacing/>
              <w:rPr>
                <w:sz w:val="22"/>
                <w:szCs w:val="22"/>
              </w:rPr>
            </w:pPr>
            <w:r w:rsidRPr="005D1167">
              <w:rPr>
                <w:sz w:val="22"/>
                <w:szCs w:val="22"/>
              </w:rPr>
              <w:t>ГОСТ IEC 60335-2-12-2012</w:t>
            </w:r>
          </w:p>
        </w:tc>
        <w:tc>
          <w:tcPr>
            <w:tcW w:w="1254" w:type="dxa"/>
          </w:tcPr>
          <w:p w14:paraId="49D653F5" w14:textId="77777777" w:rsidR="005F30C9" w:rsidRPr="005D1167" w:rsidRDefault="005F30C9" w:rsidP="004A5F34">
            <w:pPr>
              <w:contextualSpacing/>
              <w:rPr>
                <w:sz w:val="22"/>
                <w:szCs w:val="22"/>
              </w:rPr>
            </w:pPr>
          </w:p>
        </w:tc>
      </w:tr>
      <w:tr w:rsidR="005F30C9" w:rsidRPr="005D1167" w14:paraId="5721E4E8" w14:textId="77777777" w:rsidTr="00905A08">
        <w:trPr>
          <w:trHeight w:val="20"/>
        </w:trPr>
        <w:tc>
          <w:tcPr>
            <w:tcW w:w="355" w:type="dxa"/>
            <w:vMerge/>
          </w:tcPr>
          <w:p w14:paraId="1AF77A62" w14:textId="77777777" w:rsidR="005F30C9" w:rsidRPr="005D1167" w:rsidRDefault="005F30C9" w:rsidP="00C41FCB">
            <w:pPr>
              <w:pStyle w:val="ad"/>
              <w:numPr>
                <w:ilvl w:val="0"/>
                <w:numId w:val="2"/>
              </w:numPr>
              <w:ind w:left="357" w:hanging="357"/>
            </w:pPr>
          </w:p>
        </w:tc>
        <w:tc>
          <w:tcPr>
            <w:tcW w:w="2520" w:type="dxa"/>
            <w:vMerge/>
          </w:tcPr>
          <w:p w14:paraId="231EB052" w14:textId="77777777" w:rsidR="005F30C9" w:rsidRPr="005D1167" w:rsidRDefault="005F30C9" w:rsidP="004A5F34">
            <w:pPr>
              <w:ind w:right="-108"/>
              <w:contextualSpacing/>
            </w:pPr>
          </w:p>
        </w:tc>
        <w:tc>
          <w:tcPr>
            <w:tcW w:w="3240" w:type="dxa"/>
            <w:vMerge/>
          </w:tcPr>
          <w:p w14:paraId="6B5F0A26" w14:textId="77777777" w:rsidR="005F30C9" w:rsidRPr="005D1167" w:rsidRDefault="005F30C9" w:rsidP="004A5F34">
            <w:pPr>
              <w:ind w:left="-108" w:right="-108"/>
              <w:contextualSpacing/>
              <w:rPr>
                <w:b/>
                <w:sz w:val="22"/>
                <w:szCs w:val="22"/>
              </w:rPr>
            </w:pPr>
          </w:p>
        </w:tc>
        <w:tc>
          <w:tcPr>
            <w:tcW w:w="4680" w:type="dxa"/>
          </w:tcPr>
          <w:p w14:paraId="38153985" w14:textId="77777777" w:rsidR="005F30C9" w:rsidRPr="005D1167" w:rsidRDefault="005F30C9" w:rsidP="004A5F34">
            <w:pPr>
              <w:ind w:left="-108" w:right="-108"/>
              <w:contextualSpacing/>
              <w:jc w:val="both"/>
              <w:rPr>
                <w:b/>
                <w:sz w:val="22"/>
                <w:szCs w:val="22"/>
              </w:rPr>
            </w:pPr>
          </w:p>
        </w:tc>
        <w:tc>
          <w:tcPr>
            <w:tcW w:w="3960" w:type="dxa"/>
          </w:tcPr>
          <w:p w14:paraId="214C8028" w14:textId="21B2A104" w:rsidR="005F30C9" w:rsidRPr="005D1167" w:rsidRDefault="005F30C9" w:rsidP="004A5F34">
            <w:pPr>
              <w:ind w:left="-108" w:right="-108"/>
              <w:contextualSpacing/>
              <w:rPr>
                <w:sz w:val="22"/>
                <w:szCs w:val="22"/>
              </w:rPr>
            </w:pPr>
            <w:r w:rsidRPr="005D1167">
              <w:rPr>
                <w:sz w:val="22"/>
                <w:szCs w:val="22"/>
              </w:rPr>
              <w:t>ГОСТ IEC 60335-2-13-2013</w:t>
            </w:r>
          </w:p>
        </w:tc>
        <w:tc>
          <w:tcPr>
            <w:tcW w:w="1254" w:type="dxa"/>
          </w:tcPr>
          <w:p w14:paraId="0EDD3409" w14:textId="77777777" w:rsidR="005F30C9" w:rsidRPr="005D1167" w:rsidRDefault="005F30C9" w:rsidP="004A5F34">
            <w:pPr>
              <w:contextualSpacing/>
              <w:rPr>
                <w:sz w:val="22"/>
                <w:szCs w:val="22"/>
              </w:rPr>
            </w:pPr>
          </w:p>
        </w:tc>
      </w:tr>
      <w:tr w:rsidR="005F30C9" w:rsidRPr="005D1167" w14:paraId="2A9200D1" w14:textId="77777777" w:rsidTr="00905A08">
        <w:trPr>
          <w:trHeight w:val="20"/>
        </w:trPr>
        <w:tc>
          <w:tcPr>
            <w:tcW w:w="355" w:type="dxa"/>
            <w:vMerge/>
          </w:tcPr>
          <w:p w14:paraId="7CEC65C3" w14:textId="77777777" w:rsidR="005F30C9" w:rsidRPr="005D1167" w:rsidRDefault="005F30C9" w:rsidP="00C41FCB">
            <w:pPr>
              <w:pStyle w:val="ad"/>
              <w:numPr>
                <w:ilvl w:val="0"/>
                <w:numId w:val="2"/>
              </w:numPr>
              <w:ind w:left="357" w:hanging="357"/>
            </w:pPr>
          </w:p>
        </w:tc>
        <w:tc>
          <w:tcPr>
            <w:tcW w:w="2520" w:type="dxa"/>
            <w:vMerge/>
          </w:tcPr>
          <w:p w14:paraId="1408ED0B" w14:textId="77777777" w:rsidR="005F30C9" w:rsidRPr="005D1167" w:rsidRDefault="005F30C9" w:rsidP="004A5F34">
            <w:pPr>
              <w:ind w:right="-108"/>
              <w:contextualSpacing/>
            </w:pPr>
          </w:p>
        </w:tc>
        <w:tc>
          <w:tcPr>
            <w:tcW w:w="3240" w:type="dxa"/>
            <w:vMerge/>
          </w:tcPr>
          <w:p w14:paraId="357A7492" w14:textId="77777777" w:rsidR="005F30C9" w:rsidRPr="005D1167" w:rsidRDefault="005F30C9" w:rsidP="004A5F34">
            <w:pPr>
              <w:ind w:left="-108" w:right="-108"/>
              <w:contextualSpacing/>
              <w:rPr>
                <w:b/>
                <w:sz w:val="22"/>
                <w:szCs w:val="22"/>
              </w:rPr>
            </w:pPr>
          </w:p>
        </w:tc>
        <w:tc>
          <w:tcPr>
            <w:tcW w:w="4680" w:type="dxa"/>
          </w:tcPr>
          <w:p w14:paraId="35D6DA02" w14:textId="77777777" w:rsidR="005F30C9" w:rsidRPr="005D1167" w:rsidRDefault="005F30C9" w:rsidP="004A5F34">
            <w:pPr>
              <w:ind w:left="-108" w:right="-108"/>
              <w:contextualSpacing/>
              <w:jc w:val="both"/>
              <w:rPr>
                <w:b/>
                <w:sz w:val="22"/>
                <w:szCs w:val="22"/>
              </w:rPr>
            </w:pPr>
          </w:p>
        </w:tc>
        <w:tc>
          <w:tcPr>
            <w:tcW w:w="3960" w:type="dxa"/>
          </w:tcPr>
          <w:p w14:paraId="0E7657D2" w14:textId="5CD7E86C" w:rsidR="005F30C9" w:rsidRPr="005D1167" w:rsidRDefault="005F30C9" w:rsidP="004A5F34">
            <w:pPr>
              <w:ind w:left="-108" w:right="-108"/>
              <w:contextualSpacing/>
              <w:rPr>
                <w:sz w:val="22"/>
                <w:szCs w:val="22"/>
              </w:rPr>
            </w:pPr>
            <w:r w:rsidRPr="005D1167">
              <w:rPr>
                <w:sz w:val="22"/>
                <w:szCs w:val="22"/>
              </w:rPr>
              <w:t>ГОСТ IEC 60335-2-14-2013</w:t>
            </w:r>
          </w:p>
        </w:tc>
        <w:tc>
          <w:tcPr>
            <w:tcW w:w="1254" w:type="dxa"/>
          </w:tcPr>
          <w:p w14:paraId="6D13C5A3" w14:textId="77777777" w:rsidR="005F30C9" w:rsidRPr="005D1167" w:rsidRDefault="005F30C9" w:rsidP="004A5F34">
            <w:pPr>
              <w:contextualSpacing/>
              <w:rPr>
                <w:sz w:val="22"/>
                <w:szCs w:val="22"/>
              </w:rPr>
            </w:pPr>
          </w:p>
        </w:tc>
      </w:tr>
      <w:tr w:rsidR="005F30C9" w:rsidRPr="005D1167" w14:paraId="235EC778" w14:textId="77777777" w:rsidTr="00905A08">
        <w:trPr>
          <w:trHeight w:val="20"/>
        </w:trPr>
        <w:tc>
          <w:tcPr>
            <w:tcW w:w="355" w:type="dxa"/>
            <w:vMerge/>
          </w:tcPr>
          <w:p w14:paraId="007C3B3A" w14:textId="77777777" w:rsidR="005F30C9" w:rsidRPr="005D1167" w:rsidRDefault="005F30C9" w:rsidP="00C41FCB">
            <w:pPr>
              <w:pStyle w:val="ad"/>
              <w:numPr>
                <w:ilvl w:val="0"/>
                <w:numId w:val="2"/>
              </w:numPr>
              <w:ind w:left="357" w:hanging="357"/>
            </w:pPr>
          </w:p>
        </w:tc>
        <w:tc>
          <w:tcPr>
            <w:tcW w:w="2520" w:type="dxa"/>
            <w:vMerge/>
          </w:tcPr>
          <w:p w14:paraId="38F8C144" w14:textId="77777777" w:rsidR="005F30C9" w:rsidRPr="005D1167" w:rsidRDefault="005F30C9" w:rsidP="004A5F34">
            <w:pPr>
              <w:ind w:right="-108"/>
              <w:contextualSpacing/>
            </w:pPr>
          </w:p>
        </w:tc>
        <w:tc>
          <w:tcPr>
            <w:tcW w:w="3240" w:type="dxa"/>
            <w:vMerge/>
          </w:tcPr>
          <w:p w14:paraId="3A1B1317" w14:textId="77777777" w:rsidR="005F30C9" w:rsidRPr="005D1167" w:rsidRDefault="005F30C9" w:rsidP="004A5F34">
            <w:pPr>
              <w:ind w:left="-108" w:right="-108"/>
              <w:contextualSpacing/>
              <w:rPr>
                <w:b/>
                <w:sz w:val="22"/>
                <w:szCs w:val="22"/>
              </w:rPr>
            </w:pPr>
          </w:p>
        </w:tc>
        <w:tc>
          <w:tcPr>
            <w:tcW w:w="4680" w:type="dxa"/>
          </w:tcPr>
          <w:p w14:paraId="3BB81FF0" w14:textId="77777777" w:rsidR="005F30C9" w:rsidRPr="005D1167" w:rsidRDefault="005F30C9" w:rsidP="004A5F34">
            <w:pPr>
              <w:ind w:left="-108" w:right="-108"/>
              <w:contextualSpacing/>
              <w:jc w:val="both"/>
              <w:rPr>
                <w:b/>
                <w:sz w:val="22"/>
                <w:szCs w:val="22"/>
              </w:rPr>
            </w:pPr>
          </w:p>
        </w:tc>
        <w:tc>
          <w:tcPr>
            <w:tcW w:w="3960" w:type="dxa"/>
          </w:tcPr>
          <w:p w14:paraId="21AE1813" w14:textId="61FC6C7F" w:rsidR="005F30C9" w:rsidRPr="005D1167" w:rsidRDefault="005F30C9" w:rsidP="004A5F34">
            <w:pPr>
              <w:ind w:left="-108" w:right="-108"/>
              <w:contextualSpacing/>
              <w:rPr>
                <w:sz w:val="22"/>
                <w:szCs w:val="22"/>
              </w:rPr>
            </w:pPr>
            <w:r w:rsidRPr="005D1167">
              <w:rPr>
                <w:sz w:val="22"/>
                <w:szCs w:val="22"/>
              </w:rPr>
              <w:t>ГОСТ IEC 60335-2-15-2014</w:t>
            </w:r>
          </w:p>
        </w:tc>
        <w:tc>
          <w:tcPr>
            <w:tcW w:w="1254" w:type="dxa"/>
          </w:tcPr>
          <w:p w14:paraId="2EDE5B3C" w14:textId="77777777" w:rsidR="005F30C9" w:rsidRPr="005D1167" w:rsidRDefault="005F30C9" w:rsidP="004A5F34">
            <w:pPr>
              <w:contextualSpacing/>
              <w:rPr>
                <w:sz w:val="22"/>
                <w:szCs w:val="22"/>
              </w:rPr>
            </w:pPr>
          </w:p>
        </w:tc>
      </w:tr>
      <w:tr w:rsidR="005F30C9" w:rsidRPr="005D1167" w14:paraId="2C85E4C7" w14:textId="77777777" w:rsidTr="00905A08">
        <w:trPr>
          <w:trHeight w:val="20"/>
        </w:trPr>
        <w:tc>
          <w:tcPr>
            <w:tcW w:w="355" w:type="dxa"/>
            <w:vMerge/>
          </w:tcPr>
          <w:p w14:paraId="729F3A99" w14:textId="77777777" w:rsidR="005F30C9" w:rsidRPr="005D1167" w:rsidRDefault="005F30C9" w:rsidP="00C41FCB">
            <w:pPr>
              <w:pStyle w:val="ad"/>
              <w:numPr>
                <w:ilvl w:val="0"/>
                <w:numId w:val="2"/>
              </w:numPr>
              <w:ind w:left="357" w:hanging="357"/>
            </w:pPr>
          </w:p>
        </w:tc>
        <w:tc>
          <w:tcPr>
            <w:tcW w:w="2520" w:type="dxa"/>
            <w:vMerge/>
          </w:tcPr>
          <w:p w14:paraId="6197E9E7" w14:textId="77777777" w:rsidR="005F30C9" w:rsidRPr="005D1167" w:rsidRDefault="005F30C9" w:rsidP="004A5F34">
            <w:pPr>
              <w:ind w:right="-108"/>
              <w:contextualSpacing/>
            </w:pPr>
          </w:p>
        </w:tc>
        <w:tc>
          <w:tcPr>
            <w:tcW w:w="3240" w:type="dxa"/>
            <w:vMerge/>
          </w:tcPr>
          <w:p w14:paraId="1BF53988" w14:textId="77777777" w:rsidR="005F30C9" w:rsidRPr="005D1167" w:rsidRDefault="005F30C9" w:rsidP="004A5F34">
            <w:pPr>
              <w:ind w:left="-108" w:right="-108"/>
              <w:contextualSpacing/>
              <w:rPr>
                <w:b/>
                <w:sz w:val="22"/>
                <w:szCs w:val="22"/>
              </w:rPr>
            </w:pPr>
          </w:p>
        </w:tc>
        <w:tc>
          <w:tcPr>
            <w:tcW w:w="4680" w:type="dxa"/>
          </w:tcPr>
          <w:p w14:paraId="29ACDE7D" w14:textId="77777777" w:rsidR="005F30C9" w:rsidRPr="005D1167" w:rsidRDefault="005F30C9" w:rsidP="004A5F34">
            <w:pPr>
              <w:ind w:left="-108" w:right="-108"/>
              <w:contextualSpacing/>
              <w:jc w:val="both"/>
              <w:rPr>
                <w:b/>
                <w:sz w:val="22"/>
                <w:szCs w:val="22"/>
              </w:rPr>
            </w:pPr>
          </w:p>
        </w:tc>
        <w:tc>
          <w:tcPr>
            <w:tcW w:w="3960" w:type="dxa"/>
          </w:tcPr>
          <w:p w14:paraId="67E03135" w14:textId="2BDB283E" w:rsidR="005F30C9" w:rsidRPr="005D1167" w:rsidRDefault="005F30C9" w:rsidP="004A5F34">
            <w:pPr>
              <w:ind w:left="-108" w:right="-108"/>
              <w:contextualSpacing/>
              <w:rPr>
                <w:sz w:val="22"/>
                <w:szCs w:val="22"/>
              </w:rPr>
            </w:pPr>
            <w:r w:rsidRPr="005D1167">
              <w:rPr>
                <w:sz w:val="22"/>
                <w:szCs w:val="22"/>
              </w:rPr>
              <w:t>ГОСТ IEC 60335-2-16-2012</w:t>
            </w:r>
          </w:p>
        </w:tc>
        <w:tc>
          <w:tcPr>
            <w:tcW w:w="1254" w:type="dxa"/>
          </w:tcPr>
          <w:p w14:paraId="1ECCA941" w14:textId="77777777" w:rsidR="005F30C9" w:rsidRPr="005D1167" w:rsidRDefault="005F30C9" w:rsidP="004A5F34">
            <w:pPr>
              <w:contextualSpacing/>
              <w:rPr>
                <w:sz w:val="22"/>
                <w:szCs w:val="22"/>
              </w:rPr>
            </w:pPr>
          </w:p>
        </w:tc>
      </w:tr>
      <w:tr w:rsidR="005F30C9" w:rsidRPr="005D1167" w14:paraId="08CDE93C" w14:textId="77777777" w:rsidTr="00905A08">
        <w:trPr>
          <w:trHeight w:val="20"/>
        </w:trPr>
        <w:tc>
          <w:tcPr>
            <w:tcW w:w="355" w:type="dxa"/>
            <w:vMerge/>
          </w:tcPr>
          <w:p w14:paraId="1068B14D" w14:textId="77777777" w:rsidR="005F30C9" w:rsidRPr="005D1167" w:rsidRDefault="005F30C9" w:rsidP="00C41FCB">
            <w:pPr>
              <w:pStyle w:val="ad"/>
              <w:numPr>
                <w:ilvl w:val="0"/>
                <w:numId w:val="2"/>
              </w:numPr>
              <w:ind w:left="357" w:hanging="357"/>
            </w:pPr>
          </w:p>
        </w:tc>
        <w:tc>
          <w:tcPr>
            <w:tcW w:w="2520" w:type="dxa"/>
            <w:vMerge/>
          </w:tcPr>
          <w:p w14:paraId="1B669B76" w14:textId="77777777" w:rsidR="005F30C9" w:rsidRPr="005D1167" w:rsidRDefault="005F30C9" w:rsidP="004A5F34">
            <w:pPr>
              <w:ind w:right="-108"/>
              <w:contextualSpacing/>
            </w:pPr>
          </w:p>
        </w:tc>
        <w:tc>
          <w:tcPr>
            <w:tcW w:w="3240" w:type="dxa"/>
            <w:vMerge/>
          </w:tcPr>
          <w:p w14:paraId="4A66B218" w14:textId="77777777" w:rsidR="005F30C9" w:rsidRPr="005D1167" w:rsidRDefault="005F30C9" w:rsidP="004A5F34">
            <w:pPr>
              <w:ind w:left="-108" w:right="-108"/>
              <w:contextualSpacing/>
              <w:rPr>
                <w:b/>
                <w:sz w:val="22"/>
                <w:szCs w:val="22"/>
              </w:rPr>
            </w:pPr>
          </w:p>
        </w:tc>
        <w:tc>
          <w:tcPr>
            <w:tcW w:w="4680" w:type="dxa"/>
          </w:tcPr>
          <w:p w14:paraId="60CB0D58" w14:textId="77777777" w:rsidR="005F30C9" w:rsidRPr="005D1167" w:rsidRDefault="005F30C9" w:rsidP="004A5F34">
            <w:pPr>
              <w:ind w:left="-108" w:right="-108"/>
              <w:contextualSpacing/>
              <w:jc w:val="both"/>
              <w:rPr>
                <w:b/>
                <w:sz w:val="22"/>
                <w:szCs w:val="22"/>
              </w:rPr>
            </w:pPr>
          </w:p>
        </w:tc>
        <w:tc>
          <w:tcPr>
            <w:tcW w:w="3960" w:type="dxa"/>
          </w:tcPr>
          <w:p w14:paraId="68CBE5DF" w14:textId="11A39FC7" w:rsidR="005F30C9" w:rsidRPr="005D1167" w:rsidRDefault="005F30C9" w:rsidP="004A5F34">
            <w:pPr>
              <w:ind w:left="-108" w:right="-108"/>
              <w:contextualSpacing/>
              <w:rPr>
                <w:sz w:val="22"/>
                <w:szCs w:val="22"/>
              </w:rPr>
            </w:pPr>
            <w:r w:rsidRPr="005D1167">
              <w:rPr>
                <w:sz w:val="22"/>
                <w:szCs w:val="22"/>
              </w:rPr>
              <w:t>ГОСТ IEC 60335-2-21-2014</w:t>
            </w:r>
          </w:p>
        </w:tc>
        <w:tc>
          <w:tcPr>
            <w:tcW w:w="1254" w:type="dxa"/>
          </w:tcPr>
          <w:p w14:paraId="713E9458" w14:textId="77777777" w:rsidR="005F30C9" w:rsidRPr="005D1167" w:rsidRDefault="005F30C9" w:rsidP="004A5F34">
            <w:pPr>
              <w:contextualSpacing/>
              <w:rPr>
                <w:sz w:val="22"/>
                <w:szCs w:val="22"/>
              </w:rPr>
            </w:pPr>
          </w:p>
        </w:tc>
      </w:tr>
      <w:tr w:rsidR="005F30C9" w:rsidRPr="005D1167" w14:paraId="43B5D3A2" w14:textId="77777777" w:rsidTr="00905A08">
        <w:trPr>
          <w:trHeight w:val="20"/>
        </w:trPr>
        <w:tc>
          <w:tcPr>
            <w:tcW w:w="355" w:type="dxa"/>
            <w:vMerge/>
          </w:tcPr>
          <w:p w14:paraId="37E046C2" w14:textId="77777777" w:rsidR="005F30C9" w:rsidRPr="005D1167" w:rsidRDefault="005F30C9" w:rsidP="00C41FCB">
            <w:pPr>
              <w:pStyle w:val="ad"/>
              <w:numPr>
                <w:ilvl w:val="0"/>
                <w:numId w:val="2"/>
              </w:numPr>
              <w:ind w:left="357" w:hanging="357"/>
            </w:pPr>
          </w:p>
        </w:tc>
        <w:tc>
          <w:tcPr>
            <w:tcW w:w="2520" w:type="dxa"/>
            <w:vMerge/>
          </w:tcPr>
          <w:p w14:paraId="32075F69" w14:textId="77777777" w:rsidR="005F30C9" w:rsidRPr="005D1167" w:rsidRDefault="005F30C9" w:rsidP="004A5F34">
            <w:pPr>
              <w:ind w:right="-108"/>
              <w:contextualSpacing/>
            </w:pPr>
          </w:p>
        </w:tc>
        <w:tc>
          <w:tcPr>
            <w:tcW w:w="3240" w:type="dxa"/>
            <w:vMerge/>
          </w:tcPr>
          <w:p w14:paraId="5FE41E4D" w14:textId="77777777" w:rsidR="005F30C9" w:rsidRPr="005D1167" w:rsidRDefault="005F30C9" w:rsidP="004A5F34">
            <w:pPr>
              <w:ind w:left="-108" w:right="-108"/>
              <w:contextualSpacing/>
              <w:rPr>
                <w:b/>
                <w:sz w:val="22"/>
                <w:szCs w:val="22"/>
              </w:rPr>
            </w:pPr>
          </w:p>
        </w:tc>
        <w:tc>
          <w:tcPr>
            <w:tcW w:w="4680" w:type="dxa"/>
          </w:tcPr>
          <w:p w14:paraId="4D6B6409" w14:textId="77777777" w:rsidR="005F30C9" w:rsidRPr="005D1167" w:rsidRDefault="005F30C9" w:rsidP="004A5F34">
            <w:pPr>
              <w:ind w:left="-108" w:right="-108"/>
              <w:contextualSpacing/>
              <w:jc w:val="both"/>
              <w:rPr>
                <w:b/>
                <w:sz w:val="22"/>
                <w:szCs w:val="22"/>
              </w:rPr>
            </w:pPr>
          </w:p>
        </w:tc>
        <w:tc>
          <w:tcPr>
            <w:tcW w:w="3960" w:type="dxa"/>
          </w:tcPr>
          <w:p w14:paraId="2BE994F9" w14:textId="4D35532F" w:rsidR="005F30C9" w:rsidRPr="005D1167" w:rsidRDefault="005F30C9" w:rsidP="004A5F34">
            <w:pPr>
              <w:ind w:left="-108" w:right="-108"/>
              <w:contextualSpacing/>
              <w:rPr>
                <w:sz w:val="22"/>
                <w:szCs w:val="22"/>
              </w:rPr>
            </w:pPr>
            <w:r w:rsidRPr="005D1167">
              <w:rPr>
                <w:sz w:val="22"/>
                <w:szCs w:val="22"/>
              </w:rPr>
              <w:t>ГОСТ IEC60335-2-24-2016</w:t>
            </w:r>
          </w:p>
        </w:tc>
        <w:tc>
          <w:tcPr>
            <w:tcW w:w="1254" w:type="dxa"/>
          </w:tcPr>
          <w:p w14:paraId="3B04D6EB" w14:textId="77777777" w:rsidR="005F30C9" w:rsidRPr="005D1167" w:rsidRDefault="005F30C9" w:rsidP="004A5F34">
            <w:pPr>
              <w:contextualSpacing/>
              <w:rPr>
                <w:sz w:val="22"/>
                <w:szCs w:val="22"/>
              </w:rPr>
            </w:pPr>
          </w:p>
        </w:tc>
      </w:tr>
      <w:tr w:rsidR="005F30C9" w:rsidRPr="005D1167" w14:paraId="0DAB2211" w14:textId="77777777" w:rsidTr="00905A08">
        <w:trPr>
          <w:trHeight w:val="20"/>
        </w:trPr>
        <w:tc>
          <w:tcPr>
            <w:tcW w:w="355" w:type="dxa"/>
            <w:vMerge/>
          </w:tcPr>
          <w:p w14:paraId="30FD45D6" w14:textId="77777777" w:rsidR="005F30C9" w:rsidRPr="005D1167" w:rsidRDefault="005F30C9" w:rsidP="00C41FCB">
            <w:pPr>
              <w:pStyle w:val="ad"/>
              <w:numPr>
                <w:ilvl w:val="0"/>
                <w:numId w:val="2"/>
              </w:numPr>
              <w:ind w:left="357" w:hanging="357"/>
            </w:pPr>
          </w:p>
        </w:tc>
        <w:tc>
          <w:tcPr>
            <w:tcW w:w="2520" w:type="dxa"/>
            <w:vMerge/>
          </w:tcPr>
          <w:p w14:paraId="7F6CE7D3" w14:textId="77777777" w:rsidR="005F30C9" w:rsidRPr="005D1167" w:rsidRDefault="005F30C9" w:rsidP="004A5F34">
            <w:pPr>
              <w:ind w:right="-108"/>
              <w:contextualSpacing/>
            </w:pPr>
          </w:p>
        </w:tc>
        <w:tc>
          <w:tcPr>
            <w:tcW w:w="3240" w:type="dxa"/>
            <w:vMerge/>
          </w:tcPr>
          <w:p w14:paraId="100675A1" w14:textId="77777777" w:rsidR="005F30C9" w:rsidRPr="005D1167" w:rsidRDefault="005F30C9" w:rsidP="004A5F34">
            <w:pPr>
              <w:ind w:left="-108" w:right="-108"/>
              <w:contextualSpacing/>
              <w:rPr>
                <w:b/>
                <w:sz w:val="22"/>
                <w:szCs w:val="22"/>
              </w:rPr>
            </w:pPr>
          </w:p>
        </w:tc>
        <w:tc>
          <w:tcPr>
            <w:tcW w:w="4680" w:type="dxa"/>
          </w:tcPr>
          <w:p w14:paraId="62DB4B39" w14:textId="77777777" w:rsidR="005F30C9" w:rsidRPr="005D1167" w:rsidRDefault="005F30C9" w:rsidP="004A5F34">
            <w:pPr>
              <w:ind w:left="-108" w:right="-108"/>
              <w:contextualSpacing/>
              <w:jc w:val="both"/>
              <w:rPr>
                <w:b/>
                <w:sz w:val="22"/>
                <w:szCs w:val="22"/>
              </w:rPr>
            </w:pPr>
          </w:p>
        </w:tc>
        <w:tc>
          <w:tcPr>
            <w:tcW w:w="3960" w:type="dxa"/>
          </w:tcPr>
          <w:p w14:paraId="11E1AA38" w14:textId="11C50D44" w:rsidR="005F30C9" w:rsidRPr="005D1167" w:rsidRDefault="005F30C9" w:rsidP="004A5F34">
            <w:pPr>
              <w:ind w:left="-108" w:right="-108"/>
              <w:contextualSpacing/>
              <w:rPr>
                <w:sz w:val="22"/>
                <w:szCs w:val="22"/>
              </w:rPr>
            </w:pPr>
            <w:r w:rsidRPr="005D1167">
              <w:rPr>
                <w:sz w:val="22"/>
                <w:szCs w:val="22"/>
              </w:rPr>
              <w:t>ГОСТ IEC60335-2-25-2014</w:t>
            </w:r>
          </w:p>
        </w:tc>
        <w:tc>
          <w:tcPr>
            <w:tcW w:w="1254" w:type="dxa"/>
          </w:tcPr>
          <w:p w14:paraId="194BD806" w14:textId="77777777" w:rsidR="005F30C9" w:rsidRPr="005D1167" w:rsidRDefault="005F30C9" w:rsidP="004A5F34">
            <w:pPr>
              <w:contextualSpacing/>
              <w:rPr>
                <w:sz w:val="22"/>
                <w:szCs w:val="22"/>
              </w:rPr>
            </w:pPr>
          </w:p>
        </w:tc>
      </w:tr>
      <w:tr w:rsidR="005F30C9" w:rsidRPr="005D1167" w14:paraId="28417CF2" w14:textId="77777777" w:rsidTr="00905A08">
        <w:trPr>
          <w:trHeight w:val="20"/>
        </w:trPr>
        <w:tc>
          <w:tcPr>
            <w:tcW w:w="355" w:type="dxa"/>
            <w:vMerge/>
          </w:tcPr>
          <w:p w14:paraId="5D522AE0" w14:textId="77777777" w:rsidR="005F30C9" w:rsidRPr="005D1167" w:rsidRDefault="005F30C9" w:rsidP="00C41FCB">
            <w:pPr>
              <w:pStyle w:val="ad"/>
              <w:numPr>
                <w:ilvl w:val="0"/>
                <w:numId w:val="2"/>
              </w:numPr>
              <w:ind w:left="357" w:hanging="357"/>
            </w:pPr>
          </w:p>
        </w:tc>
        <w:tc>
          <w:tcPr>
            <w:tcW w:w="2520" w:type="dxa"/>
            <w:vMerge/>
          </w:tcPr>
          <w:p w14:paraId="3443C139" w14:textId="77777777" w:rsidR="005F30C9" w:rsidRPr="005D1167" w:rsidRDefault="005F30C9" w:rsidP="004A5F34">
            <w:pPr>
              <w:ind w:right="-108"/>
              <w:contextualSpacing/>
            </w:pPr>
          </w:p>
        </w:tc>
        <w:tc>
          <w:tcPr>
            <w:tcW w:w="3240" w:type="dxa"/>
            <w:vMerge/>
          </w:tcPr>
          <w:p w14:paraId="26586620" w14:textId="77777777" w:rsidR="005F30C9" w:rsidRPr="005D1167" w:rsidRDefault="005F30C9" w:rsidP="004A5F34">
            <w:pPr>
              <w:ind w:left="-108" w:right="-108"/>
              <w:contextualSpacing/>
              <w:rPr>
                <w:b/>
                <w:sz w:val="22"/>
                <w:szCs w:val="22"/>
              </w:rPr>
            </w:pPr>
          </w:p>
        </w:tc>
        <w:tc>
          <w:tcPr>
            <w:tcW w:w="4680" w:type="dxa"/>
          </w:tcPr>
          <w:p w14:paraId="285298DE" w14:textId="77777777" w:rsidR="005F30C9" w:rsidRPr="005D1167" w:rsidRDefault="005F30C9" w:rsidP="004A5F34">
            <w:pPr>
              <w:ind w:left="-108" w:right="-108"/>
              <w:contextualSpacing/>
              <w:jc w:val="both"/>
              <w:rPr>
                <w:b/>
                <w:sz w:val="22"/>
                <w:szCs w:val="22"/>
              </w:rPr>
            </w:pPr>
          </w:p>
        </w:tc>
        <w:tc>
          <w:tcPr>
            <w:tcW w:w="3960" w:type="dxa"/>
          </w:tcPr>
          <w:p w14:paraId="03BF3BD1" w14:textId="4F9A9F5A" w:rsidR="005F30C9" w:rsidRPr="005D1167" w:rsidRDefault="005F30C9" w:rsidP="004A5F34">
            <w:pPr>
              <w:ind w:left="-108" w:right="-108"/>
              <w:contextualSpacing/>
              <w:rPr>
                <w:sz w:val="22"/>
                <w:szCs w:val="22"/>
              </w:rPr>
            </w:pPr>
            <w:r w:rsidRPr="005D1167">
              <w:rPr>
                <w:sz w:val="22"/>
                <w:szCs w:val="22"/>
              </w:rPr>
              <w:t>ГОСТ IEC 60335-2-34-2016</w:t>
            </w:r>
          </w:p>
        </w:tc>
        <w:tc>
          <w:tcPr>
            <w:tcW w:w="1254" w:type="dxa"/>
          </w:tcPr>
          <w:p w14:paraId="5A66791F" w14:textId="77777777" w:rsidR="005F30C9" w:rsidRPr="005D1167" w:rsidRDefault="005F30C9" w:rsidP="004A5F34">
            <w:pPr>
              <w:contextualSpacing/>
              <w:rPr>
                <w:sz w:val="22"/>
                <w:szCs w:val="22"/>
              </w:rPr>
            </w:pPr>
          </w:p>
        </w:tc>
      </w:tr>
      <w:tr w:rsidR="005F30C9" w:rsidRPr="005D1167" w14:paraId="19979E8B" w14:textId="77777777" w:rsidTr="00905A08">
        <w:trPr>
          <w:trHeight w:val="20"/>
        </w:trPr>
        <w:tc>
          <w:tcPr>
            <w:tcW w:w="355" w:type="dxa"/>
            <w:vMerge/>
          </w:tcPr>
          <w:p w14:paraId="2D4613C4" w14:textId="77777777" w:rsidR="005F30C9" w:rsidRPr="005D1167" w:rsidRDefault="005F30C9" w:rsidP="00C41FCB">
            <w:pPr>
              <w:pStyle w:val="ad"/>
              <w:numPr>
                <w:ilvl w:val="0"/>
                <w:numId w:val="2"/>
              </w:numPr>
              <w:ind w:left="357" w:hanging="357"/>
            </w:pPr>
          </w:p>
        </w:tc>
        <w:tc>
          <w:tcPr>
            <w:tcW w:w="2520" w:type="dxa"/>
            <w:vMerge/>
          </w:tcPr>
          <w:p w14:paraId="747104B1" w14:textId="77777777" w:rsidR="005F30C9" w:rsidRPr="005D1167" w:rsidRDefault="005F30C9" w:rsidP="004A5F34">
            <w:pPr>
              <w:ind w:right="-108"/>
              <w:contextualSpacing/>
            </w:pPr>
          </w:p>
        </w:tc>
        <w:tc>
          <w:tcPr>
            <w:tcW w:w="3240" w:type="dxa"/>
            <w:vMerge/>
          </w:tcPr>
          <w:p w14:paraId="2ECDE6E0" w14:textId="77777777" w:rsidR="005F30C9" w:rsidRPr="005D1167" w:rsidRDefault="005F30C9" w:rsidP="004A5F34">
            <w:pPr>
              <w:ind w:left="-108" w:right="-108"/>
              <w:contextualSpacing/>
              <w:rPr>
                <w:b/>
                <w:sz w:val="22"/>
                <w:szCs w:val="22"/>
              </w:rPr>
            </w:pPr>
          </w:p>
        </w:tc>
        <w:tc>
          <w:tcPr>
            <w:tcW w:w="4680" w:type="dxa"/>
          </w:tcPr>
          <w:p w14:paraId="2C1EDA7F" w14:textId="77777777" w:rsidR="005F30C9" w:rsidRPr="005D1167" w:rsidRDefault="005F30C9" w:rsidP="004A5F34">
            <w:pPr>
              <w:ind w:left="-108" w:right="-108"/>
              <w:contextualSpacing/>
              <w:jc w:val="both"/>
              <w:rPr>
                <w:b/>
                <w:sz w:val="22"/>
                <w:szCs w:val="22"/>
              </w:rPr>
            </w:pPr>
          </w:p>
        </w:tc>
        <w:tc>
          <w:tcPr>
            <w:tcW w:w="3960" w:type="dxa"/>
          </w:tcPr>
          <w:p w14:paraId="36B0F9AD" w14:textId="79E01BA1" w:rsidR="005F30C9" w:rsidRPr="005D1167" w:rsidRDefault="005F30C9" w:rsidP="004A5F34">
            <w:pPr>
              <w:ind w:left="-108" w:right="-108"/>
              <w:contextualSpacing/>
              <w:rPr>
                <w:sz w:val="22"/>
                <w:szCs w:val="22"/>
              </w:rPr>
            </w:pPr>
            <w:r w:rsidRPr="005D1167">
              <w:rPr>
                <w:sz w:val="22"/>
                <w:szCs w:val="22"/>
              </w:rPr>
              <w:t>ГОСТ IEC 60335-2-35- 2014</w:t>
            </w:r>
          </w:p>
        </w:tc>
        <w:tc>
          <w:tcPr>
            <w:tcW w:w="1254" w:type="dxa"/>
          </w:tcPr>
          <w:p w14:paraId="3E673CE3" w14:textId="77777777" w:rsidR="005F30C9" w:rsidRPr="005D1167" w:rsidRDefault="005F30C9" w:rsidP="004A5F34">
            <w:pPr>
              <w:contextualSpacing/>
              <w:rPr>
                <w:sz w:val="22"/>
                <w:szCs w:val="22"/>
              </w:rPr>
            </w:pPr>
          </w:p>
        </w:tc>
      </w:tr>
      <w:tr w:rsidR="005F30C9" w:rsidRPr="005D1167" w14:paraId="007AF9AD" w14:textId="77777777" w:rsidTr="00905A08">
        <w:trPr>
          <w:trHeight w:val="20"/>
        </w:trPr>
        <w:tc>
          <w:tcPr>
            <w:tcW w:w="355" w:type="dxa"/>
            <w:vMerge/>
          </w:tcPr>
          <w:p w14:paraId="2F658E6F" w14:textId="77777777" w:rsidR="005F30C9" w:rsidRPr="005D1167" w:rsidRDefault="005F30C9" w:rsidP="00C41FCB">
            <w:pPr>
              <w:pStyle w:val="ad"/>
              <w:numPr>
                <w:ilvl w:val="0"/>
                <w:numId w:val="2"/>
              </w:numPr>
              <w:ind w:left="357" w:hanging="357"/>
            </w:pPr>
          </w:p>
        </w:tc>
        <w:tc>
          <w:tcPr>
            <w:tcW w:w="2520" w:type="dxa"/>
            <w:vMerge/>
          </w:tcPr>
          <w:p w14:paraId="66160220" w14:textId="77777777" w:rsidR="005F30C9" w:rsidRPr="005D1167" w:rsidRDefault="005F30C9" w:rsidP="004A5F34">
            <w:pPr>
              <w:ind w:right="-108"/>
              <w:contextualSpacing/>
            </w:pPr>
          </w:p>
        </w:tc>
        <w:tc>
          <w:tcPr>
            <w:tcW w:w="3240" w:type="dxa"/>
            <w:vMerge/>
          </w:tcPr>
          <w:p w14:paraId="755C829A" w14:textId="77777777" w:rsidR="005F30C9" w:rsidRPr="005D1167" w:rsidRDefault="005F30C9" w:rsidP="004A5F34">
            <w:pPr>
              <w:ind w:left="-108" w:right="-108"/>
              <w:contextualSpacing/>
              <w:rPr>
                <w:b/>
                <w:sz w:val="22"/>
                <w:szCs w:val="22"/>
              </w:rPr>
            </w:pPr>
          </w:p>
        </w:tc>
        <w:tc>
          <w:tcPr>
            <w:tcW w:w="4680" w:type="dxa"/>
          </w:tcPr>
          <w:p w14:paraId="790B4D3F" w14:textId="77777777" w:rsidR="005F30C9" w:rsidRPr="005D1167" w:rsidRDefault="005F30C9" w:rsidP="004A5F34">
            <w:pPr>
              <w:ind w:left="-108" w:right="-108"/>
              <w:contextualSpacing/>
              <w:jc w:val="both"/>
              <w:rPr>
                <w:b/>
                <w:sz w:val="22"/>
                <w:szCs w:val="22"/>
              </w:rPr>
            </w:pPr>
          </w:p>
        </w:tc>
        <w:tc>
          <w:tcPr>
            <w:tcW w:w="3960" w:type="dxa"/>
          </w:tcPr>
          <w:p w14:paraId="419F5B1B" w14:textId="2590EAD2" w:rsidR="005F30C9" w:rsidRPr="005D1167" w:rsidRDefault="005F30C9" w:rsidP="004A5F34">
            <w:pPr>
              <w:ind w:left="-108" w:right="-108"/>
              <w:contextualSpacing/>
              <w:rPr>
                <w:sz w:val="22"/>
                <w:szCs w:val="22"/>
              </w:rPr>
            </w:pPr>
            <w:r w:rsidRPr="005D1167">
              <w:rPr>
                <w:sz w:val="22"/>
                <w:szCs w:val="22"/>
              </w:rPr>
              <w:t>СТБ МЭК 60335-2-36-2005</w:t>
            </w:r>
          </w:p>
        </w:tc>
        <w:tc>
          <w:tcPr>
            <w:tcW w:w="1254" w:type="dxa"/>
          </w:tcPr>
          <w:p w14:paraId="1976DFF8" w14:textId="77777777" w:rsidR="005F30C9" w:rsidRPr="005D1167" w:rsidRDefault="005F30C9" w:rsidP="004A5F34">
            <w:pPr>
              <w:contextualSpacing/>
              <w:rPr>
                <w:sz w:val="22"/>
                <w:szCs w:val="22"/>
              </w:rPr>
            </w:pPr>
          </w:p>
        </w:tc>
      </w:tr>
      <w:tr w:rsidR="005F30C9" w:rsidRPr="005D1167" w14:paraId="7F2811AE" w14:textId="77777777" w:rsidTr="00905A08">
        <w:trPr>
          <w:trHeight w:val="20"/>
        </w:trPr>
        <w:tc>
          <w:tcPr>
            <w:tcW w:w="355" w:type="dxa"/>
            <w:vMerge/>
          </w:tcPr>
          <w:p w14:paraId="1621CC83" w14:textId="77777777" w:rsidR="005F30C9" w:rsidRPr="005D1167" w:rsidRDefault="005F30C9" w:rsidP="00C41FCB">
            <w:pPr>
              <w:pStyle w:val="ad"/>
              <w:numPr>
                <w:ilvl w:val="0"/>
                <w:numId w:val="2"/>
              </w:numPr>
              <w:ind w:left="357" w:hanging="357"/>
            </w:pPr>
          </w:p>
        </w:tc>
        <w:tc>
          <w:tcPr>
            <w:tcW w:w="2520" w:type="dxa"/>
            <w:vMerge/>
          </w:tcPr>
          <w:p w14:paraId="29AF75B6" w14:textId="77777777" w:rsidR="005F30C9" w:rsidRPr="005D1167" w:rsidRDefault="005F30C9" w:rsidP="004A5F34">
            <w:pPr>
              <w:ind w:right="-108"/>
              <w:contextualSpacing/>
            </w:pPr>
          </w:p>
        </w:tc>
        <w:tc>
          <w:tcPr>
            <w:tcW w:w="3240" w:type="dxa"/>
            <w:vMerge/>
          </w:tcPr>
          <w:p w14:paraId="4B43A2D4" w14:textId="77777777" w:rsidR="005F30C9" w:rsidRPr="005D1167" w:rsidRDefault="005F30C9" w:rsidP="004A5F34">
            <w:pPr>
              <w:ind w:left="-108" w:right="-108"/>
              <w:contextualSpacing/>
              <w:rPr>
                <w:b/>
                <w:sz w:val="22"/>
                <w:szCs w:val="22"/>
              </w:rPr>
            </w:pPr>
          </w:p>
        </w:tc>
        <w:tc>
          <w:tcPr>
            <w:tcW w:w="4680" w:type="dxa"/>
          </w:tcPr>
          <w:p w14:paraId="7CCA8570" w14:textId="77777777" w:rsidR="005F30C9" w:rsidRPr="005D1167" w:rsidRDefault="005F30C9" w:rsidP="004A5F34">
            <w:pPr>
              <w:ind w:left="-108" w:right="-108"/>
              <w:contextualSpacing/>
              <w:jc w:val="both"/>
              <w:rPr>
                <w:b/>
                <w:sz w:val="22"/>
                <w:szCs w:val="22"/>
              </w:rPr>
            </w:pPr>
          </w:p>
        </w:tc>
        <w:tc>
          <w:tcPr>
            <w:tcW w:w="3960" w:type="dxa"/>
          </w:tcPr>
          <w:p w14:paraId="006E2582" w14:textId="438D5387" w:rsidR="005F30C9" w:rsidRPr="005D1167" w:rsidRDefault="005F30C9" w:rsidP="004A5F34">
            <w:pPr>
              <w:ind w:left="-108" w:right="-108"/>
              <w:contextualSpacing/>
              <w:rPr>
                <w:sz w:val="22"/>
                <w:szCs w:val="22"/>
              </w:rPr>
            </w:pPr>
            <w:r w:rsidRPr="005D1167">
              <w:rPr>
                <w:sz w:val="22"/>
                <w:szCs w:val="22"/>
              </w:rPr>
              <w:t>ГОСТ IEC 60335-2-37-2012</w:t>
            </w:r>
          </w:p>
        </w:tc>
        <w:tc>
          <w:tcPr>
            <w:tcW w:w="1254" w:type="dxa"/>
          </w:tcPr>
          <w:p w14:paraId="1CA19D9B" w14:textId="77777777" w:rsidR="005F30C9" w:rsidRPr="005D1167" w:rsidRDefault="005F30C9" w:rsidP="004A5F34">
            <w:pPr>
              <w:contextualSpacing/>
              <w:rPr>
                <w:sz w:val="22"/>
                <w:szCs w:val="22"/>
              </w:rPr>
            </w:pPr>
          </w:p>
        </w:tc>
      </w:tr>
      <w:tr w:rsidR="005F30C9" w:rsidRPr="005D1167" w14:paraId="49F2E417" w14:textId="77777777" w:rsidTr="00905A08">
        <w:trPr>
          <w:trHeight w:val="20"/>
        </w:trPr>
        <w:tc>
          <w:tcPr>
            <w:tcW w:w="355" w:type="dxa"/>
            <w:vMerge/>
          </w:tcPr>
          <w:p w14:paraId="0C30D6E1" w14:textId="77777777" w:rsidR="005F30C9" w:rsidRPr="005D1167" w:rsidRDefault="005F30C9" w:rsidP="00C41FCB">
            <w:pPr>
              <w:pStyle w:val="ad"/>
              <w:numPr>
                <w:ilvl w:val="0"/>
                <w:numId w:val="2"/>
              </w:numPr>
              <w:ind w:left="357" w:hanging="357"/>
            </w:pPr>
          </w:p>
        </w:tc>
        <w:tc>
          <w:tcPr>
            <w:tcW w:w="2520" w:type="dxa"/>
            <w:vMerge/>
          </w:tcPr>
          <w:p w14:paraId="48B021DF" w14:textId="77777777" w:rsidR="005F30C9" w:rsidRPr="005D1167" w:rsidRDefault="005F30C9" w:rsidP="004A5F34">
            <w:pPr>
              <w:ind w:right="-108"/>
              <w:contextualSpacing/>
            </w:pPr>
          </w:p>
        </w:tc>
        <w:tc>
          <w:tcPr>
            <w:tcW w:w="3240" w:type="dxa"/>
            <w:vMerge/>
          </w:tcPr>
          <w:p w14:paraId="28104154" w14:textId="77777777" w:rsidR="005F30C9" w:rsidRPr="005D1167" w:rsidRDefault="005F30C9" w:rsidP="004A5F34">
            <w:pPr>
              <w:ind w:left="-108" w:right="-108"/>
              <w:contextualSpacing/>
              <w:rPr>
                <w:b/>
                <w:sz w:val="22"/>
                <w:szCs w:val="22"/>
              </w:rPr>
            </w:pPr>
          </w:p>
        </w:tc>
        <w:tc>
          <w:tcPr>
            <w:tcW w:w="4680" w:type="dxa"/>
          </w:tcPr>
          <w:p w14:paraId="12A6FAC7" w14:textId="77777777" w:rsidR="005F30C9" w:rsidRPr="005D1167" w:rsidRDefault="005F30C9" w:rsidP="004A5F34">
            <w:pPr>
              <w:ind w:left="-108" w:right="-108"/>
              <w:contextualSpacing/>
              <w:jc w:val="both"/>
              <w:rPr>
                <w:b/>
                <w:sz w:val="22"/>
                <w:szCs w:val="22"/>
              </w:rPr>
            </w:pPr>
          </w:p>
        </w:tc>
        <w:tc>
          <w:tcPr>
            <w:tcW w:w="3960" w:type="dxa"/>
          </w:tcPr>
          <w:p w14:paraId="2AEF4DCE" w14:textId="1FCA48B2" w:rsidR="005F30C9" w:rsidRPr="005D1167" w:rsidRDefault="005F30C9" w:rsidP="004A5F34">
            <w:pPr>
              <w:ind w:left="-108" w:right="-108"/>
              <w:contextualSpacing/>
              <w:rPr>
                <w:sz w:val="22"/>
                <w:szCs w:val="22"/>
              </w:rPr>
            </w:pPr>
            <w:r w:rsidRPr="005D1167">
              <w:rPr>
                <w:sz w:val="22"/>
                <w:szCs w:val="22"/>
              </w:rPr>
              <w:t>ГОСТ IEC 60335-2-39-2013</w:t>
            </w:r>
          </w:p>
        </w:tc>
        <w:tc>
          <w:tcPr>
            <w:tcW w:w="1254" w:type="dxa"/>
          </w:tcPr>
          <w:p w14:paraId="3988A370" w14:textId="77777777" w:rsidR="005F30C9" w:rsidRPr="005D1167" w:rsidRDefault="005F30C9" w:rsidP="004A5F34">
            <w:pPr>
              <w:contextualSpacing/>
              <w:rPr>
                <w:sz w:val="22"/>
                <w:szCs w:val="22"/>
              </w:rPr>
            </w:pPr>
          </w:p>
        </w:tc>
      </w:tr>
      <w:tr w:rsidR="005F30C9" w:rsidRPr="005D1167" w14:paraId="6EA1BB7B" w14:textId="77777777" w:rsidTr="00905A08">
        <w:trPr>
          <w:trHeight w:val="20"/>
        </w:trPr>
        <w:tc>
          <w:tcPr>
            <w:tcW w:w="355" w:type="dxa"/>
            <w:vMerge/>
          </w:tcPr>
          <w:p w14:paraId="49DD2C8E" w14:textId="77777777" w:rsidR="005F30C9" w:rsidRPr="005D1167" w:rsidRDefault="005F30C9" w:rsidP="00C41FCB">
            <w:pPr>
              <w:pStyle w:val="ad"/>
              <w:numPr>
                <w:ilvl w:val="0"/>
                <w:numId w:val="2"/>
              </w:numPr>
              <w:ind w:left="357" w:hanging="357"/>
            </w:pPr>
          </w:p>
        </w:tc>
        <w:tc>
          <w:tcPr>
            <w:tcW w:w="2520" w:type="dxa"/>
            <w:vMerge/>
          </w:tcPr>
          <w:p w14:paraId="45032C30" w14:textId="77777777" w:rsidR="005F30C9" w:rsidRPr="005D1167" w:rsidRDefault="005F30C9" w:rsidP="004A5F34">
            <w:pPr>
              <w:ind w:right="-108"/>
              <w:contextualSpacing/>
            </w:pPr>
          </w:p>
        </w:tc>
        <w:tc>
          <w:tcPr>
            <w:tcW w:w="3240" w:type="dxa"/>
            <w:vMerge/>
          </w:tcPr>
          <w:p w14:paraId="25C2F6CB" w14:textId="77777777" w:rsidR="005F30C9" w:rsidRPr="005D1167" w:rsidRDefault="005F30C9" w:rsidP="004A5F34">
            <w:pPr>
              <w:ind w:left="-108" w:right="-108"/>
              <w:contextualSpacing/>
              <w:rPr>
                <w:b/>
                <w:sz w:val="22"/>
                <w:szCs w:val="22"/>
              </w:rPr>
            </w:pPr>
          </w:p>
        </w:tc>
        <w:tc>
          <w:tcPr>
            <w:tcW w:w="4680" w:type="dxa"/>
          </w:tcPr>
          <w:p w14:paraId="43829CEB" w14:textId="77777777" w:rsidR="005F30C9" w:rsidRPr="005D1167" w:rsidRDefault="005F30C9" w:rsidP="004A5F34">
            <w:pPr>
              <w:ind w:left="-108" w:right="-108"/>
              <w:contextualSpacing/>
              <w:jc w:val="both"/>
              <w:rPr>
                <w:b/>
                <w:sz w:val="22"/>
                <w:szCs w:val="22"/>
              </w:rPr>
            </w:pPr>
          </w:p>
        </w:tc>
        <w:tc>
          <w:tcPr>
            <w:tcW w:w="3960" w:type="dxa"/>
          </w:tcPr>
          <w:p w14:paraId="04CAAEAE" w14:textId="2E53A8A9" w:rsidR="005F30C9" w:rsidRPr="005D1167" w:rsidRDefault="005F30C9" w:rsidP="004A5F34">
            <w:pPr>
              <w:ind w:left="-108" w:right="-108"/>
              <w:contextualSpacing/>
              <w:rPr>
                <w:sz w:val="22"/>
                <w:szCs w:val="22"/>
              </w:rPr>
            </w:pPr>
            <w:r w:rsidRPr="005D1167">
              <w:rPr>
                <w:sz w:val="22"/>
                <w:szCs w:val="22"/>
              </w:rPr>
              <w:t>ГОСТ IEC 60335-2-42-2013</w:t>
            </w:r>
          </w:p>
        </w:tc>
        <w:tc>
          <w:tcPr>
            <w:tcW w:w="1254" w:type="dxa"/>
          </w:tcPr>
          <w:p w14:paraId="6E9BEB60" w14:textId="77777777" w:rsidR="005F30C9" w:rsidRPr="005D1167" w:rsidRDefault="005F30C9" w:rsidP="004A5F34">
            <w:pPr>
              <w:contextualSpacing/>
              <w:rPr>
                <w:sz w:val="22"/>
                <w:szCs w:val="22"/>
              </w:rPr>
            </w:pPr>
          </w:p>
        </w:tc>
      </w:tr>
      <w:tr w:rsidR="005F30C9" w:rsidRPr="005D1167" w14:paraId="66D55C5F" w14:textId="77777777" w:rsidTr="00905A08">
        <w:trPr>
          <w:trHeight w:val="20"/>
        </w:trPr>
        <w:tc>
          <w:tcPr>
            <w:tcW w:w="355" w:type="dxa"/>
            <w:vMerge/>
          </w:tcPr>
          <w:p w14:paraId="490AE4DE" w14:textId="77777777" w:rsidR="005F30C9" w:rsidRPr="005D1167" w:rsidRDefault="005F30C9" w:rsidP="00C41FCB">
            <w:pPr>
              <w:pStyle w:val="ad"/>
              <w:numPr>
                <w:ilvl w:val="0"/>
                <w:numId w:val="2"/>
              </w:numPr>
              <w:ind w:left="357" w:hanging="357"/>
            </w:pPr>
          </w:p>
        </w:tc>
        <w:tc>
          <w:tcPr>
            <w:tcW w:w="2520" w:type="dxa"/>
            <w:vMerge/>
          </w:tcPr>
          <w:p w14:paraId="41FAE2C1" w14:textId="77777777" w:rsidR="005F30C9" w:rsidRPr="005D1167" w:rsidRDefault="005F30C9" w:rsidP="004A5F34">
            <w:pPr>
              <w:ind w:right="-108"/>
              <w:contextualSpacing/>
            </w:pPr>
          </w:p>
        </w:tc>
        <w:tc>
          <w:tcPr>
            <w:tcW w:w="3240" w:type="dxa"/>
            <w:vMerge/>
          </w:tcPr>
          <w:p w14:paraId="50D9D23D" w14:textId="77777777" w:rsidR="005F30C9" w:rsidRPr="005D1167" w:rsidRDefault="005F30C9" w:rsidP="004A5F34">
            <w:pPr>
              <w:ind w:left="-108" w:right="-108"/>
              <w:contextualSpacing/>
              <w:rPr>
                <w:b/>
                <w:sz w:val="22"/>
                <w:szCs w:val="22"/>
              </w:rPr>
            </w:pPr>
          </w:p>
        </w:tc>
        <w:tc>
          <w:tcPr>
            <w:tcW w:w="4680" w:type="dxa"/>
          </w:tcPr>
          <w:p w14:paraId="4F635CFA" w14:textId="77777777" w:rsidR="005F30C9" w:rsidRPr="005D1167" w:rsidRDefault="005F30C9" w:rsidP="004A5F34">
            <w:pPr>
              <w:ind w:left="-108" w:right="-108"/>
              <w:contextualSpacing/>
              <w:jc w:val="both"/>
              <w:rPr>
                <w:b/>
                <w:sz w:val="22"/>
                <w:szCs w:val="22"/>
              </w:rPr>
            </w:pPr>
          </w:p>
        </w:tc>
        <w:tc>
          <w:tcPr>
            <w:tcW w:w="3960" w:type="dxa"/>
          </w:tcPr>
          <w:p w14:paraId="31F2D576" w14:textId="5A7A269F" w:rsidR="005F30C9" w:rsidRPr="005D1167" w:rsidRDefault="005F30C9" w:rsidP="004A5F34">
            <w:pPr>
              <w:ind w:left="-108" w:right="-108"/>
              <w:contextualSpacing/>
              <w:rPr>
                <w:sz w:val="22"/>
                <w:szCs w:val="22"/>
              </w:rPr>
            </w:pPr>
            <w:r w:rsidRPr="005D1167">
              <w:rPr>
                <w:sz w:val="22"/>
                <w:szCs w:val="22"/>
              </w:rPr>
              <w:t>ГОСТ IEC 60335-2-47-2012</w:t>
            </w:r>
          </w:p>
        </w:tc>
        <w:tc>
          <w:tcPr>
            <w:tcW w:w="1254" w:type="dxa"/>
          </w:tcPr>
          <w:p w14:paraId="4BF3E642" w14:textId="77777777" w:rsidR="005F30C9" w:rsidRPr="005D1167" w:rsidRDefault="005F30C9" w:rsidP="004A5F34">
            <w:pPr>
              <w:contextualSpacing/>
              <w:rPr>
                <w:sz w:val="22"/>
                <w:szCs w:val="22"/>
              </w:rPr>
            </w:pPr>
          </w:p>
        </w:tc>
      </w:tr>
      <w:tr w:rsidR="005F30C9" w:rsidRPr="005D1167" w14:paraId="7C218245" w14:textId="77777777" w:rsidTr="00905A08">
        <w:trPr>
          <w:trHeight w:val="20"/>
        </w:trPr>
        <w:tc>
          <w:tcPr>
            <w:tcW w:w="355" w:type="dxa"/>
            <w:vMerge/>
          </w:tcPr>
          <w:p w14:paraId="73644603" w14:textId="77777777" w:rsidR="005F30C9" w:rsidRPr="005D1167" w:rsidRDefault="005F30C9" w:rsidP="00C41FCB">
            <w:pPr>
              <w:pStyle w:val="ad"/>
              <w:numPr>
                <w:ilvl w:val="0"/>
                <w:numId w:val="2"/>
              </w:numPr>
              <w:ind w:left="357" w:hanging="357"/>
            </w:pPr>
          </w:p>
        </w:tc>
        <w:tc>
          <w:tcPr>
            <w:tcW w:w="2520" w:type="dxa"/>
            <w:vMerge/>
          </w:tcPr>
          <w:p w14:paraId="68DEC498" w14:textId="77777777" w:rsidR="005F30C9" w:rsidRPr="005D1167" w:rsidRDefault="005F30C9" w:rsidP="004A5F34">
            <w:pPr>
              <w:ind w:right="-108"/>
              <w:contextualSpacing/>
            </w:pPr>
          </w:p>
        </w:tc>
        <w:tc>
          <w:tcPr>
            <w:tcW w:w="3240" w:type="dxa"/>
            <w:vMerge/>
          </w:tcPr>
          <w:p w14:paraId="4528DD73" w14:textId="77777777" w:rsidR="005F30C9" w:rsidRPr="005D1167" w:rsidRDefault="005F30C9" w:rsidP="004A5F34">
            <w:pPr>
              <w:ind w:left="-108" w:right="-108"/>
              <w:contextualSpacing/>
              <w:rPr>
                <w:b/>
                <w:sz w:val="22"/>
                <w:szCs w:val="22"/>
              </w:rPr>
            </w:pPr>
          </w:p>
        </w:tc>
        <w:tc>
          <w:tcPr>
            <w:tcW w:w="4680" w:type="dxa"/>
          </w:tcPr>
          <w:p w14:paraId="4BC463A3" w14:textId="77777777" w:rsidR="005F30C9" w:rsidRPr="005D1167" w:rsidRDefault="005F30C9" w:rsidP="004A5F34">
            <w:pPr>
              <w:ind w:left="-108" w:right="-108"/>
              <w:contextualSpacing/>
              <w:jc w:val="both"/>
              <w:rPr>
                <w:b/>
                <w:sz w:val="22"/>
                <w:szCs w:val="22"/>
              </w:rPr>
            </w:pPr>
          </w:p>
        </w:tc>
        <w:tc>
          <w:tcPr>
            <w:tcW w:w="3960" w:type="dxa"/>
          </w:tcPr>
          <w:p w14:paraId="482F3C68" w14:textId="1B2889B1" w:rsidR="005F30C9" w:rsidRPr="005D1167" w:rsidRDefault="005F30C9" w:rsidP="004A5F34">
            <w:pPr>
              <w:ind w:left="-108" w:right="-108"/>
              <w:contextualSpacing/>
              <w:rPr>
                <w:sz w:val="22"/>
                <w:szCs w:val="22"/>
              </w:rPr>
            </w:pPr>
            <w:r w:rsidRPr="005D1167">
              <w:rPr>
                <w:sz w:val="22"/>
                <w:szCs w:val="22"/>
              </w:rPr>
              <w:t>СТБ IEC 60335-2-49-2010</w:t>
            </w:r>
          </w:p>
        </w:tc>
        <w:tc>
          <w:tcPr>
            <w:tcW w:w="1254" w:type="dxa"/>
          </w:tcPr>
          <w:p w14:paraId="572D339A" w14:textId="77777777" w:rsidR="005F30C9" w:rsidRPr="005D1167" w:rsidRDefault="005F30C9" w:rsidP="004A5F34">
            <w:pPr>
              <w:contextualSpacing/>
              <w:rPr>
                <w:sz w:val="22"/>
                <w:szCs w:val="22"/>
              </w:rPr>
            </w:pPr>
          </w:p>
        </w:tc>
      </w:tr>
      <w:tr w:rsidR="005F30C9" w:rsidRPr="005D1167" w14:paraId="4427BF29" w14:textId="77777777" w:rsidTr="00905A08">
        <w:trPr>
          <w:trHeight w:val="20"/>
        </w:trPr>
        <w:tc>
          <w:tcPr>
            <w:tcW w:w="355" w:type="dxa"/>
            <w:vMerge/>
          </w:tcPr>
          <w:p w14:paraId="52166CD2" w14:textId="77777777" w:rsidR="005F30C9" w:rsidRPr="005D1167" w:rsidRDefault="005F30C9" w:rsidP="00C41FCB">
            <w:pPr>
              <w:pStyle w:val="ad"/>
              <w:numPr>
                <w:ilvl w:val="0"/>
                <w:numId w:val="2"/>
              </w:numPr>
              <w:ind w:left="357" w:hanging="357"/>
            </w:pPr>
          </w:p>
        </w:tc>
        <w:tc>
          <w:tcPr>
            <w:tcW w:w="2520" w:type="dxa"/>
            <w:vMerge/>
          </w:tcPr>
          <w:p w14:paraId="41599E76" w14:textId="77777777" w:rsidR="005F30C9" w:rsidRPr="005D1167" w:rsidRDefault="005F30C9" w:rsidP="004A5F34">
            <w:pPr>
              <w:ind w:right="-108"/>
              <w:contextualSpacing/>
            </w:pPr>
          </w:p>
        </w:tc>
        <w:tc>
          <w:tcPr>
            <w:tcW w:w="3240" w:type="dxa"/>
            <w:vMerge/>
          </w:tcPr>
          <w:p w14:paraId="2620FD78" w14:textId="77777777" w:rsidR="005F30C9" w:rsidRPr="005D1167" w:rsidRDefault="005F30C9" w:rsidP="004A5F34">
            <w:pPr>
              <w:ind w:left="-108" w:right="-108"/>
              <w:contextualSpacing/>
              <w:rPr>
                <w:b/>
                <w:sz w:val="22"/>
                <w:szCs w:val="22"/>
              </w:rPr>
            </w:pPr>
          </w:p>
        </w:tc>
        <w:tc>
          <w:tcPr>
            <w:tcW w:w="4680" w:type="dxa"/>
          </w:tcPr>
          <w:p w14:paraId="5AA8ADF2" w14:textId="77777777" w:rsidR="005F30C9" w:rsidRPr="005D1167" w:rsidRDefault="005F30C9" w:rsidP="004A5F34">
            <w:pPr>
              <w:ind w:left="-108" w:right="-108"/>
              <w:contextualSpacing/>
              <w:jc w:val="both"/>
              <w:rPr>
                <w:b/>
                <w:sz w:val="22"/>
                <w:szCs w:val="22"/>
              </w:rPr>
            </w:pPr>
          </w:p>
        </w:tc>
        <w:tc>
          <w:tcPr>
            <w:tcW w:w="3960" w:type="dxa"/>
          </w:tcPr>
          <w:p w14:paraId="14261673" w14:textId="7D36FC4D" w:rsidR="005F30C9" w:rsidRPr="005D1167" w:rsidRDefault="005F30C9" w:rsidP="004A5F34">
            <w:pPr>
              <w:ind w:left="-108" w:right="-108"/>
              <w:contextualSpacing/>
              <w:rPr>
                <w:sz w:val="22"/>
                <w:szCs w:val="22"/>
              </w:rPr>
            </w:pPr>
            <w:r w:rsidRPr="005D1167">
              <w:rPr>
                <w:sz w:val="22"/>
                <w:szCs w:val="22"/>
              </w:rPr>
              <w:t>ГОСТ МЭК 60335-2-58-2009</w:t>
            </w:r>
          </w:p>
        </w:tc>
        <w:tc>
          <w:tcPr>
            <w:tcW w:w="1254" w:type="dxa"/>
          </w:tcPr>
          <w:p w14:paraId="14380515" w14:textId="77777777" w:rsidR="005F30C9" w:rsidRPr="005D1167" w:rsidRDefault="005F30C9" w:rsidP="004A5F34">
            <w:pPr>
              <w:contextualSpacing/>
              <w:rPr>
                <w:sz w:val="22"/>
                <w:szCs w:val="22"/>
              </w:rPr>
            </w:pPr>
          </w:p>
        </w:tc>
      </w:tr>
      <w:tr w:rsidR="005F30C9" w:rsidRPr="005D1167" w14:paraId="0C655B02" w14:textId="77777777" w:rsidTr="00905A08">
        <w:trPr>
          <w:trHeight w:val="20"/>
        </w:trPr>
        <w:tc>
          <w:tcPr>
            <w:tcW w:w="355" w:type="dxa"/>
            <w:vMerge/>
          </w:tcPr>
          <w:p w14:paraId="20BD347C" w14:textId="77777777" w:rsidR="005F30C9" w:rsidRPr="005D1167" w:rsidRDefault="005F30C9" w:rsidP="00C41FCB">
            <w:pPr>
              <w:pStyle w:val="ad"/>
              <w:numPr>
                <w:ilvl w:val="0"/>
                <w:numId w:val="2"/>
              </w:numPr>
              <w:ind w:left="357" w:hanging="357"/>
            </w:pPr>
          </w:p>
        </w:tc>
        <w:tc>
          <w:tcPr>
            <w:tcW w:w="2520" w:type="dxa"/>
            <w:vMerge/>
          </w:tcPr>
          <w:p w14:paraId="15932B07" w14:textId="77777777" w:rsidR="005F30C9" w:rsidRPr="005D1167" w:rsidRDefault="005F30C9" w:rsidP="004A5F34">
            <w:pPr>
              <w:ind w:right="-108"/>
              <w:contextualSpacing/>
            </w:pPr>
          </w:p>
        </w:tc>
        <w:tc>
          <w:tcPr>
            <w:tcW w:w="3240" w:type="dxa"/>
            <w:vMerge/>
          </w:tcPr>
          <w:p w14:paraId="49E664F0" w14:textId="77777777" w:rsidR="005F30C9" w:rsidRPr="005D1167" w:rsidRDefault="005F30C9" w:rsidP="004A5F34">
            <w:pPr>
              <w:ind w:left="-108" w:right="-108"/>
              <w:contextualSpacing/>
              <w:rPr>
                <w:b/>
                <w:sz w:val="22"/>
                <w:szCs w:val="22"/>
              </w:rPr>
            </w:pPr>
          </w:p>
        </w:tc>
        <w:tc>
          <w:tcPr>
            <w:tcW w:w="4680" w:type="dxa"/>
          </w:tcPr>
          <w:p w14:paraId="26BB2A46" w14:textId="77777777" w:rsidR="005F30C9" w:rsidRPr="005D1167" w:rsidRDefault="005F30C9" w:rsidP="004A5F34">
            <w:pPr>
              <w:ind w:left="-108" w:right="-108"/>
              <w:contextualSpacing/>
              <w:jc w:val="both"/>
              <w:rPr>
                <w:b/>
                <w:sz w:val="22"/>
                <w:szCs w:val="22"/>
              </w:rPr>
            </w:pPr>
          </w:p>
        </w:tc>
        <w:tc>
          <w:tcPr>
            <w:tcW w:w="3960" w:type="dxa"/>
          </w:tcPr>
          <w:p w14:paraId="75518629" w14:textId="417A0E3C" w:rsidR="005F30C9" w:rsidRPr="005D1167" w:rsidRDefault="005F30C9" w:rsidP="004A5F34">
            <w:pPr>
              <w:ind w:left="-108" w:right="-108"/>
              <w:contextualSpacing/>
              <w:rPr>
                <w:sz w:val="22"/>
                <w:szCs w:val="22"/>
              </w:rPr>
            </w:pPr>
            <w:r w:rsidRPr="005D1167">
              <w:rPr>
                <w:sz w:val="22"/>
                <w:szCs w:val="22"/>
              </w:rPr>
              <w:t>ГОСТ IEC 60335-2-74-2012</w:t>
            </w:r>
          </w:p>
        </w:tc>
        <w:tc>
          <w:tcPr>
            <w:tcW w:w="1254" w:type="dxa"/>
          </w:tcPr>
          <w:p w14:paraId="5394BEB7" w14:textId="77777777" w:rsidR="005F30C9" w:rsidRPr="005D1167" w:rsidRDefault="005F30C9" w:rsidP="004A5F34">
            <w:pPr>
              <w:contextualSpacing/>
              <w:rPr>
                <w:sz w:val="22"/>
                <w:szCs w:val="22"/>
              </w:rPr>
            </w:pPr>
          </w:p>
        </w:tc>
      </w:tr>
      <w:tr w:rsidR="005F30C9" w:rsidRPr="005D1167" w14:paraId="0CCA3294" w14:textId="77777777" w:rsidTr="00905A08">
        <w:trPr>
          <w:trHeight w:val="226"/>
        </w:trPr>
        <w:tc>
          <w:tcPr>
            <w:tcW w:w="355" w:type="dxa"/>
            <w:vMerge/>
          </w:tcPr>
          <w:p w14:paraId="104F5C2C" w14:textId="77777777" w:rsidR="005F30C9" w:rsidRPr="005D1167" w:rsidRDefault="005F30C9" w:rsidP="00C41FCB">
            <w:pPr>
              <w:pStyle w:val="ad"/>
              <w:numPr>
                <w:ilvl w:val="0"/>
                <w:numId w:val="2"/>
              </w:numPr>
              <w:ind w:left="357" w:hanging="357"/>
            </w:pPr>
          </w:p>
        </w:tc>
        <w:tc>
          <w:tcPr>
            <w:tcW w:w="2520" w:type="dxa"/>
            <w:vMerge/>
          </w:tcPr>
          <w:p w14:paraId="4F8FB0CA" w14:textId="77777777" w:rsidR="005F30C9" w:rsidRPr="005D1167" w:rsidRDefault="005F30C9" w:rsidP="004A5F34">
            <w:pPr>
              <w:ind w:right="-108"/>
              <w:contextualSpacing/>
            </w:pPr>
          </w:p>
        </w:tc>
        <w:tc>
          <w:tcPr>
            <w:tcW w:w="3240" w:type="dxa"/>
            <w:vMerge/>
          </w:tcPr>
          <w:p w14:paraId="567E270C" w14:textId="77777777" w:rsidR="005F30C9" w:rsidRPr="005D1167" w:rsidRDefault="005F30C9" w:rsidP="004A5F34">
            <w:pPr>
              <w:ind w:left="-108" w:right="-108"/>
              <w:contextualSpacing/>
              <w:rPr>
                <w:b/>
                <w:sz w:val="22"/>
                <w:szCs w:val="22"/>
              </w:rPr>
            </w:pPr>
          </w:p>
        </w:tc>
        <w:tc>
          <w:tcPr>
            <w:tcW w:w="4680" w:type="dxa"/>
          </w:tcPr>
          <w:p w14:paraId="40ACE641" w14:textId="77777777" w:rsidR="005F30C9" w:rsidRPr="005D1167" w:rsidRDefault="005F30C9" w:rsidP="004A5F34">
            <w:pPr>
              <w:ind w:left="-108" w:right="-108"/>
              <w:contextualSpacing/>
              <w:jc w:val="both"/>
              <w:rPr>
                <w:b/>
                <w:sz w:val="22"/>
                <w:szCs w:val="22"/>
              </w:rPr>
            </w:pPr>
          </w:p>
        </w:tc>
        <w:tc>
          <w:tcPr>
            <w:tcW w:w="3960" w:type="dxa"/>
          </w:tcPr>
          <w:p w14:paraId="440A1EDC" w14:textId="0280DBCF" w:rsidR="005F30C9" w:rsidRPr="005D1167" w:rsidRDefault="005F30C9" w:rsidP="004A5F34">
            <w:pPr>
              <w:ind w:left="-108" w:right="-108"/>
              <w:contextualSpacing/>
              <w:rPr>
                <w:sz w:val="22"/>
                <w:szCs w:val="22"/>
              </w:rPr>
            </w:pPr>
            <w:r w:rsidRPr="005D1167">
              <w:rPr>
                <w:sz w:val="22"/>
                <w:szCs w:val="22"/>
              </w:rPr>
              <w:t>ГОСТ IEC 60335-2-78-2013</w:t>
            </w:r>
          </w:p>
        </w:tc>
        <w:tc>
          <w:tcPr>
            <w:tcW w:w="1254" w:type="dxa"/>
          </w:tcPr>
          <w:p w14:paraId="534EB031" w14:textId="77777777" w:rsidR="005F30C9" w:rsidRPr="005D1167" w:rsidRDefault="005F30C9" w:rsidP="004A5F34">
            <w:pPr>
              <w:contextualSpacing/>
              <w:rPr>
                <w:sz w:val="22"/>
                <w:szCs w:val="22"/>
              </w:rPr>
            </w:pPr>
          </w:p>
        </w:tc>
      </w:tr>
      <w:tr w:rsidR="005F30C9" w:rsidRPr="005D1167" w14:paraId="45C02150" w14:textId="77777777" w:rsidTr="00905A08">
        <w:trPr>
          <w:trHeight w:val="226"/>
        </w:trPr>
        <w:tc>
          <w:tcPr>
            <w:tcW w:w="355" w:type="dxa"/>
            <w:vMerge/>
          </w:tcPr>
          <w:p w14:paraId="06559851" w14:textId="77777777" w:rsidR="005F30C9" w:rsidRPr="005D1167" w:rsidRDefault="005F30C9" w:rsidP="00C41FCB">
            <w:pPr>
              <w:pStyle w:val="ad"/>
              <w:numPr>
                <w:ilvl w:val="0"/>
                <w:numId w:val="2"/>
              </w:numPr>
              <w:ind w:left="357" w:hanging="357"/>
            </w:pPr>
          </w:p>
        </w:tc>
        <w:tc>
          <w:tcPr>
            <w:tcW w:w="2520" w:type="dxa"/>
            <w:vMerge/>
          </w:tcPr>
          <w:p w14:paraId="1CC11B6B" w14:textId="77777777" w:rsidR="005F30C9" w:rsidRPr="005D1167" w:rsidRDefault="005F30C9" w:rsidP="00ED7BAD">
            <w:pPr>
              <w:ind w:right="-108"/>
              <w:contextualSpacing/>
            </w:pPr>
          </w:p>
        </w:tc>
        <w:tc>
          <w:tcPr>
            <w:tcW w:w="3240" w:type="dxa"/>
            <w:vMerge/>
          </w:tcPr>
          <w:p w14:paraId="37458FFE" w14:textId="77777777" w:rsidR="005F30C9" w:rsidRPr="005D1167" w:rsidRDefault="005F30C9" w:rsidP="00ED7BAD">
            <w:pPr>
              <w:ind w:left="-108" w:right="-108"/>
              <w:contextualSpacing/>
              <w:rPr>
                <w:b/>
                <w:sz w:val="22"/>
                <w:szCs w:val="22"/>
              </w:rPr>
            </w:pPr>
          </w:p>
        </w:tc>
        <w:tc>
          <w:tcPr>
            <w:tcW w:w="4680" w:type="dxa"/>
          </w:tcPr>
          <w:p w14:paraId="02B1DEFD" w14:textId="77777777" w:rsidR="005F30C9" w:rsidRPr="005D1167" w:rsidRDefault="005F30C9" w:rsidP="00ED7BAD">
            <w:pPr>
              <w:ind w:left="-108" w:right="-108"/>
              <w:contextualSpacing/>
              <w:jc w:val="both"/>
              <w:rPr>
                <w:b/>
                <w:sz w:val="22"/>
                <w:szCs w:val="22"/>
              </w:rPr>
            </w:pPr>
          </w:p>
        </w:tc>
        <w:tc>
          <w:tcPr>
            <w:tcW w:w="3960" w:type="dxa"/>
          </w:tcPr>
          <w:p w14:paraId="7CC44FF8" w14:textId="6667B147" w:rsidR="005F30C9" w:rsidRPr="005D1167" w:rsidRDefault="005F30C9" w:rsidP="00ED7BAD">
            <w:pPr>
              <w:ind w:left="-108" w:right="-108"/>
              <w:contextualSpacing/>
              <w:rPr>
                <w:sz w:val="22"/>
                <w:szCs w:val="22"/>
              </w:rPr>
            </w:pPr>
            <w:r w:rsidRPr="005D1167">
              <w:rPr>
                <w:sz w:val="22"/>
                <w:szCs w:val="22"/>
              </w:rPr>
              <w:t>ГОСТ IEC 60335-2-3- 2014</w:t>
            </w:r>
          </w:p>
        </w:tc>
        <w:tc>
          <w:tcPr>
            <w:tcW w:w="1254" w:type="dxa"/>
          </w:tcPr>
          <w:p w14:paraId="123CE8EA" w14:textId="77777777" w:rsidR="005F30C9" w:rsidRPr="005D1167" w:rsidRDefault="005F30C9" w:rsidP="00ED7BAD">
            <w:pPr>
              <w:contextualSpacing/>
              <w:rPr>
                <w:sz w:val="22"/>
                <w:szCs w:val="22"/>
              </w:rPr>
            </w:pPr>
          </w:p>
        </w:tc>
      </w:tr>
      <w:tr w:rsidR="005F30C9" w:rsidRPr="005D1167" w14:paraId="60CA59D4" w14:textId="77777777" w:rsidTr="00905A08">
        <w:trPr>
          <w:trHeight w:val="226"/>
        </w:trPr>
        <w:tc>
          <w:tcPr>
            <w:tcW w:w="355" w:type="dxa"/>
            <w:vMerge/>
          </w:tcPr>
          <w:p w14:paraId="56C1CB4C" w14:textId="77777777" w:rsidR="005F30C9" w:rsidRPr="005D1167" w:rsidRDefault="005F30C9" w:rsidP="00C41FCB">
            <w:pPr>
              <w:pStyle w:val="ad"/>
              <w:numPr>
                <w:ilvl w:val="0"/>
                <w:numId w:val="2"/>
              </w:numPr>
              <w:ind w:left="357" w:hanging="357"/>
            </w:pPr>
          </w:p>
        </w:tc>
        <w:tc>
          <w:tcPr>
            <w:tcW w:w="2520" w:type="dxa"/>
            <w:vMerge/>
          </w:tcPr>
          <w:p w14:paraId="63A0F75A" w14:textId="77777777" w:rsidR="005F30C9" w:rsidRPr="005D1167" w:rsidRDefault="005F30C9" w:rsidP="00ED7BAD">
            <w:pPr>
              <w:ind w:right="-108"/>
              <w:contextualSpacing/>
            </w:pPr>
          </w:p>
        </w:tc>
        <w:tc>
          <w:tcPr>
            <w:tcW w:w="3240" w:type="dxa"/>
            <w:vMerge/>
          </w:tcPr>
          <w:p w14:paraId="313E223F" w14:textId="77777777" w:rsidR="005F30C9" w:rsidRPr="005D1167" w:rsidRDefault="005F30C9" w:rsidP="00ED7BAD">
            <w:pPr>
              <w:ind w:left="-108" w:right="-108"/>
              <w:contextualSpacing/>
              <w:rPr>
                <w:b/>
                <w:sz w:val="22"/>
                <w:szCs w:val="22"/>
              </w:rPr>
            </w:pPr>
          </w:p>
        </w:tc>
        <w:tc>
          <w:tcPr>
            <w:tcW w:w="4680" w:type="dxa"/>
          </w:tcPr>
          <w:p w14:paraId="37B4899A" w14:textId="77777777" w:rsidR="005F30C9" w:rsidRPr="005D1167" w:rsidRDefault="005F30C9" w:rsidP="00ED7BAD">
            <w:pPr>
              <w:ind w:left="-108" w:right="-108"/>
              <w:contextualSpacing/>
              <w:jc w:val="both"/>
              <w:rPr>
                <w:b/>
                <w:sz w:val="22"/>
                <w:szCs w:val="22"/>
              </w:rPr>
            </w:pPr>
          </w:p>
        </w:tc>
        <w:tc>
          <w:tcPr>
            <w:tcW w:w="3960" w:type="dxa"/>
          </w:tcPr>
          <w:p w14:paraId="240FB40F" w14:textId="3308D0A1" w:rsidR="005F30C9" w:rsidRPr="005D1167" w:rsidRDefault="005F30C9" w:rsidP="00ED7BAD">
            <w:pPr>
              <w:ind w:left="-108" w:right="-108"/>
              <w:contextualSpacing/>
              <w:rPr>
                <w:sz w:val="22"/>
                <w:szCs w:val="22"/>
              </w:rPr>
            </w:pPr>
            <w:r w:rsidRPr="005D1167">
              <w:rPr>
                <w:sz w:val="22"/>
                <w:szCs w:val="22"/>
              </w:rPr>
              <w:t>ГОСТ IEC 60335-2-4-2013</w:t>
            </w:r>
          </w:p>
        </w:tc>
        <w:tc>
          <w:tcPr>
            <w:tcW w:w="1254" w:type="dxa"/>
          </w:tcPr>
          <w:p w14:paraId="097B787F" w14:textId="77777777" w:rsidR="005F30C9" w:rsidRPr="005D1167" w:rsidRDefault="005F30C9" w:rsidP="00ED7BAD">
            <w:pPr>
              <w:contextualSpacing/>
              <w:rPr>
                <w:sz w:val="22"/>
                <w:szCs w:val="22"/>
              </w:rPr>
            </w:pPr>
          </w:p>
        </w:tc>
      </w:tr>
      <w:tr w:rsidR="005F30C9" w:rsidRPr="005D1167" w14:paraId="5F22F646" w14:textId="77777777" w:rsidTr="00905A08">
        <w:trPr>
          <w:trHeight w:val="226"/>
        </w:trPr>
        <w:tc>
          <w:tcPr>
            <w:tcW w:w="355" w:type="dxa"/>
            <w:vMerge/>
          </w:tcPr>
          <w:p w14:paraId="03EB8CE8" w14:textId="77777777" w:rsidR="005F30C9" w:rsidRPr="005D1167" w:rsidRDefault="005F30C9" w:rsidP="00C41FCB">
            <w:pPr>
              <w:pStyle w:val="ad"/>
              <w:numPr>
                <w:ilvl w:val="0"/>
                <w:numId w:val="2"/>
              </w:numPr>
              <w:ind w:left="357" w:hanging="357"/>
            </w:pPr>
          </w:p>
        </w:tc>
        <w:tc>
          <w:tcPr>
            <w:tcW w:w="2520" w:type="dxa"/>
            <w:vMerge/>
          </w:tcPr>
          <w:p w14:paraId="7E895374" w14:textId="77777777" w:rsidR="005F30C9" w:rsidRPr="005D1167" w:rsidRDefault="005F30C9" w:rsidP="00ED7BAD">
            <w:pPr>
              <w:ind w:right="-108"/>
              <w:contextualSpacing/>
            </w:pPr>
          </w:p>
        </w:tc>
        <w:tc>
          <w:tcPr>
            <w:tcW w:w="3240" w:type="dxa"/>
            <w:vMerge/>
          </w:tcPr>
          <w:p w14:paraId="75538BAA" w14:textId="77777777" w:rsidR="005F30C9" w:rsidRPr="005D1167" w:rsidRDefault="005F30C9" w:rsidP="00ED7BAD">
            <w:pPr>
              <w:ind w:left="-108" w:right="-108"/>
              <w:contextualSpacing/>
              <w:rPr>
                <w:b/>
                <w:sz w:val="22"/>
                <w:szCs w:val="22"/>
              </w:rPr>
            </w:pPr>
          </w:p>
        </w:tc>
        <w:tc>
          <w:tcPr>
            <w:tcW w:w="4680" w:type="dxa"/>
          </w:tcPr>
          <w:p w14:paraId="2121E2C9" w14:textId="77777777" w:rsidR="005F30C9" w:rsidRPr="005D1167" w:rsidRDefault="005F30C9" w:rsidP="00ED7BAD">
            <w:pPr>
              <w:ind w:left="-108" w:right="-108"/>
              <w:contextualSpacing/>
              <w:jc w:val="both"/>
              <w:rPr>
                <w:b/>
                <w:sz w:val="22"/>
                <w:szCs w:val="22"/>
              </w:rPr>
            </w:pPr>
          </w:p>
        </w:tc>
        <w:tc>
          <w:tcPr>
            <w:tcW w:w="3960" w:type="dxa"/>
          </w:tcPr>
          <w:p w14:paraId="2C05ED65" w14:textId="7438702D" w:rsidR="005F30C9" w:rsidRPr="005D1167" w:rsidRDefault="005F30C9" w:rsidP="00ED7BAD">
            <w:pPr>
              <w:ind w:left="-108" w:right="-108"/>
              <w:contextualSpacing/>
              <w:rPr>
                <w:sz w:val="22"/>
                <w:szCs w:val="22"/>
              </w:rPr>
            </w:pPr>
            <w:r w:rsidRPr="005D1167">
              <w:rPr>
                <w:sz w:val="22"/>
                <w:szCs w:val="22"/>
              </w:rPr>
              <w:t>ГОСТ IEC 60335-2-7- 2014</w:t>
            </w:r>
          </w:p>
        </w:tc>
        <w:tc>
          <w:tcPr>
            <w:tcW w:w="1254" w:type="dxa"/>
          </w:tcPr>
          <w:p w14:paraId="7A711441" w14:textId="77777777" w:rsidR="005F30C9" w:rsidRPr="005D1167" w:rsidRDefault="005F30C9" w:rsidP="00ED7BAD">
            <w:pPr>
              <w:contextualSpacing/>
              <w:rPr>
                <w:sz w:val="22"/>
                <w:szCs w:val="22"/>
              </w:rPr>
            </w:pPr>
          </w:p>
        </w:tc>
      </w:tr>
      <w:tr w:rsidR="005F30C9" w:rsidRPr="005D1167" w14:paraId="0F9E77D1" w14:textId="77777777" w:rsidTr="00905A08">
        <w:trPr>
          <w:trHeight w:val="226"/>
        </w:trPr>
        <w:tc>
          <w:tcPr>
            <w:tcW w:w="355" w:type="dxa"/>
            <w:vMerge/>
          </w:tcPr>
          <w:p w14:paraId="4D73920B" w14:textId="77777777" w:rsidR="005F30C9" w:rsidRPr="005D1167" w:rsidRDefault="005F30C9" w:rsidP="00C41FCB">
            <w:pPr>
              <w:pStyle w:val="ad"/>
              <w:numPr>
                <w:ilvl w:val="0"/>
                <w:numId w:val="2"/>
              </w:numPr>
              <w:ind w:left="357" w:hanging="357"/>
            </w:pPr>
          </w:p>
        </w:tc>
        <w:tc>
          <w:tcPr>
            <w:tcW w:w="2520" w:type="dxa"/>
            <w:vMerge/>
          </w:tcPr>
          <w:p w14:paraId="65B68AE2" w14:textId="77777777" w:rsidR="005F30C9" w:rsidRPr="005D1167" w:rsidRDefault="005F30C9" w:rsidP="00ED7BAD">
            <w:pPr>
              <w:ind w:right="-108"/>
              <w:contextualSpacing/>
            </w:pPr>
          </w:p>
        </w:tc>
        <w:tc>
          <w:tcPr>
            <w:tcW w:w="3240" w:type="dxa"/>
            <w:vMerge/>
          </w:tcPr>
          <w:p w14:paraId="26FAE69B" w14:textId="77777777" w:rsidR="005F30C9" w:rsidRPr="005D1167" w:rsidRDefault="005F30C9" w:rsidP="00ED7BAD">
            <w:pPr>
              <w:ind w:left="-108" w:right="-108"/>
              <w:contextualSpacing/>
              <w:rPr>
                <w:b/>
                <w:sz w:val="22"/>
                <w:szCs w:val="22"/>
              </w:rPr>
            </w:pPr>
          </w:p>
        </w:tc>
        <w:tc>
          <w:tcPr>
            <w:tcW w:w="4680" w:type="dxa"/>
          </w:tcPr>
          <w:p w14:paraId="026D8E5F" w14:textId="77777777" w:rsidR="005F30C9" w:rsidRPr="005D1167" w:rsidRDefault="005F30C9" w:rsidP="00ED7BAD">
            <w:pPr>
              <w:ind w:left="-108" w:right="-108"/>
              <w:contextualSpacing/>
              <w:jc w:val="both"/>
              <w:rPr>
                <w:b/>
                <w:sz w:val="22"/>
                <w:szCs w:val="22"/>
              </w:rPr>
            </w:pPr>
          </w:p>
        </w:tc>
        <w:tc>
          <w:tcPr>
            <w:tcW w:w="3960" w:type="dxa"/>
          </w:tcPr>
          <w:p w14:paraId="3FFB7F9E" w14:textId="34345753" w:rsidR="005F30C9" w:rsidRPr="005D1167" w:rsidRDefault="005F30C9" w:rsidP="00ED7BAD">
            <w:pPr>
              <w:ind w:left="-108" w:right="-108"/>
              <w:contextualSpacing/>
              <w:rPr>
                <w:sz w:val="22"/>
                <w:szCs w:val="22"/>
              </w:rPr>
            </w:pPr>
            <w:r w:rsidRPr="005D1167">
              <w:rPr>
                <w:sz w:val="22"/>
                <w:szCs w:val="22"/>
              </w:rPr>
              <w:t xml:space="preserve">ГОСТ IEC 60335-2-11- 2016 </w:t>
            </w:r>
          </w:p>
        </w:tc>
        <w:tc>
          <w:tcPr>
            <w:tcW w:w="1254" w:type="dxa"/>
          </w:tcPr>
          <w:p w14:paraId="2E5BB794" w14:textId="77777777" w:rsidR="005F30C9" w:rsidRPr="005D1167" w:rsidRDefault="005F30C9" w:rsidP="00ED7BAD">
            <w:pPr>
              <w:contextualSpacing/>
              <w:rPr>
                <w:sz w:val="22"/>
                <w:szCs w:val="22"/>
              </w:rPr>
            </w:pPr>
          </w:p>
        </w:tc>
      </w:tr>
      <w:tr w:rsidR="005F30C9" w:rsidRPr="005D1167" w14:paraId="7639979B" w14:textId="77777777" w:rsidTr="00905A08">
        <w:trPr>
          <w:trHeight w:val="226"/>
        </w:trPr>
        <w:tc>
          <w:tcPr>
            <w:tcW w:w="355" w:type="dxa"/>
            <w:vMerge/>
          </w:tcPr>
          <w:p w14:paraId="2C1A4FF2" w14:textId="77777777" w:rsidR="005F30C9" w:rsidRPr="005D1167" w:rsidRDefault="005F30C9" w:rsidP="00C41FCB">
            <w:pPr>
              <w:pStyle w:val="ad"/>
              <w:numPr>
                <w:ilvl w:val="0"/>
                <w:numId w:val="2"/>
              </w:numPr>
              <w:ind w:left="357" w:hanging="357"/>
            </w:pPr>
          </w:p>
        </w:tc>
        <w:tc>
          <w:tcPr>
            <w:tcW w:w="2520" w:type="dxa"/>
            <w:vMerge/>
          </w:tcPr>
          <w:p w14:paraId="0879B3FC" w14:textId="77777777" w:rsidR="005F30C9" w:rsidRPr="005D1167" w:rsidRDefault="005F30C9" w:rsidP="00ED7BAD">
            <w:pPr>
              <w:ind w:right="-108"/>
              <w:contextualSpacing/>
            </w:pPr>
          </w:p>
        </w:tc>
        <w:tc>
          <w:tcPr>
            <w:tcW w:w="3240" w:type="dxa"/>
            <w:vMerge/>
          </w:tcPr>
          <w:p w14:paraId="3FFA7F72" w14:textId="77777777" w:rsidR="005F30C9" w:rsidRPr="005D1167" w:rsidRDefault="005F30C9" w:rsidP="00ED7BAD">
            <w:pPr>
              <w:ind w:left="-108" w:right="-108"/>
              <w:contextualSpacing/>
              <w:rPr>
                <w:b/>
                <w:sz w:val="22"/>
                <w:szCs w:val="22"/>
              </w:rPr>
            </w:pPr>
          </w:p>
        </w:tc>
        <w:tc>
          <w:tcPr>
            <w:tcW w:w="4680" w:type="dxa"/>
          </w:tcPr>
          <w:p w14:paraId="07F81B66" w14:textId="77777777" w:rsidR="005F30C9" w:rsidRPr="005D1167" w:rsidRDefault="005F30C9" w:rsidP="00ED7BAD">
            <w:pPr>
              <w:ind w:left="-108" w:right="-108"/>
              <w:contextualSpacing/>
              <w:jc w:val="both"/>
              <w:rPr>
                <w:b/>
                <w:sz w:val="22"/>
                <w:szCs w:val="22"/>
              </w:rPr>
            </w:pPr>
          </w:p>
        </w:tc>
        <w:tc>
          <w:tcPr>
            <w:tcW w:w="3960" w:type="dxa"/>
          </w:tcPr>
          <w:p w14:paraId="543FC982" w14:textId="5706D10F" w:rsidR="005F30C9" w:rsidRPr="005D1167" w:rsidRDefault="005F30C9" w:rsidP="00ED7BAD">
            <w:pPr>
              <w:ind w:left="-108" w:right="-108"/>
              <w:contextualSpacing/>
              <w:rPr>
                <w:sz w:val="22"/>
                <w:szCs w:val="22"/>
              </w:rPr>
            </w:pPr>
            <w:r w:rsidRPr="005D1167">
              <w:rPr>
                <w:sz w:val="22"/>
                <w:szCs w:val="22"/>
              </w:rPr>
              <w:t xml:space="preserve">ГОСТ IEC 60335-2-43-2012 </w:t>
            </w:r>
          </w:p>
        </w:tc>
        <w:tc>
          <w:tcPr>
            <w:tcW w:w="1254" w:type="dxa"/>
          </w:tcPr>
          <w:p w14:paraId="2E225592" w14:textId="77777777" w:rsidR="005F30C9" w:rsidRPr="005D1167" w:rsidRDefault="005F30C9" w:rsidP="00ED7BAD">
            <w:pPr>
              <w:contextualSpacing/>
              <w:rPr>
                <w:sz w:val="22"/>
                <w:szCs w:val="22"/>
              </w:rPr>
            </w:pPr>
          </w:p>
        </w:tc>
      </w:tr>
      <w:tr w:rsidR="005F30C9" w:rsidRPr="005D1167" w14:paraId="35795412" w14:textId="77777777" w:rsidTr="00905A08">
        <w:trPr>
          <w:trHeight w:val="226"/>
        </w:trPr>
        <w:tc>
          <w:tcPr>
            <w:tcW w:w="355" w:type="dxa"/>
            <w:vMerge/>
          </w:tcPr>
          <w:p w14:paraId="2DD1DCD3" w14:textId="77777777" w:rsidR="005F30C9" w:rsidRPr="005D1167" w:rsidRDefault="005F30C9" w:rsidP="00C41FCB">
            <w:pPr>
              <w:pStyle w:val="ad"/>
              <w:numPr>
                <w:ilvl w:val="0"/>
                <w:numId w:val="2"/>
              </w:numPr>
              <w:ind w:left="357" w:hanging="357"/>
            </w:pPr>
          </w:p>
        </w:tc>
        <w:tc>
          <w:tcPr>
            <w:tcW w:w="2520" w:type="dxa"/>
            <w:vMerge/>
          </w:tcPr>
          <w:p w14:paraId="67116829" w14:textId="77777777" w:rsidR="005F30C9" w:rsidRPr="005D1167" w:rsidRDefault="005F30C9" w:rsidP="00ED7BAD">
            <w:pPr>
              <w:ind w:right="-108"/>
              <w:contextualSpacing/>
            </w:pPr>
          </w:p>
        </w:tc>
        <w:tc>
          <w:tcPr>
            <w:tcW w:w="3240" w:type="dxa"/>
            <w:vMerge/>
          </w:tcPr>
          <w:p w14:paraId="21D5E11C" w14:textId="77777777" w:rsidR="005F30C9" w:rsidRPr="005D1167" w:rsidRDefault="005F30C9" w:rsidP="00ED7BAD">
            <w:pPr>
              <w:ind w:left="-108" w:right="-108"/>
              <w:contextualSpacing/>
              <w:rPr>
                <w:b/>
                <w:sz w:val="22"/>
                <w:szCs w:val="22"/>
              </w:rPr>
            </w:pPr>
          </w:p>
        </w:tc>
        <w:tc>
          <w:tcPr>
            <w:tcW w:w="4680" w:type="dxa"/>
          </w:tcPr>
          <w:p w14:paraId="2529BE73" w14:textId="77777777" w:rsidR="005F30C9" w:rsidRPr="005D1167" w:rsidRDefault="005F30C9" w:rsidP="00ED7BAD">
            <w:pPr>
              <w:ind w:left="-108" w:right="-108"/>
              <w:contextualSpacing/>
              <w:jc w:val="both"/>
              <w:rPr>
                <w:b/>
                <w:sz w:val="22"/>
                <w:szCs w:val="22"/>
              </w:rPr>
            </w:pPr>
          </w:p>
        </w:tc>
        <w:tc>
          <w:tcPr>
            <w:tcW w:w="3960" w:type="dxa"/>
          </w:tcPr>
          <w:p w14:paraId="4D7BFBFF" w14:textId="3B8F1859" w:rsidR="005F30C9" w:rsidRPr="005D1167" w:rsidRDefault="005F30C9" w:rsidP="00ED7BAD">
            <w:pPr>
              <w:ind w:left="-108" w:right="-108"/>
              <w:contextualSpacing/>
              <w:rPr>
                <w:sz w:val="22"/>
                <w:szCs w:val="22"/>
              </w:rPr>
            </w:pPr>
            <w:r w:rsidRPr="005D1167">
              <w:rPr>
                <w:sz w:val="22"/>
                <w:szCs w:val="22"/>
              </w:rPr>
              <w:t>ГОСТ IEC 60335-2-44-2016</w:t>
            </w:r>
          </w:p>
        </w:tc>
        <w:tc>
          <w:tcPr>
            <w:tcW w:w="1254" w:type="dxa"/>
          </w:tcPr>
          <w:p w14:paraId="287F44A6" w14:textId="77777777" w:rsidR="005F30C9" w:rsidRPr="005D1167" w:rsidRDefault="005F30C9" w:rsidP="00ED7BAD">
            <w:pPr>
              <w:contextualSpacing/>
              <w:rPr>
                <w:sz w:val="22"/>
                <w:szCs w:val="22"/>
              </w:rPr>
            </w:pPr>
          </w:p>
        </w:tc>
      </w:tr>
      <w:tr w:rsidR="005F30C9" w:rsidRPr="005D1167" w14:paraId="35894D72" w14:textId="77777777" w:rsidTr="00905A08">
        <w:trPr>
          <w:trHeight w:val="226"/>
        </w:trPr>
        <w:tc>
          <w:tcPr>
            <w:tcW w:w="355" w:type="dxa"/>
            <w:vMerge/>
          </w:tcPr>
          <w:p w14:paraId="2C110DFB" w14:textId="77777777" w:rsidR="005F30C9" w:rsidRPr="005D1167" w:rsidRDefault="005F30C9" w:rsidP="00C41FCB">
            <w:pPr>
              <w:pStyle w:val="ad"/>
              <w:numPr>
                <w:ilvl w:val="0"/>
                <w:numId w:val="2"/>
              </w:numPr>
              <w:ind w:left="357" w:hanging="357"/>
            </w:pPr>
          </w:p>
        </w:tc>
        <w:tc>
          <w:tcPr>
            <w:tcW w:w="2520" w:type="dxa"/>
            <w:vMerge/>
          </w:tcPr>
          <w:p w14:paraId="25521C18" w14:textId="77777777" w:rsidR="005F30C9" w:rsidRPr="005D1167" w:rsidRDefault="005F30C9" w:rsidP="00ED7BAD">
            <w:pPr>
              <w:ind w:right="-108"/>
              <w:contextualSpacing/>
            </w:pPr>
          </w:p>
        </w:tc>
        <w:tc>
          <w:tcPr>
            <w:tcW w:w="3240" w:type="dxa"/>
            <w:vMerge/>
          </w:tcPr>
          <w:p w14:paraId="5A0C8A40" w14:textId="77777777" w:rsidR="005F30C9" w:rsidRPr="005D1167" w:rsidRDefault="005F30C9" w:rsidP="00ED7BAD">
            <w:pPr>
              <w:ind w:left="-108" w:right="-108"/>
              <w:contextualSpacing/>
              <w:rPr>
                <w:b/>
                <w:sz w:val="22"/>
                <w:szCs w:val="22"/>
              </w:rPr>
            </w:pPr>
          </w:p>
        </w:tc>
        <w:tc>
          <w:tcPr>
            <w:tcW w:w="4680" w:type="dxa"/>
          </w:tcPr>
          <w:p w14:paraId="2E20A8AB" w14:textId="77777777" w:rsidR="005F30C9" w:rsidRPr="005D1167" w:rsidRDefault="005F30C9" w:rsidP="00ED7BAD">
            <w:pPr>
              <w:ind w:left="-108" w:right="-108"/>
              <w:contextualSpacing/>
              <w:jc w:val="both"/>
              <w:rPr>
                <w:b/>
                <w:sz w:val="22"/>
                <w:szCs w:val="22"/>
              </w:rPr>
            </w:pPr>
          </w:p>
        </w:tc>
        <w:tc>
          <w:tcPr>
            <w:tcW w:w="3960" w:type="dxa"/>
          </w:tcPr>
          <w:p w14:paraId="35F385C8" w14:textId="7BA5D762" w:rsidR="005F30C9" w:rsidRPr="005D1167" w:rsidRDefault="005F30C9" w:rsidP="00ED7BAD">
            <w:pPr>
              <w:ind w:left="-108" w:right="-108"/>
              <w:contextualSpacing/>
              <w:rPr>
                <w:sz w:val="22"/>
                <w:szCs w:val="22"/>
              </w:rPr>
            </w:pPr>
            <w:r w:rsidRPr="005D1167">
              <w:rPr>
                <w:sz w:val="22"/>
                <w:szCs w:val="22"/>
              </w:rPr>
              <w:t xml:space="preserve">ГОСТ IЕС 60335-2-85-2012 </w:t>
            </w:r>
          </w:p>
        </w:tc>
        <w:tc>
          <w:tcPr>
            <w:tcW w:w="1254" w:type="dxa"/>
          </w:tcPr>
          <w:p w14:paraId="5A602571" w14:textId="77777777" w:rsidR="005F30C9" w:rsidRPr="005D1167" w:rsidRDefault="005F30C9" w:rsidP="00ED7BAD">
            <w:pPr>
              <w:contextualSpacing/>
              <w:rPr>
                <w:sz w:val="22"/>
                <w:szCs w:val="22"/>
              </w:rPr>
            </w:pPr>
          </w:p>
        </w:tc>
      </w:tr>
      <w:tr w:rsidR="005F30C9" w:rsidRPr="005D1167" w14:paraId="6852E6AF" w14:textId="77777777" w:rsidTr="00905A08">
        <w:trPr>
          <w:trHeight w:val="226"/>
        </w:trPr>
        <w:tc>
          <w:tcPr>
            <w:tcW w:w="355" w:type="dxa"/>
            <w:vMerge/>
          </w:tcPr>
          <w:p w14:paraId="214C44C7" w14:textId="77777777" w:rsidR="005F30C9" w:rsidRPr="005D1167" w:rsidRDefault="005F30C9" w:rsidP="00C41FCB">
            <w:pPr>
              <w:pStyle w:val="ad"/>
              <w:numPr>
                <w:ilvl w:val="0"/>
                <w:numId w:val="2"/>
              </w:numPr>
              <w:ind w:left="357" w:hanging="357"/>
            </w:pPr>
          </w:p>
        </w:tc>
        <w:tc>
          <w:tcPr>
            <w:tcW w:w="2520" w:type="dxa"/>
            <w:vMerge/>
          </w:tcPr>
          <w:p w14:paraId="05F75BDD" w14:textId="77777777" w:rsidR="005F30C9" w:rsidRPr="005D1167" w:rsidRDefault="005F30C9" w:rsidP="00ED7BAD">
            <w:pPr>
              <w:ind w:right="-108"/>
              <w:contextualSpacing/>
            </w:pPr>
          </w:p>
        </w:tc>
        <w:tc>
          <w:tcPr>
            <w:tcW w:w="3240" w:type="dxa"/>
            <w:vMerge/>
          </w:tcPr>
          <w:p w14:paraId="7D8BF164" w14:textId="77777777" w:rsidR="005F30C9" w:rsidRPr="005D1167" w:rsidRDefault="005F30C9" w:rsidP="00ED7BAD">
            <w:pPr>
              <w:ind w:left="-108" w:right="-108"/>
              <w:contextualSpacing/>
              <w:rPr>
                <w:b/>
                <w:sz w:val="22"/>
                <w:szCs w:val="22"/>
              </w:rPr>
            </w:pPr>
          </w:p>
        </w:tc>
        <w:tc>
          <w:tcPr>
            <w:tcW w:w="4680" w:type="dxa"/>
          </w:tcPr>
          <w:p w14:paraId="7CB88DCC" w14:textId="77777777" w:rsidR="005F30C9" w:rsidRPr="005D1167" w:rsidRDefault="005F30C9" w:rsidP="00ED7BAD">
            <w:pPr>
              <w:ind w:left="-108" w:right="-108"/>
              <w:contextualSpacing/>
              <w:jc w:val="both"/>
              <w:rPr>
                <w:b/>
                <w:sz w:val="22"/>
                <w:szCs w:val="22"/>
              </w:rPr>
            </w:pPr>
          </w:p>
        </w:tc>
        <w:tc>
          <w:tcPr>
            <w:tcW w:w="3960" w:type="dxa"/>
          </w:tcPr>
          <w:p w14:paraId="4F24D0B5" w14:textId="6F4BCB89" w:rsidR="005F30C9" w:rsidRPr="005D1167" w:rsidRDefault="005F30C9" w:rsidP="00ED7BAD">
            <w:pPr>
              <w:ind w:left="-108" w:right="-108"/>
              <w:contextualSpacing/>
              <w:rPr>
                <w:sz w:val="22"/>
                <w:szCs w:val="22"/>
              </w:rPr>
            </w:pPr>
            <w:r w:rsidRPr="005D1167">
              <w:rPr>
                <w:sz w:val="22"/>
                <w:szCs w:val="22"/>
              </w:rPr>
              <w:t>ГОСТ IEC 60335-2-2-2013</w:t>
            </w:r>
          </w:p>
        </w:tc>
        <w:tc>
          <w:tcPr>
            <w:tcW w:w="1254" w:type="dxa"/>
          </w:tcPr>
          <w:p w14:paraId="5267847F" w14:textId="77777777" w:rsidR="005F30C9" w:rsidRPr="005D1167" w:rsidRDefault="005F30C9" w:rsidP="00ED7BAD">
            <w:pPr>
              <w:contextualSpacing/>
              <w:rPr>
                <w:sz w:val="22"/>
                <w:szCs w:val="22"/>
              </w:rPr>
            </w:pPr>
          </w:p>
        </w:tc>
      </w:tr>
      <w:tr w:rsidR="005F30C9" w:rsidRPr="005D1167" w14:paraId="34982B02" w14:textId="77777777" w:rsidTr="00905A08">
        <w:trPr>
          <w:trHeight w:val="226"/>
        </w:trPr>
        <w:tc>
          <w:tcPr>
            <w:tcW w:w="355" w:type="dxa"/>
            <w:vMerge/>
          </w:tcPr>
          <w:p w14:paraId="65B7D2F7" w14:textId="77777777" w:rsidR="005F30C9" w:rsidRPr="005D1167" w:rsidRDefault="005F30C9" w:rsidP="00C41FCB">
            <w:pPr>
              <w:pStyle w:val="ad"/>
              <w:numPr>
                <w:ilvl w:val="0"/>
                <w:numId w:val="2"/>
              </w:numPr>
              <w:ind w:left="357" w:hanging="357"/>
            </w:pPr>
          </w:p>
        </w:tc>
        <w:tc>
          <w:tcPr>
            <w:tcW w:w="2520" w:type="dxa"/>
            <w:vMerge/>
          </w:tcPr>
          <w:p w14:paraId="58254AEF" w14:textId="77777777" w:rsidR="005F30C9" w:rsidRPr="005D1167" w:rsidRDefault="005F30C9" w:rsidP="00ED7BAD">
            <w:pPr>
              <w:ind w:right="-108"/>
              <w:contextualSpacing/>
            </w:pPr>
          </w:p>
        </w:tc>
        <w:tc>
          <w:tcPr>
            <w:tcW w:w="3240" w:type="dxa"/>
            <w:vMerge/>
          </w:tcPr>
          <w:p w14:paraId="29B8A0AC" w14:textId="77777777" w:rsidR="005F30C9" w:rsidRPr="005D1167" w:rsidRDefault="005F30C9" w:rsidP="00ED7BAD">
            <w:pPr>
              <w:ind w:left="-108" w:right="-108"/>
              <w:contextualSpacing/>
              <w:rPr>
                <w:b/>
                <w:sz w:val="22"/>
                <w:szCs w:val="22"/>
              </w:rPr>
            </w:pPr>
          </w:p>
        </w:tc>
        <w:tc>
          <w:tcPr>
            <w:tcW w:w="4680" w:type="dxa"/>
          </w:tcPr>
          <w:p w14:paraId="2AF8A4E7" w14:textId="77777777" w:rsidR="005F30C9" w:rsidRPr="005D1167" w:rsidRDefault="005F30C9" w:rsidP="00ED7BAD">
            <w:pPr>
              <w:ind w:left="-108" w:right="-108"/>
              <w:contextualSpacing/>
              <w:jc w:val="both"/>
              <w:rPr>
                <w:b/>
                <w:sz w:val="22"/>
                <w:szCs w:val="22"/>
              </w:rPr>
            </w:pPr>
          </w:p>
        </w:tc>
        <w:tc>
          <w:tcPr>
            <w:tcW w:w="3960" w:type="dxa"/>
          </w:tcPr>
          <w:p w14:paraId="1FDAF129" w14:textId="49CC2BB3" w:rsidR="005F30C9" w:rsidRPr="005D1167" w:rsidRDefault="005F30C9" w:rsidP="00ED7BAD">
            <w:pPr>
              <w:ind w:left="-108" w:right="-108"/>
              <w:contextualSpacing/>
              <w:rPr>
                <w:sz w:val="22"/>
                <w:szCs w:val="22"/>
              </w:rPr>
            </w:pPr>
            <w:r w:rsidRPr="005D1167">
              <w:rPr>
                <w:sz w:val="22"/>
                <w:szCs w:val="22"/>
              </w:rPr>
              <w:t>ГОСТ IEC 60335-2-10-2012</w:t>
            </w:r>
          </w:p>
        </w:tc>
        <w:tc>
          <w:tcPr>
            <w:tcW w:w="1254" w:type="dxa"/>
          </w:tcPr>
          <w:p w14:paraId="2D62710F" w14:textId="77777777" w:rsidR="005F30C9" w:rsidRPr="005D1167" w:rsidRDefault="005F30C9" w:rsidP="00ED7BAD">
            <w:pPr>
              <w:contextualSpacing/>
              <w:rPr>
                <w:sz w:val="22"/>
                <w:szCs w:val="22"/>
              </w:rPr>
            </w:pPr>
          </w:p>
        </w:tc>
      </w:tr>
      <w:tr w:rsidR="005F30C9" w:rsidRPr="005D1167" w14:paraId="1B4DE52F" w14:textId="77777777" w:rsidTr="00905A08">
        <w:trPr>
          <w:trHeight w:val="226"/>
        </w:trPr>
        <w:tc>
          <w:tcPr>
            <w:tcW w:w="355" w:type="dxa"/>
            <w:vMerge/>
          </w:tcPr>
          <w:p w14:paraId="1617B5A2" w14:textId="77777777" w:rsidR="005F30C9" w:rsidRPr="005D1167" w:rsidRDefault="005F30C9" w:rsidP="00C41FCB">
            <w:pPr>
              <w:pStyle w:val="ad"/>
              <w:numPr>
                <w:ilvl w:val="0"/>
                <w:numId w:val="2"/>
              </w:numPr>
              <w:ind w:left="357" w:hanging="357"/>
            </w:pPr>
          </w:p>
        </w:tc>
        <w:tc>
          <w:tcPr>
            <w:tcW w:w="2520" w:type="dxa"/>
            <w:vMerge/>
          </w:tcPr>
          <w:p w14:paraId="269FD63A" w14:textId="77777777" w:rsidR="005F30C9" w:rsidRPr="005D1167" w:rsidRDefault="005F30C9" w:rsidP="00ED7BAD">
            <w:pPr>
              <w:ind w:right="-108"/>
              <w:contextualSpacing/>
            </w:pPr>
          </w:p>
        </w:tc>
        <w:tc>
          <w:tcPr>
            <w:tcW w:w="3240" w:type="dxa"/>
            <w:vMerge/>
          </w:tcPr>
          <w:p w14:paraId="5CEA48C2" w14:textId="77777777" w:rsidR="005F30C9" w:rsidRPr="005D1167" w:rsidRDefault="005F30C9" w:rsidP="00ED7BAD">
            <w:pPr>
              <w:ind w:left="-108" w:right="-108"/>
              <w:contextualSpacing/>
              <w:rPr>
                <w:b/>
                <w:sz w:val="22"/>
                <w:szCs w:val="22"/>
              </w:rPr>
            </w:pPr>
          </w:p>
        </w:tc>
        <w:tc>
          <w:tcPr>
            <w:tcW w:w="4680" w:type="dxa"/>
          </w:tcPr>
          <w:p w14:paraId="22F62494" w14:textId="77777777" w:rsidR="005F30C9" w:rsidRPr="005D1167" w:rsidRDefault="005F30C9" w:rsidP="00ED7BAD">
            <w:pPr>
              <w:ind w:left="-108" w:right="-108"/>
              <w:contextualSpacing/>
              <w:jc w:val="both"/>
              <w:rPr>
                <w:b/>
                <w:sz w:val="22"/>
                <w:szCs w:val="22"/>
              </w:rPr>
            </w:pPr>
          </w:p>
        </w:tc>
        <w:tc>
          <w:tcPr>
            <w:tcW w:w="3960" w:type="dxa"/>
          </w:tcPr>
          <w:p w14:paraId="57E5FD08" w14:textId="38B53F47" w:rsidR="005F30C9" w:rsidRPr="005D1167" w:rsidRDefault="005F30C9" w:rsidP="00ED7BAD">
            <w:pPr>
              <w:ind w:left="-108" w:right="-108"/>
              <w:contextualSpacing/>
              <w:rPr>
                <w:sz w:val="22"/>
                <w:szCs w:val="22"/>
              </w:rPr>
            </w:pPr>
            <w:r w:rsidRPr="005D1167">
              <w:rPr>
                <w:sz w:val="22"/>
                <w:szCs w:val="22"/>
              </w:rPr>
              <w:t xml:space="preserve">ГОСТ IEC 60335-2-54- 2014 </w:t>
            </w:r>
          </w:p>
        </w:tc>
        <w:tc>
          <w:tcPr>
            <w:tcW w:w="1254" w:type="dxa"/>
          </w:tcPr>
          <w:p w14:paraId="2D290FBF" w14:textId="77777777" w:rsidR="005F30C9" w:rsidRPr="005D1167" w:rsidRDefault="005F30C9" w:rsidP="00ED7BAD">
            <w:pPr>
              <w:contextualSpacing/>
              <w:rPr>
                <w:sz w:val="22"/>
                <w:szCs w:val="22"/>
              </w:rPr>
            </w:pPr>
          </w:p>
        </w:tc>
      </w:tr>
      <w:tr w:rsidR="005F30C9" w:rsidRPr="005D1167" w14:paraId="7A8DCA02" w14:textId="77777777" w:rsidTr="00905A08">
        <w:trPr>
          <w:trHeight w:val="226"/>
        </w:trPr>
        <w:tc>
          <w:tcPr>
            <w:tcW w:w="355" w:type="dxa"/>
            <w:vMerge/>
          </w:tcPr>
          <w:p w14:paraId="0C4590B9" w14:textId="77777777" w:rsidR="005F30C9" w:rsidRPr="005D1167" w:rsidRDefault="005F30C9" w:rsidP="00C41FCB">
            <w:pPr>
              <w:pStyle w:val="ad"/>
              <w:numPr>
                <w:ilvl w:val="0"/>
                <w:numId w:val="2"/>
              </w:numPr>
              <w:ind w:left="357" w:hanging="357"/>
            </w:pPr>
          </w:p>
        </w:tc>
        <w:tc>
          <w:tcPr>
            <w:tcW w:w="2520" w:type="dxa"/>
            <w:vMerge/>
          </w:tcPr>
          <w:p w14:paraId="63CDBA49" w14:textId="77777777" w:rsidR="005F30C9" w:rsidRPr="005D1167" w:rsidRDefault="005F30C9" w:rsidP="009D2DDB">
            <w:pPr>
              <w:ind w:right="-108"/>
              <w:contextualSpacing/>
            </w:pPr>
          </w:p>
        </w:tc>
        <w:tc>
          <w:tcPr>
            <w:tcW w:w="3240" w:type="dxa"/>
            <w:vMerge/>
          </w:tcPr>
          <w:p w14:paraId="66705B62" w14:textId="77777777" w:rsidR="005F30C9" w:rsidRPr="005D1167" w:rsidRDefault="005F30C9" w:rsidP="009D2DDB">
            <w:pPr>
              <w:ind w:left="-108" w:right="-108"/>
              <w:contextualSpacing/>
              <w:rPr>
                <w:b/>
                <w:sz w:val="22"/>
                <w:szCs w:val="22"/>
              </w:rPr>
            </w:pPr>
          </w:p>
        </w:tc>
        <w:tc>
          <w:tcPr>
            <w:tcW w:w="4680" w:type="dxa"/>
          </w:tcPr>
          <w:p w14:paraId="7F6EA8C5" w14:textId="77777777" w:rsidR="005F30C9" w:rsidRPr="005D1167" w:rsidRDefault="005F30C9" w:rsidP="009D2DDB">
            <w:pPr>
              <w:ind w:left="-108" w:right="-108"/>
              <w:contextualSpacing/>
              <w:jc w:val="both"/>
              <w:rPr>
                <w:b/>
                <w:sz w:val="22"/>
                <w:szCs w:val="22"/>
              </w:rPr>
            </w:pPr>
          </w:p>
        </w:tc>
        <w:tc>
          <w:tcPr>
            <w:tcW w:w="3960" w:type="dxa"/>
          </w:tcPr>
          <w:p w14:paraId="534D9C87" w14:textId="21F93081" w:rsidR="005F30C9" w:rsidRPr="005D1167" w:rsidRDefault="005F30C9" w:rsidP="009D2DDB">
            <w:pPr>
              <w:ind w:left="-108" w:right="-108"/>
              <w:contextualSpacing/>
              <w:rPr>
                <w:sz w:val="22"/>
                <w:szCs w:val="22"/>
              </w:rPr>
            </w:pPr>
            <w:r w:rsidRPr="005D1167">
              <w:rPr>
                <w:sz w:val="22"/>
                <w:szCs w:val="22"/>
              </w:rPr>
              <w:t>ГОСТ IEC 60335-2-30- 2013</w:t>
            </w:r>
          </w:p>
        </w:tc>
        <w:tc>
          <w:tcPr>
            <w:tcW w:w="1254" w:type="dxa"/>
          </w:tcPr>
          <w:p w14:paraId="637AD6C2" w14:textId="77777777" w:rsidR="005F30C9" w:rsidRPr="005D1167" w:rsidRDefault="005F30C9" w:rsidP="009D2DDB">
            <w:pPr>
              <w:contextualSpacing/>
              <w:rPr>
                <w:sz w:val="22"/>
                <w:szCs w:val="22"/>
              </w:rPr>
            </w:pPr>
          </w:p>
        </w:tc>
      </w:tr>
      <w:tr w:rsidR="005F30C9" w:rsidRPr="005D1167" w14:paraId="5ADCFC09" w14:textId="77777777" w:rsidTr="00905A08">
        <w:trPr>
          <w:trHeight w:val="226"/>
        </w:trPr>
        <w:tc>
          <w:tcPr>
            <w:tcW w:w="355" w:type="dxa"/>
            <w:vMerge/>
          </w:tcPr>
          <w:p w14:paraId="0FEB226F" w14:textId="77777777" w:rsidR="005F30C9" w:rsidRPr="005D1167" w:rsidRDefault="005F30C9" w:rsidP="00C41FCB">
            <w:pPr>
              <w:pStyle w:val="ad"/>
              <w:numPr>
                <w:ilvl w:val="0"/>
                <w:numId w:val="2"/>
              </w:numPr>
              <w:ind w:left="357" w:hanging="357"/>
            </w:pPr>
          </w:p>
        </w:tc>
        <w:tc>
          <w:tcPr>
            <w:tcW w:w="2520" w:type="dxa"/>
            <w:vMerge/>
          </w:tcPr>
          <w:p w14:paraId="4A94AE00" w14:textId="77777777" w:rsidR="005F30C9" w:rsidRPr="005D1167" w:rsidRDefault="005F30C9" w:rsidP="009D2DDB">
            <w:pPr>
              <w:ind w:right="-108"/>
              <w:contextualSpacing/>
            </w:pPr>
          </w:p>
        </w:tc>
        <w:tc>
          <w:tcPr>
            <w:tcW w:w="3240" w:type="dxa"/>
            <w:vMerge/>
          </w:tcPr>
          <w:p w14:paraId="44E42040" w14:textId="77777777" w:rsidR="005F30C9" w:rsidRPr="005D1167" w:rsidRDefault="005F30C9" w:rsidP="009D2DDB">
            <w:pPr>
              <w:ind w:left="-108" w:right="-108"/>
              <w:contextualSpacing/>
              <w:rPr>
                <w:b/>
                <w:sz w:val="22"/>
                <w:szCs w:val="22"/>
              </w:rPr>
            </w:pPr>
          </w:p>
        </w:tc>
        <w:tc>
          <w:tcPr>
            <w:tcW w:w="4680" w:type="dxa"/>
          </w:tcPr>
          <w:p w14:paraId="7EB60074" w14:textId="77777777" w:rsidR="005F30C9" w:rsidRPr="005D1167" w:rsidRDefault="005F30C9" w:rsidP="009D2DDB">
            <w:pPr>
              <w:ind w:left="-108" w:right="-108"/>
              <w:contextualSpacing/>
              <w:jc w:val="both"/>
              <w:rPr>
                <w:b/>
                <w:sz w:val="22"/>
                <w:szCs w:val="22"/>
              </w:rPr>
            </w:pPr>
          </w:p>
        </w:tc>
        <w:tc>
          <w:tcPr>
            <w:tcW w:w="3960" w:type="dxa"/>
          </w:tcPr>
          <w:p w14:paraId="273C4DBD" w14:textId="6FC68A78" w:rsidR="005F30C9" w:rsidRPr="005D1167" w:rsidRDefault="005F30C9" w:rsidP="009D2DDB">
            <w:pPr>
              <w:ind w:left="-108" w:right="-108"/>
              <w:contextualSpacing/>
              <w:rPr>
                <w:sz w:val="22"/>
                <w:szCs w:val="22"/>
              </w:rPr>
            </w:pPr>
            <w:r w:rsidRPr="005D1167">
              <w:rPr>
                <w:sz w:val="22"/>
                <w:szCs w:val="22"/>
              </w:rPr>
              <w:t>ГОСТ IEC 60335-2-31-2014</w:t>
            </w:r>
          </w:p>
        </w:tc>
        <w:tc>
          <w:tcPr>
            <w:tcW w:w="1254" w:type="dxa"/>
          </w:tcPr>
          <w:p w14:paraId="4F7F1F34" w14:textId="77777777" w:rsidR="005F30C9" w:rsidRPr="005D1167" w:rsidRDefault="005F30C9" w:rsidP="009D2DDB">
            <w:pPr>
              <w:contextualSpacing/>
              <w:rPr>
                <w:sz w:val="22"/>
                <w:szCs w:val="22"/>
              </w:rPr>
            </w:pPr>
          </w:p>
        </w:tc>
      </w:tr>
      <w:tr w:rsidR="005F30C9" w:rsidRPr="005D1167" w14:paraId="0272F791" w14:textId="77777777" w:rsidTr="00905A08">
        <w:trPr>
          <w:trHeight w:val="226"/>
        </w:trPr>
        <w:tc>
          <w:tcPr>
            <w:tcW w:w="355" w:type="dxa"/>
            <w:vMerge/>
          </w:tcPr>
          <w:p w14:paraId="6605E023" w14:textId="77777777" w:rsidR="005F30C9" w:rsidRPr="005D1167" w:rsidRDefault="005F30C9" w:rsidP="00C41FCB">
            <w:pPr>
              <w:pStyle w:val="ad"/>
              <w:numPr>
                <w:ilvl w:val="0"/>
                <w:numId w:val="2"/>
              </w:numPr>
              <w:ind w:left="357" w:hanging="357"/>
            </w:pPr>
          </w:p>
        </w:tc>
        <w:tc>
          <w:tcPr>
            <w:tcW w:w="2520" w:type="dxa"/>
            <w:vMerge/>
          </w:tcPr>
          <w:p w14:paraId="0A74921C" w14:textId="77777777" w:rsidR="005F30C9" w:rsidRPr="005D1167" w:rsidRDefault="005F30C9" w:rsidP="009D2DDB">
            <w:pPr>
              <w:ind w:right="-108"/>
              <w:contextualSpacing/>
            </w:pPr>
          </w:p>
        </w:tc>
        <w:tc>
          <w:tcPr>
            <w:tcW w:w="3240" w:type="dxa"/>
            <w:vMerge/>
          </w:tcPr>
          <w:p w14:paraId="3515E529" w14:textId="77777777" w:rsidR="005F30C9" w:rsidRPr="005D1167" w:rsidRDefault="005F30C9" w:rsidP="009D2DDB">
            <w:pPr>
              <w:ind w:left="-108" w:right="-108"/>
              <w:contextualSpacing/>
              <w:rPr>
                <w:b/>
                <w:sz w:val="22"/>
                <w:szCs w:val="22"/>
              </w:rPr>
            </w:pPr>
          </w:p>
        </w:tc>
        <w:tc>
          <w:tcPr>
            <w:tcW w:w="4680" w:type="dxa"/>
          </w:tcPr>
          <w:p w14:paraId="24051716" w14:textId="77777777" w:rsidR="005F30C9" w:rsidRPr="005D1167" w:rsidRDefault="005F30C9" w:rsidP="009D2DDB">
            <w:pPr>
              <w:ind w:left="-108" w:right="-108"/>
              <w:contextualSpacing/>
              <w:jc w:val="both"/>
              <w:rPr>
                <w:b/>
                <w:sz w:val="22"/>
                <w:szCs w:val="22"/>
              </w:rPr>
            </w:pPr>
          </w:p>
        </w:tc>
        <w:tc>
          <w:tcPr>
            <w:tcW w:w="3960" w:type="dxa"/>
          </w:tcPr>
          <w:p w14:paraId="72535B84" w14:textId="2EBB13FB" w:rsidR="005F30C9" w:rsidRPr="005D1167" w:rsidRDefault="005F30C9" w:rsidP="009D2DDB">
            <w:pPr>
              <w:ind w:left="-108" w:right="-108"/>
              <w:contextualSpacing/>
              <w:rPr>
                <w:sz w:val="22"/>
                <w:szCs w:val="22"/>
              </w:rPr>
            </w:pPr>
            <w:r w:rsidRPr="005D1167">
              <w:rPr>
                <w:sz w:val="22"/>
                <w:szCs w:val="22"/>
              </w:rPr>
              <w:t xml:space="preserve">ГОСТ IEC 60335-2-40-2016 </w:t>
            </w:r>
          </w:p>
        </w:tc>
        <w:tc>
          <w:tcPr>
            <w:tcW w:w="1254" w:type="dxa"/>
          </w:tcPr>
          <w:p w14:paraId="02EABD76" w14:textId="77777777" w:rsidR="005F30C9" w:rsidRPr="005D1167" w:rsidRDefault="005F30C9" w:rsidP="009D2DDB">
            <w:pPr>
              <w:contextualSpacing/>
              <w:rPr>
                <w:sz w:val="22"/>
                <w:szCs w:val="22"/>
              </w:rPr>
            </w:pPr>
          </w:p>
        </w:tc>
      </w:tr>
      <w:tr w:rsidR="005F30C9" w:rsidRPr="005D1167" w14:paraId="20D9395C" w14:textId="77777777" w:rsidTr="00905A08">
        <w:trPr>
          <w:trHeight w:val="226"/>
        </w:trPr>
        <w:tc>
          <w:tcPr>
            <w:tcW w:w="355" w:type="dxa"/>
            <w:vMerge/>
          </w:tcPr>
          <w:p w14:paraId="1C36C6B1" w14:textId="77777777" w:rsidR="005F30C9" w:rsidRPr="005D1167" w:rsidRDefault="005F30C9" w:rsidP="00C41FCB">
            <w:pPr>
              <w:pStyle w:val="ad"/>
              <w:numPr>
                <w:ilvl w:val="0"/>
                <w:numId w:val="2"/>
              </w:numPr>
              <w:ind w:left="357" w:hanging="357"/>
            </w:pPr>
          </w:p>
        </w:tc>
        <w:tc>
          <w:tcPr>
            <w:tcW w:w="2520" w:type="dxa"/>
            <w:vMerge/>
          </w:tcPr>
          <w:p w14:paraId="7C712CA5" w14:textId="77777777" w:rsidR="005F30C9" w:rsidRPr="005D1167" w:rsidRDefault="005F30C9" w:rsidP="009D2DDB">
            <w:pPr>
              <w:ind w:right="-108"/>
              <w:contextualSpacing/>
            </w:pPr>
          </w:p>
        </w:tc>
        <w:tc>
          <w:tcPr>
            <w:tcW w:w="3240" w:type="dxa"/>
            <w:vMerge/>
          </w:tcPr>
          <w:p w14:paraId="1CCAA690" w14:textId="77777777" w:rsidR="005F30C9" w:rsidRPr="005D1167" w:rsidRDefault="005F30C9" w:rsidP="009D2DDB">
            <w:pPr>
              <w:ind w:left="-108" w:right="-108"/>
              <w:contextualSpacing/>
              <w:rPr>
                <w:b/>
                <w:sz w:val="22"/>
                <w:szCs w:val="22"/>
              </w:rPr>
            </w:pPr>
          </w:p>
        </w:tc>
        <w:tc>
          <w:tcPr>
            <w:tcW w:w="4680" w:type="dxa"/>
          </w:tcPr>
          <w:p w14:paraId="25649617" w14:textId="77777777" w:rsidR="005F30C9" w:rsidRPr="005D1167" w:rsidRDefault="005F30C9" w:rsidP="009D2DDB">
            <w:pPr>
              <w:ind w:left="-108" w:right="-108"/>
              <w:contextualSpacing/>
              <w:jc w:val="both"/>
              <w:rPr>
                <w:b/>
                <w:sz w:val="22"/>
                <w:szCs w:val="22"/>
              </w:rPr>
            </w:pPr>
          </w:p>
        </w:tc>
        <w:tc>
          <w:tcPr>
            <w:tcW w:w="3960" w:type="dxa"/>
          </w:tcPr>
          <w:p w14:paraId="1EDEB78A" w14:textId="59FA5DB9" w:rsidR="005F30C9" w:rsidRPr="005D1167" w:rsidRDefault="005F30C9" w:rsidP="009D2DDB">
            <w:pPr>
              <w:ind w:left="-108" w:right="-108"/>
              <w:contextualSpacing/>
              <w:rPr>
                <w:sz w:val="22"/>
                <w:szCs w:val="22"/>
              </w:rPr>
            </w:pPr>
            <w:r w:rsidRPr="005D1167">
              <w:rPr>
                <w:sz w:val="22"/>
                <w:szCs w:val="22"/>
              </w:rPr>
              <w:t>ГОСТ IEC60335-2-65-2012</w:t>
            </w:r>
          </w:p>
        </w:tc>
        <w:tc>
          <w:tcPr>
            <w:tcW w:w="1254" w:type="dxa"/>
          </w:tcPr>
          <w:p w14:paraId="6133F209" w14:textId="77777777" w:rsidR="005F30C9" w:rsidRPr="005D1167" w:rsidRDefault="005F30C9" w:rsidP="009D2DDB">
            <w:pPr>
              <w:contextualSpacing/>
              <w:rPr>
                <w:sz w:val="22"/>
                <w:szCs w:val="22"/>
              </w:rPr>
            </w:pPr>
          </w:p>
        </w:tc>
      </w:tr>
      <w:tr w:rsidR="005F30C9" w:rsidRPr="005D1167" w14:paraId="4DA74E50" w14:textId="77777777" w:rsidTr="00905A08">
        <w:trPr>
          <w:trHeight w:val="226"/>
        </w:trPr>
        <w:tc>
          <w:tcPr>
            <w:tcW w:w="355" w:type="dxa"/>
            <w:vMerge/>
          </w:tcPr>
          <w:p w14:paraId="7768C16E" w14:textId="77777777" w:rsidR="005F30C9" w:rsidRPr="005D1167" w:rsidRDefault="005F30C9" w:rsidP="00C41FCB">
            <w:pPr>
              <w:pStyle w:val="ad"/>
              <w:numPr>
                <w:ilvl w:val="0"/>
                <w:numId w:val="2"/>
              </w:numPr>
              <w:ind w:left="357" w:hanging="357"/>
            </w:pPr>
          </w:p>
        </w:tc>
        <w:tc>
          <w:tcPr>
            <w:tcW w:w="2520" w:type="dxa"/>
            <w:vMerge/>
          </w:tcPr>
          <w:p w14:paraId="08D17DE5" w14:textId="77777777" w:rsidR="005F30C9" w:rsidRPr="005D1167" w:rsidRDefault="005F30C9" w:rsidP="009D2DDB">
            <w:pPr>
              <w:ind w:right="-108"/>
              <w:contextualSpacing/>
            </w:pPr>
          </w:p>
        </w:tc>
        <w:tc>
          <w:tcPr>
            <w:tcW w:w="3240" w:type="dxa"/>
            <w:vMerge/>
          </w:tcPr>
          <w:p w14:paraId="67D76114" w14:textId="77777777" w:rsidR="005F30C9" w:rsidRPr="005D1167" w:rsidRDefault="005F30C9" w:rsidP="009D2DDB">
            <w:pPr>
              <w:ind w:left="-108" w:right="-108"/>
              <w:contextualSpacing/>
              <w:rPr>
                <w:b/>
                <w:sz w:val="22"/>
                <w:szCs w:val="22"/>
              </w:rPr>
            </w:pPr>
          </w:p>
        </w:tc>
        <w:tc>
          <w:tcPr>
            <w:tcW w:w="4680" w:type="dxa"/>
          </w:tcPr>
          <w:p w14:paraId="4CB42085" w14:textId="77777777" w:rsidR="005F30C9" w:rsidRPr="005D1167" w:rsidRDefault="005F30C9" w:rsidP="009D2DDB">
            <w:pPr>
              <w:ind w:left="-108" w:right="-108"/>
              <w:contextualSpacing/>
              <w:jc w:val="both"/>
              <w:rPr>
                <w:b/>
                <w:sz w:val="22"/>
                <w:szCs w:val="22"/>
              </w:rPr>
            </w:pPr>
          </w:p>
        </w:tc>
        <w:tc>
          <w:tcPr>
            <w:tcW w:w="3960" w:type="dxa"/>
          </w:tcPr>
          <w:p w14:paraId="35506981" w14:textId="74EA5E5E" w:rsidR="005F30C9" w:rsidRPr="005D1167" w:rsidRDefault="005F30C9" w:rsidP="009D2DDB">
            <w:pPr>
              <w:ind w:left="-108" w:right="-108"/>
              <w:contextualSpacing/>
              <w:rPr>
                <w:sz w:val="22"/>
                <w:szCs w:val="22"/>
              </w:rPr>
            </w:pPr>
            <w:r w:rsidRPr="005D1167">
              <w:rPr>
                <w:sz w:val="22"/>
                <w:szCs w:val="22"/>
              </w:rPr>
              <w:t>ГОСТ IEC 60335-2-71-2013</w:t>
            </w:r>
          </w:p>
        </w:tc>
        <w:tc>
          <w:tcPr>
            <w:tcW w:w="1254" w:type="dxa"/>
          </w:tcPr>
          <w:p w14:paraId="68EC55E0" w14:textId="77777777" w:rsidR="005F30C9" w:rsidRPr="005D1167" w:rsidRDefault="005F30C9" w:rsidP="009D2DDB">
            <w:pPr>
              <w:contextualSpacing/>
              <w:rPr>
                <w:sz w:val="22"/>
                <w:szCs w:val="22"/>
              </w:rPr>
            </w:pPr>
          </w:p>
        </w:tc>
      </w:tr>
      <w:tr w:rsidR="005F30C9" w:rsidRPr="005D1167" w14:paraId="3A05BA27" w14:textId="77777777" w:rsidTr="00905A08">
        <w:trPr>
          <w:trHeight w:val="226"/>
        </w:trPr>
        <w:tc>
          <w:tcPr>
            <w:tcW w:w="355" w:type="dxa"/>
            <w:vMerge/>
          </w:tcPr>
          <w:p w14:paraId="796550C3" w14:textId="77777777" w:rsidR="005F30C9" w:rsidRPr="005D1167" w:rsidRDefault="005F30C9" w:rsidP="00C41FCB">
            <w:pPr>
              <w:pStyle w:val="ad"/>
              <w:numPr>
                <w:ilvl w:val="0"/>
                <w:numId w:val="2"/>
              </w:numPr>
              <w:ind w:left="357" w:hanging="357"/>
            </w:pPr>
          </w:p>
        </w:tc>
        <w:tc>
          <w:tcPr>
            <w:tcW w:w="2520" w:type="dxa"/>
            <w:vMerge/>
          </w:tcPr>
          <w:p w14:paraId="3ED83D5B" w14:textId="77777777" w:rsidR="005F30C9" w:rsidRPr="005D1167" w:rsidRDefault="005F30C9" w:rsidP="009D2DDB">
            <w:pPr>
              <w:ind w:right="-108"/>
              <w:contextualSpacing/>
            </w:pPr>
          </w:p>
        </w:tc>
        <w:tc>
          <w:tcPr>
            <w:tcW w:w="3240" w:type="dxa"/>
            <w:vMerge/>
          </w:tcPr>
          <w:p w14:paraId="08B690EC" w14:textId="77777777" w:rsidR="005F30C9" w:rsidRPr="005D1167" w:rsidRDefault="005F30C9" w:rsidP="009D2DDB">
            <w:pPr>
              <w:ind w:left="-108" w:right="-108"/>
              <w:contextualSpacing/>
              <w:rPr>
                <w:b/>
                <w:sz w:val="22"/>
                <w:szCs w:val="22"/>
              </w:rPr>
            </w:pPr>
          </w:p>
        </w:tc>
        <w:tc>
          <w:tcPr>
            <w:tcW w:w="4680" w:type="dxa"/>
          </w:tcPr>
          <w:p w14:paraId="5EE25E70" w14:textId="77777777" w:rsidR="005F30C9" w:rsidRPr="005D1167" w:rsidRDefault="005F30C9" w:rsidP="009D2DDB">
            <w:pPr>
              <w:ind w:left="-108" w:right="-108"/>
              <w:contextualSpacing/>
              <w:jc w:val="both"/>
              <w:rPr>
                <w:b/>
                <w:sz w:val="22"/>
                <w:szCs w:val="22"/>
              </w:rPr>
            </w:pPr>
          </w:p>
        </w:tc>
        <w:tc>
          <w:tcPr>
            <w:tcW w:w="3960" w:type="dxa"/>
          </w:tcPr>
          <w:p w14:paraId="2D4DCB13" w14:textId="5E332605" w:rsidR="005F30C9" w:rsidRPr="005D1167" w:rsidRDefault="005F30C9" w:rsidP="009D2DDB">
            <w:pPr>
              <w:ind w:left="-108" w:right="-108"/>
              <w:contextualSpacing/>
              <w:rPr>
                <w:sz w:val="22"/>
                <w:szCs w:val="22"/>
              </w:rPr>
            </w:pPr>
            <w:r w:rsidRPr="005D1167">
              <w:rPr>
                <w:sz w:val="22"/>
                <w:szCs w:val="22"/>
              </w:rPr>
              <w:t>ГОСТ IEC 60335-2-80-2012</w:t>
            </w:r>
          </w:p>
        </w:tc>
        <w:tc>
          <w:tcPr>
            <w:tcW w:w="1254" w:type="dxa"/>
          </w:tcPr>
          <w:p w14:paraId="1C747052" w14:textId="77777777" w:rsidR="005F30C9" w:rsidRPr="005D1167" w:rsidRDefault="005F30C9" w:rsidP="009D2DDB">
            <w:pPr>
              <w:contextualSpacing/>
              <w:rPr>
                <w:sz w:val="22"/>
                <w:szCs w:val="22"/>
              </w:rPr>
            </w:pPr>
          </w:p>
        </w:tc>
      </w:tr>
      <w:tr w:rsidR="005F30C9" w:rsidRPr="005D1167" w14:paraId="4C188733" w14:textId="77777777" w:rsidTr="00905A08">
        <w:trPr>
          <w:trHeight w:val="226"/>
        </w:trPr>
        <w:tc>
          <w:tcPr>
            <w:tcW w:w="355" w:type="dxa"/>
            <w:vMerge/>
          </w:tcPr>
          <w:p w14:paraId="51678ED5" w14:textId="77777777" w:rsidR="005F30C9" w:rsidRPr="005D1167" w:rsidRDefault="005F30C9" w:rsidP="00C41FCB">
            <w:pPr>
              <w:pStyle w:val="ad"/>
              <w:numPr>
                <w:ilvl w:val="0"/>
                <w:numId w:val="2"/>
              </w:numPr>
              <w:ind w:left="357" w:hanging="357"/>
            </w:pPr>
          </w:p>
        </w:tc>
        <w:tc>
          <w:tcPr>
            <w:tcW w:w="2520" w:type="dxa"/>
            <w:vMerge/>
          </w:tcPr>
          <w:p w14:paraId="0CDF614A" w14:textId="77777777" w:rsidR="005F30C9" w:rsidRPr="005D1167" w:rsidRDefault="005F30C9" w:rsidP="009D2DDB">
            <w:pPr>
              <w:ind w:right="-108"/>
              <w:contextualSpacing/>
            </w:pPr>
          </w:p>
        </w:tc>
        <w:tc>
          <w:tcPr>
            <w:tcW w:w="3240" w:type="dxa"/>
            <w:vMerge/>
          </w:tcPr>
          <w:p w14:paraId="70A41A8A" w14:textId="77777777" w:rsidR="005F30C9" w:rsidRPr="005D1167" w:rsidRDefault="005F30C9" w:rsidP="009D2DDB">
            <w:pPr>
              <w:ind w:left="-108" w:right="-108"/>
              <w:contextualSpacing/>
              <w:rPr>
                <w:b/>
                <w:sz w:val="22"/>
                <w:szCs w:val="22"/>
              </w:rPr>
            </w:pPr>
          </w:p>
        </w:tc>
        <w:tc>
          <w:tcPr>
            <w:tcW w:w="4680" w:type="dxa"/>
          </w:tcPr>
          <w:p w14:paraId="629B04FC" w14:textId="77777777" w:rsidR="005F30C9" w:rsidRPr="005D1167" w:rsidRDefault="005F30C9" w:rsidP="009D2DDB">
            <w:pPr>
              <w:ind w:left="-108" w:right="-108"/>
              <w:contextualSpacing/>
              <w:jc w:val="both"/>
              <w:rPr>
                <w:b/>
                <w:sz w:val="22"/>
                <w:szCs w:val="22"/>
              </w:rPr>
            </w:pPr>
          </w:p>
        </w:tc>
        <w:tc>
          <w:tcPr>
            <w:tcW w:w="3960" w:type="dxa"/>
          </w:tcPr>
          <w:p w14:paraId="701B2444" w14:textId="6B4680FB" w:rsidR="005F30C9" w:rsidRPr="005D1167" w:rsidRDefault="005F30C9" w:rsidP="009D2DDB">
            <w:pPr>
              <w:ind w:left="-108" w:right="-108"/>
              <w:contextualSpacing/>
              <w:rPr>
                <w:sz w:val="22"/>
                <w:szCs w:val="22"/>
              </w:rPr>
            </w:pPr>
            <w:r w:rsidRPr="005D1167">
              <w:rPr>
                <w:sz w:val="22"/>
                <w:szCs w:val="22"/>
              </w:rPr>
              <w:t>ГОСТ IEC 60335-2-88-2013</w:t>
            </w:r>
          </w:p>
        </w:tc>
        <w:tc>
          <w:tcPr>
            <w:tcW w:w="1254" w:type="dxa"/>
          </w:tcPr>
          <w:p w14:paraId="5C4B340C" w14:textId="77777777" w:rsidR="005F30C9" w:rsidRPr="005D1167" w:rsidRDefault="005F30C9" w:rsidP="009D2DDB">
            <w:pPr>
              <w:contextualSpacing/>
              <w:rPr>
                <w:sz w:val="22"/>
                <w:szCs w:val="22"/>
              </w:rPr>
            </w:pPr>
          </w:p>
        </w:tc>
      </w:tr>
      <w:tr w:rsidR="005F30C9" w:rsidRPr="005D1167" w14:paraId="6B4F49AD" w14:textId="77777777" w:rsidTr="00905A08">
        <w:trPr>
          <w:trHeight w:val="226"/>
        </w:trPr>
        <w:tc>
          <w:tcPr>
            <w:tcW w:w="355" w:type="dxa"/>
            <w:vMerge/>
          </w:tcPr>
          <w:p w14:paraId="34A63BAB" w14:textId="77777777" w:rsidR="005F30C9" w:rsidRPr="005D1167" w:rsidRDefault="005F30C9" w:rsidP="00C41FCB">
            <w:pPr>
              <w:pStyle w:val="ad"/>
              <w:numPr>
                <w:ilvl w:val="0"/>
                <w:numId w:val="2"/>
              </w:numPr>
              <w:ind w:left="357" w:hanging="357"/>
            </w:pPr>
          </w:p>
        </w:tc>
        <w:tc>
          <w:tcPr>
            <w:tcW w:w="2520" w:type="dxa"/>
            <w:vMerge/>
          </w:tcPr>
          <w:p w14:paraId="684BCE95" w14:textId="77777777" w:rsidR="005F30C9" w:rsidRPr="005D1167" w:rsidRDefault="005F30C9" w:rsidP="009D2DDB">
            <w:pPr>
              <w:ind w:right="-108"/>
              <w:contextualSpacing/>
            </w:pPr>
          </w:p>
        </w:tc>
        <w:tc>
          <w:tcPr>
            <w:tcW w:w="3240" w:type="dxa"/>
            <w:vMerge/>
          </w:tcPr>
          <w:p w14:paraId="3F412490" w14:textId="77777777" w:rsidR="005F30C9" w:rsidRPr="005D1167" w:rsidRDefault="005F30C9" w:rsidP="009D2DDB">
            <w:pPr>
              <w:ind w:left="-108" w:right="-108"/>
              <w:contextualSpacing/>
              <w:rPr>
                <w:b/>
                <w:sz w:val="22"/>
                <w:szCs w:val="22"/>
              </w:rPr>
            </w:pPr>
          </w:p>
        </w:tc>
        <w:tc>
          <w:tcPr>
            <w:tcW w:w="4680" w:type="dxa"/>
          </w:tcPr>
          <w:p w14:paraId="41247A82" w14:textId="77777777" w:rsidR="005F30C9" w:rsidRPr="005D1167" w:rsidRDefault="005F30C9" w:rsidP="009D2DDB">
            <w:pPr>
              <w:ind w:left="-108" w:right="-108"/>
              <w:contextualSpacing/>
              <w:jc w:val="both"/>
              <w:rPr>
                <w:b/>
                <w:sz w:val="22"/>
                <w:szCs w:val="22"/>
              </w:rPr>
            </w:pPr>
          </w:p>
        </w:tc>
        <w:tc>
          <w:tcPr>
            <w:tcW w:w="3960" w:type="dxa"/>
          </w:tcPr>
          <w:p w14:paraId="2F7CB108" w14:textId="0ACEFDFF" w:rsidR="005F30C9" w:rsidRPr="005D1167" w:rsidRDefault="005F30C9" w:rsidP="009D2DDB">
            <w:pPr>
              <w:ind w:left="-108" w:right="-108"/>
              <w:contextualSpacing/>
              <w:rPr>
                <w:sz w:val="22"/>
                <w:szCs w:val="22"/>
              </w:rPr>
            </w:pPr>
            <w:r w:rsidRPr="005D1167">
              <w:rPr>
                <w:sz w:val="22"/>
                <w:szCs w:val="22"/>
              </w:rPr>
              <w:t>ГОСТ IEC 60335-2-96-2012</w:t>
            </w:r>
          </w:p>
        </w:tc>
        <w:tc>
          <w:tcPr>
            <w:tcW w:w="1254" w:type="dxa"/>
          </w:tcPr>
          <w:p w14:paraId="5DA057A5" w14:textId="77777777" w:rsidR="005F30C9" w:rsidRPr="005D1167" w:rsidRDefault="005F30C9" w:rsidP="009D2DDB">
            <w:pPr>
              <w:contextualSpacing/>
              <w:rPr>
                <w:sz w:val="22"/>
                <w:szCs w:val="22"/>
              </w:rPr>
            </w:pPr>
          </w:p>
        </w:tc>
      </w:tr>
      <w:tr w:rsidR="005F30C9" w:rsidRPr="005D1167" w14:paraId="3164F691" w14:textId="77777777" w:rsidTr="00905A08">
        <w:trPr>
          <w:trHeight w:val="226"/>
        </w:trPr>
        <w:tc>
          <w:tcPr>
            <w:tcW w:w="355" w:type="dxa"/>
            <w:vMerge/>
          </w:tcPr>
          <w:p w14:paraId="6E49A4DD" w14:textId="77777777" w:rsidR="005F30C9" w:rsidRPr="005D1167" w:rsidRDefault="005F30C9" w:rsidP="00C41FCB">
            <w:pPr>
              <w:pStyle w:val="ad"/>
              <w:numPr>
                <w:ilvl w:val="0"/>
                <w:numId w:val="2"/>
              </w:numPr>
              <w:ind w:left="357" w:hanging="357"/>
            </w:pPr>
          </w:p>
        </w:tc>
        <w:tc>
          <w:tcPr>
            <w:tcW w:w="2520" w:type="dxa"/>
            <w:vMerge/>
          </w:tcPr>
          <w:p w14:paraId="1A46A3A7" w14:textId="77777777" w:rsidR="005F30C9" w:rsidRPr="005D1167" w:rsidRDefault="005F30C9" w:rsidP="009D2DDB">
            <w:pPr>
              <w:ind w:right="-108"/>
              <w:contextualSpacing/>
            </w:pPr>
          </w:p>
        </w:tc>
        <w:tc>
          <w:tcPr>
            <w:tcW w:w="3240" w:type="dxa"/>
            <w:vMerge/>
          </w:tcPr>
          <w:p w14:paraId="230110C4" w14:textId="77777777" w:rsidR="005F30C9" w:rsidRPr="005D1167" w:rsidRDefault="005F30C9" w:rsidP="009D2DDB">
            <w:pPr>
              <w:ind w:left="-108" w:right="-108"/>
              <w:contextualSpacing/>
              <w:rPr>
                <w:b/>
                <w:sz w:val="22"/>
                <w:szCs w:val="22"/>
              </w:rPr>
            </w:pPr>
          </w:p>
        </w:tc>
        <w:tc>
          <w:tcPr>
            <w:tcW w:w="4680" w:type="dxa"/>
          </w:tcPr>
          <w:p w14:paraId="7AECF389" w14:textId="77777777" w:rsidR="005F30C9" w:rsidRPr="005D1167" w:rsidRDefault="005F30C9" w:rsidP="009D2DDB">
            <w:pPr>
              <w:ind w:left="-108" w:right="-108"/>
              <w:contextualSpacing/>
              <w:jc w:val="both"/>
              <w:rPr>
                <w:b/>
                <w:sz w:val="22"/>
                <w:szCs w:val="22"/>
              </w:rPr>
            </w:pPr>
          </w:p>
        </w:tc>
        <w:tc>
          <w:tcPr>
            <w:tcW w:w="3960" w:type="dxa"/>
          </w:tcPr>
          <w:p w14:paraId="6F47C1C8" w14:textId="41F2C6D3" w:rsidR="005F30C9" w:rsidRPr="005D1167" w:rsidRDefault="005F30C9" w:rsidP="009D2DDB">
            <w:pPr>
              <w:ind w:left="-108" w:right="-108"/>
              <w:contextualSpacing/>
              <w:rPr>
                <w:sz w:val="22"/>
                <w:szCs w:val="22"/>
              </w:rPr>
            </w:pPr>
            <w:r w:rsidRPr="005D1167">
              <w:rPr>
                <w:sz w:val="22"/>
                <w:szCs w:val="22"/>
              </w:rPr>
              <w:t>ГОСТ IEC 60335-2-98-2012</w:t>
            </w:r>
          </w:p>
        </w:tc>
        <w:tc>
          <w:tcPr>
            <w:tcW w:w="1254" w:type="dxa"/>
          </w:tcPr>
          <w:p w14:paraId="2EE20EF7" w14:textId="77777777" w:rsidR="005F30C9" w:rsidRPr="005D1167" w:rsidRDefault="005F30C9" w:rsidP="009D2DDB">
            <w:pPr>
              <w:contextualSpacing/>
              <w:rPr>
                <w:sz w:val="22"/>
                <w:szCs w:val="22"/>
              </w:rPr>
            </w:pPr>
          </w:p>
        </w:tc>
      </w:tr>
      <w:tr w:rsidR="005F30C9" w:rsidRPr="005D1167" w14:paraId="36DCB355" w14:textId="77777777" w:rsidTr="00905A08">
        <w:trPr>
          <w:trHeight w:val="226"/>
        </w:trPr>
        <w:tc>
          <w:tcPr>
            <w:tcW w:w="355" w:type="dxa"/>
            <w:vMerge/>
          </w:tcPr>
          <w:p w14:paraId="5473379E" w14:textId="77777777" w:rsidR="005F30C9" w:rsidRPr="005D1167" w:rsidRDefault="005F30C9" w:rsidP="00C41FCB">
            <w:pPr>
              <w:pStyle w:val="ad"/>
              <w:numPr>
                <w:ilvl w:val="0"/>
                <w:numId w:val="2"/>
              </w:numPr>
              <w:ind w:left="357" w:hanging="357"/>
            </w:pPr>
          </w:p>
        </w:tc>
        <w:tc>
          <w:tcPr>
            <w:tcW w:w="2520" w:type="dxa"/>
            <w:vMerge/>
          </w:tcPr>
          <w:p w14:paraId="6329865B" w14:textId="77777777" w:rsidR="005F30C9" w:rsidRPr="005D1167" w:rsidRDefault="005F30C9" w:rsidP="009D2DDB">
            <w:pPr>
              <w:ind w:right="-108"/>
              <w:contextualSpacing/>
            </w:pPr>
          </w:p>
        </w:tc>
        <w:tc>
          <w:tcPr>
            <w:tcW w:w="3240" w:type="dxa"/>
            <w:vMerge/>
          </w:tcPr>
          <w:p w14:paraId="4B1448B8" w14:textId="77777777" w:rsidR="005F30C9" w:rsidRPr="005D1167" w:rsidRDefault="005F30C9" w:rsidP="009D2DDB">
            <w:pPr>
              <w:ind w:left="-108" w:right="-108"/>
              <w:contextualSpacing/>
              <w:rPr>
                <w:b/>
                <w:sz w:val="22"/>
                <w:szCs w:val="22"/>
              </w:rPr>
            </w:pPr>
          </w:p>
        </w:tc>
        <w:tc>
          <w:tcPr>
            <w:tcW w:w="4680" w:type="dxa"/>
          </w:tcPr>
          <w:p w14:paraId="643697C1" w14:textId="77777777" w:rsidR="005F30C9" w:rsidRPr="005D1167" w:rsidRDefault="005F30C9" w:rsidP="009D2DDB">
            <w:pPr>
              <w:ind w:left="-108" w:right="-108"/>
              <w:contextualSpacing/>
              <w:jc w:val="both"/>
              <w:rPr>
                <w:b/>
                <w:sz w:val="22"/>
                <w:szCs w:val="22"/>
              </w:rPr>
            </w:pPr>
          </w:p>
        </w:tc>
        <w:tc>
          <w:tcPr>
            <w:tcW w:w="3960" w:type="dxa"/>
          </w:tcPr>
          <w:p w14:paraId="1D68A9F2" w14:textId="72435596" w:rsidR="005F30C9" w:rsidRPr="005D1167" w:rsidRDefault="005F30C9" w:rsidP="009D2DDB">
            <w:pPr>
              <w:ind w:left="-108" w:right="-108"/>
              <w:contextualSpacing/>
              <w:rPr>
                <w:sz w:val="22"/>
                <w:szCs w:val="22"/>
              </w:rPr>
            </w:pPr>
            <w:r w:rsidRPr="005D1167">
              <w:rPr>
                <w:sz w:val="22"/>
                <w:szCs w:val="22"/>
              </w:rPr>
              <w:t xml:space="preserve">ГОСТ МЭК 60335-2-23-2009 </w:t>
            </w:r>
          </w:p>
        </w:tc>
        <w:tc>
          <w:tcPr>
            <w:tcW w:w="1254" w:type="dxa"/>
          </w:tcPr>
          <w:p w14:paraId="534C72CB" w14:textId="77777777" w:rsidR="005F30C9" w:rsidRPr="005D1167" w:rsidRDefault="005F30C9" w:rsidP="009D2DDB">
            <w:pPr>
              <w:contextualSpacing/>
              <w:rPr>
                <w:sz w:val="22"/>
                <w:szCs w:val="22"/>
              </w:rPr>
            </w:pPr>
          </w:p>
        </w:tc>
      </w:tr>
      <w:tr w:rsidR="005F30C9" w:rsidRPr="005D1167" w14:paraId="1C10F26F" w14:textId="77777777" w:rsidTr="00905A08">
        <w:trPr>
          <w:trHeight w:val="226"/>
        </w:trPr>
        <w:tc>
          <w:tcPr>
            <w:tcW w:w="355" w:type="dxa"/>
            <w:vMerge/>
          </w:tcPr>
          <w:p w14:paraId="2812DA14" w14:textId="77777777" w:rsidR="005F30C9" w:rsidRPr="005D1167" w:rsidRDefault="005F30C9" w:rsidP="00C41FCB">
            <w:pPr>
              <w:pStyle w:val="ad"/>
              <w:numPr>
                <w:ilvl w:val="0"/>
                <w:numId w:val="2"/>
              </w:numPr>
              <w:ind w:left="357" w:hanging="357"/>
            </w:pPr>
          </w:p>
        </w:tc>
        <w:tc>
          <w:tcPr>
            <w:tcW w:w="2520" w:type="dxa"/>
            <w:vMerge/>
          </w:tcPr>
          <w:p w14:paraId="7644E6D6" w14:textId="77777777" w:rsidR="005F30C9" w:rsidRPr="005D1167" w:rsidRDefault="005F30C9" w:rsidP="009D2DDB">
            <w:pPr>
              <w:ind w:right="-108"/>
              <w:contextualSpacing/>
            </w:pPr>
          </w:p>
        </w:tc>
        <w:tc>
          <w:tcPr>
            <w:tcW w:w="3240" w:type="dxa"/>
            <w:vMerge/>
          </w:tcPr>
          <w:p w14:paraId="4C589B13" w14:textId="77777777" w:rsidR="005F30C9" w:rsidRPr="005D1167" w:rsidRDefault="005F30C9" w:rsidP="009D2DDB">
            <w:pPr>
              <w:ind w:left="-108" w:right="-108"/>
              <w:contextualSpacing/>
              <w:rPr>
                <w:b/>
                <w:sz w:val="22"/>
                <w:szCs w:val="22"/>
              </w:rPr>
            </w:pPr>
          </w:p>
        </w:tc>
        <w:tc>
          <w:tcPr>
            <w:tcW w:w="4680" w:type="dxa"/>
          </w:tcPr>
          <w:p w14:paraId="7E420123" w14:textId="77777777" w:rsidR="005F30C9" w:rsidRPr="005D1167" w:rsidRDefault="005F30C9" w:rsidP="009D2DDB">
            <w:pPr>
              <w:ind w:left="-108" w:right="-108"/>
              <w:contextualSpacing/>
              <w:jc w:val="both"/>
              <w:rPr>
                <w:b/>
                <w:sz w:val="22"/>
                <w:szCs w:val="22"/>
              </w:rPr>
            </w:pPr>
          </w:p>
        </w:tc>
        <w:tc>
          <w:tcPr>
            <w:tcW w:w="3960" w:type="dxa"/>
          </w:tcPr>
          <w:p w14:paraId="4532A8BB" w14:textId="1C3750E8" w:rsidR="005F30C9" w:rsidRPr="005D1167" w:rsidRDefault="005F30C9" w:rsidP="009D2DDB">
            <w:pPr>
              <w:ind w:left="-108" w:right="-108"/>
              <w:contextualSpacing/>
              <w:rPr>
                <w:sz w:val="22"/>
                <w:szCs w:val="22"/>
              </w:rPr>
            </w:pPr>
            <w:r w:rsidRPr="005D1167">
              <w:rPr>
                <w:sz w:val="22"/>
                <w:szCs w:val="22"/>
              </w:rPr>
              <w:t>ГОСТ IEC  60335-2-27- 2014</w:t>
            </w:r>
          </w:p>
        </w:tc>
        <w:tc>
          <w:tcPr>
            <w:tcW w:w="1254" w:type="dxa"/>
          </w:tcPr>
          <w:p w14:paraId="437FE214" w14:textId="77777777" w:rsidR="005F30C9" w:rsidRPr="005D1167" w:rsidRDefault="005F30C9" w:rsidP="009D2DDB">
            <w:pPr>
              <w:contextualSpacing/>
              <w:rPr>
                <w:sz w:val="22"/>
                <w:szCs w:val="22"/>
              </w:rPr>
            </w:pPr>
          </w:p>
        </w:tc>
      </w:tr>
      <w:tr w:rsidR="005F30C9" w:rsidRPr="005D1167" w14:paraId="01ED1395" w14:textId="77777777" w:rsidTr="00905A08">
        <w:trPr>
          <w:trHeight w:val="226"/>
        </w:trPr>
        <w:tc>
          <w:tcPr>
            <w:tcW w:w="355" w:type="dxa"/>
            <w:vMerge/>
          </w:tcPr>
          <w:p w14:paraId="69BE5A2B" w14:textId="77777777" w:rsidR="005F30C9" w:rsidRPr="005D1167" w:rsidRDefault="005F30C9" w:rsidP="00C41FCB">
            <w:pPr>
              <w:pStyle w:val="ad"/>
              <w:numPr>
                <w:ilvl w:val="0"/>
                <w:numId w:val="2"/>
              </w:numPr>
              <w:ind w:left="357" w:hanging="357"/>
            </w:pPr>
          </w:p>
        </w:tc>
        <w:tc>
          <w:tcPr>
            <w:tcW w:w="2520" w:type="dxa"/>
            <w:vMerge/>
          </w:tcPr>
          <w:p w14:paraId="46961D3B" w14:textId="77777777" w:rsidR="005F30C9" w:rsidRPr="005D1167" w:rsidRDefault="005F30C9" w:rsidP="009D2DDB">
            <w:pPr>
              <w:ind w:right="-108"/>
              <w:contextualSpacing/>
            </w:pPr>
          </w:p>
        </w:tc>
        <w:tc>
          <w:tcPr>
            <w:tcW w:w="3240" w:type="dxa"/>
            <w:vMerge/>
          </w:tcPr>
          <w:p w14:paraId="07EC32B5" w14:textId="77777777" w:rsidR="005F30C9" w:rsidRPr="005D1167" w:rsidRDefault="005F30C9" w:rsidP="009D2DDB">
            <w:pPr>
              <w:ind w:left="-108" w:right="-108"/>
              <w:contextualSpacing/>
              <w:rPr>
                <w:b/>
                <w:sz w:val="22"/>
                <w:szCs w:val="22"/>
              </w:rPr>
            </w:pPr>
          </w:p>
        </w:tc>
        <w:tc>
          <w:tcPr>
            <w:tcW w:w="4680" w:type="dxa"/>
          </w:tcPr>
          <w:p w14:paraId="0B620E2B" w14:textId="77777777" w:rsidR="005F30C9" w:rsidRPr="005D1167" w:rsidRDefault="005F30C9" w:rsidP="009D2DDB">
            <w:pPr>
              <w:ind w:left="-108" w:right="-108"/>
              <w:contextualSpacing/>
              <w:jc w:val="both"/>
              <w:rPr>
                <w:b/>
                <w:sz w:val="22"/>
                <w:szCs w:val="22"/>
              </w:rPr>
            </w:pPr>
          </w:p>
        </w:tc>
        <w:tc>
          <w:tcPr>
            <w:tcW w:w="3960" w:type="dxa"/>
          </w:tcPr>
          <w:p w14:paraId="4BC634E1" w14:textId="1127A009" w:rsidR="005F30C9" w:rsidRPr="005D1167" w:rsidRDefault="005F30C9" w:rsidP="009D2DDB">
            <w:pPr>
              <w:ind w:left="-108" w:right="-108"/>
              <w:contextualSpacing/>
              <w:rPr>
                <w:sz w:val="22"/>
                <w:szCs w:val="22"/>
              </w:rPr>
            </w:pPr>
            <w:r w:rsidRPr="005D1167">
              <w:rPr>
                <w:sz w:val="22"/>
                <w:szCs w:val="22"/>
              </w:rPr>
              <w:t>ГОСТ IEC 60335-2-52- 2013</w:t>
            </w:r>
          </w:p>
        </w:tc>
        <w:tc>
          <w:tcPr>
            <w:tcW w:w="1254" w:type="dxa"/>
          </w:tcPr>
          <w:p w14:paraId="0DE76A7E" w14:textId="77777777" w:rsidR="005F30C9" w:rsidRPr="005D1167" w:rsidRDefault="005F30C9" w:rsidP="009D2DDB">
            <w:pPr>
              <w:contextualSpacing/>
              <w:rPr>
                <w:sz w:val="22"/>
                <w:szCs w:val="22"/>
              </w:rPr>
            </w:pPr>
          </w:p>
        </w:tc>
      </w:tr>
      <w:tr w:rsidR="005F30C9" w:rsidRPr="005D1167" w14:paraId="5E76678D" w14:textId="77777777" w:rsidTr="00905A08">
        <w:trPr>
          <w:trHeight w:val="217"/>
        </w:trPr>
        <w:tc>
          <w:tcPr>
            <w:tcW w:w="355" w:type="dxa"/>
            <w:vMerge/>
          </w:tcPr>
          <w:p w14:paraId="0B8EF168" w14:textId="77777777" w:rsidR="005F30C9" w:rsidRPr="005D1167" w:rsidRDefault="005F30C9" w:rsidP="00C41FCB">
            <w:pPr>
              <w:pStyle w:val="ad"/>
              <w:numPr>
                <w:ilvl w:val="0"/>
                <w:numId w:val="2"/>
              </w:numPr>
              <w:ind w:left="357" w:hanging="357"/>
            </w:pPr>
          </w:p>
        </w:tc>
        <w:tc>
          <w:tcPr>
            <w:tcW w:w="2520" w:type="dxa"/>
            <w:vMerge/>
          </w:tcPr>
          <w:p w14:paraId="05CFE5EC" w14:textId="77777777" w:rsidR="005F30C9" w:rsidRPr="005D1167" w:rsidRDefault="005F30C9" w:rsidP="009D2DDB">
            <w:pPr>
              <w:ind w:right="-108"/>
              <w:contextualSpacing/>
            </w:pPr>
          </w:p>
        </w:tc>
        <w:tc>
          <w:tcPr>
            <w:tcW w:w="3240" w:type="dxa"/>
            <w:vMerge/>
          </w:tcPr>
          <w:p w14:paraId="13B4389F" w14:textId="77777777" w:rsidR="005F30C9" w:rsidRPr="005D1167" w:rsidRDefault="005F30C9" w:rsidP="009D2DDB">
            <w:pPr>
              <w:ind w:left="-108" w:right="-108"/>
              <w:contextualSpacing/>
              <w:rPr>
                <w:b/>
                <w:sz w:val="22"/>
                <w:szCs w:val="22"/>
              </w:rPr>
            </w:pPr>
          </w:p>
        </w:tc>
        <w:tc>
          <w:tcPr>
            <w:tcW w:w="4680" w:type="dxa"/>
          </w:tcPr>
          <w:p w14:paraId="03ECF3D9" w14:textId="77777777" w:rsidR="005F30C9" w:rsidRPr="005D1167" w:rsidRDefault="005F30C9" w:rsidP="009D2DDB">
            <w:pPr>
              <w:ind w:left="-108" w:right="-108"/>
              <w:contextualSpacing/>
              <w:jc w:val="both"/>
              <w:rPr>
                <w:b/>
                <w:sz w:val="22"/>
                <w:szCs w:val="22"/>
              </w:rPr>
            </w:pPr>
          </w:p>
        </w:tc>
        <w:tc>
          <w:tcPr>
            <w:tcW w:w="3960" w:type="dxa"/>
          </w:tcPr>
          <w:p w14:paraId="34537545" w14:textId="3833453F" w:rsidR="005F30C9" w:rsidRPr="005D1167" w:rsidRDefault="005F30C9" w:rsidP="009D2DDB">
            <w:pPr>
              <w:ind w:left="-108" w:right="-108"/>
              <w:contextualSpacing/>
              <w:rPr>
                <w:sz w:val="22"/>
                <w:szCs w:val="22"/>
              </w:rPr>
            </w:pPr>
            <w:r w:rsidRPr="005D1167">
              <w:rPr>
                <w:sz w:val="22"/>
                <w:szCs w:val="22"/>
              </w:rPr>
              <w:t>ГОСТ IEC 60335-2-53-2014</w:t>
            </w:r>
          </w:p>
        </w:tc>
        <w:tc>
          <w:tcPr>
            <w:tcW w:w="1254" w:type="dxa"/>
          </w:tcPr>
          <w:p w14:paraId="00C69CB4" w14:textId="77777777" w:rsidR="005F30C9" w:rsidRPr="005D1167" w:rsidRDefault="005F30C9" w:rsidP="009D2DDB">
            <w:pPr>
              <w:contextualSpacing/>
              <w:rPr>
                <w:sz w:val="22"/>
                <w:szCs w:val="22"/>
              </w:rPr>
            </w:pPr>
          </w:p>
        </w:tc>
      </w:tr>
      <w:tr w:rsidR="005F30C9" w:rsidRPr="005D1167" w14:paraId="1B5462B2" w14:textId="77777777" w:rsidTr="00905A08">
        <w:trPr>
          <w:trHeight w:val="226"/>
        </w:trPr>
        <w:tc>
          <w:tcPr>
            <w:tcW w:w="355" w:type="dxa"/>
            <w:vMerge/>
          </w:tcPr>
          <w:p w14:paraId="5B827448" w14:textId="77777777" w:rsidR="005F30C9" w:rsidRPr="005D1167" w:rsidRDefault="005F30C9" w:rsidP="00C41FCB">
            <w:pPr>
              <w:pStyle w:val="ad"/>
              <w:numPr>
                <w:ilvl w:val="0"/>
                <w:numId w:val="2"/>
              </w:numPr>
              <w:ind w:left="357" w:hanging="357"/>
            </w:pPr>
          </w:p>
        </w:tc>
        <w:tc>
          <w:tcPr>
            <w:tcW w:w="2520" w:type="dxa"/>
            <w:vMerge/>
          </w:tcPr>
          <w:p w14:paraId="36B3D050" w14:textId="77777777" w:rsidR="005F30C9" w:rsidRPr="005D1167" w:rsidRDefault="005F30C9" w:rsidP="009D2DDB">
            <w:pPr>
              <w:ind w:right="-108"/>
              <w:contextualSpacing/>
            </w:pPr>
          </w:p>
        </w:tc>
        <w:tc>
          <w:tcPr>
            <w:tcW w:w="3240" w:type="dxa"/>
            <w:vMerge/>
          </w:tcPr>
          <w:p w14:paraId="2B4B64F4" w14:textId="77777777" w:rsidR="005F30C9" w:rsidRPr="005D1167" w:rsidRDefault="005F30C9" w:rsidP="009D2DDB">
            <w:pPr>
              <w:ind w:left="-108" w:right="-108"/>
              <w:contextualSpacing/>
              <w:rPr>
                <w:b/>
                <w:sz w:val="22"/>
                <w:szCs w:val="22"/>
              </w:rPr>
            </w:pPr>
          </w:p>
        </w:tc>
        <w:tc>
          <w:tcPr>
            <w:tcW w:w="4680" w:type="dxa"/>
          </w:tcPr>
          <w:p w14:paraId="066CC0F5" w14:textId="77777777" w:rsidR="005F30C9" w:rsidRPr="005D1167" w:rsidRDefault="005F30C9" w:rsidP="009D2DDB">
            <w:pPr>
              <w:ind w:left="-108" w:right="-108"/>
              <w:contextualSpacing/>
              <w:jc w:val="both"/>
              <w:rPr>
                <w:b/>
                <w:sz w:val="22"/>
                <w:szCs w:val="22"/>
              </w:rPr>
            </w:pPr>
          </w:p>
        </w:tc>
        <w:tc>
          <w:tcPr>
            <w:tcW w:w="3960" w:type="dxa"/>
          </w:tcPr>
          <w:p w14:paraId="15332217" w14:textId="377DF416" w:rsidR="005F30C9" w:rsidRPr="005D1167" w:rsidRDefault="005F30C9" w:rsidP="009D2DDB">
            <w:pPr>
              <w:ind w:left="-108" w:right="-108"/>
              <w:contextualSpacing/>
              <w:rPr>
                <w:sz w:val="22"/>
                <w:szCs w:val="22"/>
              </w:rPr>
            </w:pPr>
            <w:r w:rsidRPr="005D1167">
              <w:rPr>
                <w:sz w:val="22"/>
                <w:szCs w:val="22"/>
              </w:rPr>
              <w:t>ГОСТ IEC 60335-2-8-2016</w:t>
            </w:r>
          </w:p>
        </w:tc>
        <w:tc>
          <w:tcPr>
            <w:tcW w:w="1254" w:type="dxa"/>
          </w:tcPr>
          <w:p w14:paraId="65AF90D7" w14:textId="77777777" w:rsidR="005F30C9" w:rsidRPr="005D1167" w:rsidRDefault="005F30C9" w:rsidP="009D2DDB">
            <w:pPr>
              <w:contextualSpacing/>
              <w:rPr>
                <w:sz w:val="22"/>
                <w:szCs w:val="22"/>
              </w:rPr>
            </w:pPr>
          </w:p>
        </w:tc>
      </w:tr>
      <w:tr w:rsidR="005F30C9" w:rsidRPr="005D1167" w14:paraId="46F917FC" w14:textId="77777777" w:rsidTr="00905A08">
        <w:trPr>
          <w:trHeight w:val="226"/>
        </w:trPr>
        <w:tc>
          <w:tcPr>
            <w:tcW w:w="355" w:type="dxa"/>
            <w:vMerge/>
          </w:tcPr>
          <w:p w14:paraId="631A9ED4" w14:textId="77777777" w:rsidR="005F30C9" w:rsidRPr="005D1167" w:rsidRDefault="005F30C9" w:rsidP="00C41FCB">
            <w:pPr>
              <w:pStyle w:val="ad"/>
              <w:numPr>
                <w:ilvl w:val="0"/>
                <w:numId w:val="2"/>
              </w:numPr>
              <w:ind w:left="357" w:hanging="357"/>
            </w:pPr>
          </w:p>
        </w:tc>
        <w:tc>
          <w:tcPr>
            <w:tcW w:w="2520" w:type="dxa"/>
            <w:vMerge/>
          </w:tcPr>
          <w:p w14:paraId="0F4C16EA" w14:textId="77777777" w:rsidR="005F30C9" w:rsidRPr="005D1167" w:rsidRDefault="005F30C9" w:rsidP="009D2DDB">
            <w:pPr>
              <w:ind w:right="-108"/>
              <w:contextualSpacing/>
            </w:pPr>
          </w:p>
        </w:tc>
        <w:tc>
          <w:tcPr>
            <w:tcW w:w="3240" w:type="dxa"/>
            <w:vMerge/>
          </w:tcPr>
          <w:p w14:paraId="7517D80F" w14:textId="77777777" w:rsidR="005F30C9" w:rsidRPr="005D1167" w:rsidRDefault="005F30C9" w:rsidP="009D2DDB">
            <w:pPr>
              <w:ind w:left="-108" w:right="-108"/>
              <w:contextualSpacing/>
              <w:rPr>
                <w:b/>
                <w:sz w:val="22"/>
                <w:szCs w:val="22"/>
              </w:rPr>
            </w:pPr>
          </w:p>
        </w:tc>
        <w:tc>
          <w:tcPr>
            <w:tcW w:w="4680" w:type="dxa"/>
          </w:tcPr>
          <w:p w14:paraId="2EC8BB79" w14:textId="77777777" w:rsidR="005F30C9" w:rsidRPr="005D1167" w:rsidRDefault="005F30C9" w:rsidP="009D2DDB">
            <w:pPr>
              <w:ind w:left="-108" w:right="-108"/>
              <w:contextualSpacing/>
              <w:jc w:val="both"/>
              <w:rPr>
                <w:b/>
                <w:sz w:val="22"/>
                <w:szCs w:val="22"/>
              </w:rPr>
            </w:pPr>
          </w:p>
        </w:tc>
        <w:tc>
          <w:tcPr>
            <w:tcW w:w="3960" w:type="dxa"/>
          </w:tcPr>
          <w:p w14:paraId="65CCECE4" w14:textId="7609C5A2" w:rsidR="005F30C9" w:rsidRPr="005D1167" w:rsidRDefault="005F30C9" w:rsidP="009D2DDB">
            <w:pPr>
              <w:ind w:left="-108" w:right="-108"/>
              <w:contextualSpacing/>
              <w:rPr>
                <w:sz w:val="22"/>
                <w:szCs w:val="22"/>
              </w:rPr>
            </w:pPr>
            <w:r w:rsidRPr="005D1167">
              <w:rPr>
                <w:sz w:val="22"/>
                <w:szCs w:val="22"/>
              </w:rPr>
              <w:t>ГОСТ IEC60335-2-29-2012</w:t>
            </w:r>
          </w:p>
        </w:tc>
        <w:tc>
          <w:tcPr>
            <w:tcW w:w="1254" w:type="dxa"/>
          </w:tcPr>
          <w:p w14:paraId="01A8E22A" w14:textId="77777777" w:rsidR="005F30C9" w:rsidRPr="005D1167" w:rsidRDefault="005F30C9" w:rsidP="009D2DDB">
            <w:pPr>
              <w:contextualSpacing/>
              <w:rPr>
                <w:sz w:val="22"/>
                <w:szCs w:val="22"/>
              </w:rPr>
            </w:pPr>
          </w:p>
        </w:tc>
      </w:tr>
      <w:tr w:rsidR="005F30C9" w:rsidRPr="005D1167" w14:paraId="31F9FF72" w14:textId="77777777" w:rsidTr="00905A08">
        <w:trPr>
          <w:trHeight w:val="226"/>
        </w:trPr>
        <w:tc>
          <w:tcPr>
            <w:tcW w:w="355" w:type="dxa"/>
            <w:vMerge/>
          </w:tcPr>
          <w:p w14:paraId="38CA11AC" w14:textId="77777777" w:rsidR="005F30C9" w:rsidRPr="005D1167" w:rsidRDefault="005F30C9" w:rsidP="00C41FCB">
            <w:pPr>
              <w:pStyle w:val="ad"/>
              <w:numPr>
                <w:ilvl w:val="0"/>
                <w:numId w:val="2"/>
              </w:numPr>
              <w:ind w:left="357" w:hanging="357"/>
            </w:pPr>
          </w:p>
        </w:tc>
        <w:tc>
          <w:tcPr>
            <w:tcW w:w="2520" w:type="dxa"/>
            <w:vMerge/>
          </w:tcPr>
          <w:p w14:paraId="3B14B8B8" w14:textId="77777777" w:rsidR="005F30C9" w:rsidRPr="005D1167" w:rsidRDefault="005F30C9" w:rsidP="009D2DDB">
            <w:pPr>
              <w:ind w:right="-108"/>
              <w:contextualSpacing/>
            </w:pPr>
          </w:p>
        </w:tc>
        <w:tc>
          <w:tcPr>
            <w:tcW w:w="3240" w:type="dxa"/>
            <w:vMerge/>
          </w:tcPr>
          <w:p w14:paraId="24FF3E64" w14:textId="77777777" w:rsidR="005F30C9" w:rsidRPr="005D1167" w:rsidRDefault="005F30C9" w:rsidP="009D2DDB">
            <w:pPr>
              <w:ind w:left="-108" w:right="-108"/>
              <w:contextualSpacing/>
              <w:rPr>
                <w:b/>
                <w:sz w:val="22"/>
                <w:szCs w:val="22"/>
              </w:rPr>
            </w:pPr>
          </w:p>
        </w:tc>
        <w:tc>
          <w:tcPr>
            <w:tcW w:w="4680" w:type="dxa"/>
          </w:tcPr>
          <w:p w14:paraId="6F094A1B" w14:textId="77777777" w:rsidR="005F30C9" w:rsidRPr="005D1167" w:rsidRDefault="005F30C9" w:rsidP="009D2DDB">
            <w:pPr>
              <w:ind w:left="-108" w:right="-108"/>
              <w:contextualSpacing/>
              <w:jc w:val="both"/>
              <w:rPr>
                <w:b/>
                <w:sz w:val="22"/>
                <w:szCs w:val="22"/>
              </w:rPr>
            </w:pPr>
          </w:p>
        </w:tc>
        <w:tc>
          <w:tcPr>
            <w:tcW w:w="3960" w:type="dxa"/>
          </w:tcPr>
          <w:p w14:paraId="526CEE76" w14:textId="170D86CE" w:rsidR="005F30C9" w:rsidRPr="005D1167" w:rsidRDefault="005F30C9" w:rsidP="009D2DDB">
            <w:pPr>
              <w:ind w:left="-108" w:right="-108"/>
              <w:contextualSpacing/>
              <w:rPr>
                <w:sz w:val="22"/>
                <w:szCs w:val="22"/>
              </w:rPr>
            </w:pPr>
            <w:r w:rsidRPr="005D1167">
              <w:rPr>
                <w:sz w:val="22"/>
                <w:szCs w:val="22"/>
              </w:rPr>
              <w:t xml:space="preserve">ГОСТ IEC 60335-2-17-2014 </w:t>
            </w:r>
          </w:p>
        </w:tc>
        <w:tc>
          <w:tcPr>
            <w:tcW w:w="1254" w:type="dxa"/>
          </w:tcPr>
          <w:p w14:paraId="3804FA10" w14:textId="77777777" w:rsidR="005F30C9" w:rsidRPr="005D1167" w:rsidRDefault="005F30C9" w:rsidP="009D2DDB">
            <w:pPr>
              <w:contextualSpacing/>
              <w:rPr>
                <w:sz w:val="22"/>
                <w:szCs w:val="22"/>
              </w:rPr>
            </w:pPr>
          </w:p>
        </w:tc>
      </w:tr>
      <w:tr w:rsidR="005F30C9" w:rsidRPr="005D1167" w14:paraId="09D068DD" w14:textId="77777777" w:rsidTr="00905A08">
        <w:trPr>
          <w:trHeight w:val="226"/>
        </w:trPr>
        <w:tc>
          <w:tcPr>
            <w:tcW w:w="355" w:type="dxa"/>
            <w:vMerge/>
          </w:tcPr>
          <w:p w14:paraId="27B658C6" w14:textId="77777777" w:rsidR="005F30C9" w:rsidRPr="005D1167" w:rsidRDefault="005F30C9" w:rsidP="00C41FCB">
            <w:pPr>
              <w:pStyle w:val="ad"/>
              <w:numPr>
                <w:ilvl w:val="0"/>
                <w:numId w:val="2"/>
              </w:numPr>
              <w:ind w:left="357" w:hanging="357"/>
            </w:pPr>
          </w:p>
        </w:tc>
        <w:tc>
          <w:tcPr>
            <w:tcW w:w="2520" w:type="dxa"/>
            <w:vMerge/>
          </w:tcPr>
          <w:p w14:paraId="19785BC1" w14:textId="77777777" w:rsidR="005F30C9" w:rsidRPr="005D1167" w:rsidRDefault="005F30C9" w:rsidP="009D2DDB">
            <w:pPr>
              <w:ind w:right="-108"/>
              <w:contextualSpacing/>
            </w:pPr>
          </w:p>
        </w:tc>
        <w:tc>
          <w:tcPr>
            <w:tcW w:w="3240" w:type="dxa"/>
            <w:vMerge/>
          </w:tcPr>
          <w:p w14:paraId="3964BAF4" w14:textId="77777777" w:rsidR="005F30C9" w:rsidRPr="005D1167" w:rsidRDefault="005F30C9" w:rsidP="009D2DDB">
            <w:pPr>
              <w:ind w:left="-108" w:right="-108"/>
              <w:contextualSpacing/>
              <w:rPr>
                <w:b/>
                <w:sz w:val="22"/>
                <w:szCs w:val="22"/>
              </w:rPr>
            </w:pPr>
          </w:p>
        </w:tc>
        <w:tc>
          <w:tcPr>
            <w:tcW w:w="4680" w:type="dxa"/>
          </w:tcPr>
          <w:p w14:paraId="6864F330" w14:textId="77777777" w:rsidR="005F30C9" w:rsidRPr="005D1167" w:rsidRDefault="005F30C9" w:rsidP="009D2DDB">
            <w:pPr>
              <w:ind w:left="-108" w:right="-108"/>
              <w:contextualSpacing/>
              <w:jc w:val="both"/>
              <w:rPr>
                <w:b/>
                <w:sz w:val="22"/>
                <w:szCs w:val="22"/>
              </w:rPr>
            </w:pPr>
          </w:p>
        </w:tc>
        <w:tc>
          <w:tcPr>
            <w:tcW w:w="3960" w:type="dxa"/>
          </w:tcPr>
          <w:p w14:paraId="03D25C65" w14:textId="7CF93E0F" w:rsidR="005F30C9" w:rsidRPr="005D1167" w:rsidRDefault="005F30C9" w:rsidP="009D2DDB">
            <w:pPr>
              <w:ind w:left="-108" w:right="-108"/>
              <w:contextualSpacing/>
              <w:rPr>
                <w:sz w:val="22"/>
                <w:szCs w:val="22"/>
              </w:rPr>
            </w:pPr>
            <w:r w:rsidRPr="005D1167">
              <w:rPr>
                <w:sz w:val="22"/>
                <w:szCs w:val="22"/>
              </w:rPr>
              <w:t>ГОСТ IEC 60335-2-81-2013</w:t>
            </w:r>
          </w:p>
        </w:tc>
        <w:tc>
          <w:tcPr>
            <w:tcW w:w="1254" w:type="dxa"/>
          </w:tcPr>
          <w:p w14:paraId="382F4E02" w14:textId="77777777" w:rsidR="005F30C9" w:rsidRPr="005D1167" w:rsidRDefault="005F30C9" w:rsidP="009D2DDB">
            <w:pPr>
              <w:contextualSpacing/>
              <w:rPr>
                <w:sz w:val="22"/>
                <w:szCs w:val="22"/>
              </w:rPr>
            </w:pPr>
          </w:p>
        </w:tc>
      </w:tr>
      <w:tr w:rsidR="005F30C9" w:rsidRPr="005D1167" w14:paraId="1AFBEC3B" w14:textId="77777777" w:rsidTr="00905A08">
        <w:trPr>
          <w:trHeight w:val="226"/>
        </w:trPr>
        <w:tc>
          <w:tcPr>
            <w:tcW w:w="355" w:type="dxa"/>
            <w:vMerge/>
          </w:tcPr>
          <w:p w14:paraId="7655C788" w14:textId="77777777" w:rsidR="005F30C9" w:rsidRPr="005D1167" w:rsidRDefault="005F30C9" w:rsidP="00C41FCB">
            <w:pPr>
              <w:pStyle w:val="ad"/>
              <w:numPr>
                <w:ilvl w:val="0"/>
                <w:numId w:val="2"/>
              </w:numPr>
              <w:ind w:left="357" w:hanging="357"/>
            </w:pPr>
          </w:p>
        </w:tc>
        <w:tc>
          <w:tcPr>
            <w:tcW w:w="2520" w:type="dxa"/>
            <w:vMerge/>
          </w:tcPr>
          <w:p w14:paraId="53D4A08B" w14:textId="77777777" w:rsidR="005F30C9" w:rsidRPr="005D1167" w:rsidRDefault="005F30C9" w:rsidP="009D2DDB">
            <w:pPr>
              <w:ind w:right="-108"/>
              <w:contextualSpacing/>
            </w:pPr>
          </w:p>
        </w:tc>
        <w:tc>
          <w:tcPr>
            <w:tcW w:w="3240" w:type="dxa"/>
            <w:vMerge/>
          </w:tcPr>
          <w:p w14:paraId="1F1FE351" w14:textId="77777777" w:rsidR="005F30C9" w:rsidRPr="005D1167" w:rsidRDefault="005F30C9" w:rsidP="009D2DDB">
            <w:pPr>
              <w:ind w:left="-108" w:right="-108"/>
              <w:contextualSpacing/>
              <w:rPr>
                <w:b/>
                <w:sz w:val="22"/>
                <w:szCs w:val="22"/>
              </w:rPr>
            </w:pPr>
          </w:p>
        </w:tc>
        <w:tc>
          <w:tcPr>
            <w:tcW w:w="4680" w:type="dxa"/>
          </w:tcPr>
          <w:p w14:paraId="256066B4" w14:textId="77777777" w:rsidR="005F30C9" w:rsidRPr="005D1167" w:rsidRDefault="005F30C9" w:rsidP="009D2DDB">
            <w:pPr>
              <w:ind w:left="-108" w:right="-108"/>
              <w:contextualSpacing/>
              <w:jc w:val="both"/>
              <w:rPr>
                <w:b/>
                <w:sz w:val="22"/>
                <w:szCs w:val="22"/>
              </w:rPr>
            </w:pPr>
          </w:p>
        </w:tc>
        <w:tc>
          <w:tcPr>
            <w:tcW w:w="3960" w:type="dxa"/>
          </w:tcPr>
          <w:p w14:paraId="7E50DDC8" w14:textId="00CED29E" w:rsidR="005F30C9" w:rsidRPr="005D1167" w:rsidRDefault="005F30C9" w:rsidP="009D2DDB">
            <w:pPr>
              <w:ind w:left="-108" w:right="-108"/>
              <w:contextualSpacing/>
              <w:rPr>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tc>
        <w:tc>
          <w:tcPr>
            <w:tcW w:w="1254" w:type="dxa"/>
          </w:tcPr>
          <w:p w14:paraId="7F592C0D" w14:textId="77777777" w:rsidR="005F30C9" w:rsidRPr="005D1167" w:rsidRDefault="005F30C9" w:rsidP="009D2DDB">
            <w:pPr>
              <w:contextualSpacing/>
              <w:rPr>
                <w:sz w:val="22"/>
                <w:szCs w:val="22"/>
              </w:rPr>
            </w:pPr>
          </w:p>
        </w:tc>
      </w:tr>
      <w:tr w:rsidR="005F30C9" w:rsidRPr="005D1167" w14:paraId="4225811F" w14:textId="77777777" w:rsidTr="00905A08">
        <w:trPr>
          <w:trHeight w:val="226"/>
        </w:trPr>
        <w:tc>
          <w:tcPr>
            <w:tcW w:w="355" w:type="dxa"/>
            <w:vMerge/>
          </w:tcPr>
          <w:p w14:paraId="65D56173" w14:textId="77777777" w:rsidR="005F30C9" w:rsidRPr="005D1167" w:rsidRDefault="005F30C9" w:rsidP="00C41FCB">
            <w:pPr>
              <w:pStyle w:val="ad"/>
              <w:numPr>
                <w:ilvl w:val="0"/>
                <w:numId w:val="2"/>
              </w:numPr>
              <w:ind w:left="357" w:hanging="357"/>
            </w:pPr>
          </w:p>
        </w:tc>
        <w:tc>
          <w:tcPr>
            <w:tcW w:w="2520" w:type="dxa"/>
            <w:vMerge/>
          </w:tcPr>
          <w:p w14:paraId="46086B91" w14:textId="77777777" w:rsidR="005F30C9" w:rsidRPr="005D1167" w:rsidRDefault="005F30C9" w:rsidP="0067779A">
            <w:pPr>
              <w:ind w:right="-108"/>
              <w:contextualSpacing/>
            </w:pPr>
          </w:p>
        </w:tc>
        <w:tc>
          <w:tcPr>
            <w:tcW w:w="3240" w:type="dxa"/>
            <w:vMerge/>
          </w:tcPr>
          <w:p w14:paraId="4C137E01" w14:textId="77777777" w:rsidR="005F30C9" w:rsidRPr="005D1167" w:rsidRDefault="005F30C9" w:rsidP="0067779A">
            <w:pPr>
              <w:ind w:left="-108" w:right="-108"/>
              <w:contextualSpacing/>
              <w:rPr>
                <w:b/>
                <w:sz w:val="22"/>
                <w:szCs w:val="22"/>
              </w:rPr>
            </w:pPr>
          </w:p>
        </w:tc>
        <w:tc>
          <w:tcPr>
            <w:tcW w:w="4680" w:type="dxa"/>
          </w:tcPr>
          <w:p w14:paraId="22D5CE85" w14:textId="77777777" w:rsidR="005F30C9" w:rsidRPr="005D1167" w:rsidRDefault="005F30C9" w:rsidP="0067779A">
            <w:pPr>
              <w:ind w:left="-108" w:right="-108"/>
              <w:contextualSpacing/>
              <w:jc w:val="both"/>
              <w:rPr>
                <w:b/>
                <w:sz w:val="22"/>
                <w:szCs w:val="22"/>
              </w:rPr>
            </w:pPr>
          </w:p>
        </w:tc>
        <w:tc>
          <w:tcPr>
            <w:tcW w:w="3960" w:type="dxa"/>
          </w:tcPr>
          <w:p w14:paraId="7F609C34" w14:textId="325E4AEB" w:rsidR="005F30C9" w:rsidRPr="005D1167" w:rsidRDefault="005F30C9" w:rsidP="0067779A">
            <w:pPr>
              <w:ind w:left="-108" w:right="-108"/>
              <w:contextualSpacing/>
              <w:rPr>
                <w:sz w:val="22"/>
                <w:szCs w:val="22"/>
              </w:rPr>
            </w:pPr>
            <w:r w:rsidRPr="005D1167">
              <w:rPr>
                <w:sz w:val="22"/>
                <w:szCs w:val="22"/>
              </w:rPr>
              <w:t>ГОСТ IEC 60335-2-32-2012</w:t>
            </w:r>
          </w:p>
        </w:tc>
        <w:tc>
          <w:tcPr>
            <w:tcW w:w="1254" w:type="dxa"/>
          </w:tcPr>
          <w:p w14:paraId="38557991" w14:textId="77777777" w:rsidR="005F30C9" w:rsidRPr="005D1167" w:rsidRDefault="005F30C9" w:rsidP="0067779A">
            <w:pPr>
              <w:contextualSpacing/>
              <w:rPr>
                <w:sz w:val="22"/>
                <w:szCs w:val="22"/>
              </w:rPr>
            </w:pPr>
          </w:p>
        </w:tc>
      </w:tr>
      <w:tr w:rsidR="005F30C9" w:rsidRPr="005D1167" w14:paraId="283B4B22" w14:textId="77777777" w:rsidTr="00905A08">
        <w:trPr>
          <w:trHeight w:val="226"/>
        </w:trPr>
        <w:tc>
          <w:tcPr>
            <w:tcW w:w="355" w:type="dxa"/>
            <w:vMerge/>
          </w:tcPr>
          <w:p w14:paraId="71269BD9" w14:textId="77777777" w:rsidR="005F30C9" w:rsidRPr="005D1167" w:rsidRDefault="005F30C9" w:rsidP="00C41FCB">
            <w:pPr>
              <w:pStyle w:val="ad"/>
              <w:numPr>
                <w:ilvl w:val="0"/>
                <w:numId w:val="2"/>
              </w:numPr>
              <w:ind w:left="357" w:hanging="357"/>
            </w:pPr>
          </w:p>
        </w:tc>
        <w:tc>
          <w:tcPr>
            <w:tcW w:w="2520" w:type="dxa"/>
            <w:vMerge/>
          </w:tcPr>
          <w:p w14:paraId="7135C8A4" w14:textId="77777777" w:rsidR="005F30C9" w:rsidRPr="005D1167" w:rsidRDefault="005F30C9" w:rsidP="0067779A">
            <w:pPr>
              <w:ind w:right="-108"/>
              <w:contextualSpacing/>
            </w:pPr>
          </w:p>
        </w:tc>
        <w:tc>
          <w:tcPr>
            <w:tcW w:w="3240" w:type="dxa"/>
            <w:vMerge/>
          </w:tcPr>
          <w:p w14:paraId="375F42AD" w14:textId="77777777" w:rsidR="005F30C9" w:rsidRPr="005D1167" w:rsidRDefault="005F30C9" w:rsidP="0067779A">
            <w:pPr>
              <w:ind w:left="-108" w:right="-108"/>
              <w:contextualSpacing/>
              <w:rPr>
                <w:b/>
                <w:sz w:val="22"/>
                <w:szCs w:val="22"/>
              </w:rPr>
            </w:pPr>
          </w:p>
        </w:tc>
        <w:tc>
          <w:tcPr>
            <w:tcW w:w="4680" w:type="dxa"/>
          </w:tcPr>
          <w:p w14:paraId="5C8DAD81" w14:textId="77777777" w:rsidR="005F30C9" w:rsidRPr="005D1167" w:rsidRDefault="005F30C9" w:rsidP="0067779A">
            <w:pPr>
              <w:ind w:left="-108" w:right="-108"/>
              <w:contextualSpacing/>
              <w:jc w:val="both"/>
              <w:rPr>
                <w:b/>
                <w:sz w:val="22"/>
                <w:szCs w:val="22"/>
              </w:rPr>
            </w:pPr>
          </w:p>
        </w:tc>
        <w:tc>
          <w:tcPr>
            <w:tcW w:w="3960" w:type="dxa"/>
          </w:tcPr>
          <w:p w14:paraId="424612B8" w14:textId="666CE678" w:rsidR="005F30C9" w:rsidRPr="005D1167" w:rsidRDefault="005F30C9" w:rsidP="0067779A">
            <w:pPr>
              <w:ind w:left="-108" w:right="-108"/>
              <w:contextualSpacing/>
              <w:rPr>
                <w:sz w:val="22"/>
                <w:szCs w:val="22"/>
              </w:rPr>
            </w:pPr>
            <w:r w:rsidRPr="005D1167">
              <w:rPr>
                <w:sz w:val="22"/>
                <w:szCs w:val="22"/>
              </w:rPr>
              <w:t>ГОСТ МЭК 60335-2-60-2002</w:t>
            </w:r>
          </w:p>
        </w:tc>
        <w:tc>
          <w:tcPr>
            <w:tcW w:w="1254" w:type="dxa"/>
          </w:tcPr>
          <w:p w14:paraId="1548E30E" w14:textId="77777777" w:rsidR="005F30C9" w:rsidRPr="005D1167" w:rsidRDefault="005F30C9" w:rsidP="0067779A">
            <w:pPr>
              <w:contextualSpacing/>
              <w:rPr>
                <w:sz w:val="22"/>
                <w:szCs w:val="22"/>
              </w:rPr>
            </w:pPr>
          </w:p>
        </w:tc>
      </w:tr>
      <w:tr w:rsidR="005F30C9" w:rsidRPr="005D1167" w14:paraId="0755A58D" w14:textId="77777777" w:rsidTr="00905A08">
        <w:trPr>
          <w:trHeight w:val="226"/>
        </w:trPr>
        <w:tc>
          <w:tcPr>
            <w:tcW w:w="355" w:type="dxa"/>
            <w:vMerge/>
          </w:tcPr>
          <w:p w14:paraId="1FE98D80" w14:textId="77777777" w:rsidR="005F30C9" w:rsidRPr="005D1167" w:rsidRDefault="005F30C9" w:rsidP="00C41FCB">
            <w:pPr>
              <w:pStyle w:val="ad"/>
              <w:numPr>
                <w:ilvl w:val="0"/>
                <w:numId w:val="2"/>
              </w:numPr>
              <w:ind w:left="357" w:hanging="357"/>
            </w:pPr>
          </w:p>
        </w:tc>
        <w:tc>
          <w:tcPr>
            <w:tcW w:w="2520" w:type="dxa"/>
            <w:vMerge/>
          </w:tcPr>
          <w:p w14:paraId="5DE63486" w14:textId="77777777" w:rsidR="005F30C9" w:rsidRPr="005D1167" w:rsidRDefault="005F30C9" w:rsidP="0067779A">
            <w:pPr>
              <w:ind w:right="-108"/>
              <w:contextualSpacing/>
            </w:pPr>
          </w:p>
        </w:tc>
        <w:tc>
          <w:tcPr>
            <w:tcW w:w="3240" w:type="dxa"/>
            <w:vMerge/>
          </w:tcPr>
          <w:p w14:paraId="6379EE64" w14:textId="77777777" w:rsidR="005F30C9" w:rsidRPr="005D1167" w:rsidRDefault="005F30C9" w:rsidP="0067779A">
            <w:pPr>
              <w:ind w:left="-108" w:right="-108"/>
              <w:contextualSpacing/>
              <w:rPr>
                <w:b/>
                <w:sz w:val="22"/>
                <w:szCs w:val="22"/>
              </w:rPr>
            </w:pPr>
          </w:p>
        </w:tc>
        <w:tc>
          <w:tcPr>
            <w:tcW w:w="4680" w:type="dxa"/>
          </w:tcPr>
          <w:p w14:paraId="57BB59E1" w14:textId="77777777" w:rsidR="005F30C9" w:rsidRPr="005D1167" w:rsidRDefault="005F30C9" w:rsidP="0067779A">
            <w:pPr>
              <w:ind w:left="-108" w:right="-108"/>
              <w:contextualSpacing/>
              <w:jc w:val="both"/>
              <w:rPr>
                <w:b/>
                <w:sz w:val="22"/>
                <w:szCs w:val="22"/>
              </w:rPr>
            </w:pPr>
          </w:p>
        </w:tc>
        <w:tc>
          <w:tcPr>
            <w:tcW w:w="3960" w:type="dxa"/>
          </w:tcPr>
          <w:p w14:paraId="4973E7A0" w14:textId="742818D2" w:rsidR="005F30C9" w:rsidRPr="005D1167" w:rsidRDefault="005F30C9" w:rsidP="0067779A">
            <w:pPr>
              <w:ind w:left="-108" w:right="-108"/>
              <w:contextualSpacing/>
              <w:rPr>
                <w:sz w:val="22"/>
                <w:szCs w:val="22"/>
              </w:rPr>
            </w:pPr>
            <w:r w:rsidRPr="005D1167">
              <w:rPr>
                <w:sz w:val="22"/>
                <w:szCs w:val="22"/>
              </w:rPr>
              <w:t>ГОСТ IEC 60335-2-28-2012</w:t>
            </w:r>
          </w:p>
        </w:tc>
        <w:tc>
          <w:tcPr>
            <w:tcW w:w="1254" w:type="dxa"/>
          </w:tcPr>
          <w:p w14:paraId="7E89CBA0" w14:textId="77777777" w:rsidR="005F30C9" w:rsidRPr="005D1167" w:rsidRDefault="005F30C9" w:rsidP="0067779A">
            <w:pPr>
              <w:contextualSpacing/>
              <w:rPr>
                <w:sz w:val="22"/>
                <w:szCs w:val="22"/>
              </w:rPr>
            </w:pPr>
          </w:p>
        </w:tc>
      </w:tr>
      <w:tr w:rsidR="005F30C9" w:rsidRPr="005D1167" w14:paraId="3171A6A8" w14:textId="77777777" w:rsidTr="00905A08">
        <w:trPr>
          <w:trHeight w:val="226"/>
        </w:trPr>
        <w:tc>
          <w:tcPr>
            <w:tcW w:w="355" w:type="dxa"/>
            <w:vMerge/>
          </w:tcPr>
          <w:p w14:paraId="6E44AC3D" w14:textId="77777777" w:rsidR="005F30C9" w:rsidRPr="005D1167" w:rsidRDefault="005F30C9" w:rsidP="00C41FCB">
            <w:pPr>
              <w:pStyle w:val="ad"/>
              <w:numPr>
                <w:ilvl w:val="0"/>
                <w:numId w:val="2"/>
              </w:numPr>
              <w:ind w:left="357" w:hanging="357"/>
            </w:pPr>
          </w:p>
        </w:tc>
        <w:tc>
          <w:tcPr>
            <w:tcW w:w="2520" w:type="dxa"/>
            <w:vMerge/>
          </w:tcPr>
          <w:p w14:paraId="5B908696" w14:textId="77777777" w:rsidR="005F30C9" w:rsidRPr="005D1167" w:rsidRDefault="005F30C9" w:rsidP="0067779A">
            <w:pPr>
              <w:ind w:right="-108"/>
              <w:contextualSpacing/>
            </w:pPr>
          </w:p>
        </w:tc>
        <w:tc>
          <w:tcPr>
            <w:tcW w:w="3240" w:type="dxa"/>
            <w:vMerge/>
          </w:tcPr>
          <w:p w14:paraId="52880E05" w14:textId="77777777" w:rsidR="005F30C9" w:rsidRPr="005D1167" w:rsidRDefault="005F30C9" w:rsidP="0067779A">
            <w:pPr>
              <w:ind w:left="-108" w:right="-108"/>
              <w:contextualSpacing/>
              <w:rPr>
                <w:b/>
                <w:sz w:val="22"/>
                <w:szCs w:val="22"/>
              </w:rPr>
            </w:pPr>
          </w:p>
        </w:tc>
        <w:tc>
          <w:tcPr>
            <w:tcW w:w="4680" w:type="dxa"/>
          </w:tcPr>
          <w:p w14:paraId="488EB460" w14:textId="77777777" w:rsidR="005F30C9" w:rsidRPr="005D1167" w:rsidRDefault="005F30C9" w:rsidP="0067779A">
            <w:pPr>
              <w:ind w:left="-108" w:right="-108"/>
              <w:contextualSpacing/>
              <w:jc w:val="both"/>
              <w:rPr>
                <w:b/>
                <w:sz w:val="22"/>
                <w:szCs w:val="22"/>
              </w:rPr>
            </w:pPr>
          </w:p>
        </w:tc>
        <w:tc>
          <w:tcPr>
            <w:tcW w:w="3960" w:type="dxa"/>
          </w:tcPr>
          <w:p w14:paraId="25AAA98F" w14:textId="28E812FF" w:rsidR="005F30C9" w:rsidRPr="005D1167" w:rsidRDefault="005F30C9" w:rsidP="0067779A">
            <w:pPr>
              <w:ind w:left="-108" w:right="-108"/>
              <w:contextualSpacing/>
              <w:rPr>
                <w:sz w:val="22"/>
                <w:szCs w:val="22"/>
              </w:rPr>
            </w:pPr>
            <w:r w:rsidRPr="005D1167">
              <w:rPr>
                <w:sz w:val="22"/>
                <w:szCs w:val="22"/>
              </w:rPr>
              <w:t>ГОСТ МЭК 60335-2-92-2004</w:t>
            </w:r>
          </w:p>
        </w:tc>
        <w:tc>
          <w:tcPr>
            <w:tcW w:w="1254" w:type="dxa"/>
          </w:tcPr>
          <w:p w14:paraId="1F378EE5" w14:textId="77777777" w:rsidR="005F30C9" w:rsidRPr="005D1167" w:rsidRDefault="005F30C9" w:rsidP="0067779A">
            <w:pPr>
              <w:contextualSpacing/>
              <w:rPr>
                <w:sz w:val="22"/>
                <w:szCs w:val="22"/>
              </w:rPr>
            </w:pPr>
          </w:p>
        </w:tc>
      </w:tr>
      <w:tr w:rsidR="005F30C9" w:rsidRPr="005D1167" w14:paraId="79FE3A96" w14:textId="77777777" w:rsidTr="00905A08">
        <w:trPr>
          <w:trHeight w:val="226"/>
        </w:trPr>
        <w:tc>
          <w:tcPr>
            <w:tcW w:w="355" w:type="dxa"/>
            <w:vMerge/>
          </w:tcPr>
          <w:p w14:paraId="4114140B" w14:textId="77777777" w:rsidR="005F30C9" w:rsidRPr="005D1167" w:rsidRDefault="005F30C9" w:rsidP="00C41FCB">
            <w:pPr>
              <w:pStyle w:val="ad"/>
              <w:numPr>
                <w:ilvl w:val="0"/>
                <w:numId w:val="2"/>
              </w:numPr>
              <w:ind w:left="357" w:hanging="357"/>
            </w:pPr>
          </w:p>
        </w:tc>
        <w:tc>
          <w:tcPr>
            <w:tcW w:w="2520" w:type="dxa"/>
            <w:vMerge/>
          </w:tcPr>
          <w:p w14:paraId="3A51CF4D" w14:textId="77777777" w:rsidR="005F30C9" w:rsidRPr="005D1167" w:rsidRDefault="005F30C9" w:rsidP="0067779A">
            <w:pPr>
              <w:ind w:right="-108"/>
              <w:contextualSpacing/>
            </w:pPr>
          </w:p>
        </w:tc>
        <w:tc>
          <w:tcPr>
            <w:tcW w:w="3240" w:type="dxa"/>
            <w:vMerge/>
          </w:tcPr>
          <w:p w14:paraId="6F8A86A0" w14:textId="77777777" w:rsidR="005F30C9" w:rsidRPr="005D1167" w:rsidRDefault="005F30C9" w:rsidP="0067779A">
            <w:pPr>
              <w:ind w:left="-108" w:right="-108"/>
              <w:contextualSpacing/>
              <w:rPr>
                <w:b/>
                <w:sz w:val="22"/>
                <w:szCs w:val="22"/>
              </w:rPr>
            </w:pPr>
          </w:p>
        </w:tc>
        <w:tc>
          <w:tcPr>
            <w:tcW w:w="4680" w:type="dxa"/>
          </w:tcPr>
          <w:p w14:paraId="305B972C" w14:textId="77777777" w:rsidR="005F30C9" w:rsidRPr="005D1167" w:rsidRDefault="005F30C9" w:rsidP="0067779A">
            <w:pPr>
              <w:ind w:left="-108" w:right="-108"/>
              <w:contextualSpacing/>
              <w:jc w:val="both"/>
              <w:rPr>
                <w:b/>
                <w:sz w:val="22"/>
                <w:szCs w:val="22"/>
              </w:rPr>
            </w:pPr>
          </w:p>
        </w:tc>
        <w:tc>
          <w:tcPr>
            <w:tcW w:w="3960" w:type="dxa"/>
          </w:tcPr>
          <w:p w14:paraId="44C32DF4" w14:textId="6A2D8DE3" w:rsidR="005F30C9" w:rsidRPr="005D1167" w:rsidRDefault="005F30C9" w:rsidP="0067779A">
            <w:pPr>
              <w:ind w:left="-108" w:right="-108"/>
              <w:contextualSpacing/>
              <w:rPr>
                <w:sz w:val="22"/>
                <w:szCs w:val="22"/>
              </w:rPr>
            </w:pPr>
            <w:r w:rsidRPr="005D1167">
              <w:rPr>
                <w:sz w:val="22"/>
                <w:szCs w:val="22"/>
              </w:rPr>
              <w:t xml:space="preserve">ГОСТ МЭК 60335-2-94-2004 </w:t>
            </w:r>
          </w:p>
        </w:tc>
        <w:tc>
          <w:tcPr>
            <w:tcW w:w="1254" w:type="dxa"/>
          </w:tcPr>
          <w:p w14:paraId="0EC6C19C" w14:textId="77777777" w:rsidR="005F30C9" w:rsidRPr="005D1167" w:rsidRDefault="005F30C9" w:rsidP="0067779A">
            <w:pPr>
              <w:contextualSpacing/>
              <w:rPr>
                <w:sz w:val="22"/>
                <w:szCs w:val="22"/>
              </w:rPr>
            </w:pPr>
          </w:p>
        </w:tc>
      </w:tr>
      <w:tr w:rsidR="005F30C9" w:rsidRPr="005D1167" w14:paraId="2A506625" w14:textId="77777777" w:rsidTr="00905A08">
        <w:trPr>
          <w:trHeight w:val="226"/>
        </w:trPr>
        <w:tc>
          <w:tcPr>
            <w:tcW w:w="355" w:type="dxa"/>
            <w:vMerge/>
          </w:tcPr>
          <w:p w14:paraId="40D090FF" w14:textId="77777777" w:rsidR="005F30C9" w:rsidRPr="005D1167" w:rsidRDefault="005F30C9" w:rsidP="00C41FCB">
            <w:pPr>
              <w:pStyle w:val="ad"/>
              <w:numPr>
                <w:ilvl w:val="0"/>
                <w:numId w:val="2"/>
              </w:numPr>
              <w:ind w:left="357" w:hanging="357"/>
            </w:pPr>
          </w:p>
        </w:tc>
        <w:tc>
          <w:tcPr>
            <w:tcW w:w="2520" w:type="dxa"/>
            <w:vMerge/>
          </w:tcPr>
          <w:p w14:paraId="1C576F8A" w14:textId="77777777" w:rsidR="005F30C9" w:rsidRPr="005D1167" w:rsidRDefault="005F30C9" w:rsidP="0067779A">
            <w:pPr>
              <w:ind w:right="-108"/>
              <w:contextualSpacing/>
            </w:pPr>
          </w:p>
        </w:tc>
        <w:tc>
          <w:tcPr>
            <w:tcW w:w="3240" w:type="dxa"/>
            <w:vMerge/>
          </w:tcPr>
          <w:p w14:paraId="615EBFFF" w14:textId="77777777" w:rsidR="005F30C9" w:rsidRPr="005D1167" w:rsidRDefault="005F30C9" w:rsidP="0067779A">
            <w:pPr>
              <w:ind w:left="-108" w:right="-108"/>
              <w:contextualSpacing/>
              <w:rPr>
                <w:b/>
                <w:sz w:val="22"/>
                <w:szCs w:val="22"/>
              </w:rPr>
            </w:pPr>
          </w:p>
        </w:tc>
        <w:tc>
          <w:tcPr>
            <w:tcW w:w="4680" w:type="dxa"/>
          </w:tcPr>
          <w:p w14:paraId="0AF882B1" w14:textId="77777777" w:rsidR="005F30C9" w:rsidRPr="005D1167" w:rsidRDefault="005F30C9" w:rsidP="0067779A">
            <w:pPr>
              <w:ind w:left="-108" w:right="-108"/>
              <w:contextualSpacing/>
              <w:jc w:val="both"/>
              <w:rPr>
                <w:b/>
                <w:sz w:val="22"/>
                <w:szCs w:val="22"/>
              </w:rPr>
            </w:pPr>
          </w:p>
        </w:tc>
        <w:tc>
          <w:tcPr>
            <w:tcW w:w="3960" w:type="dxa"/>
          </w:tcPr>
          <w:p w14:paraId="7ABA66BC" w14:textId="70A921B7" w:rsidR="005F30C9" w:rsidRPr="005D1167" w:rsidRDefault="005F30C9" w:rsidP="0067779A">
            <w:pPr>
              <w:ind w:left="-108" w:right="-108"/>
              <w:contextualSpacing/>
              <w:rPr>
                <w:sz w:val="22"/>
                <w:szCs w:val="22"/>
              </w:rPr>
            </w:pPr>
            <w:r w:rsidRPr="005D1167">
              <w:rPr>
                <w:sz w:val="22"/>
                <w:szCs w:val="22"/>
              </w:rPr>
              <w:t>ГОСТ IEC 60335-2-77-2011</w:t>
            </w:r>
          </w:p>
        </w:tc>
        <w:tc>
          <w:tcPr>
            <w:tcW w:w="1254" w:type="dxa"/>
          </w:tcPr>
          <w:p w14:paraId="5C044177" w14:textId="77777777" w:rsidR="005F30C9" w:rsidRPr="005D1167" w:rsidRDefault="005F30C9" w:rsidP="0067779A">
            <w:pPr>
              <w:contextualSpacing/>
              <w:rPr>
                <w:sz w:val="22"/>
                <w:szCs w:val="22"/>
              </w:rPr>
            </w:pPr>
          </w:p>
        </w:tc>
      </w:tr>
      <w:tr w:rsidR="005F30C9" w:rsidRPr="005D1167" w14:paraId="3E78D85E" w14:textId="77777777" w:rsidTr="00905A08">
        <w:trPr>
          <w:trHeight w:val="226"/>
        </w:trPr>
        <w:tc>
          <w:tcPr>
            <w:tcW w:w="355" w:type="dxa"/>
            <w:vMerge/>
          </w:tcPr>
          <w:p w14:paraId="2452072F" w14:textId="77777777" w:rsidR="005F30C9" w:rsidRPr="005D1167" w:rsidRDefault="005F30C9" w:rsidP="00C41FCB">
            <w:pPr>
              <w:pStyle w:val="ad"/>
              <w:numPr>
                <w:ilvl w:val="0"/>
                <w:numId w:val="2"/>
              </w:numPr>
              <w:ind w:left="357" w:hanging="357"/>
            </w:pPr>
          </w:p>
        </w:tc>
        <w:tc>
          <w:tcPr>
            <w:tcW w:w="2520" w:type="dxa"/>
            <w:vMerge/>
          </w:tcPr>
          <w:p w14:paraId="79EA4E7E" w14:textId="77777777" w:rsidR="005F30C9" w:rsidRPr="005D1167" w:rsidRDefault="005F30C9" w:rsidP="0067779A">
            <w:pPr>
              <w:ind w:right="-108"/>
              <w:contextualSpacing/>
            </w:pPr>
          </w:p>
        </w:tc>
        <w:tc>
          <w:tcPr>
            <w:tcW w:w="3240" w:type="dxa"/>
            <w:vMerge/>
          </w:tcPr>
          <w:p w14:paraId="2CD22F5C" w14:textId="77777777" w:rsidR="005F30C9" w:rsidRPr="005D1167" w:rsidRDefault="005F30C9" w:rsidP="0067779A">
            <w:pPr>
              <w:ind w:left="-108" w:right="-108"/>
              <w:contextualSpacing/>
              <w:rPr>
                <w:b/>
                <w:sz w:val="22"/>
                <w:szCs w:val="22"/>
              </w:rPr>
            </w:pPr>
          </w:p>
        </w:tc>
        <w:tc>
          <w:tcPr>
            <w:tcW w:w="4680" w:type="dxa"/>
          </w:tcPr>
          <w:p w14:paraId="166FB25E" w14:textId="77777777" w:rsidR="005F30C9" w:rsidRPr="005D1167" w:rsidRDefault="005F30C9" w:rsidP="0067779A">
            <w:pPr>
              <w:ind w:left="-108" w:right="-108"/>
              <w:contextualSpacing/>
              <w:jc w:val="both"/>
              <w:rPr>
                <w:b/>
                <w:sz w:val="22"/>
                <w:szCs w:val="22"/>
              </w:rPr>
            </w:pPr>
          </w:p>
        </w:tc>
        <w:tc>
          <w:tcPr>
            <w:tcW w:w="3960" w:type="dxa"/>
          </w:tcPr>
          <w:p w14:paraId="561A80BC" w14:textId="237F6B09" w:rsidR="005F30C9" w:rsidRPr="005D1167" w:rsidRDefault="005F30C9" w:rsidP="0067779A">
            <w:pPr>
              <w:ind w:left="-108" w:right="-108"/>
              <w:contextualSpacing/>
              <w:rPr>
                <w:sz w:val="22"/>
                <w:szCs w:val="22"/>
              </w:rPr>
            </w:pPr>
            <w:r w:rsidRPr="005D1167">
              <w:rPr>
                <w:sz w:val="22"/>
                <w:szCs w:val="22"/>
              </w:rPr>
              <w:t>ГОСТ IEC 60335-2-55- 2013</w:t>
            </w:r>
          </w:p>
        </w:tc>
        <w:tc>
          <w:tcPr>
            <w:tcW w:w="1254" w:type="dxa"/>
          </w:tcPr>
          <w:p w14:paraId="51C99C2A" w14:textId="77777777" w:rsidR="005F30C9" w:rsidRPr="005D1167" w:rsidRDefault="005F30C9" w:rsidP="0067779A">
            <w:pPr>
              <w:contextualSpacing/>
              <w:rPr>
                <w:sz w:val="22"/>
                <w:szCs w:val="22"/>
              </w:rPr>
            </w:pPr>
          </w:p>
        </w:tc>
      </w:tr>
      <w:tr w:rsidR="005F30C9" w:rsidRPr="005D1167" w14:paraId="6B510CC6" w14:textId="77777777" w:rsidTr="00905A08">
        <w:trPr>
          <w:trHeight w:val="226"/>
        </w:trPr>
        <w:tc>
          <w:tcPr>
            <w:tcW w:w="355" w:type="dxa"/>
            <w:vMerge/>
          </w:tcPr>
          <w:p w14:paraId="06F63840" w14:textId="77777777" w:rsidR="005F30C9" w:rsidRPr="005D1167" w:rsidRDefault="005F30C9" w:rsidP="00C41FCB">
            <w:pPr>
              <w:pStyle w:val="ad"/>
              <w:numPr>
                <w:ilvl w:val="0"/>
                <w:numId w:val="2"/>
              </w:numPr>
              <w:ind w:left="357" w:hanging="357"/>
            </w:pPr>
          </w:p>
        </w:tc>
        <w:tc>
          <w:tcPr>
            <w:tcW w:w="2520" w:type="dxa"/>
            <w:vMerge/>
          </w:tcPr>
          <w:p w14:paraId="2ED8B3E3" w14:textId="77777777" w:rsidR="005F30C9" w:rsidRPr="005D1167" w:rsidRDefault="005F30C9" w:rsidP="0067779A">
            <w:pPr>
              <w:ind w:right="-108"/>
              <w:contextualSpacing/>
            </w:pPr>
          </w:p>
        </w:tc>
        <w:tc>
          <w:tcPr>
            <w:tcW w:w="3240" w:type="dxa"/>
            <w:vMerge/>
          </w:tcPr>
          <w:p w14:paraId="4A79CDA0" w14:textId="77777777" w:rsidR="005F30C9" w:rsidRPr="005D1167" w:rsidRDefault="005F30C9" w:rsidP="0067779A">
            <w:pPr>
              <w:ind w:left="-108" w:right="-108"/>
              <w:contextualSpacing/>
              <w:rPr>
                <w:b/>
                <w:sz w:val="22"/>
                <w:szCs w:val="22"/>
              </w:rPr>
            </w:pPr>
          </w:p>
        </w:tc>
        <w:tc>
          <w:tcPr>
            <w:tcW w:w="4680" w:type="dxa"/>
          </w:tcPr>
          <w:p w14:paraId="3DD25BE0" w14:textId="77777777" w:rsidR="005F30C9" w:rsidRPr="005D1167" w:rsidRDefault="005F30C9" w:rsidP="0067779A">
            <w:pPr>
              <w:ind w:left="-108" w:right="-108"/>
              <w:contextualSpacing/>
              <w:jc w:val="both"/>
              <w:rPr>
                <w:b/>
                <w:sz w:val="22"/>
                <w:szCs w:val="22"/>
              </w:rPr>
            </w:pPr>
          </w:p>
        </w:tc>
        <w:tc>
          <w:tcPr>
            <w:tcW w:w="3960" w:type="dxa"/>
          </w:tcPr>
          <w:p w14:paraId="4A1B77AB" w14:textId="44947434" w:rsidR="005F30C9" w:rsidRPr="005D1167" w:rsidRDefault="005F30C9" w:rsidP="0067779A">
            <w:pPr>
              <w:ind w:left="-108" w:right="-108"/>
              <w:contextualSpacing/>
              <w:rPr>
                <w:sz w:val="22"/>
                <w:szCs w:val="22"/>
              </w:rPr>
            </w:pPr>
            <w:r w:rsidRPr="005D1167">
              <w:rPr>
                <w:sz w:val="22"/>
                <w:szCs w:val="22"/>
              </w:rPr>
              <w:t xml:space="preserve">ГОСТ IEC 60335-2-41- 2015 </w:t>
            </w:r>
          </w:p>
        </w:tc>
        <w:tc>
          <w:tcPr>
            <w:tcW w:w="1254" w:type="dxa"/>
          </w:tcPr>
          <w:p w14:paraId="1ACAA60D" w14:textId="77777777" w:rsidR="005F30C9" w:rsidRPr="005D1167" w:rsidRDefault="005F30C9" w:rsidP="0067779A">
            <w:pPr>
              <w:contextualSpacing/>
              <w:rPr>
                <w:sz w:val="22"/>
                <w:szCs w:val="22"/>
              </w:rPr>
            </w:pPr>
          </w:p>
        </w:tc>
      </w:tr>
      <w:tr w:rsidR="005F30C9" w:rsidRPr="005D1167" w14:paraId="2375C89B" w14:textId="77777777" w:rsidTr="00905A08">
        <w:trPr>
          <w:trHeight w:val="226"/>
        </w:trPr>
        <w:tc>
          <w:tcPr>
            <w:tcW w:w="355" w:type="dxa"/>
            <w:vMerge/>
          </w:tcPr>
          <w:p w14:paraId="6B767F0B" w14:textId="77777777" w:rsidR="005F30C9" w:rsidRPr="005D1167" w:rsidRDefault="005F30C9" w:rsidP="00C41FCB">
            <w:pPr>
              <w:pStyle w:val="ad"/>
              <w:numPr>
                <w:ilvl w:val="0"/>
                <w:numId w:val="2"/>
              </w:numPr>
              <w:ind w:left="357" w:hanging="357"/>
            </w:pPr>
          </w:p>
        </w:tc>
        <w:tc>
          <w:tcPr>
            <w:tcW w:w="2520" w:type="dxa"/>
            <w:vMerge/>
          </w:tcPr>
          <w:p w14:paraId="3BF4ACA7" w14:textId="77777777" w:rsidR="005F30C9" w:rsidRPr="005D1167" w:rsidRDefault="005F30C9" w:rsidP="0067779A">
            <w:pPr>
              <w:ind w:right="-108"/>
              <w:contextualSpacing/>
            </w:pPr>
          </w:p>
        </w:tc>
        <w:tc>
          <w:tcPr>
            <w:tcW w:w="3240" w:type="dxa"/>
            <w:vMerge/>
          </w:tcPr>
          <w:p w14:paraId="34904CA0" w14:textId="77777777" w:rsidR="005F30C9" w:rsidRPr="005D1167" w:rsidRDefault="005F30C9" w:rsidP="0067779A">
            <w:pPr>
              <w:ind w:left="-108" w:right="-108"/>
              <w:contextualSpacing/>
              <w:rPr>
                <w:b/>
                <w:sz w:val="22"/>
                <w:szCs w:val="22"/>
              </w:rPr>
            </w:pPr>
          </w:p>
        </w:tc>
        <w:tc>
          <w:tcPr>
            <w:tcW w:w="4680" w:type="dxa"/>
          </w:tcPr>
          <w:p w14:paraId="1ED85451" w14:textId="77777777" w:rsidR="005F30C9" w:rsidRPr="005D1167" w:rsidRDefault="005F30C9" w:rsidP="0067779A">
            <w:pPr>
              <w:ind w:left="-108" w:right="-108"/>
              <w:contextualSpacing/>
              <w:jc w:val="both"/>
              <w:rPr>
                <w:b/>
                <w:sz w:val="22"/>
                <w:szCs w:val="22"/>
              </w:rPr>
            </w:pPr>
          </w:p>
        </w:tc>
        <w:tc>
          <w:tcPr>
            <w:tcW w:w="3960" w:type="dxa"/>
          </w:tcPr>
          <w:p w14:paraId="6C27781F" w14:textId="0E3AD4DF" w:rsidR="005F30C9" w:rsidRPr="005D1167" w:rsidRDefault="005F30C9" w:rsidP="0067779A">
            <w:pPr>
              <w:ind w:left="-108" w:right="-108"/>
              <w:contextualSpacing/>
              <w:rPr>
                <w:sz w:val="22"/>
                <w:szCs w:val="22"/>
              </w:rPr>
            </w:pPr>
            <w:r w:rsidRPr="005D1167">
              <w:rPr>
                <w:sz w:val="22"/>
                <w:szCs w:val="22"/>
              </w:rPr>
              <w:t>ГОСТ IEC 60335-2-51-2012</w:t>
            </w:r>
          </w:p>
        </w:tc>
        <w:tc>
          <w:tcPr>
            <w:tcW w:w="1254" w:type="dxa"/>
          </w:tcPr>
          <w:p w14:paraId="41382F27" w14:textId="77777777" w:rsidR="005F30C9" w:rsidRPr="005D1167" w:rsidRDefault="005F30C9" w:rsidP="0067779A">
            <w:pPr>
              <w:contextualSpacing/>
              <w:rPr>
                <w:sz w:val="22"/>
                <w:szCs w:val="22"/>
              </w:rPr>
            </w:pPr>
          </w:p>
        </w:tc>
      </w:tr>
      <w:tr w:rsidR="005F30C9" w:rsidRPr="005D1167" w14:paraId="0FEED89A" w14:textId="77777777" w:rsidTr="00905A08">
        <w:trPr>
          <w:trHeight w:val="226"/>
        </w:trPr>
        <w:tc>
          <w:tcPr>
            <w:tcW w:w="355" w:type="dxa"/>
            <w:vMerge/>
          </w:tcPr>
          <w:p w14:paraId="09DCB1D8" w14:textId="77777777" w:rsidR="005F30C9" w:rsidRPr="005D1167" w:rsidRDefault="005F30C9" w:rsidP="00C41FCB">
            <w:pPr>
              <w:pStyle w:val="ad"/>
              <w:numPr>
                <w:ilvl w:val="0"/>
                <w:numId w:val="2"/>
              </w:numPr>
              <w:ind w:left="357" w:hanging="357"/>
            </w:pPr>
          </w:p>
        </w:tc>
        <w:tc>
          <w:tcPr>
            <w:tcW w:w="2520" w:type="dxa"/>
            <w:vMerge/>
          </w:tcPr>
          <w:p w14:paraId="729F5F17" w14:textId="77777777" w:rsidR="005F30C9" w:rsidRPr="005D1167" w:rsidRDefault="005F30C9" w:rsidP="0067779A">
            <w:pPr>
              <w:ind w:right="-108"/>
              <w:contextualSpacing/>
            </w:pPr>
          </w:p>
        </w:tc>
        <w:tc>
          <w:tcPr>
            <w:tcW w:w="3240" w:type="dxa"/>
            <w:vMerge/>
          </w:tcPr>
          <w:p w14:paraId="670FFB53" w14:textId="77777777" w:rsidR="005F30C9" w:rsidRPr="005D1167" w:rsidRDefault="005F30C9" w:rsidP="0067779A">
            <w:pPr>
              <w:ind w:left="-108" w:right="-108"/>
              <w:contextualSpacing/>
              <w:rPr>
                <w:b/>
                <w:sz w:val="22"/>
                <w:szCs w:val="22"/>
              </w:rPr>
            </w:pPr>
          </w:p>
        </w:tc>
        <w:tc>
          <w:tcPr>
            <w:tcW w:w="4680" w:type="dxa"/>
          </w:tcPr>
          <w:p w14:paraId="6B2996A9" w14:textId="77777777" w:rsidR="005F30C9" w:rsidRPr="005D1167" w:rsidRDefault="005F30C9" w:rsidP="0067779A">
            <w:pPr>
              <w:ind w:left="-108" w:right="-108"/>
              <w:contextualSpacing/>
              <w:jc w:val="both"/>
              <w:rPr>
                <w:b/>
                <w:sz w:val="22"/>
                <w:szCs w:val="22"/>
              </w:rPr>
            </w:pPr>
          </w:p>
        </w:tc>
        <w:tc>
          <w:tcPr>
            <w:tcW w:w="3960" w:type="dxa"/>
          </w:tcPr>
          <w:p w14:paraId="3585C6BC" w14:textId="02052AA9" w:rsidR="005F30C9" w:rsidRPr="005D1167" w:rsidRDefault="005F30C9" w:rsidP="0067779A">
            <w:pPr>
              <w:ind w:left="-108" w:right="-108"/>
              <w:contextualSpacing/>
              <w:rPr>
                <w:sz w:val="22"/>
                <w:szCs w:val="22"/>
              </w:rPr>
            </w:pPr>
            <w:r w:rsidRPr="005D1167">
              <w:rPr>
                <w:sz w:val="22"/>
                <w:szCs w:val="22"/>
              </w:rPr>
              <w:t>ГОСТ IEC 60335-2-55- 2013</w:t>
            </w:r>
          </w:p>
        </w:tc>
        <w:tc>
          <w:tcPr>
            <w:tcW w:w="1254" w:type="dxa"/>
          </w:tcPr>
          <w:p w14:paraId="6825DF27" w14:textId="77777777" w:rsidR="005F30C9" w:rsidRPr="005D1167" w:rsidRDefault="005F30C9" w:rsidP="0067779A">
            <w:pPr>
              <w:contextualSpacing/>
              <w:rPr>
                <w:sz w:val="22"/>
                <w:szCs w:val="22"/>
              </w:rPr>
            </w:pPr>
          </w:p>
        </w:tc>
      </w:tr>
      <w:tr w:rsidR="005F30C9" w:rsidRPr="005D1167" w14:paraId="5DF8E561" w14:textId="77777777" w:rsidTr="005F30C9">
        <w:trPr>
          <w:trHeight w:val="350"/>
        </w:trPr>
        <w:tc>
          <w:tcPr>
            <w:tcW w:w="355" w:type="dxa"/>
            <w:vMerge/>
            <w:tcBorders>
              <w:bottom w:val="single" w:sz="4" w:space="0" w:color="auto"/>
            </w:tcBorders>
          </w:tcPr>
          <w:p w14:paraId="1C0A3A57" w14:textId="77777777" w:rsidR="005F30C9" w:rsidRPr="005D1167" w:rsidRDefault="005F30C9" w:rsidP="00C41FCB">
            <w:pPr>
              <w:pStyle w:val="ad"/>
              <w:numPr>
                <w:ilvl w:val="0"/>
                <w:numId w:val="2"/>
              </w:numPr>
              <w:ind w:left="357" w:hanging="357"/>
            </w:pPr>
          </w:p>
        </w:tc>
        <w:tc>
          <w:tcPr>
            <w:tcW w:w="2520" w:type="dxa"/>
            <w:vMerge/>
            <w:tcBorders>
              <w:bottom w:val="single" w:sz="4" w:space="0" w:color="auto"/>
            </w:tcBorders>
          </w:tcPr>
          <w:p w14:paraId="4F6CD8BF" w14:textId="77777777" w:rsidR="005F30C9" w:rsidRPr="005D1167" w:rsidRDefault="005F30C9" w:rsidP="0067779A">
            <w:pPr>
              <w:ind w:right="-108"/>
              <w:contextualSpacing/>
            </w:pPr>
          </w:p>
        </w:tc>
        <w:tc>
          <w:tcPr>
            <w:tcW w:w="3240" w:type="dxa"/>
            <w:vMerge/>
            <w:tcBorders>
              <w:bottom w:val="single" w:sz="4" w:space="0" w:color="auto"/>
            </w:tcBorders>
          </w:tcPr>
          <w:p w14:paraId="1DC3F99F" w14:textId="77777777" w:rsidR="005F30C9" w:rsidRPr="005D1167" w:rsidRDefault="005F30C9" w:rsidP="0067779A">
            <w:pPr>
              <w:ind w:left="-108" w:right="-108"/>
              <w:contextualSpacing/>
              <w:rPr>
                <w:b/>
                <w:sz w:val="22"/>
                <w:szCs w:val="22"/>
              </w:rPr>
            </w:pPr>
          </w:p>
        </w:tc>
        <w:tc>
          <w:tcPr>
            <w:tcW w:w="4680" w:type="dxa"/>
            <w:tcBorders>
              <w:bottom w:val="single" w:sz="4" w:space="0" w:color="auto"/>
            </w:tcBorders>
          </w:tcPr>
          <w:p w14:paraId="024C0143" w14:textId="77777777" w:rsidR="005F30C9" w:rsidRPr="005D1167" w:rsidRDefault="005F30C9" w:rsidP="0067779A">
            <w:pPr>
              <w:ind w:left="-108" w:right="-108"/>
              <w:contextualSpacing/>
              <w:jc w:val="both"/>
              <w:rPr>
                <w:b/>
                <w:sz w:val="22"/>
                <w:szCs w:val="22"/>
              </w:rPr>
            </w:pPr>
          </w:p>
        </w:tc>
        <w:tc>
          <w:tcPr>
            <w:tcW w:w="3960" w:type="dxa"/>
            <w:tcBorders>
              <w:bottom w:val="single" w:sz="4" w:space="0" w:color="auto"/>
            </w:tcBorders>
          </w:tcPr>
          <w:p w14:paraId="38D9192B" w14:textId="5D047A2D" w:rsidR="005F30C9" w:rsidRPr="005D1167" w:rsidRDefault="005F30C9" w:rsidP="0067779A">
            <w:pPr>
              <w:ind w:left="-108" w:right="-108"/>
              <w:contextualSpacing/>
              <w:rPr>
                <w:sz w:val="22"/>
                <w:szCs w:val="22"/>
              </w:rPr>
            </w:pPr>
            <w:r w:rsidRPr="005D1167">
              <w:rPr>
                <w:sz w:val="22"/>
                <w:szCs w:val="22"/>
              </w:rPr>
              <w:t>ГОСТ IEC 60335-2-95-2013</w:t>
            </w:r>
          </w:p>
        </w:tc>
        <w:tc>
          <w:tcPr>
            <w:tcW w:w="1254" w:type="dxa"/>
            <w:tcBorders>
              <w:bottom w:val="single" w:sz="4" w:space="0" w:color="auto"/>
            </w:tcBorders>
          </w:tcPr>
          <w:p w14:paraId="7BA75871" w14:textId="77777777" w:rsidR="005F30C9" w:rsidRPr="005D1167" w:rsidRDefault="005F30C9" w:rsidP="0067779A">
            <w:pPr>
              <w:contextualSpacing/>
              <w:rPr>
                <w:sz w:val="22"/>
                <w:szCs w:val="22"/>
              </w:rPr>
            </w:pPr>
          </w:p>
        </w:tc>
      </w:tr>
      <w:tr w:rsidR="00FC3723" w:rsidRPr="005D1167" w14:paraId="5A9F5D02" w14:textId="77777777" w:rsidTr="00905A08">
        <w:trPr>
          <w:trHeight w:val="20"/>
        </w:trPr>
        <w:tc>
          <w:tcPr>
            <w:tcW w:w="355" w:type="dxa"/>
            <w:vMerge w:val="restart"/>
          </w:tcPr>
          <w:p w14:paraId="1B07217F" w14:textId="77777777" w:rsidR="00FC3723" w:rsidRPr="005D1167" w:rsidRDefault="00FC3723" w:rsidP="00C41FCB">
            <w:pPr>
              <w:pStyle w:val="ad"/>
              <w:numPr>
                <w:ilvl w:val="0"/>
                <w:numId w:val="2"/>
              </w:numPr>
              <w:ind w:left="357" w:hanging="357"/>
              <w:rPr>
                <w:sz w:val="22"/>
                <w:szCs w:val="22"/>
              </w:rPr>
            </w:pPr>
          </w:p>
        </w:tc>
        <w:tc>
          <w:tcPr>
            <w:tcW w:w="2520" w:type="dxa"/>
            <w:vMerge w:val="restart"/>
          </w:tcPr>
          <w:p w14:paraId="3825E94A" w14:textId="1DFA1F89" w:rsidR="00FC3723" w:rsidRPr="005D1167" w:rsidRDefault="00FC3723" w:rsidP="0067779A">
            <w:pPr>
              <w:ind w:right="-108"/>
              <w:contextualSpacing/>
              <w:rPr>
                <w:sz w:val="22"/>
                <w:szCs w:val="22"/>
              </w:rPr>
            </w:pPr>
            <w:r w:rsidRPr="005D1167">
              <w:rPr>
                <w:sz w:val="22"/>
                <w:szCs w:val="22"/>
                <w:lang w:val="ky-KG"/>
              </w:rPr>
              <w:t>И</w:t>
            </w:r>
            <w:r w:rsidRPr="005D1167">
              <w:rPr>
                <w:sz w:val="22"/>
                <w:szCs w:val="22"/>
              </w:rPr>
              <w:t>гровое, спортивное и тренажерное оборудование;</w:t>
            </w:r>
          </w:p>
          <w:p w14:paraId="19A798E6" w14:textId="6E2B2757" w:rsidR="00FC3723" w:rsidRPr="005D1167" w:rsidRDefault="00FC3723" w:rsidP="0067779A">
            <w:pPr>
              <w:ind w:right="-108"/>
              <w:contextualSpacing/>
              <w:rPr>
                <w:sz w:val="22"/>
                <w:szCs w:val="22"/>
              </w:rPr>
            </w:pPr>
            <w:r w:rsidRPr="005D1167">
              <w:rPr>
                <w:sz w:val="22"/>
                <w:szCs w:val="22"/>
              </w:rPr>
              <w:t>- электронные игровые автоматы</w:t>
            </w:r>
          </w:p>
          <w:p w14:paraId="45BF5814" w14:textId="7ED4BA04" w:rsidR="00FC3723" w:rsidRPr="005D1167" w:rsidRDefault="00FC3723" w:rsidP="0067779A">
            <w:pPr>
              <w:ind w:right="-108"/>
              <w:contextualSpacing/>
              <w:rPr>
                <w:sz w:val="22"/>
                <w:szCs w:val="22"/>
                <w:lang w:val="ky-KG"/>
              </w:rPr>
            </w:pPr>
            <w:r w:rsidRPr="005D1167">
              <w:rPr>
                <w:sz w:val="22"/>
                <w:szCs w:val="22"/>
              </w:rPr>
              <w:t>и автоматы самообслуживания</w:t>
            </w:r>
            <w:r w:rsidRPr="005D1167">
              <w:rPr>
                <w:sz w:val="22"/>
                <w:szCs w:val="22"/>
                <w:lang w:val="ky-KG"/>
              </w:rPr>
              <w:t>.</w:t>
            </w:r>
          </w:p>
        </w:tc>
        <w:tc>
          <w:tcPr>
            <w:tcW w:w="3240" w:type="dxa"/>
            <w:vMerge w:val="restart"/>
          </w:tcPr>
          <w:p w14:paraId="58A2D573" w14:textId="77777777" w:rsidR="00FC3723" w:rsidRPr="005D1167" w:rsidRDefault="00FC3723" w:rsidP="0067779A">
            <w:pPr>
              <w:ind w:left="-108" w:right="-108"/>
              <w:contextualSpacing/>
              <w:rPr>
                <w:b/>
                <w:sz w:val="22"/>
                <w:szCs w:val="22"/>
              </w:rPr>
            </w:pPr>
            <w:r w:rsidRPr="005D1167">
              <w:rPr>
                <w:b/>
                <w:sz w:val="22"/>
                <w:szCs w:val="22"/>
              </w:rPr>
              <w:t>ТР ТС 004/2011</w:t>
            </w:r>
          </w:p>
          <w:p w14:paraId="214394F7" w14:textId="77777777" w:rsidR="00FC3723" w:rsidRPr="005D1167" w:rsidRDefault="00FC3723" w:rsidP="0067779A">
            <w:pPr>
              <w:ind w:left="-108" w:right="-108"/>
              <w:contextualSpacing/>
              <w:rPr>
                <w:sz w:val="22"/>
                <w:szCs w:val="22"/>
              </w:rPr>
            </w:pPr>
            <w:r w:rsidRPr="005D1167">
              <w:rPr>
                <w:sz w:val="22"/>
                <w:szCs w:val="22"/>
              </w:rPr>
              <w:t>ГОСТ IEC 60335-1- 2015</w:t>
            </w:r>
          </w:p>
          <w:p w14:paraId="38B68E04" w14:textId="77777777" w:rsidR="00FC3723" w:rsidRPr="005D1167" w:rsidRDefault="00FC3723" w:rsidP="0067779A">
            <w:pPr>
              <w:ind w:left="-108" w:right="-108"/>
              <w:contextualSpacing/>
              <w:rPr>
                <w:sz w:val="22"/>
                <w:szCs w:val="22"/>
              </w:rPr>
            </w:pPr>
            <w:r w:rsidRPr="005D1167">
              <w:rPr>
                <w:sz w:val="22"/>
                <w:szCs w:val="22"/>
              </w:rPr>
              <w:t>СТБ IЕС 60335-2-82-2011</w:t>
            </w:r>
          </w:p>
          <w:p w14:paraId="4E72F177" w14:textId="77777777" w:rsidR="00FC3723" w:rsidRPr="005D1167" w:rsidRDefault="00FC3723" w:rsidP="0067779A">
            <w:pPr>
              <w:ind w:left="-108" w:right="-108"/>
              <w:jc w:val="both"/>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w:t>
            </w:r>
          </w:p>
          <w:p w14:paraId="76B2DD73" w14:textId="77777777" w:rsidR="00FC3723" w:rsidRPr="005D1167" w:rsidRDefault="00FC3723" w:rsidP="0067779A">
            <w:pPr>
              <w:ind w:left="-108" w:right="-108"/>
              <w:contextualSpacing/>
              <w:rPr>
                <w:sz w:val="22"/>
                <w:szCs w:val="22"/>
              </w:rPr>
            </w:pPr>
            <w:r w:rsidRPr="005D1167">
              <w:rPr>
                <w:sz w:val="22"/>
                <w:szCs w:val="22"/>
              </w:rPr>
              <w:t xml:space="preserve">ГОСТ IEC 60065-2013 </w:t>
            </w:r>
          </w:p>
          <w:p w14:paraId="46E6802F" w14:textId="77777777" w:rsidR="00FC3723" w:rsidRPr="005D1167" w:rsidRDefault="00FC3723" w:rsidP="0067779A">
            <w:pPr>
              <w:ind w:left="-108" w:right="-108"/>
              <w:contextualSpacing/>
              <w:rPr>
                <w:sz w:val="22"/>
                <w:szCs w:val="22"/>
              </w:rPr>
            </w:pPr>
            <w:r w:rsidRPr="005D1167">
              <w:rPr>
                <w:sz w:val="22"/>
                <w:szCs w:val="22"/>
              </w:rPr>
              <w:t>ГОСТ IEC 60950-1-2014</w:t>
            </w:r>
          </w:p>
          <w:p w14:paraId="51B46196" w14:textId="77777777" w:rsidR="00FC3723" w:rsidRPr="005D1167" w:rsidRDefault="00FC3723" w:rsidP="0067779A">
            <w:pPr>
              <w:ind w:left="-108" w:right="-108"/>
              <w:contextualSpacing/>
              <w:rPr>
                <w:sz w:val="22"/>
                <w:szCs w:val="22"/>
              </w:rPr>
            </w:pPr>
          </w:p>
        </w:tc>
        <w:tc>
          <w:tcPr>
            <w:tcW w:w="4680" w:type="dxa"/>
          </w:tcPr>
          <w:p w14:paraId="4ABF9B01" w14:textId="76B0DEEF" w:rsidR="00FC3723" w:rsidRPr="005D1167" w:rsidRDefault="00FC3723" w:rsidP="0067779A">
            <w:pPr>
              <w:ind w:left="-108" w:right="-108"/>
              <w:contextualSpacing/>
              <w:jc w:val="center"/>
              <w:rPr>
                <w:sz w:val="22"/>
                <w:szCs w:val="22"/>
              </w:rPr>
            </w:pPr>
            <w:r w:rsidRPr="005D1167">
              <w:rPr>
                <w:b/>
                <w:sz w:val="22"/>
                <w:szCs w:val="22"/>
              </w:rPr>
              <w:t>Электробезопасность</w:t>
            </w:r>
          </w:p>
        </w:tc>
        <w:tc>
          <w:tcPr>
            <w:tcW w:w="3960" w:type="dxa"/>
          </w:tcPr>
          <w:p w14:paraId="36FB5F70" w14:textId="540FA16E" w:rsidR="00FC3723" w:rsidRPr="005D1167" w:rsidRDefault="00FC3723" w:rsidP="0067779A">
            <w:pPr>
              <w:ind w:left="-108" w:right="-108"/>
              <w:contextualSpacing/>
              <w:rPr>
                <w:sz w:val="22"/>
                <w:szCs w:val="22"/>
              </w:rPr>
            </w:pPr>
            <w:r w:rsidRPr="005D1167">
              <w:rPr>
                <w:b/>
                <w:sz w:val="22"/>
                <w:szCs w:val="22"/>
              </w:rPr>
              <w:t>ТР ТС 004/2011</w:t>
            </w:r>
          </w:p>
        </w:tc>
        <w:tc>
          <w:tcPr>
            <w:tcW w:w="1254" w:type="dxa"/>
          </w:tcPr>
          <w:p w14:paraId="46D0FDA4" w14:textId="7016C9FB" w:rsidR="00FC3723" w:rsidRPr="005D1167" w:rsidRDefault="00FC3723" w:rsidP="0067779A">
            <w:pPr>
              <w:contextualSpacing/>
              <w:rPr>
                <w:sz w:val="22"/>
                <w:szCs w:val="22"/>
              </w:rPr>
            </w:pPr>
          </w:p>
        </w:tc>
      </w:tr>
      <w:tr w:rsidR="00FC3723" w:rsidRPr="005D1167" w14:paraId="072CFAD3" w14:textId="77777777" w:rsidTr="00905A08">
        <w:trPr>
          <w:trHeight w:val="20"/>
        </w:trPr>
        <w:tc>
          <w:tcPr>
            <w:tcW w:w="355" w:type="dxa"/>
            <w:vMerge/>
          </w:tcPr>
          <w:p w14:paraId="374FDB01" w14:textId="77777777" w:rsidR="00FC3723" w:rsidRPr="005D1167" w:rsidRDefault="00FC3723" w:rsidP="00C41FCB">
            <w:pPr>
              <w:pStyle w:val="ad"/>
              <w:numPr>
                <w:ilvl w:val="0"/>
                <w:numId w:val="2"/>
              </w:numPr>
              <w:ind w:left="357" w:hanging="357"/>
              <w:rPr>
                <w:sz w:val="22"/>
                <w:szCs w:val="22"/>
              </w:rPr>
            </w:pPr>
          </w:p>
        </w:tc>
        <w:tc>
          <w:tcPr>
            <w:tcW w:w="2520" w:type="dxa"/>
            <w:vMerge/>
          </w:tcPr>
          <w:p w14:paraId="0D9195E0" w14:textId="77777777" w:rsidR="00FC3723" w:rsidRPr="005D1167" w:rsidRDefault="00FC3723" w:rsidP="0067779A">
            <w:pPr>
              <w:ind w:right="-108"/>
              <w:contextualSpacing/>
              <w:rPr>
                <w:sz w:val="22"/>
                <w:szCs w:val="22"/>
              </w:rPr>
            </w:pPr>
          </w:p>
        </w:tc>
        <w:tc>
          <w:tcPr>
            <w:tcW w:w="3240" w:type="dxa"/>
            <w:vMerge/>
          </w:tcPr>
          <w:p w14:paraId="252F640E" w14:textId="77777777" w:rsidR="00FC3723" w:rsidRPr="005D1167" w:rsidRDefault="00FC3723" w:rsidP="0067779A">
            <w:pPr>
              <w:ind w:left="-108" w:right="-108"/>
              <w:contextualSpacing/>
              <w:rPr>
                <w:b/>
                <w:sz w:val="22"/>
                <w:szCs w:val="22"/>
              </w:rPr>
            </w:pPr>
          </w:p>
        </w:tc>
        <w:tc>
          <w:tcPr>
            <w:tcW w:w="4680" w:type="dxa"/>
          </w:tcPr>
          <w:p w14:paraId="261E30F9" w14:textId="46A0965B" w:rsidR="00FC3723" w:rsidRPr="005D1167" w:rsidRDefault="00FC3723" w:rsidP="0067779A">
            <w:pPr>
              <w:ind w:left="-108" w:right="-108"/>
              <w:contextualSpacing/>
              <w:jc w:val="both"/>
              <w:rPr>
                <w:b/>
                <w:sz w:val="22"/>
                <w:szCs w:val="22"/>
              </w:rPr>
            </w:pPr>
            <w:r w:rsidRPr="005D1167">
              <w:rPr>
                <w:sz w:val="22"/>
                <w:szCs w:val="22"/>
              </w:rPr>
              <w:t>Защита от контакта с частями, находящимися под напряжением/ Опасность поражения электрическим током при нормальных условиях эксплуатации/</w:t>
            </w:r>
            <w:r w:rsidRPr="005D1167">
              <w:rPr>
                <w:color w:val="4472C4" w:themeColor="accent1"/>
                <w:sz w:val="22"/>
                <w:szCs w:val="22"/>
              </w:rPr>
              <w:t xml:space="preserve">Защита от воздействия источников электрической </w:t>
            </w:r>
            <w:r w:rsidRPr="005D1167">
              <w:rPr>
                <w:color w:val="4472C4" w:themeColor="accent1"/>
                <w:sz w:val="22"/>
                <w:szCs w:val="22"/>
                <w:lang w:val="ky-KG"/>
              </w:rPr>
              <w:t>энергии</w:t>
            </w:r>
            <w:r w:rsidRPr="005D1167">
              <w:rPr>
                <w:sz w:val="22"/>
                <w:szCs w:val="22"/>
              </w:rPr>
              <w:t>/Защита от поражения электрическим током и энергетической опасности;</w:t>
            </w:r>
          </w:p>
        </w:tc>
        <w:tc>
          <w:tcPr>
            <w:tcW w:w="3960" w:type="dxa"/>
          </w:tcPr>
          <w:p w14:paraId="3F0E1D9C" w14:textId="77777777" w:rsidR="00FC3723" w:rsidRPr="005D1167" w:rsidRDefault="00FC3723" w:rsidP="0067779A">
            <w:pPr>
              <w:ind w:left="-108" w:right="-108"/>
              <w:contextualSpacing/>
              <w:rPr>
                <w:sz w:val="22"/>
                <w:szCs w:val="22"/>
              </w:rPr>
            </w:pPr>
            <w:r w:rsidRPr="005D1167">
              <w:rPr>
                <w:sz w:val="22"/>
                <w:szCs w:val="22"/>
              </w:rPr>
              <w:t xml:space="preserve">ГОСТ IEC 60335-1-2015 Раздел 8. </w:t>
            </w:r>
          </w:p>
          <w:p w14:paraId="7A5794F2" w14:textId="611A0A68" w:rsidR="00FC3723" w:rsidRPr="005D1167" w:rsidRDefault="00FC3723" w:rsidP="0067779A">
            <w:pPr>
              <w:ind w:left="-108" w:right="-108"/>
              <w:contextualSpacing/>
              <w:rPr>
                <w:sz w:val="22"/>
                <w:szCs w:val="22"/>
              </w:rPr>
            </w:pPr>
            <w:r w:rsidRPr="005D1167">
              <w:rPr>
                <w:sz w:val="22"/>
                <w:szCs w:val="22"/>
              </w:rPr>
              <w:t xml:space="preserve">ГОСТ IEC 60065-2013 Раздел 9. </w:t>
            </w:r>
          </w:p>
          <w:p w14:paraId="6785F438" w14:textId="6821E119"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w:t>
            </w:r>
            <w:r w:rsidRPr="005D1167">
              <w:rPr>
                <w:color w:val="4472C4" w:themeColor="accent1"/>
                <w:sz w:val="22"/>
                <w:szCs w:val="22"/>
                <w:lang w:val="ky-KG"/>
              </w:rPr>
              <w:t>п.</w:t>
            </w:r>
            <w:r w:rsidRPr="005D1167">
              <w:rPr>
                <w:color w:val="4472C4" w:themeColor="accent1"/>
                <w:sz w:val="22"/>
                <w:szCs w:val="22"/>
              </w:rPr>
              <w:t xml:space="preserve">5.3 </w:t>
            </w:r>
          </w:p>
          <w:p w14:paraId="4F928FCF" w14:textId="1B92BDBE" w:rsidR="00FC3723" w:rsidRPr="005D1167" w:rsidRDefault="00FC3723" w:rsidP="0067779A">
            <w:pPr>
              <w:ind w:left="-108" w:right="-108"/>
              <w:contextualSpacing/>
              <w:rPr>
                <w:sz w:val="22"/>
                <w:szCs w:val="22"/>
              </w:rPr>
            </w:pPr>
            <w:r w:rsidRPr="005D1167">
              <w:rPr>
                <w:sz w:val="22"/>
                <w:szCs w:val="22"/>
              </w:rPr>
              <w:t>ГОСТ IEC 60950-1-2014 п. 2.1</w:t>
            </w:r>
          </w:p>
          <w:p w14:paraId="6F4989A9" w14:textId="50CC7ADF" w:rsidR="00FC3723" w:rsidRPr="005D1167" w:rsidRDefault="00FC3723" w:rsidP="0067779A">
            <w:pPr>
              <w:ind w:left="-108" w:right="-108"/>
              <w:contextualSpacing/>
              <w:rPr>
                <w:b/>
                <w:sz w:val="22"/>
                <w:szCs w:val="22"/>
              </w:rPr>
            </w:pPr>
          </w:p>
        </w:tc>
        <w:tc>
          <w:tcPr>
            <w:tcW w:w="1254" w:type="dxa"/>
            <w:vMerge w:val="restart"/>
          </w:tcPr>
          <w:p w14:paraId="519BD8A9" w14:textId="77777777" w:rsidR="00FC3723" w:rsidRPr="005D1167" w:rsidRDefault="00FC3723" w:rsidP="0067779A">
            <w:pPr>
              <w:contextualSpacing/>
              <w:rPr>
                <w:sz w:val="22"/>
                <w:szCs w:val="22"/>
              </w:rPr>
            </w:pPr>
          </w:p>
          <w:p w14:paraId="6C79A056" w14:textId="77777777" w:rsidR="00FC3723" w:rsidRPr="005D1167" w:rsidRDefault="00FC3723" w:rsidP="0067779A">
            <w:pPr>
              <w:contextualSpacing/>
              <w:rPr>
                <w:sz w:val="22"/>
                <w:szCs w:val="22"/>
              </w:rPr>
            </w:pPr>
          </w:p>
          <w:p w14:paraId="2126A620" w14:textId="77777777" w:rsidR="00FC3723" w:rsidRPr="005D1167" w:rsidRDefault="00FC3723" w:rsidP="0067779A">
            <w:pPr>
              <w:contextualSpacing/>
              <w:rPr>
                <w:sz w:val="22"/>
                <w:szCs w:val="22"/>
              </w:rPr>
            </w:pPr>
          </w:p>
          <w:p w14:paraId="785F143C" w14:textId="77777777" w:rsidR="00FC3723" w:rsidRPr="005D1167" w:rsidRDefault="00FC3723" w:rsidP="0067779A">
            <w:pPr>
              <w:contextualSpacing/>
              <w:rPr>
                <w:sz w:val="22"/>
                <w:szCs w:val="22"/>
              </w:rPr>
            </w:pPr>
          </w:p>
          <w:p w14:paraId="579B9AFD" w14:textId="77777777" w:rsidR="00FC3723" w:rsidRPr="005D1167" w:rsidRDefault="00FC3723" w:rsidP="0067779A">
            <w:pPr>
              <w:contextualSpacing/>
              <w:rPr>
                <w:sz w:val="22"/>
                <w:szCs w:val="22"/>
              </w:rPr>
            </w:pPr>
          </w:p>
          <w:p w14:paraId="162DCFA1" w14:textId="77777777" w:rsidR="00FC3723" w:rsidRPr="005D1167" w:rsidRDefault="00FC3723" w:rsidP="0067779A">
            <w:pPr>
              <w:contextualSpacing/>
              <w:rPr>
                <w:sz w:val="22"/>
                <w:szCs w:val="22"/>
              </w:rPr>
            </w:pPr>
          </w:p>
          <w:p w14:paraId="1F9D1624" w14:textId="77777777" w:rsidR="00FC3723" w:rsidRPr="005D1167" w:rsidRDefault="00FC3723" w:rsidP="0067779A">
            <w:pPr>
              <w:contextualSpacing/>
              <w:rPr>
                <w:sz w:val="22"/>
                <w:szCs w:val="22"/>
              </w:rPr>
            </w:pPr>
          </w:p>
          <w:p w14:paraId="5817FD64" w14:textId="77777777" w:rsidR="00FC3723" w:rsidRPr="005D1167" w:rsidRDefault="00FC3723" w:rsidP="0067779A">
            <w:pPr>
              <w:contextualSpacing/>
              <w:rPr>
                <w:sz w:val="22"/>
                <w:szCs w:val="22"/>
              </w:rPr>
            </w:pPr>
          </w:p>
          <w:p w14:paraId="3C7844ED" w14:textId="77777777" w:rsidR="00FC3723" w:rsidRPr="005D1167" w:rsidRDefault="00FC3723" w:rsidP="0067779A">
            <w:pPr>
              <w:contextualSpacing/>
              <w:rPr>
                <w:sz w:val="22"/>
                <w:szCs w:val="22"/>
              </w:rPr>
            </w:pPr>
          </w:p>
          <w:p w14:paraId="7D0D9841" w14:textId="77777777" w:rsidR="00FC3723" w:rsidRPr="005D1167" w:rsidRDefault="00FC3723" w:rsidP="0067779A">
            <w:pPr>
              <w:contextualSpacing/>
              <w:rPr>
                <w:sz w:val="22"/>
                <w:szCs w:val="22"/>
              </w:rPr>
            </w:pPr>
          </w:p>
          <w:p w14:paraId="70DD41A4" w14:textId="77777777" w:rsidR="00FC3723" w:rsidRPr="005D1167" w:rsidRDefault="00FC3723" w:rsidP="0067779A">
            <w:pPr>
              <w:contextualSpacing/>
              <w:rPr>
                <w:sz w:val="22"/>
                <w:szCs w:val="22"/>
              </w:rPr>
            </w:pPr>
          </w:p>
          <w:p w14:paraId="7CEE8D4D" w14:textId="77777777" w:rsidR="00FC3723" w:rsidRPr="005D1167" w:rsidRDefault="00FC3723" w:rsidP="0067779A">
            <w:pPr>
              <w:contextualSpacing/>
              <w:rPr>
                <w:sz w:val="22"/>
                <w:szCs w:val="22"/>
              </w:rPr>
            </w:pPr>
          </w:p>
          <w:p w14:paraId="7D67038B" w14:textId="77777777" w:rsidR="00FC3723" w:rsidRPr="005D1167" w:rsidRDefault="00FC3723" w:rsidP="0067779A">
            <w:pPr>
              <w:contextualSpacing/>
              <w:rPr>
                <w:sz w:val="22"/>
                <w:szCs w:val="22"/>
              </w:rPr>
            </w:pPr>
          </w:p>
          <w:p w14:paraId="19E025F9" w14:textId="66AFB2B0" w:rsidR="00FC3723" w:rsidRPr="005D1167" w:rsidRDefault="00FC3723" w:rsidP="0067779A">
            <w:pPr>
              <w:contextualSpacing/>
              <w:rPr>
                <w:sz w:val="22"/>
                <w:szCs w:val="22"/>
              </w:rPr>
            </w:pPr>
            <w:r w:rsidRPr="005D1167">
              <w:rPr>
                <w:sz w:val="22"/>
                <w:szCs w:val="22"/>
              </w:rPr>
              <w:t xml:space="preserve">Выполняется/не выполняется </w:t>
            </w:r>
          </w:p>
          <w:p w14:paraId="733303FD" w14:textId="77777777" w:rsidR="00FC3723" w:rsidRPr="005D1167" w:rsidRDefault="00FC3723" w:rsidP="0067779A">
            <w:pPr>
              <w:contextualSpacing/>
              <w:rPr>
                <w:sz w:val="22"/>
                <w:szCs w:val="22"/>
              </w:rPr>
            </w:pPr>
          </w:p>
        </w:tc>
      </w:tr>
      <w:tr w:rsidR="00FC3723" w:rsidRPr="005D1167" w14:paraId="260FF383" w14:textId="77777777" w:rsidTr="00905A08">
        <w:trPr>
          <w:trHeight w:val="20"/>
        </w:trPr>
        <w:tc>
          <w:tcPr>
            <w:tcW w:w="355" w:type="dxa"/>
            <w:vMerge/>
          </w:tcPr>
          <w:p w14:paraId="57B0ABAC" w14:textId="77777777" w:rsidR="00FC3723" w:rsidRPr="005D1167" w:rsidRDefault="00FC3723" w:rsidP="00C41FCB">
            <w:pPr>
              <w:pStyle w:val="ad"/>
              <w:numPr>
                <w:ilvl w:val="0"/>
                <w:numId w:val="2"/>
              </w:numPr>
              <w:ind w:left="357" w:hanging="357"/>
              <w:rPr>
                <w:sz w:val="22"/>
                <w:szCs w:val="22"/>
              </w:rPr>
            </w:pPr>
          </w:p>
        </w:tc>
        <w:tc>
          <w:tcPr>
            <w:tcW w:w="2520" w:type="dxa"/>
            <w:vMerge/>
          </w:tcPr>
          <w:p w14:paraId="2FB6DAD3" w14:textId="77777777" w:rsidR="00FC3723" w:rsidRPr="005D1167" w:rsidRDefault="00FC3723" w:rsidP="0067779A">
            <w:pPr>
              <w:ind w:right="-108"/>
              <w:contextualSpacing/>
              <w:rPr>
                <w:sz w:val="22"/>
                <w:szCs w:val="22"/>
              </w:rPr>
            </w:pPr>
          </w:p>
        </w:tc>
        <w:tc>
          <w:tcPr>
            <w:tcW w:w="3240" w:type="dxa"/>
            <w:vMerge/>
          </w:tcPr>
          <w:p w14:paraId="14F5955D" w14:textId="77777777" w:rsidR="00FC3723" w:rsidRPr="005D1167" w:rsidRDefault="00FC3723" w:rsidP="0067779A">
            <w:pPr>
              <w:ind w:left="-108" w:right="-108"/>
              <w:contextualSpacing/>
              <w:rPr>
                <w:b/>
                <w:sz w:val="22"/>
                <w:szCs w:val="22"/>
              </w:rPr>
            </w:pPr>
          </w:p>
        </w:tc>
        <w:tc>
          <w:tcPr>
            <w:tcW w:w="4680" w:type="dxa"/>
          </w:tcPr>
          <w:p w14:paraId="2C6FD9EB" w14:textId="5F0BA0FF" w:rsidR="00FC3723" w:rsidRPr="005D1167" w:rsidRDefault="00FC3723" w:rsidP="0067779A">
            <w:pPr>
              <w:ind w:left="-108" w:right="-108"/>
              <w:contextualSpacing/>
              <w:jc w:val="both"/>
              <w:rPr>
                <w:b/>
                <w:sz w:val="22"/>
                <w:szCs w:val="22"/>
              </w:rPr>
            </w:pPr>
            <w:r w:rsidRPr="005D1167">
              <w:rPr>
                <w:sz w:val="22"/>
                <w:szCs w:val="22"/>
              </w:rPr>
              <w:t>Электрическая прочность изоляции/Ожидаемое напряжение от прикосновения/Электрическая прочность;</w:t>
            </w:r>
          </w:p>
        </w:tc>
        <w:tc>
          <w:tcPr>
            <w:tcW w:w="3960" w:type="dxa"/>
          </w:tcPr>
          <w:p w14:paraId="53CE458B" w14:textId="77777777"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13,16</w:t>
            </w:r>
            <w:r w:rsidRPr="005D1167">
              <w:rPr>
                <w:sz w:val="22"/>
                <w:szCs w:val="22"/>
              </w:rPr>
              <w:t xml:space="preserve"> </w:t>
            </w:r>
          </w:p>
          <w:p w14:paraId="11E19F1F" w14:textId="18F6EC27" w:rsidR="00FC3723" w:rsidRPr="005D1167" w:rsidRDefault="00FC3723" w:rsidP="0067779A">
            <w:pPr>
              <w:ind w:left="-108" w:right="-108"/>
              <w:contextualSpacing/>
              <w:rPr>
                <w:sz w:val="22"/>
                <w:szCs w:val="22"/>
              </w:rPr>
            </w:pPr>
            <w:r w:rsidRPr="005D1167">
              <w:rPr>
                <w:sz w:val="22"/>
                <w:szCs w:val="22"/>
              </w:rPr>
              <w:t xml:space="preserve">ГОСТ IEC 60065-2013 п. 10.3. </w:t>
            </w:r>
          </w:p>
          <w:p w14:paraId="06B94AFA"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5.7</w:t>
            </w:r>
          </w:p>
          <w:p w14:paraId="5A07CAA3" w14:textId="085625CE" w:rsidR="00FC3723" w:rsidRPr="005D1167" w:rsidRDefault="00FC3723" w:rsidP="0067779A">
            <w:pPr>
              <w:ind w:left="-108" w:right="-108"/>
              <w:contextualSpacing/>
              <w:rPr>
                <w:b/>
                <w:sz w:val="22"/>
                <w:szCs w:val="22"/>
              </w:rPr>
            </w:pPr>
            <w:r w:rsidRPr="005D1167">
              <w:rPr>
                <w:sz w:val="22"/>
                <w:szCs w:val="22"/>
              </w:rPr>
              <w:t>ГОСТ IEC 60950-1-2014 п. 5.2</w:t>
            </w:r>
          </w:p>
        </w:tc>
        <w:tc>
          <w:tcPr>
            <w:tcW w:w="1254" w:type="dxa"/>
            <w:vMerge/>
          </w:tcPr>
          <w:p w14:paraId="77F5A6E1" w14:textId="77777777" w:rsidR="00FC3723" w:rsidRPr="005D1167" w:rsidRDefault="00FC3723" w:rsidP="0067779A">
            <w:pPr>
              <w:contextualSpacing/>
              <w:rPr>
                <w:sz w:val="22"/>
                <w:szCs w:val="22"/>
              </w:rPr>
            </w:pPr>
          </w:p>
        </w:tc>
      </w:tr>
      <w:tr w:rsidR="00FC3723" w:rsidRPr="005D1167" w14:paraId="09044937" w14:textId="77777777" w:rsidTr="00905A08">
        <w:trPr>
          <w:trHeight w:val="20"/>
        </w:trPr>
        <w:tc>
          <w:tcPr>
            <w:tcW w:w="355" w:type="dxa"/>
            <w:vMerge/>
          </w:tcPr>
          <w:p w14:paraId="369D4848" w14:textId="77777777" w:rsidR="00FC3723" w:rsidRPr="005D1167" w:rsidRDefault="00FC3723" w:rsidP="00C41FCB">
            <w:pPr>
              <w:pStyle w:val="ad"/>
              <w:numPr>
                <w:ilvl w:val="0"/>
                <w:numId w:val="2"/>
              </w:numPr>
              <w:ind w:left="357" w:hanging="357"/>
              <w:rPr>
                <w:sz w:val="22"/>
                <w:szCs w:val="22"/>
              </w:rPr>
            </w:pPr>
          </w:p>
        </w:tc>
        <w:tc>
          <w:tcPr>
            <w:tcW w:w="2520" w:type="dxa"/>
            <w:vMerge/>
          </w:tcPr>
          <w:p w14:paraId="4AEAB644" w14:textId="77777777" w:rsidR="00FC3723" w:rsidRPr="005D1167" w:rsidRDefault="00FC3723" w:rsidP="0067779A">
            <w:pPr>
              <w:ind w:right="-108"/>
              <w:contextualSpacing/>
              <w:rPr>
                <w:sz w:val="22"/>
                <w:szCs w:val="22"/>
              </w:rPr>
            </w:pPr>
          </w:p>
        </w:tc>
        <w:tc>
          <w:tcPr>
            <w:tcW w:w="3240" w:type="dxa"/>
            <w:vMerge/>
          </w:tcPr>
          <w:p w14:paraId="295F2CD1" w14:textId="77777777" w:rsidR="00FC3723" w:rsidRPr="005D1167" w:rsidRDefault="00FC3723" w:rsidP="0067779A">
            <w:pPr>
              <w:ind w:left="-108" w:right="-108"/>
              <w:contextualSpacing/>
              <w:rPr>
                <w:b/>
                <w:sz w:val="22"/>
                <w:szCs w:val="22"/>
              </w:rPr>
            </w:pPr>
          </w:p>
        </w:tc>
        <w:tc>
          <w:tcPr>
            <w:tcW w:w="4680" w:type="dxa"/>
          </w:tcPr>
          <w:p w14:paraId="434706CC" w14:textId="5ECC8377" w:rsidR="00FC3723" w:rsidRPr="005D1167" w:rsidRDefault="00FC3723" w:rsidP="0067779A">
            <w:pPr>
              <w:ind w:left="-108" w:right="-108"/>
              <w:contextualSpacing/>
              <w:jc w:val="both"/>
              <w:rPr>
                <w:b/>
                <w:sz w:val="22"/>
                <w:szCs w:val="22"/>
              </w:rPr>
            </w:pPr>
            <w:r w:rsidRPr="005D1167">
              <w:rPr>
                <w:sz w:val="22"/>
                <w:szCs w:val="22"/>
              </w:rPr>
              <w:t>Стойкость к перенапряжению;</w:t>
            </w:r>
          </w:p>
        </w:tc>
        <w:tc>
          <w:tcPr>
            <w:tcW w:w="3960" w:type="dxa"/>
          </w:tcPr>
          <w:p w14:paraId="16DC94C8" w14:textId="66DC5A39"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274479E0" w14:textId="77777777" w:rsidR="00FC3723" w:rsidRPr="005D1167" w:rsidRDefault="00FC3723" w:rsidP="0067779A">
            <w:pPr>
              <w:contextualSpacing/>
              <w:rPr>
                <w:sz w:val="22"/>
                <w:szCs w:val="22"/>
              </w:rPr>
            </w:pPr>
          </w:p>
        </w:tc>
      </w:tr>
      <w:tr w:rsidR="00FC3723" w:rsidRPr="005D1167" w14:paraId="65EDD14A" w14:textId="77777777" w:rsidTr="00905A08">
        <w:trPr>
          <w:trHeight w:val="20"/>
        </w:trPr>
        <w:tc>
          <w:tcPr>
            <w:tcW w:w="355" w:type="dxa"/>
            <w:vMerge/>
          </w:tcPr>
          <w:p w14:paraId="3638C1FA" w14:textId="77777777" w:rsidR="00FC3723" w:rsidRPr="005D1167" w:rsidRDefault="00FC3723" w:rsidP="00C41FCB">
            <w:pPr>
              <w:pStyle w:val="ad"/>
              <w:numPr>
                <w:ilvl w:val="0"/>
                <w:numId w:val="2"/>
              </w:numPr>
              <w:ind w:left="357" w:hanging="357"/>
              <w:rPr>
                <w:sz w:val="22"/>
                <w:szCs w:val="22"/>
              </w:rPr>
            </w:pPr>
          </w:p>
        </w:tc>
        <w:tc>
          <w:tcPr>
            <w:tcW w:w="2520" w:type="dxa"/>
            <w:vMerge/>
          </w:tcPr>
          <w:p w14:paraId="3A765B61" w14:textId="77777777" w:rsidR="00FC3723" w:rsidRPr="005D1167" w:rsidRDefault="00FC3723" w:rsidP="0067779A">
            <w:pPr>
              <w:ind w:right="-108"/>
              <w:contextualSpacing/>
              <w:rPr>
                <w:sz w:val="22"/>
                <w:szCs w:val="22"/>
              </w:rPr>
            </w:pPr>
          </w:p>
        </w:tc>
        <w:tc>
          <w:tcPr>
            <w:tcW w:w="3240" w:type="dxa"/>
            <w:vMerge/>
          </w:tcPr>
          <w:p w14:paraId="699C5D9F" w14:textId="77777777" w:rsidR="00FC3723" w:rsidRPr="005D1167" w:rsidRDefault="00FC3723" w:rsidP="0067779A">
            <w:pPr>
              <w:ind w:left="-108" w:right="-108"/>
              <w:contextualSpacing/>
              <w:rPr>
                <w:b/>
                <w:sz w:val="22"/>
                <w:szCs w:val="22"/>
              </w:rPr>
            </w:pPr>
          </w:p>
        </w:tc>
        <w:tc>
          <w:tcPr>
            <w:tcW w:w="4680" w:type="dxa"/>
          </w:tcPr>
          <w:p w14:paraId="2EC07E3F" w14:textId="13846E83" w:rsidR="00FC3723" w:rsidRPr="005D1167" w:rsidRDefault="00FC3723" w:rsidP="0067779A">
            <w:pPr>
              <w:ind w:left="-108" w:right="-108"/>
              <w:contextualSpacing/>
              <w:jc w:val="both"/>
              <w:rPr>
                <w:b/>
                <w:sz w:val="22"/>
                <w:szCs w:val="22"/>
              </w:rPr>
            </w:pPr>
            <w:r w:rsidRPr="005D1167">
              <w:rPr>
                <w:sz w:val="22"/>
                <w:szCs w:val="22"/>
              </w:rPr>
              <w:t xml:space="preserve">Устойчивость </w:t>
            </w:r>
            <w:r w:rsidRPr="005D1167">
              <w:rPr>
                <w:color w:val="4472C4" w:themeColor="accent1"/>
                <w:sz w:val="22"/>
                <w:szCs w:val="22"/>
              </w:rPr>
              <w:t>и механическая опасность</w:t>
            </w:r>
            <w:r w:rsidRPr="005D1167">
              <w:rPr>
                <w:sz w:val="22"/>
                <w:szCs w:val="22"/>
              </w:rPr>
              <w:t xml:space="preserve">/Механические травмы /Устойчивость/Защита от опасных подвижных частей; </w:t>
            </w:r>
          </w:p>
        </w:tc>
        <w:tc>
          <w:tcPr>
            <w:tcW w:w="3960" w:type="dxa"/>
          </w:tcPr>
          <w:p w14:paraId="6FBED215"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p w14:paraId="7570975A" w14:textId="6413C627"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60065-2013 </w:t>
            </w:r>
            <w:r w:rsidRPr="005D1167">
              <w:rPr>
                <w:bCs/>
                <w:sz w:val="22"/>
                <w:szCs w:val="22"/>
              </w:rPr>
              <w:t>Раздел 19</w:t>
            </w:r>
            <w:r w:rsidRPr="005D1167">
              <w:rPr>
                <w:bCs/>
                <w:sz w:val="22"/>
                <w:szCs w:val="22"/>
                <w:lang w:val="ky-KG"/>
              </w:rPr>
              <w:t xml:space="preserve">, </w:t>
            </w:r>
            <w:r w:rsidRPr="005D1167">
              <w:rPr>
                <w:bCs/>
                <w:color w:val="4472C4" w:themeColor="accent1"/>
                <w:sz w:val="22"/>
                <w:szCs w:val="22"/>
                <w:lang w:val="ky-KG"/>
              </w:rPr>
              <w:t>кроме п.19.5</w:t>
            </w:r>
          </w:p>
          <w:p w14:paraId="1EE02030"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Раздел 8.</w:t>
            </w:r>
          </w:p>
          <w:p w14:paraId="29B7F66D" w14:textId="32836735" w:rsidR="00FC3723" w:rsidRPr="005D1167" w:rsidRDefault="00FC3723" w:rsidP="0067779A">
            <w:pPr>
              <w:ind w:left="-108" w:right="-108"/>
              <w:contextualSpacing/>
              <w:rPr>
                <w:b/>
                <w:sz w:val="22"/>
                <w:szCs w:val="22"/>
              </w:rPr>
            </w:pPr>
            <w:r w:rsidRPr="005D1167">
              <w:rPr>
                <w:sz w:val="22"/>
                <w:szCs w:val="22"/>
              </w:rPr>
              <w:t>ГОСТ IEC 60950-1-2014 п.4.4</w:t>
            </w:r>
          </w:p>
        </w:tc>
        <w:tc>
          <w:tcPr>
            <w:tcW w:w="1254" w:type="dxa"/>
            <w:vMerge/>
          </w:tcPr>
          <w:p w14:paraId="11758EA4" w14:textId="77777777" w:rsidR="00FC3723" w:rsidRPr="005D1167" w:rsidRDefault="00FC3723" w:rsidP="0067779A">
            <w:pPr>
              <w:contextualSpacing/>
              <w:rPr>
                <w:sz w:val="22"/>
                <w:szCs w:val="22"/>
              </w:rPr>
            </w:pPr>
          </w:p>
        </w:tc>
      </w:tr>
      <w:tr w:rsidR="00FC3723" w:rsidRPr="005D1167" w14:paraId="34DC67E1" w14:textId="77777777" w:rsidTr="00905A08">
        <w:trPr>
          <w:trHeight w:val="20"/>
        </w:trPr>
        <w:tc>
          <w:tcPr>
            <w:tcW w:w="355" w:type="dxa"/>
            <w:vMerge/>
          </w:tcPr>
          <w:p w14:paraId="08017A78" w14:textId="77777777" w:rsidR="00FC3723" w:rsidRPr="005D1167" w:rsidRDefault="00FC3723" w:rsidP="00C41FCB">
            <w:pPr>
              <w:pStyle w:val="ad"/>
              <w:numPr>
                <w:ilvl w:val="0"/>
                <w:numId w:val="2"/>
              </w:numPr>
              <w:ind w:left="357" w:hanging="357"/>
              <w:rPr>
                <w:sz w:val="22"/>
                <w:szCs w:val="22"/>
              </w:rPr>
            </w:pPr>
          </w:p>
        </w:tc>
        <w:tc>
          <w:tcPr>
            <w:tcW w:w="2520" w:type="dxa"/>
            <w:vMerge/>
          </w:tcPr>
          <w:p w14:paraId="3BC3FDB3" w14:textId="77777777" w:rsidR="00FC3723" w:rsidRPr="005D1167" w:rsidRDefault="00FC3723" w:rsidP="0067779A">
            <w:pPr>
              <w:ind w:right="-108"/>
              <w:contextualSpacing/>
              <w:rPr>
                <w:sz w:val="22"/>
                <w:szCs w:val="22"/>
              </w:rPr>
            </w:pPr>
          </w:p>
        </w:tc>
        <w:tc>
          <w:tcPr>
            <w:tcW w:w="3240" w:type="dxa"/>
            <w:vMerge/>
          </w:tcPr>
          <w:p w14:paraId="68E88707" w14:textId="77777777" w:rsidR="00FC3723" w:rsidRPr="005D1167" w:rsidRDefault="00FC3723" w:rsidP="0067779A">
            <w:pPr>
              <w:ind w:left="-108" w:right="-108"/>
              <w:contextualSpacing/>
              <w:rPr>
                <w:b/>
                <w:sz w:val="22"/>
                <w:szCs w:val="22"/>
              </w:rPr>
            </w:pPr>
          </w:p>
        </w:tc>
        <w:tc>
          <w:tcPr>
            <w:tcW w:w="4680" w:type="dxa"/>
          </w:tcPr>
          <w:p w14:paraId="3B9110ED" w14:textId="1663F022" w:rsidR="00FC3723" w:rsidRPr="005D1167" w:rsidRDefault="00FC3723" w:rsidP="0067779A">
            <w:pPr>
              <w:ind w:left="-108" w:right="-108"/>
              <w:contextualSpacing/>
              <w:jc w:val="both"/>
              <w:rPr>
                <w:b/>
                <w:sz w:val="22"/>
                <w:szCs w:val="22"/>
              </w:rPr>
            </w:pPr>
            <w:r w:rsidRPr="005D1167">
              <w:rPr>
                <w:sz w:val="22"/>
                <w:szCs w:val="22"/>
              </w:rPr>
              <w:t>Механическая прочность</w:t>
            </w:r>
            <w:r w:rsidRPr="005D1167">
              <w:rPr>
                <w:sz w:val="22"/>
                <w:szCs w:val="22"/>
                <w:lang w:val="ky-KG"/>
              </w:rPr>
              <w:t>/Устойчивость и механическая прочность</w:t>
            </w:r>
            <w:r w:rsidRPr="005D1167">
              <w:rPr>
                <w:sz w:val="22"/>
                <w:szCs w:val="22"/>
              </w:rPr>
              <w:t>;</w:t>
            </w:r>
          </w:p>
        </w:tc>
        <w:tc>
          <w:tcPr>
            <w:tcW w:w="3960" w:type="dxa"/>
          </w:tcPr>
          <w:p w14:paraId="4214A303"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p w14:paraId="089BBA93"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60065-2013 </w:t>
            </w:r>
            <w:r w:rsidRPr="005D1167">
              <w:rPr>
                <w:bCs/>
                <w:sz w:val="22"/>
                <w:szCs w:val="22"/>
              </w:rPr>
              <w:t>Раздел 12</w:t>
            </w:r>
            <w:r w:rsidRPr="005D1167">
              <w:rPr>
                <w:bCs/>
                <w:sz w:val="22"/>
                <w:szCs w:val="22"/>
                <w:lang w:val="ky-KG"/>
              </w:rPr>
              <w:t xml:space="preserve">, </w:t>
            </w:r>
            <w:r w:rsidRPr="005D1167">
              <w:rPr>
                <w:bCs/>
                <w:color w:val="4472C4" w:themeColor="accent1"/>
                <w:sz w:val="22"/>
                <w:szCs w:val="22"/>
                <w:lang w:val="ky-KG"/>
              </w:rPr>
              <w:t>кроме п.12.1.2, 12.3, 12.6</w:t>
            </w:r>
          </w:p>
          <w:p w14:paraId="474337D4" w14:textId="4B2ECB9B" w:rsidR="00FC3723" w:rsidRPr="005D1167" w:rsidRDefault="00FC3723" w:rsidP="0067779A">
            <w:pPr>
              <w:ind w:left="-108" w:right="-108"/>
              <w:contextualSpacing/>
              <w:rPr>
                <w:b/>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p>
        </w:tc>
        <w:tc>
          <w:tcPr>
            <w:tcW w:w="1254" w:type="dxa"/>
            <w:vMerge/>
          </w:tcPr>
          <w:p w14:paraId="78C190C9" w14:textId="77777777" w:rsidR="00FC3723" w:rsidRPr="005D1167" w:rsidRDefault="00FC3723" w:rsidP="0067779A">
            <w:pPr>
              <w:contextualSpacing/>
              <w:rPr>
                <w:sz w:val="22"/>
                <w:szCs w:val="22"/>
              </w:rPr>
            </w:pPr>
          </w:p>
        </w:tc>
      </w:tr>
      <w:tr w:rsidR="00FC3723" w:rsidRPr="005D1167" w14:paraId="49D74280" w14:textId="77777777" w:rsidTr="00905A08">
        <w:trPr>
          <w:trHeight w:val="20"/>
        </w:trPr>
        <w:tc>
          <w:tcPr>
            <w:tcW w:w="355" w:type="dxa"/>
            <w:vMerge/>
          </w:tcPr>
          <w:p w14:paraId="6B6C2F7D" w14:textId="77777777" w:rsidR="00FC3723" w:rsidRPr="005D1167" w:rsidRDefault="00FC3723" w:rsidP="00C41FCB">
            <w:pPr>
              <w:pStyle w:val="ad"/>
              <w:numPr>
                <w:ilvl w:val="0"/>
                <w:numId w:val="2"/>
              </w:numPr>
              <w:ind w:left="357" w:hanging="357"/>
              <w:rPr>
                <w:sz w:val="22"/>
                <w:szCs w:val="22"/>
              </w:rPr>
            </w:pPr>
          </w:p>
        </w:tc>
        <w:tc>
          <w:tcPr>
            <w:tcW w:w="2520" w:type="dxa"/>
            <w:vMerge/>
          </w:tcPr>
          <w:p w14:paraId="3066BF1B" w14:textId="77777777" w:rsidR="00FC3723" w:rsidRPr="005D1167" w:rsidRDefault="00FC3723" w:rsidP="0067779A">
            <w:pPr>
              <w:ind w:right="-108"/>
              <w:contextualSpacing/>
              <w:rPr>
                <w:sz w:val="22"/>
                <w:szCs w:val="22"/>
              </w:rPr>
            </w:pPr>
          </w:p>
        </w:tc>
        <w:tc>
          <w:tcPr>
            <w:tcW w:w="3240" w:type="dxa"/>
            <w:vMerge/>
          </w:tcPr>
          <w:p w14:paraId="70BE297A" w14:textId="77777777" w:rsidR="00FC3723" w:rsidRPr="005D1167" w:rsidRDefault="00FC3723" w:rsidP="0067779A">
            <w:pPr>
              <w:ind w:left="-108" w:right="-108"/>
              <w:contextualSpacing/>
              <w:rPr>
                <w:b/>
                <w:sz w:val="22"/>
                <w:szCs w:val="22"/>
              </w:rPr>
            </w:pPr>
          </w:p>
        </w:tc>
        <w:tc>
          <w:tcPr>
            <w:tcW w:w="4680" w:type="dxa"/>
          </w:tcPr>
          <w:p w14:paraId="4A4A0FC7" w14:textId="1E37FC6D" w:rsidR="00FC3723" w:rsidRPr="005D1167" w:rsidRDefault="00FC3723" w:rsidP="0067779A">
            <w:pPr>
              <w:ind w:left="-108" w:right="-108"/>
              <w:contextualSpacing/>
              <w:jc w:val="both"/>
              <w:rPr>
                <w:b/>
                <w:sz w:val="22"/>
                <w:szCs w:val="22"/>
              </w:rPr>
            </w:pPr>
            <w:r w:rsidRPr="005D1167">
              <w:rPr>
                <w:sz w:val="22"/>
                <w:szCs w:val="22"/>
              </w:rPr>
              <w:t>Конструкция/Требование конструкции, обеспечивающие защиту от поражения электрическим током/Конструкция оборудования;</w:t>
            </w:r>
          </w:p>
        </w:tc>
        <w:tc>
          <w:tcPr>
            <w:tcW w:w="3960" w:type="dxa"/>
          </w:tcPr>
          <w:p w14:paraId="7768E8C7" w14:textId="127CA95F"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60335-1-2015 </w:t>
            </w:r>
            <w:r w:rsidRPr="005D1167">
              <w:rPr>
                <w:bCs/>
                <w:sz w:val="22"/>
                <w:szCs w:val="22"/>
              </w:rPr>
              <w:t>Раздел 22</w:t>
            </w:r>
            <w:r w:rsidRPr="005D1167">
              <w:rPr>
                <w:bCs/>
                <w:sz w:val="22"/>
                <w:szCs w:val="22"/>
                <w:lang w:val="ky-KG"/>
              </w:rPr>
              <w:t xml:space="preserve">, </w:t>
            </w:r>
            <w:r w:rsidRPr="005D1167">
              <w:rPr>
                <w:bCs/>
                <w:color w:val="4472C4" w:themeColor="accent1"/>
                <w:sz w:val="22"/>
                <w:szCs w:val="22"/>
                <w:lang w:val="ky-KG"/>
              </w:rPr>
              <w:t>кроме п.22.3</w:t>
            </w:r>
          </w:p>
          <w:p w14:paraId="4BCC3CCD" w14:textId="21813D77" w:rsidR="00FC3723" w:rsidRPr="005D1167" w:rsidRDefault="00FC3723" w:rsidP="0067779A">
            <w:pPr>
              <w:ind w:left="-108" w:right="-108"/>
              <w:contextualSpacing/>
              <w:rPr>
                <w:color w:val="4472C4" w:themeColor="accent1"/>
                <w:sz w:val="22"/>
                <w:szCs w:val="22"/>
              </w:rPr>
            </w:pPr>
            <w:r w:rsidRPr="005D1167">
              <w:rPr>
                <w:sz w:val="22"/>
                <w:szCs w:val="22"/>
              </w:rPr>
              <w:t>ГОСТ IEC 60065-2013 Раздел 8</w:t>
            </w:r>
            <w:r w:rsidRPr="005D1167">
              <w:rPr>
                <w:sz w:val="22"/>
                <w:szCs w:val="22"/>
                <w:lang w:val="ky-KG"/>
              </w:rPr>
              <w:t xml:space="preserve">, </w:t>
            </w:r>
            <w:r w:rsidRPr="005D1167">
              <w:rPr>
                <w:color w:val="4472C4" w:themeColor="accent1"/>
                <w:sz w:val="22"/>
                <w:szCs w:val="22"/>
                <w:lang w:val="ky-KG"/>
              </w:rPr>
              <w:t>кроме п. 8.17, 8.18, 8.21, 8.22</w:t>
            </w:r>
            <w:r w:rsidRPr="005D1167">
              <w:rPr>
                <w:color w:val="4472C4" w:themeColor="accent1"/>
                <w:sz w:val="22"/>
                <w:szCs w:val="22"/>
              </w:rPr>
              <w:t xml:space="preserve"> </w:t>
            </w:r>
          </w:p>
          <w:p w14:paraId="164C12D9" w14:textId="024FD5DD" w:rsidR="00FC3723" w:rsidRPr="005D1167" w:rsidRDefault="00FC3723" w:rsidP="0067779A">
            <w:pPr>
              <w:ind w:left="-108" w:right="-108"/>
              <w:contextualSpacing/>
              <w:rPr>
                <w:b/>
                <w:sz w:val="22"/>
                <w:szCs w:val="22"/>
              </w:rPr>
            </w:pPr>
            <w:r w:rsidRPr="005D1167">
              <w:rPr>
                <w:sz w:val="22"/>
                <w:szCs w:val="22"/>
              </w:rPr>
              <w:t>ГОСТ IEC 60950-1-2014 п. 4.3</w:t>
            </w:r>
          </w:p>
        </w:tc>
        <w:tc>
          <w:tcPr>
            <w:tcW w:w="1254" w:type="dxa"/>
            <w:vMerge/>
          </w:tcPr>
          <w:p w14:paraId="7F7BC23B" w14:textId="77777777" w:rsidR="00FC3723" w:rsidRPr="005D1167" w:rsidRDefault="00FC3723" w:rsidP="0067779A">
            <w:pPr>
              <w:contextualSpacing/>
              <w:rPr>
                <w:sz w:val="22"/>
                <w:szCs w:val="22"/>
              </w:rPr>
            </w:pPr>
          </w:p>
        </w:tc>
      </w:tr>
      <w:tr w:rsidR="00FC3723" w:rsidRPr="005D1167" w14:paraId="10261011" w14:textId="77777777" w:rsidTr="00905A08">
        <w:trPr>
          <w:trHeight w:val="20"/>
        </w:trPr>
        <w:tc>
          <w:tcPr>
            <w:tcW w:w="355" w:type="dxa"/>
            <w:vMerge/>
          </w:tcPr>
          <w:p w14:paraId="5BE1EEE5" w14:textId="77777777" w:rsidR="00FC3723" w:rsidRPr="005D1167" w:rsidRDefault="00FC3723" w:rsidP="00C41FCB">
            <w:pPr>
              <w:pStyle w:val="ad"/>
              <w:numPr>
                <w:ilvl w:val="0"/>
                <w:numId w:val="2"/>
              </w:numPr>
              <w:ind w:left="357" w:hanging="357"/>
              <w:rPr>
                <w:sz w:val="22"/>
                <w:szCs w:val="22"/>
              </w:rPr>
            </w:pPr>
          </w:p>
        </w:tc>
        <w:tc>
          <w:tcPr>
            <w:tcW w:w="2520" w:type="dxa"/>
            <w:vMerge/>
          </w:tcPr>
          <w:p w14:paraId="0596A6BB" w14:textId="77777777" w:rsidR="00FC3723" w:rsidRPr="005D1167" w:rsidRDefault="00FC3723" w:rsidP="0067779A">
            <w:pPr>
              <w:ind w:right="-108"/>
              <w:contextualSpacing/>
              <w:rPr>
                <w:sz w:val="22"/>
                <w:szCs w:val="22"/>
              </w:rPr>
            </w:pPr>
          </w:p>
        </w:tc>
        <w:tc>
          <w:tcPr>
            <w:tcW w:w="3240" w:type="dxa"/>
            <w:vMerge/>
          </w:tcPr>
          <w:p w14:paraId="7F86F7BF" w14:textId="77777777" w:rsidR="00FC3723" w:rsidRPr="005D1167" w:rsidRDefault="00FC3723" w:rsidP="0067779A">
            <w:pPr>
              <w:ind w:left="-108" w:right="-108"/>
              <w:contextualSpacing/>
              <w:rPr>
                <w:b/>
                <w:sz w:val="22"/>
                <w:szCs w:val="22"/>
              </w:rPr>
            </w:pPr>
          </w:p>
        </w:tc>
        <w:tc>
          <w:tcPr>
            <w:tcW w:w="4680" w:type="dxa"/>
          </w:tcPr>
          <w:p w14:paraId="77DB53D8" w14:textId="0E1A2F33" w:rsidR="00FC3723" w:rsidRPr="005D1167" w:rsidRDefault="00FC3723" w:rsidP="0067779A">
            <w:pPr>
              <w:ind w:left="-108" w:right="-108"/>
              <w:contextualSpacing/>
              <w:jc w:val="both"/>
              <w:rPr>
                <w:b/>
                <w:sz w:val="22"/>
                <w:szCs w:val="22"/>
              </w:rPr>
            </w:pPr>
            <w:r w:rsidRPr="005D1167">
              <w:rPr>
                <w:sz w:val="22"/>
                <w:szCs w:val="22"/>
              </w:rPr>
              <w:t>Огнестойкость;</w:t>
            </w:r>
          </w:p>
        </w:tc>
        <w:tc>
          <w:tcPr>
            <w:tcW w:w="3960" w:type="dxa"/>
          </w:tcPr>
          <w:p w14:paraId="1D917D5D" w14:textId="77777777" w:rsidR="00FC3723" w:rsidRPr="005D1167" w:rsidRDefault="00FC3723" w:rsidP="0067779A">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15E7F6F8" w14:textId="77777777" w:rsidR="00FC3723" w:rsidRPr="005D1167" w:rsidRDefault="00FC3723" w:rsidP="0067779A">
            <w:pPr>
              <w:ind w:left="-108" w:right="-108"/>
              <w:contextualSpacing/>
              <w:rPr>
                <w:bCs/>
                <w:sz w:val="22"/>
                <w:szCs w:val="22"/>
              </w:rPr>
            </w:pPr>
            <w:r w:rsidRPr="005D1167">
              <w:rPr>
                <w:bCs/>
                <w:sz w:val="22"/>
                <w:szCs w:val="22"/>
              </w:rPr>
              <w:t>ГОСТ IEC 60695-11-5-2013</w:t>
            </w:r>
          </w:p>
          <w:p w14:paraId="20663EBD" w14:textId="77777777" w:rsidR="00FC3723" w:rsidRPr="005D1167" w:rsidRDefault="00FC3723" w:rsidP="0067779A">
            <w:pPr>
              <w:ind w:left="-108" w:right="-108"/>
              <w:contextualSpacing/>
              <w:rPr>
                <w:sz w:val="22"/>
                <w:szCs w:val="22"/>
              </w:rPr>
            </w:pPr>
            <w:r w:rsidRPr="005D1167">
              <w:rPr>
                <w:sz w:val="22"/>
                <w:szCs w:val="22"/>
              </w:rPr>
              <w:t>ГОСТ IEC 60065-2013 Раздел 20.</w:t>
            </w:r>
          </w:p>
          <w:p w14:paraId="342C703E" w14:textId="65DAC109" w:rsidR="00FC3723" w:rsidRPr="005D1167" w:rsidRDefault="00FC3723" w:rsidP="0067779A">
            <w:pPr>
              <w:ind w:left="-108" w:right="-108"/>
              <w:contextualSpacing/>
              <w:rPr>
                <w:b/>
                <w:sz w:val="22"/>
                <w:szCs w:val="22"/>
              </w:rPr>
            </w:pPr>
            <w:r w:rsidRPr="005D1167">
              <w:rPr>
                <w:sz w:val="22"/>
                <w:szCs w:val="22"/>
              </w:rPr>
              <w:t>ГОСТ IEC 60950-1-2014 п. 4.7</w:t>
            </w:r>
          </w:p>
        </w:tc>
        <w:tc>
          <w:tcPr>
            <w:tcW w:w="1254" w:type="dxa"/>
            <w:vMerge/>
          </w:tcPr>
          <w:p w14:paraId="27DACE38" w14:textId="77777777" w:rsidR="00FC3723" w:rsidRPr="005D1167" w:rsidRDefault="00FC3723" w:rsidP="0067779A">
            <w:pPr>
              <w:contextualSpacing/>
              <w:rPr>
                <w:sz w:val="22"/>
                <w:szCs w:val="22"/>
              </w:rPr>
            </w:pPr>
          </w:p>
        </w:tc>
      </w:tr>
      <w:tr w:rsidR="00FC3723" w:rsidRPr="005D1167" w14:paraId="41BA6824" w14:textId="77777777" w:rsidTr="00905A08">
        <w:trPr>
          <w:trHeight w:val="20"/>
        </w:trPr>
        <w:tc>
          <w:tcPr>
            <w:tcW w:w="355" w:type="dxa"/>
            <w:vMerge/>
          </w:tcPr>
          <w:p w14:paraId="27CAAADF" w14:textId="77777777" w:rsidR="00FC3723" w:rsidRPr="005D1167" w:rsidRDefault="00FC3723" w:rsidP="00C41FCB">
            <w:pPr>
              <w:pStyle w:val="ad"/>
              <w:numPr>
                <w:ilvl w:val="0"/>
                <w:numId w:val="2"/>
              </w:numPr>
              <w:ind w:left="357" w:hanging="357"/>
              <w:rPr>
                <w:sz w:val="22"/>
                <w:szCs w:val="22"/>
              </w:rPr>
            </w:pPr>
          </w:p>
        </w:tc>
        <w:tc>
          <w:tcPr>
            <w:tcW w:w="2520" w:type="dxa"/>
            <w:vMerge/>
          </w:tcPr>
          <w:p w14:paraId="2509FB64" w14:textId="77777777" w:rsidR="00FC3723" w:rsidRPr="005D1167" w:rsidRDefault="00FC3723" w:rsidP="0067779A">
            <w:pPr>
              <w:ind w:right="-108"/>
              <w:contextualSpacing/>
              <w:rPr>
                <w:sz w:val="22"/>
                <w:szCs w:val="22"/>
              </w:rPr>
            </w:pPr>
          </w:p>
        </w:tc>
        <w:tc>
          <w:tcPr>
            <w:tcW w:w="3240" w:type="dxa"/>
            <w:vMerge/>
          </w:tcPr>
          <w:p w14:paraId="0AFDDEA8" w14:textId="77777777" w:rsidR="00FC3723" w:rsidRPr="005D1167" w:rsidRDefault="00FC3723" w:rsidP="0067779A">
            <w:pPr>
              <w:ind w:left="-108" w:right="-108"/>
              <w:contextualSpacing/>
              <w:rPr>
                <w:b/>
                <w:sz w:val="22"/>
                <w:szCs w:val="22"/>
              </w:rPr>
            </w:pPr>
          </w:p>
        </w:tc>
        <w:tc>
          <w:tcPr>
            <w:tcW w:w="4680" w:type="dxa"/>
          </w:tcPr>
          <w:p w14:paraId="485396C4" w14:textId="4D23A4DF" w:rsidR="00FC3723" w:rsidRPr="005D1167" w:rsidRDefault="00FC3723" w:rsidP="0067779A">
            <w:pPr>
              <w:ind w:left="-108" w:right="-108"/>
              <w:contextualSpacing/>
              <w:jc w:val="both"/>
              <w:rPr>
                <w:b/>
                <w:sz w:val="22"/>
                <w:szCs w:val="22"/>
              </w:rPr>
            </w:pPr>
            <w:r w:rsidRPr="005D1167">
              <w:rPr>
                <w:sz w:val="22"/>
                <w:szCs w:val="22"/>
              </w:rPr>
              <w:t>Степень защиты от воды;</w:t>
            </w:r>
          </w:p>
        </w:tc>
        <w:tc>
          <w:tcPr>
            <w:tcW w:w="3960" w:type="dxa"/>
          </w:tcPr>
          <w:p w14:paraId="49CBBED6" w14:textId="6480DB28"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2864E538" w14:textId="77777777" w:rsidR="00FC3723" w:rsidRPr="005D1167" w:rsidRDefault="00FC3723" w:rsidP="0067779A">
            <w:pPr>
              <w:contextualSpacing/>
              <w:rPr>
                <w:sz w:val="22"/>
                <w:szCs w:val="22"/>
              </w:rPr>
            </w:pPr>
          </w:p>
        </w:tc>
      </w:tr>
      <w:tr w:rsidR="00FC3723" w:rsidRPr="005D1167" w14:paraId="14C525C5" w14:textId="77777777" w:rsidTr="00905A08">
        <w:trPr>
          <w:trHeight w:val="20"/>
        </w:trPr>
        <w:tc>
          <w:tcPr>
            <w:tcW w:w="355" w:type="dxa"/>
            <w:vMerge/>
          </w:tcPr>
          <w:p w14:paraId="74290625" w14:textId="77777777" w:rsidR="00FC3723" w:rsidRPr="005D1167" w:rsidRDefault="00FC3723" w:rsidP="00C41FCB">
            <w:pPr>
              <w:pStyle w:val="ad"/>
              <w:numPr>
                <w:ilvl w:val="0"/>
                <w:numId w:val="2"/>
              </w:numPr>
              <w:ind w:left="357" w:hanging="357"/>
              <w:rPr>
                <w:sz w:val="22"/>
                <w:szCs w:val="22"/>
              </w:rPr>
            </w:pPr>
          </w:p>
        </w:tc>
        <w:tc>
          <w:tcPr>
            <w:tcW w:w="2520" w:type="dxa"/>
            <w:vMerge/>
          </w:tcPr>
          <w:p w14:paraId="64DD9D65" w14:textId="77777777" w:rsidR="00FC3723" w:rsidRPr="005D1167" w:rsidRDefault="00FC3723" w:rsidP="0067779A">
            <w:pPr>
              <w:ind w:right="-108"/>
              <w:contextualSpacing/>
              <w:rPr>
                <w:sz w:val="22"/>
                <w:szCs w:val="22"/>
              </w:rPr>
            </w:pPr>
          </w:p>
        </w:tc>
        <w:tc>
          <w:tcPr>
            <w:tcW w:w="3240" w:type="dxa"/>
            <w:vMerge/>
          </w:tcPr>
          <w:p w14:paraId="24EC1185" w14:textId="77777777" w:rsidR="00FC3723" w:rsidRPr="005D1167" w:rsidRDefault="00FC3723" w:rsidP="0067779A">
            <w:pPr>
              <w:ind w:left="-108" w:right="-108"/>
              <w:contextualSpacing/>
              <w:rPr>
                <w:b/>
                <w:sz w:val="22"/>
                <w:szCs w:val="22"/>
              </w:rPr>
            </w:pPr>
          </w:p>
        </w:tc>
        <w:tc>
          <w:tcPr>
            <w:tcW w:w="4680" w:type="dxa"/>
          </w:tcPr>
          <w:p w14:paraId="0F68EF64" w14:textId="62B5C29F" w:rsidR="00FC3723" w:rsidRPr="005D1167" w:rsidRDefault="00FC3723" w:rsidP="0067779A">
            <w:pPr>
              <w:ind w:left="-108" w:right="-108"/>
              <w:contextualSpacing/>
              <w:jc w:val="both"/>
              <w:rPr>
                <w:b/>
                <w:sz w:val="22"/>
                <w:szCs w:val="22"/>
              </w:rPr>
            </w:pPr>
            <w:r w:rsidRPr="005D1167">
              <w:rPr>
                <w:sz w:val="22"/>
                <w:szCs w:val="22"/>
              </w:rPr>
              <w:t>Влагостойкость/Воздействие влаги;</w:t>
            </w:r>
          </w:p>
        </w:tc>
        <w:tc>
          <w:tcPr>
            <w:tcW w:w="3960" w:type="dxa"/>
          </w:tcPr>
          <w:p w14:paraId="33703B03" w14:textId="77777777" w:rsidR="00FC3723" w:rsidRPr="005D1167" w:rsidRDefault="00FC3723" w:rsidP="0067779A">
            <w:pPr>
              <w:ind w:left="-108" w:right="-108"/>
              <w:contextualSpacing/>
              <w:rPr>
                <w:bCs/>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p w14:paraId="0ECE6850" w14:textId="77777777" w:rsidR="00FC3723" w:rsidRPr="005D1167" w:rsidRDefault="00FC3723" w:rsidP="0067779A">
            <w:pPr>
              <w:ind w:left="-108" w:right="-108"/>
              <w:contextualSpacing/>
              <w:rPr>
                <w:sz w:val="22"/>
                <w:szCs w:val="22"/>
              </w:rPr>
            </w:pPr>
            <w:r w:rsidRPr="005D1167">
              <w:rPr>
                <w:sz w:val="22"/>
                <w:szCs w:val="22"/>
              </w:rPr>
              <w:t>ГОСТ IEC 60065-2013 п. 10.2.</w:t>
            </w:r>
          </w:p>
          <w:p w14:paraId="47B47B29" w14:textId="56222135" w:rsidR="00FC3723" w:rsidRPr="005D1167" w:rsidRDefault="00FC3723" w:rsidP="0067779A">
            <w:pPr>
              <w:ind w:left="-108" w:right="-108"/>
              <w:contextualSpacing/>
              <w:rPr>
                <w:b/>
                <w:sz w:val="22"/>
                <w:szCs w:val="22"/>
              </w:rPr>
            </w:pPr>
            <w:r w:rsidRPr="005D1167">
              <w:rPr>
                <w:color w:val="4472C4" w:themeColor="accent1"/>
                <w:sz w:val="22"/>
                <w:szCs w:val="22"/>
              </w:rPr>
              <w:t xml:space="preserve">ГОСТ </w:t>
            </w:r>
            <w:r w:rsidRPr="005D1167">
              <w:rPr>
                <w:color w:val="4472C4" w:themeColor="accent1"/>
                <w:sz w:val="22"/>
                <w:szCs w:val="22"/>
                <w:lang w:val="en-US"/>
              </w:rPr>
              <w:t>IEC</w:t>
            </w:r>
            <w:r w:rsidRPr="005D1167">
              <w:rPr>
                <w:color w:val="4472C4" w:themeColor="accent1"/>
                <w:sz w:val="22"/>
                <w:szCs w:val="22"/>
              </w:rPr>
              <w:t xml:space="preserve"> 62368-1-2014 </w:t>
            </w:r>
            <w:r w:rsidRPr="005D1167">
              <w:rPr>
                <w:color w:val="4472C4" w:themeColor="accent1"/>
                <w:sz w:val="22"/>
                <w:szCs w:val="22"/>
                <w:lang w:val="ky-KG"/>
              </w:rPr>
              <w:t>п.5.4.10</w:t>
            </w:r>
          </w:p>
        </w:tc>
        <w:tc>
          <w:tcPr>
            <w:tcW w:w="1254" w:type="dxa"/>
            <w:vMerge/>
          </w:tcPr>
          <w:p w14:paraId="71E5B7B2" w14:textId="77777777" w:rsidR="00FC3723" w:rsidRPr="005D1167" w:rsidRDefault="00FC3723" w:rsidP="0067779A">
            <w:pPr>
              <w:contextualSpacing/>
              <w:rPr>
                <w:sz w:val="22"/>
                <w:szCs w:val="22"/>
              </w:rPr>
            </w:pPr>
          </w:p>
        </w:tc>
      </w:tr>
      <w:tr w:rsidR="00FC3723" w:rsidRPr="005D1167" w14:paraId="6B8BE076" w14:textId="77777777" w:rsidTr="00905A08">
        <w:trPr>
          <w:trHeight w:val="20"/>
        </w:trPr>
        <w:tc>
          <w:tcPr>
            <w:tcW w:w="355" w:type="dxa"/>
            <w:vMerge/>
          </w:tcPr>
          <w:p w14:paraId="681C243B" w14:textId="77777777" w:rsidR="00FC3723" w:rsidRPr="005D1167" w:rsidRDefault="00FC3723" w:rsidP="00C41FCB">
            <w:pPr>
              <w:pStyle w:val="ad"/>
              <w:numPr>
                <w:ilvl w:val="0"/>
                <w:numId w:val="2"/>
              </w:numPr>
              <w:ind w:left="357" w:hanging="357"/>
              <w:rPr>
                <w:sz w:val="22"/>
                <w:szCs w:val="22"/>
              </w:rPr>
            </w:pPr>
          </w:p>
        </w:tc>
        <w:tc>
          <w:tcPr>
            <w:tcW w:w="2520" w:type="dxa"/>
            <w:vMerge/>
          </w:tcPr>
          <w:p w14:paraId="1AA6E8CB" w14:textId="77777777" w:rsidR="00FC3723" w:rsidRPr="005D1167" w:rsidRDefault="00FC3723" w:rsidP="0067779A">
            <w:pPr>
              <w:ind w:right="-108"/>
              <w:contextualSpacing/>
              <w:rPr>
                <w:sz w:val="22"/>
                <w:szCs w:val="22"/>
              </w:rPr>
            </w:pPr>
          </w:p>
        </w:tc>
        <w:tc>
          <w:tcPr>
            <w:tcW w:w="3240" w:type="dxa"/>
            <w:vMerge/>
          </w:tcPr>
          <w:p w14:paraId="103D62CE" w14:textId="77777777" w:rsidR="00FC3723" w:rsidRPr="005D1167" w:rsidRDefault="00FC3723" w:rsidP="0067779A">
            <w:pPr>
              <w:ind w:left="-108" w:right="-108"/>
              <w:contextualSpacing/>
              <w:rPr>
                <w:b/>
                <w:sz w:val="22"/>
                <w:szCs w:val="22"/>
              </w:rPr>
            </w:pPr>
          </w:p>
        </w:tc>
        <w:tc>
          <w:tcPr>
            <w:tcW w:w="4680" w:type="dxa"/>
          </w:tcPr>
          <w:p w14:paraId="1E042F03" w14:textId="0B819A1A" w:rsidR="00FC3723" w:rsidRPr="005D1167" w:rsidRDefault="00FC3723" w:rsidP="0067779A">
            <w:pPr>
              <w:ind w:left="-108" w:right="-108"/>
              <w:contextualSpacing/>
              <w:jc w:val="both"/>
              <w:rPr>
                <w:b/>
                <w:sz w:val="22"/>
                <w:szCs w:val="22"/>
              </w:rPr>
            </w:pPr>
            <w:r w:rsidRPr="005D1167">
              <w:rPr>
                <w:sz w:val="22"/>
                <w:szCs w:val="22"/>
              </w:rPr>
              <w:t>Маркировка/Маркировка и инструкции.</w:t>
            </w:r>
          </w:p>
        </w:tc>
        <w:tc>
          <w:tcPr>
            <w:tcW w:w="3960" w:type="dxa"/>
          </w:tcPr>
          <w:p w14:paraId="32F93CCE"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0759E230" w14:textId="77777777" w:rsidR="00FC3723" w:rsidRPr="005D1167" w:rsidRDefault="00FC3723" w:rsidP="0067779A">
            <w:pPr>
              <w:ind w:left="-108" w:right="-108"/>
              <w:contextualSpacing/>
              <w:rPr>
                <w:bCs/>
                <w:sz w:val="22"/>
                <w:szCs w:val="22"/>
              </w:rPr>
            </w:pPr>
            <w:r w:rsidRPr="005D1167">
              <w:rPr>
                <w:sz w:val="22"/>
                <w:szCs w:val="22"/>
              </w:rPr>
              <w:t xml:space="preserve">ГОСТ IEC 60065-2013 </w:t>
            </w:r>
            <w:r w:rsidRPr="005D1167">
              <w:rPr>
                <w:bCs/>
                <w:sz w:val="22"/>
                <w:szCs w:val="22"/>
              </w:rPr>
              <w:t>Раздел 5.</w:t>
            </w:r>
          </w:p>
          <w:p w14:paraId="218C4615" w14:textId="7E84F119" w:rsidR="00FC3723" w:rsidRPr="005D1167" w:rsidRDefault="00FC3723" w:rsidP="0067779A">
            <w:pPr>
              <w:ind w:left="-108" w:right="-108"/>
              <w:contextualSpacing/>
              <w:rPr>
                <w:b/>
                <w:sz w:val="22"/>
                <w:szCs w:val="22"/>
              </w:rPr>
            </w:pPr>
            <w:r w:rsidRPr="005D1167">
              <w:rPr>
                <w:sz w:val="22"/>
                <w:szCs w:val="22"/>
              </w:rPr>
              <w:t>ГОСТ IEC 60950-1-2014 п. 1.7</w:t>
            </w:r>
          </w:p>
        </w:tc>
        <w:tc>
          <w:tcPr>
            <w:tcW w:w="1254" w:type="dxa"/>
            <w:vMerge/>
          </w:tcPr>
          <w:p w14:paraId="1D694BC1" w14:textId="77777777" w:rsidR="00FC3723" w:rsidRPr="005D1167" w:rsidRDefault="00FC3723" w:rsidP="0067779A">
            <w:pPr>
              <w:contextualSpacing/>
              <w:rPr>
                <w:sz w:val="22"/>
                <w:szCs w:val="22"/>
              </w:rPr>
            </w:pPr>
          </w:p>
        </w:tc>
      </w:tr>
      <w:tr w:rsidR="00FC3723" w:rsidRPr="005D1167" w14:paraId="77EFC74D" w14:textId="77777777" w:rsidTr="00905A08">
        <w:trPr>
          <w:trHeight w:val="20"/>
        </w:trPr>
        <w:tc>
          <w:tcPr>
            <w:tcW w:w="355" w:type="dxa"/>
            <w:vMerge/>
          </w:tcPr>
          <w:p w14:paraId="091DB4C2" w14:textId="77777777" w:rsidR="00FC3723" w:rsidRPr="005D1167" w:rsidRDefault="00FC3723" w:rsidP="00C41FCB">
            <w:pPr>
              <w:pStyle w:val="ad"/>
              <w:numPr>
                <w:ilvl w:val="0"/>
                <w:numId w:val="2"/>
              </w:numPr>
              <w:ind w:left="357" w:hanging="357"/>
              <w:rPr>
                <w:sz w:val="22"/>
                <w:szCs w:val="22"/>
              </w:rPr>
            </w:pPr>
          </w:p>
        </w:tc>
        <w:tc>
          <w:tcPr>
            <w:tcW w:w="2520" w:type="dxa"/>
            <w:vMerge/>
          </w:tcPr>
          <w:p w14:paraId="53AC327E" w14:textId="77777777" w:rsidR="00FC3723" w:rsidRPr="005D1167" w:rsidRDefault="00FC3723" w:rsidP="0067779A">
            <w:pPr>
              <w:ind w:right="-108"/>
              <w:contextualSpacing/>
              <w:rPr>
                <w:sz w:val="22"/>
                <w:szCs w:val="22"/>
              </w:rPr>
            </w:pPr>
          </w:p>
        </w:tc>
        <w:tc>
          <w:tcPr>
            <w:tcW w:w="3240" w:type="dxa"/>
            <w:vMerge/>
          </w:tcPr>
          <w:p w14:paraId="1019F893" w14:textId="77777777" w:rsidR="00FC3723" w:rsidRPr="005D1167" w:rsidRDefault="00FC3723" w:rsidP="0067779A">
            <w:pPr>
              <w:ind w:left="-108" w:right="-108"/>
              <w:contextualSpacing/>
              <w:rPr>
                <w:b/>
                <w:sz w:val="22"/>
                <w:szCs w:val="22"/>
              </w:rPr>
            </w:pPr>
          </w:p>
        </w:tc>
        <w:tc>
          <w:tcPr>
            <w:tcW w:w="4680" w:type="dxa"/>
          </w:tcPr>
          <w:p w14:paraId="4F61C8FD" w14:textId="3911900B" w:rsidR="00FC3723" w:rsidRPr="005D1167" w:rsidRDefault="00FC3723" w:rsidP="0067779A">
            <w:pPr>
              <w:ind w:left="-108" w:right="-108"/>
              <w:contextualSpacing/>
              <w:jc w:val="both"/>
              <w:rPr>
                <w:b/>
                <w:sz w:val="22"/>
                <w:szCs w:val="22"/>
              </w:rPr>
            </w:pPr>
            <w:r w:rsidRPr="005D1167">
              <w:rPr>
                <w:bCs/>
                <w:sz w:val="22"/>
                <w:szCs w:val="22"/>
              </w:rPr>
              <w:t>Винты и соединения/Электрическое соединении и механические крепления</w:t>
            </w:r>
          </w:p>
        </w:tc>
        <w:tc>
          <w:tcPr>
            <w:tcW w:w="3960" w:type="dxa"/>
          </w:tcPr>
          <w:p w14:paraId="614BAA37" w14:textId="75C03F9B"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7568647A" w14:textId="64210B78" w:rsidR="00FC3723" w:rsidRPr="005D1167" w:rsidRDefault="00FC3723" w:rsidP="0067779A">
            <w:pPr>
              <w:ind w:left="-108" w:right="-108"/>
              <w:contextualSpacing/>
              <w:rPr>
                <w:b/>
                <w:sz w:val="22"/>
                <w:szCs w:val="22"/>
              </w:rPr>
            </w:pPr>
            <w:r w:rsidRPr="005D1167">
              <w:rPr>
                <w:sz w:val="22"/>
                <w:szCs w:val="22"/>
              </w:rPr>
              <w:t xml:space="preserve">ГОСТ IEC 60065-2013 </w:t>
            </w:r>
            <w:r w:rsidRPr="005D1167">
              <w:rPr>
                <w:bCs/>
                <w:sz w:val="22"/>
                <w:szCs w:val="22"/>
              </w:rPr>
              <w:t>Раздел 17</w:t>
            </w:r>
            <w:r w:rsidRPr="005D1167">
              <w:rPr>
                <w:bCs/>
                <w:color w:val="4472C4" w:themeColor="accent1"/>
                <w:sz w:val="22"/>
                <w:szCs w:val="22"/>
                <w:lang w:val="ky-KG"/>
              </w:rPr>
              <w:t>, кроме п.17.1, 17.7</w:t>
            </w:r>
          </w:p>
        </w:tc>
        <w:tc>
          <w:tcPr>
            <w:tcW w:w="1254" w:type="dxa"/>
            <w:vMerge/>
          </w:tcPr>
          <w:p w14:paraId="40E3A2F7" w14:textId="77777777" w:rsidR="00FC3723" w:rsidRPr="005D1167" w:rsidRDefault="00FC3723" w:rsidP="0067779A">
            <w:pPr>
              <w:contextualSpacing/>
              <w:rPr>
                <w:sz w:val="22"/>
                <w:szCs w:val="22"/>
              </w:rPr>
            </w:pPr>
          </w:p>
        </w:tc>
      </w:tr>
      <w:tr w:rsidR="00FC3723" w:rsidRPr="005D1167" w14:paraId="0D179F72" w14:textId="77777777" w:rsidTr="00D57932">
        <w:trPr>
          <w:trHeight w:val="283"/>
        </w:trPr>
        <w:tc>
          <w:tcPr>
            <w:tcW w:w="355" w:type="dxa"/>
            <w:vMerge/>
            <w:tcBorders>
              <w:bottom w:val="single" w:sz="4" w:space="0" w:color="auto"/>
            </w:tcBorders>
          </w:tcPr>
          <w:p w14:paraId="2657A032"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0AA95790" w14:textId="77777777" w:rsidR="00FC3723" w:rsidRPr="005D1167" w:rsidRDefault="00FC3723" w:rsidP="0067779A">
            <w:pPr>
              <w:ind w:right="-108"/>
              <w:contextualSpacing/>
              <w:rPr>
                <w:sz w:val="22"/>
                <w:szCs w:val="22"/>
              </w:rPr>
            </w:pPr>
          </w:p>
        </w:tc>
        <w:tc>
          <w:tcPr>
            <w:tcW w:w="3240" w:type="dxa"/>
            <w:vMerge/>
          </w:tcPr>
          <w:p w14:paraId="1D90E809"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5B226800" w14:textId="5EC8994D" w:rsidR="00FC3723" w:rsidRPr="005D1167" w:rsidRDefault="00FC3723" w:rsidP="0067779A">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51FCB3D2" w14:textId="50ADFC55"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Раздел 26.</w:t>
            </w:r>
          </w:p>
        </w:tc>
        <w:tc>
          <w:tcPr>
            <w:tcW w:w="1254" w:type="dxa"/>
            <w:vMerge/>
          </w:tcPr>
          <w:p w14:paraId="668B67BD" w14:textId="77777777" w:rsidR="00FC3723" w:rsidRPr="005D1167" w:rsidRDefault="00FC3723" w:rsidP="0067779A">
            <w:pPr>
              <w:contextualSpacing/>
              <w:rPr>
                <w:sz w:val="22"/>
                <w:szCs w:val="22"/>
              </w:rPr>
            </w:pPr>
          </w:p>
        </w:tc>
      </w:tr>
      <w:tr w:rsidR="00FC3723" w:rsidRPr="005D1167" w14:paraId="3E9BD490" w14:textId="77777777" w:rsidTr="00D57932">
        <w:trPr>
          <w:trHeight w:val="283"/>
        </w:trPr>
        <w:tc>
          <w:tcPr>
            <w:tcW w:w="355" w:type="dxa"/>
            <w:vMerge/>
            <w:tcBorders>
              <w:bottom w:val="single" w:sz="4" w:space="0" w:color="auto"/>
            </w:tcBorders>
          </w:tcPr>
          <w:p w14:paraId="53F6A639"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3853B266" w14:textId="77777777" w:rsidR="00FC3723" w:rsidRPr="005D1167" w:rsidRDefault="00FC3723" w:rsidP="0067779A">
            <w:pPr>
              <w:ind w:right="-108"/>
              <w:contextualSpacing/>
              <w:rPr>
                <w:sz w:val="22"/>
                <w:szCs w:val="22"/>
              </w:rPr>
            </w:pPr>
          </w:p>
        </w:tc>
        <w:tc>
          <w:tcPr>
            <w:tcW w:w="3240" w:type="dxa"/>
            <w:vMerge/>
          </w:tcPr>
          <w:p w14:paraId="7DEFB6C9"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70444503" w14:textId="299364BA" w:rsidR="00FC3723" w:rsidRPr="005D1167" w:rsidRDefault="00FC3723" w:rsidP="0067779A">
            <w:pPr>
              <w:ind w:left="-108" w:right="-108" w:firstLine="4"/>
              <w:contextualSpacing/>
              <w:rPr>
                <w:bCs/>
                <w:color w:val="4472C4" w:themeColor="accent1"/>
                <w:sz w:val="22"/>
                <w:szCs w:val="22"/>
              </w:rPr>
            </w:pPr>
            <w:r w:rsidRPr="005D1167">
              <w:rPr>
                <w:bCs/>
                <w:color w:val="4472C4" w:themeColor="accent1"/>
                <w:sz w:val="22"/>
                <w:szCs w:val="22"/>
                <w:lang w:val="ky-KG"/>
              </w:rPr>
              <w:t xml:space="preserve">Соединители </w:t>
            </w:r>
          </w:p>
        </w:tc>
        <w:tc>
          <w:tcPr>
            <w:tcW w:w="3960" w:type="dxa"/>
            <w:tcBorders>
              <w:bottom w:val="single" w:sz="4" w:space="0" w:color="auto"/>
            </w:tcBorders>
          </w:tcPr>
          <w:p w14:paraId="06187802" w14:textId="168BF67C" w:rsidR="00FC3723" w:rsidRPr="005D1167" w:rsidRDefault="00FC3723" w:rsidP="0067779A">
            <w:pPr>
              <w:ind w:left="-108" w:right="-108"/>
              <w:contextualSpacing/>
              <w:rPr>
                <w:color w:val="4472C4" w:themeColor="accent1"/>
                <w:sz w:val="22"/>
                <w:szCs w:val="22"/>
              </w:rPr>
            </w:pPr>
            <w:r w:rsidRPr="005D1167">
              <w:rPr>
                <w:color w:val="4472C4" w:themeColor="accent1"/>
                <w:sz w:val="22"/>
                <w:szCs w:val="22"/>
              </w:rPr>
              <w:t xml:space="preserve">ГОСТ IEC 60065-2013 </w:t>
            </w:r>
            <w:r w:rsidRPr="005D1167">
              <w:rPr>
                <w:bCs/>
                <w:color w:val="4472C4" w:themeColor="accent1"/>
                <w:sz w:val="22"/>
                <w:szCs w:val="22"/>
              </w:rPr>
              <w:t>Раздел 1</w:t>
            </w:r>
            <w:r w:rsidRPr="005D1167">
              <w:rPr>
                <w:bCs/>
                <w:color w:val="4472C4" w:themeColor="accent1"/>
                <w:sz w:val="22"/>
                <w:szCs w:val="22"/>
                <w:lang w:val="ky-KG"/>
              </w:rPr>
              <w:t>5</w:t>
            </w:r>
            <w:r w:rsidRPr="005D1167">
              <w:rPr>
                <w:bCs/>
                <w:color w:val="4472C4" w:themeColor="accent1"/>
                <w:sz w:val="22"/>
                <w:szCs w:val="22"/>
              </w:rPr>
              <w:t>.</w:t>
            </w:r>
          </w:p>
        </w:tc>
        <w:tc>
          <w:tcPr>
            <w:tcW w:w="1254" w:type="dxa"/>
            <w:vMerge/>
            <w:tcBorders>
              <w:bottom w:val="single" w:sz="4" w:space="0" w:color="auto"/>
            </w:tcBorders>
          </w:tcPr>
          <w:p w14:paraId="73C09833" w14:textId="77777777" w:rsidR="00FC3723" w:rsidRPr="005D1167" w:rsidRDefault="00FC3723" w:rsidP="0067779A">
            <w:pPr>
              <w:contextualSpacing/>
              <w:rPr>
                <w:sz w:val="22"/>
                <w:szCs w:val="22"/>
              </w:rPr>
            </w:pPr>
          </w:p>
        </w:tc>
      </w:tr>
      <w:tr w:rsidR="00FC3723" w:rsidRPr="005D1167" w14:paraId="055D071C" w14:textId="77777777" w:rsidTr="00905A08">
        <w:trPr>
          <w:trHeight w:val="20"/>
        </w:trPr>
        <w:tc>
          <w:tcPr>
            <w:tcW w:w="355" w:type="dxa"/>
            <w:vMerge/>
          </w:tcPr>
          <w:p w14:paraId="7B28E9F8" w14:textId="77777777" w:rsidR="00FC3723" w:rsidRPr="005D1167" w:rsidRDefault="00FC3723" w:rsidP="00C41FCB">
            <w:pPr>
              <w:pStyle w:val="ad"/>
              <w:numPr>
                <w:ilvl w:val="0"/>
                <w:numId w:val="2"/>
              </w:numPr>
              <w:ind w:left="357" w:hanging="357"/>
              <w:rPr>
                <w:sz w:val="22"/>
                <w:szCs w:val="22"/>
              </w:rPr>
            </w:pPr>
          </w:p>
        </w:tc>
        <w:tc>
          <w:tcPr>
            <w:tcW w:w="2520" w:type="dxa"/>
            <w:vMerge/>
          </w:tcPr>
          <w:p w14:paraId="6BA4D4EA" w14:textId="77777777" w:rsidR="00FC3723" w:rsidRPr="005D1167" w:rsidRDefault="00FC3723" w:rsidP="0067779A">
            <w:pPr>
              <w:ind w:right="-108"/>
              <w:contextualSpacing/>
              <w:rPr>
                <w:sz w:val="22"/>
                <w:szCs w:val="22"/>
              </w:rPr>
            </w:pPr>
          </w:p>
        </w:tc>
        <w:tc>
          <w:tcPr>
            <w:tcW w:w="3240" w:type="dxa"/>
            <w:vMerge/>
          </w:tcPr>
          <w:p w14:paraId="2D88FEBC"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7BA13129" w14:textId="08DE73CD" w:rsidR="00FC3723" w:rsidRPr="005D1167" w:rsidRDefault="00FC3723" w:rsidP="0067779A">
            <w:pPr>
              <w:ind w:left="-108" w:right="-108"/>
              <w:contextualSpacing/>
              <w:jc w:val="both"/>
              <w:rPr>
                <w:b/>
                <w:sz w:val="22"/>
                <w:szCs w:val="22"/>
              </w:rPr>
            </w:pPr>
            <w:r w:rsidRPr="005D1167">
              <w:rPr>
                <w:sz w:val="22"/>
                <w:szCs w:val="22"/>
              </w:rPr>
              <w:t>Потребляемая мощность и ток/Потребляемый ток;</w:t>
            </w:r>
          </w:p>
        </w:tc>
        <w:tc>
          <w:tcPr>
            <w:tcW w:w="3960" w:type="dxa"/>
            <w:tcBorders>
              <w:bottom w:val="single" w:sz="4" w:space="0" w:color="auto"/>
            </w:tcBorders>
          </w:tcPr>
          <w:p w14:paraId="6762F6FC" w14:textId="77777777"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10.</w:t>
            </w:r>
            <w:r w:rsidRPr="005D1167">
              <w:rPr>
                <w:sz w:val="22"/>
                <w:szCs w:val="22"/>
              </w:rPr>
              <w:t xml:space="preserve"> </w:t>
            </w:r>
          </w:p>
          <w:p w14:paraId="71E7DAF1" w14:textId="2D63C400" w:rsidR="00FC3723" w:rsidRPr="005D1167" w:rsidRDefault="00FC3723" w:rsidP="0067779A">
            <w:pPr>
              <w:ind w:left="-108" w:right="-108"/>
              <w:contextualSpacing/>
              <w:rPr>
                <w:b/>
                <w:sz w:val="22"/>
                <w:szCs w:val="22"/>
              </w:rPr>
            </w:pPr>
            <w:r w:rsidRPr="005D1167">
              <w:rPr>
                <w:sz w:val="22"/>
                <w:szCs w:val="22"/>
              </w:rPr>
              <w:t>ГОСТ IEC 60950-1-2014 п. 1.6.2</w:t>
            </w:r>
          </w:p>
        </w:tc>
        <w:tc>
          <w:tcPr>
            <w:tcW w:w="1254" w:type="dxa"/>
            <w:tcBorders>
              <w:bottom w:val="single" w:sz="4" w:space="0" w:color="auto"/>
            </w:tcBorders>
          </w:tcPr>
          <w:p w14:paraId="08140134" w14:textId="77777777" w:rsidR="00FC3723" w:rsidRPr="005D1167" w:rsidRDefault="00FC3723" w:rsidP="0067779A">
            <w:pPr>
              <w:ind w:left="-116"/>
              <w:contextualSpacing/>
              <w:rPr>
                <w:sz w:val="22"/>
                <w:szCs w:val="22"/>
              </w:rPr>
            </w:pPr>
            <w:r w:rsidRPr="005D1167">
              <w:rPr>
                <w:sz w:val="22"/>
                <w:szCs w:val="22"/>
              </w:rPr>
              <w:t>0-360 кВт</w:t>
            </w:r>
          </w:p>
          <w:p w14:paraId="66C742DD" w14:textId="027EE0EA" w:rsidR="00FC3723" w:rsidRPr="005D1167" w:rsidRDefault="00FC3723" w:rsidP="0067779A">
            <w:pPr>
              <w:contextualSpacing/>
              <w:rPr>
                <w:sz w:val="22"/>
                <w:szCs w:val="22"/>
              </w:rPr>
            </w:pPr>
            <w:r w:rsidRPr="005D1167">
              <w:rPr>
                <w:sz w:val="22"/>
                <w:szCs w:val="22"/>
              </w:rPr>
              <w:t>0-600 А</w:t>
            </w:r>
          </w:p>
        </w:tc>
      </w:tr>
      <w:tr w:rsidR="00FC3723" w:rsidRPr="005D1167" w14:paraId="5FA217DC" w14:textId="77777777" w:rsidTr="00905A08">
        <w:trPr>
          <w:trHeight w:val="20"/>
        </w:trPr>
        <w:tc>
          <w:tcPr>
            <w:tcW w:w="355" w:type="dxa"/>
            <w:vMerge/>
          </w:tcPr>
          <w:p w14:paraId="16164382" w14:textId="77777777" w:rsidR="00FC3723" w:rsidRPr="005D1167" w:rsidRDefault="00FC3723" w:rsidP="00C41FCB">
            <w:pPr>
              <w:pStyle w:val="ad"/>
              <w:numPr>
                <w:ilvl w:val="0"/>
                <w:numId w:val="2"/>
              </w:numPr>
              <w:ind w:left="357" w:hanging="357"/>
              <w:rPr>
                <w:sz w:val="22"/>
                <w:szCs w:val="22"/>
              </w:rPr>
            </w:pPr>
          </w:p>
        </w:tc>
        <w:tc>
          <w:tcPr>
            <w:tcW w:w="2520" w:type="dxa"/>
            <w:vMerge/>
          </w:tcPr>
          <w:p w14:paraId="6F289D14" w14:textId="77777777" w:rsidR="00FC3723" w:rsidRPr="005D1167" w:rsidRDefault="00FC3723" w:rsidP="0067779A">
            <w:pPr>
              <w:ind w:right="-108"/>
              <w:contextualSpacing/>
              <w:rPr>
                <w:sz w:val="22"/>
                <w:szCs w:val="22"/>
              </w:rPr>
            </w:pPr>
          </w:p>
        </w:tc>
        <w:tc>
          <w:tcPr>
            <w:tcW w:w="3240" w:type="dxa"/>
            <w:vMerge/>
          </w:tcPr>
          <w:p w14:paraId="041EF3B7" w14:textId="77777777" w:rsidR="00FC3723" w:rsidRPr="005D1167" w:rsidRDefault="00FC3723" w:rsidP="0067779A">
            <w:pPr>
              <w:ind w:left="-108" w:right="-108"/>
              <w:contextualSpacing/>
              <w:rPr>
                <w:b/>
                <w:sz w:val="22"/>
                <w:szCs w:val="22"/>
              </w:rPr>
            </w:pPr>
          </w:p>
        </w:tc>
        <w:tc>
          <w:tcPr>
            <w:tcW w:w="4680" w:type="dxa"/>
          </w:tcPr>
          <w:p w14:paraId="3278793D" w14:textId="4FC6CC7F" w:rsidR="00FC3723" w:rsidRPr="005D1167" w:rsidRDefault="00FC3723" w:rsidP="0067779A">
            <w:pPr>
              <w:ind w:left="-108" w:right="-108"/>
              <w:contextualSpacing/>
              <w:jc w:val="both"/>
              <w:rPr>
                <w:b/>
                <w:sz w:val="22"/>
                <w:szCs w:val="22"/>
              </w:rPr>
            </w:pPr>
            <w:r w:rsidRPr="005D1167">
              <w:rPr>
                <w:sz w:val="22"/>
                <w:szCs w:val="22"/>
              </w:rPr>
              <w:t xml:space="preserve">Превышение температуры/Нагрев при нормальных условиях работы/Максимальные </w:t>
            </w:r>
            <w:r w:rsidRPr="005D1167">
              <w:rPr>
                <w:sz w:val="22"/>
                <w:szCs w:val="22"/>
              </w:rPr>
              <w:lastRenderedPageBreak/>
              <w:t>рабочие температуры для изоляционных материалов/Требования к тепловым режимам;</w:t>
            </w:r>
          </w:p>
        </w:tc>
        <w:tc>
          <w:tcPr>
            <w:tcW w:w="3960" w:type="dxa"/>
          </w:tcPr>
          <w:p w14:paraId="172B0752" w14:textId="77777777" w:rsidR="00FC3723" w:rsidRPr="005D1167" w:rsidRDefault="00FC3723" w:rsidP="0067779A">
            <w:pPr>
              <w:ind w:left="-108" w:right="-108"/>
              <w:contextualSpacing/>
              <w:rPr>
                <w:bCs/>
                <w:sz w:val="22"/>
                <w:szCs w:val="22"/>
              </w:rPr>
            </w:pPr>
            <w:r w:rsidRPr="005D1167">
              <w:rPr>
                <w:sz w:val="22"/>
                <w:szCs w:val="22"/>
              </w:rPr>
              <w:lastRenderedPageBreak/>
              <w:t xml:space="preserve">ГОСТ IEC 60335-1-2015 </w:t>
            </w:r>
            <w:r w:rsidRPr="005D1167">
              <w:rPr>
                <w:bCs/>
                <w:sz w:val="22"/>
                <w:szCs w:val="22"/>
              </w:rPr>
              <w:t>Раздел 11.</w:t>
            </w:r>
          </w:p>
          <w:p w14:paraId="20B82322" w14:textId="77777777" w:rsidR="00FC3723" w:rsidRPr="005D1167" w:rsidRDefault="00FC3723" w:rsidP="0067779A">
            <w:pPr>
              <w:ind w:left="-108" w:right="-108"/>
              <w:contextualSpacing/>
              <w:rPr>
                <w:bCs/>
                <w:sz w:val="22"/>
                <w:szCs w:val="22"/>
                <w:lang w:val="ky-KG"/>
              </w:rPr>
            </w:pPr>
            <w:r w:rsidRPr="005D1167">
              <w:rPr>
                <w:sz w:val="22"/>
                <w:szCs w:val="22"/>
              </w:rPr>
              <w:t xml:space="preserve">ГОСТ IEC 60065-2013 </w:t>
            </w:r>
            <w:r w:rsidRPr="005D1167">
              <w:rPr>
                <w:bCs/>
                <w:color w:val="4472C4" w:themeColor="accent1"/>
                <w:sz w:val="22"/>
                <w:szCs w:val="22"/>
                <w:lang w:val="ky-KG"/>
              </w:rPr>
              <w:t>п. 7.1.1-7.1.3</w:t>
            </w:r>
          </w:p>
          <w:p w14:paraId="4856FD08" w14:textId="0F85F296"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5.4.1.5 </w:t>
            </w:r>
          </w:p>
          <w:p w14:paraId="52CFF71F" w14:textId="5AAA0A38" w:rsidR="00FC3723" w:rsidRPr="005D1167" w:rsidRDefault="00FC3723" w:rsidP="0067779A">
            <w:pPr>
              <w:ind w:left="-108" w:right="-108"/>
              <w:contextualSpacing/>
              <w:rPr>
                <w:b/>
                <w:sz w:val="22"/>
                <w:szCs w:val="22"/>
              </w:rPr>
            </w:pPr>
            <w:r w:rsidRPr="005D1167">
              <w:rPr>
                <w:sz w:val="22"/>
                <w:szCs w:val="22"/>
              </w:rPr>
              <w:lastRenderedPageBreak/>
              <w:t>ГОСТ IEC 60950-1-2014 п. 4.5</w:t>
            </w:r>
          </w:p>
        </w:tc>
        <w:tc>
          <w:tcPr>
            <w:tcW w:w="1254" w:type="dxa"/>
          </w:tcPr>
          <w:p w14:paraId="0F483190" w14:textId="58872D40" w:rsidR="00FC3723" w:rsidRPr="005D1167" w:rsidRDefault="00FC3723" w:rsidP="0067779A">
            <w:pPr>
              <w:contextualSpacing/>
              <w:rPr>
                <w:sz w:val="22"/>
                <w:szCs w:val="22"/>
              </w:rPr>
            </w:pPr>
            <w:r w:rsidRPr="005D1167">
              <w:rPr>
                <w:sz w:val="22"/>
                <w:szCs w:val="22"/>
              </w:rPr>
              <w:lastRenderedPageBreak/>
              <w:t>0-450 °С</w:t>
            </w:r>
          </w:p>
        </w:tc>
      </w:tr>
      <w:tr w:rsidR="00FC3723" w:rsidRPr="005D1167" w14:paraId="441A5DE1" w14:textId="77777777" w:rsidTr="00905A08">
        <w:trPr>
          <w:trHeight w:val="865"/>
        </w:trPr>
        <w:tc>
          <w:tcPr>
            <w:tcW w:w="355" w:type="dxa"/>
            <w:vMerge/>
          </w:tcPr>
          <w:p w14:paraId="061C8BE0" w14:textId="77777777" w:rsidR="00FC3723" w:rsidRPr="005D1167" w:rsidRDefault="00FC3723" w:rsidP="00C41FCB">
            <w:pPr>
              <w:pStyle w:val="ad"/>
              <w:numPr>
                <w:ilvl w:val="0"/>
                <w:numId w:val="2"/>
              </w:numPr>
              <w:ind w:left="357" w:hanging="357"/>
              <w:rPr>
                <w:sz w:val="22"/>
                <w:szCs w:val="22"/>
              </w:rPr>
            </w:pPr>
          </w:p>
        </w:tc>
        <w:tc>
          <w:tcPr>
            <w:tcW w:w="2520" w:type="dxa"/>
            <w:vMerge/>
          </w:tcPr>
          <w:p w14:paraId="102EB624" w14:textId="77777777" w:rsidR="00FC3723" w:rsidRPr="005D1167" w:rsidRDefault="00FC3723" w:rsidP="0067779A">
            <w:pPr>
              <w:ind w:right="-108"/>
              <w:contextualSpacing/>
              <w:rPr>
                <w:sz w:val="22"/>
                <w:szCs w:val="22"/>
              </w:rPr>
            </w:pPr>
          </w:p>
        </w:tc>
        <w:tc>
          <w:tcPr>
            <w:tcW w:w="3240" w:type="dxa"/>
            <w:vMerge/>
          </w:tcPr>
          <w:p w14:paraId="6B0E4B88" w14:textId="77777777" w:rsidR="00FC3723" w:rsidRPr="005D1167" w:rsidRDefault="00FC3723" w:rsidP="0067779A">
            <w:pPr>
              <w:ind w:left="-108" w:right="-108"/>
              <w:contextualSpacing/>
              <w:rPr>
                <w:b/>
                <w:sz w:val="22"/>
                <w:szCs w:val="22"/>
              </w:rPr>
            </w:pPr>
          </w:p>
        </w:tc>
        <w:tc>
          <w:tcPr>
            <w:tcW w:w="4680" w:type="dxa"/>
          </w:tcPr>
          <w:p w14:paraId="1E74930D" w14:textId="35E15A9C" w:rsidR="00FC3723" w:rsidRPr="005D1167" w:rsidRDefault="00FC3723" w:rsidP="0067779A">
            <w:pPr>
              <w:ind w:left="-108" w:right="-108"/>
              <w:contextualSpacing/>
              <w:jc w:val="both"/>
              <w:rPr>
                <w:b/>
                <w:sz w:val="22"/>
                <w:szCs w:val="22"/>
                <w:lang w:val="ky-KG"/>
              </w:rPr>
            </w:pPr>
            <w:r w:rsidRPr="005D1167">
              <w:rPr>
                <w:sz w:val="22"/>
                <w:szCs w:val="22"/>
              </w:rPr>
              <w:t>Ток утечки/Ток от прикосновения</w:t>
            </w:r>
            <w:r w:rsidRPr="005D1167">
              <w:rPr>
                <w:sz w:val="22"/>
                <w:szCs w:val="22"/>
                <w:lang w:val="ky-KG"/>
              </w:rPr>
              <w:t>/</w:t>
            </w:r>
            <w:r w:rsidRPr="005D1167">
              <w:rPr>
                <w:color w:val="4472C4" w:themeColor="accent1"/>
                <w:sz w:val="22"/>
                <w:szCs w:val="22"/>
                <w:lang w:val="ky-KG"/>
              </w:rPr>
              <w:t>Ожидаемое напряжение от прикосновения, ток от прикосновения и ток защитного проводника</w:t>
            </w:r>
          </w:p>
        </w:tc>
        <w:tc>
          <w:tcPr>
            <w:tcW w:w="3960" w:type="dxa"/>
          </w:tcPr>
          <w:p w14:paraId="14F2FBC3" w14:textId="130004E6" w:rsidR="00FC3723" w:rsidRPr="005D1167" w:rsidRDefault="00FC3723" w:rsidP="0067779A">
            <w:pPr>
              <w:ind w:left="-108" w:right="-108"/>
              <w:contextualSpacing/>
              <w:rPr>
                <w:bCs/>
                <w:sz w:val="22"/>
                <w:szCs w:val="22"/>
              </w:rPr>
            </w:pPr>
            <w:r w:rsidRPr="005D1167">
              <w:rPr>
                <w:sz w:val="22"/>
                <w:szCs w:val="22"/>
              </w:rPr>
              <w:t>ГОСТ IEC 60335-1-2015</w:t>
            </w:r>
            <w:r w:rsidRPr="005D1167">
              <w:rPr>
                <w:sz w:val="22"/>
                <w:szCs w:val="22"/>
                <w:lang w:val="ky-KG"/>
              </w:rPr>
              <w:t xml:space="preserve"> </w:t>
            </w:r>
            <w:r w:rsidRPr="005D1167">
              <w:rPr>
                <w:bCs/>
                <w:sz w:val="22"/>
                <w:szCs w:val="22"/>
              </w:rPr>
              <w:t>Раздел 13,16.</w:t>
            </w:r>
          </w:p>
          <w:p w14:paraId="299CCF76" w14:textId="77777777" w:rsidR="00FC3723" w:rsidRPr="005D1167" w:rsidRDefault="00FC3723" w:rsidP="0067779A">
            <w:pPr>
              <w:ind w:left="-108" w:right="-108"/>
              <w:contextualSpacing/>
              <w:rPr>
                <w:sz w:val="22"/>
                <w:szCs w:val="22"/>
              </w:rPr>
            </w:pPr>
            <w:r w:rsidRPr="005D1167">
              <w:rPr>
                <w:sz w:val="22"/>
                <w:szCs w:val="22"/>
              </w:rPr>
              <w:t xml:space="preserve">ГОСТ IEC 60950-1-2014 п. 5.1 </w:t>
            </w:r>
          </w:p>
          <w:p w14:paraId="28279BE8" w14:textId="1DA77BF6" w:rsidR="00FC3723" w:rsidRPr="005D1167" w:rsidRDefault="00FC3723" w:rsidP="0067779A">
            <w:pPr>
              <w:ind w:left="-108" w:right="-108"/>
              <w:contextualSpacing/>
              <w:rPr>
                <w:color w:val="4472C4" w:themeColor="accent1"/>
                <w:sz w:val="22"/>
                <w:szCs w:val="22"/>
                <w:lang w:val="ky-KG"/>
              </w:rPr>
            </w:pPr>
            <w:r w:rsidRPr="005D1167">
              <w:rPr>
                <w:color w:val="4472C4" w:themeColor="accent1"/>
                <w:sz w:val="22"/>
                <w:szCs w:val="22"/>
                <w:lang w:val="ky-KG"/>
              </w:rPr>
              <w:t>Г</w:t>
            </w:r>
            <w:r w:rsidRPr="005D1167">
              <w:rPr>
                <w:color w:val="4472C4" w:themeColor="accent1"/>
                <w:sz w:val="22"/>
                <w:szCs w:val="22"/>
              </w:rPr>
              <w:t xml:space="preserve">ОСТ </w:t>
            </w:r>
            <w:r w:rsidRPr="005D1167">
              <w:rPr>
                <w:color w:val="4472C4" w:themeColor="accent1"/>
                <w:sz w:val="22"/>
                <w:szCs w:val="22"/>
                <w:lang w:val="en-US"/>
              </w:rPr>
              <w:t>IEC</w:t>
            </w:r>
            <w:r w:rsidRPr="005D1167">
              <w:rPr>
                <w:color w:val="4472C4" w:themeColor="accent1"/>
                <w:sz w:val="22"/>
                <w:szCs w:val="22"/>
              </w:rPr>
              <w:t xml:space="preserve"> 62368-1-2014 п. 5.</w:t>
            </w:r>
            <w:r w:rsidRPr="005D1167">
              <w:rPr>
                <w:color w:val="4472C4" w:themeColor="accent1"/>
                <w:sz w:val="22"/>
                <w:szCs w:val="22"/>
                <w:lang w:val="ky-KG"/>
              </w:rPr>
              <w:t>7</w:t>
            </w:r>
          </w:p>
          <w:p w14:paraId="793A09E6" w14:textId="1294DFA3" w:rsidR="00FC3723" w:rsidRPr="005D1167" w:rsidRDefault="00FC3723" w:rsidP="0067779A">
            <w:pPr>
              <w:ind w:left="-108" w:right="-108"/>
              <w:contextualSpacing/>
              <w:rPr>
                <w:b/>
                <w:sz w:val="22"/>
                <w:szCs w:val="22"/>
              </w:rPr>
            </w:pPr>
          </w:p>
        </w:tc>
        <w:tc>
          <w:tcPr>
            <w:tcW w:w="1254" w:type="dxa"/>
          </w:tcPr>
          <w:p w14:paraId="429AB4E4" w14:textId="0CC127F2" w:rsidR="00FC3723" w:rsidRPr="005D1167" w:rsidRDefault="00FC3723" w:rsidP="0067779A">
            <w:pPr>
              <w:contextualSpacing/>
              <w:jc w:val="both"/>
              <w:rPr>
                <w:sz w:val="22"/>
                <w:szCs w:val="22"/>
              </w:rPr>
            </w:pPr>
            <w:r w:rsidRPr="005D1167">
              <w:rPr>
                <w:sz w:val="22"/>
                <w:szCs w:val="22"/>
              </w:rPr>
              <w:t>0-20 мА</w:t>
            </w:r>
          </w:p>
        </w:tc>
      </w:tr>
      <w:tr w:rsidR="00FC3723" w:rsidRPr="005D1167" w14:paraId="31A837E7" w14:textId="77777777" w:rsidTr="00905A08">
        <w:trPr>
          <w:trHeight w:val="20"/>
        </w:trPr>
        <w:tc>
          <w:tcPr>
            <w:tcW w:w="355" w:type="dxa"/>
            <w:vMerge/>
          </w:tcPr>
          <w:p w14:paraId="205589D5" w14:textId="77777777" w:rsidR="00FC3723" w:rsidRPr="005D1167" w:rsidRDefault="00FC3723" w:rsidP="00C41FCB">
            <w:pPr>
              <w:pStyle w:val="ad"/>
              <w:numPr>
                <w:ilvl w:val="0"/>
                <w:numId w:val="2"/>
              </w:numPr>
              <w:ind w:left="357" w:hanging="357"/>
              <w:rPr>
                <w:sz w:val="22"/>
                <w:szCs w:val="22"/>
              </w:rPr>
            </w:pPr>
          </w:p>
        </w:tc>
        <w:tc>
          <w:tcPr>
            <w:tcW w:w="2520" w:type="dxa"/>
            <w:vMerge/>
          </w:tcPr>
          <w:p w14:paraId="0C956222" w14:textId="77777777" w:rsidR="00FC3723" w:rsidRPr="005D1167" w:rsidRDefault="00FC3723" w:rsidP="0067779A">
            <w:pPr>
              <w:ind w:right="-108"/>
              <w:contextualSpacing/>
              <w:rPr>
                <w:sz w:val="22"/>
                <w:szCs w:val="22"/>
              </w:rPr>
            </w:pPr>
          </w:p>
        </w:tc>
        <w:tc>
          <w:tcPr>
            <w:tcW w:w="3240" w:type="dxa"/>
            <w:vMerge/>
          </w:tcPr>
          <w:p w14:paraId="59E27D34" w14:textId="77777777" w:rsidR="00FC3723" w:rsidRPr="005D1167" w:rsidRDefault="00FC3723" w:rsidP="0067779A">
            <w:pPr>
              <w:ind w:left="-108" w:right="-108"/>
              <w:contextualSpacing/>
              <w:rPr>
                <w:b/>
                <w:sz w:val="22"/>
                <w:szCs w:val="22"/>
              </w:rPr>
            </w:pPr>
          </w:p>
        </w:tc>
        <w:tc>
          <w:tcPr>
            <w:tcW w:w="4680" w:type="dxa"/>
          </w:tcPr>
          <w:p w14:paraId="60EA1F56" w14:textId="377761DE" w:rsidR="00FC3723" w:rsidRPr="005D1167" w:rsidRDefault="00FC3723" w:rsidP="0067779A">
            <w:pPr>
              <w:ind w:left="-108" w:right="-108"/>
              <w:contextualSpacing/>
              <w:jc w:val="both"/>
              <w:rPr>
                <w:b/>
                <w:sz w:val="22"/>
                <w:szCs w:val="22"/>
              </w:rPr>
            </w:pPr>
            <w:r w:rsidRPr="005D1167">
              <w:rPr>
                <w:sz w:val="22"/>
                <w:szCs w:val="22"/>
              </w:rPr>
              <w:t>Присоединение к источнику питания и внешние гибкие шнуры/Наружные гибкие шнуры/Подключение к сети электропитания/</w:t>
            </w:r>
            <w:r w:rsidRPr="005D1167">
              <w:rPr>
                <w:color w:val="4472C4" w:themeColor="accent1"/>
                <w:sz w:val="22"/>
                <w:szCs w:val="22"/>
              </w:rPr>
              <w:t>Клеммы для подключения внешних проводов;</w:t>
            </w:r>
          </w:p>
        </w:tc>
        <w:tc>
          <w:tcPr>
            <w:tcW w:w="3960" w:type="dxa"/>
          </w:tcPr>
          <w:p w14:paraId="69A86958" w14:textId="478D1140" w:rsidR="00FC3723" w:rsidRPr="005D1167" w:rsidRDefault="00FC3723" w:rsidP="0067779A">
            <w:pPr>
              <w:ind w:left="-108" w:right="-108"/>
              <w:contextualSpacing/>
              <w:rPr>
                <w:color w:val="4472C4" w:themeColor="accent1"/>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r w:rsidRPr="005D1167">
              <w:rPr>
                <w:color w:val="4472C4" w:themeColor="accent1"/>
                <w:sz w:val="22"/>
                <w:szCs w:val="22"/>
              </w:rPr>
              <w:t xml:space="preserve"> </w:t>
            </w:r>
          </w:p>
          <w:p w14:paraId="121F9BD0" w14:textId="56B351F3" w:rsidR="00FC3723" w:rsidRPr="005D1167" w:rsidRDefault="00FC3723" w:rsidP="0067779A">
            <w:pPr>
              <w:ind w:left="-108" w:right="-108"/>
              <w:contextualSpacing/>
              <w:rPr>
                <w:color w:val="4472C4" w:themeColor="accent1"/>
                <w:sz w:val="22"/>
                <w:szCs w:val="22"/>
              </w:rPr>
            </w:pPr>
            <w:r w:rsidRPr="005D1167">
              <w:rPr>
                <w:sz w:val="22"/>
                <w:szCs w:val="22"/>
              </w:rPr>
              <w:t xml:space="preserve">ГОСТ IEC 60065-2013 </w:t>
            </w:r>
            <w:r w:rsidRPr="005D1167">
              <w:rPr>
                <w:bCs/>
                <w:sz w:val="22"/>
                <w:szCs w:val="22"/>
              </w:rPr>
              <w:t>Раздел 16</w:t>
            </w:r>
            <w:r w:rsidRPr="005D1167">
              <w:rPr>
                <w:bCs/>
                <w:sz w:val="22"/>
                <w:szCs w:val="22"/>
                <w:lang w:val="ky-KG"/>
              </w:rPr>
              <w:t xml:space="preserve">, </w:t>
            </w:r>
            <w:r w:rsidRPr="005D1167">
              <w:rPr>
                <w:bCs/>
                <w:color w:val="4472C4" w:themeColor="accent1"/>
                <w:sz w:val="22"/>
                <w:szCs w:val="22"/>
                <w:lang w:val="ky-KG"/>
              </w:rPr>
              <w:t>кроме п.16.3</w:t>
            </w:r>
            <w:r w:rsidRPr="005D1167">
              <w:rPr>
                <w:color w:val="4472C4" w:themeColor="accent1"/>
                <w:sz w:val="22"/>
                <w:szCs w:val="22"/>
              </w:rPr>
              <w:t xml:space="preserve"> </w:t>
            </w:r>
          </w:p>
          <w:p w14:paraId="10C11238" w14:textId="3AD8A83B" w:rsidR="00FC3723" w:rsidRPr="005D1167" w:rsidRDefault="00FC3723" w:rsidP="0067779A">
            <w:pPr>
              <w:ind w:left="-108" w:right="-108"/>
              <w:contextualSpacing/>
              <w:rPr>
                <w:b/>
                <w:sz w:val="22"/>
                <w:szCs w:val="22"/>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tc>
        <w:tc>
          <w:tcPr>
            <w:tcW w:w="1254" w:type="dxa"/>
          </w:tcPr>
          <w:p w14:paraId="59E49801" w14:textId="0CD8F20C" w:rsidR="00FC3723" w:rsidRPr="005D1167" w:rsidRDefault="00FC3723" w:rsidP="0067779A">
            <w:pPr>
              <w:ind w:left="-116"/>
              <w:contextualSpacing/>
              <w:rPr>
                <w:sz w:val="22"/>
                <w:szCs w:val="22"/>
              </w:rPr>
            </w:pPr>
            <w:r w:rsidRPr="005D1167">
              <w:rPr>
                <w:sz w:val="22"/>
                <w:szCs w:val="22"/>
              </w:rPr>
              <w:t>0,5-10 мм²</w:t>
            </w:r>
          </w:p>
        </w:tc>
      </w:tr>
      <w:tr w:rsidR="00FC3723" w:rsidRPr="005D1167" w14:paraId="62D62F83" w14:textId="77777777" w:rsidTr="00905A08">
        <w:trPr>
          <w:trHeight w:val="20"/>
        </w:trPr>
        <w:tc>
          <w:tcPr>
            <w:tcW w:w="355" w:type="dxa"/>
            <w:vMerge/>
          </w:tcPr>
          <w:p w14:paraId="5D953011" w14:textId="77777777" w:rsidR="00FC3723" w:rsidRPr="005D1167" w:rsidRDefault="00FC3723" w:rsidP="00C41FCB">
            <w:pPr>
              <w:pStyle w:val="ad"/>
              <w:numPr>
                <w:ilvl w:val="0"/>
                <w:numId w:val="2"/>
              </w:numPr>
              <w:ind w:left="357" w:hanging="357"/>
              <w:rPr>
                <w:sz w:val="22"/>
                <w:szCs w:val="22"/>
              </w:rPr>
            </w:pPr>
          </w:p>
        </w:tc>
        <w:tc>
          <w:tcPr>
            <w:tcW w:w="2520" w:type="dxa"/>
            <w:vMerge/>
          </w:tcPr>
          <w:p w14:paraId="3F61D3C4" w14:textId="77777777" w:rsidR="00FC3723" w:rsidRPr="005D1167" w:rsidRDefault="00FC3723" w:rsidP="0067779A">
            <w:pPr>
              <w:ind w:right="-108"/>
              <w:contextualSpacing/>
              <w:rPr>
                <w:sz w:val="22"/>
                <w:szCs w:val="22"/>
              </w:rPr>
            </w:pPr>
          </w:p>
        </w:tc>
        <w:tc>
          <w:tcPr>
            <w:tcW w:w="3240" w:type="dxa"/>
            <w:vMerge/>
          </w:tcPr>
          <w:p w14:paraId="2705ED02" w14:textId="77777777" w:rsidR="00FC3723" w:rsidRPr="005D1167" w:rsidRDefault="00FC3723" w:rsidP="0067779A">
            <w:pPr>
              <w:ind w:left="-108" w:right="-108"/>
              <w:contextualSpacing/>
              <w:rPr>
                <w:b/>
                <w:sz w:val="22"/>
                <w:szCs w:val="22"/>
              </w:rPr>
            </w:pPr>
          </w:p>
        </w:tc>
        <w:tc>
          <w:tcPr>
            <w:tcW w:w="4680" w:type="dxa"/>
          </w:tcPr>
          <w:p w14:paraId="2962214C" w14:textId="5B00D5DA" w:rsidR="00FC3723" w:rsidRPr="005D1167" w:rsidRDefault="00FC3723" w:rsidP="0067779A">
            <w:pPr>
              <w:ind w:left="-108" w:right="-108"/>
              <w:contextualSpacing/>
              <w:jc w:val="both"/>
              <w:rPr>
                <w:b/>
                <w:sz w:val="22"/>
                <w:szCs w:val="22"/>
              </w:rPr>
            </w:pPr>
            <w:r w:rsidRPr="005D1167">
              <w:rPr>
                <w:sz w:val="22"/>
                <w:szCs w:val="22"/>
              </w:rPr>
              <w:t>Сопротивление заземления/Защитный проводник/Обеспечение защитного соединения и заземления;</w:t>
            </w:r>
          </w:p>
        </w:tc>
        <w:tc>
          <w:tcPr>
            <w:tcW w:w="3960" w:type="dxa"/>
          </w:tcPr>
          <w:p w14:paraId="59B50DD8" w14:textId="5AC7EF5B"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7C4CDEB7"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5.6</w:t>
            </w:r>
          </w:p>
          <w:p w14:paraId="34A42399" w14:textId="1F315117" w:rsidR="00FC3723" w:rsidRPr="005D1167" w:rsidRDefault="00FC3723" w:rsidP="0067779A">
            <w:pPr>
              <w:ind w:left="-108" w:right="-108"/>
              <w:contextualSpacing/>
              <w:rPr>
                <w:b/>
                <w:sz w:val="22"/>
                <w:szCs w:val="22"/>
              </w:rPr>
            </w:pPr>
            <w:r w:rsidRPr="005D1167">
              <w:rPr>
                <w:sz w:val="22"/>
                <w:szCs w:val="22"/>
              </w:rPr>
              <w:t>ГОСТ IEC 60950-1-2014 п. 2.6</w:t>
            </w:r>
          </w:p>
        </w:tc>
        <w:tc>
          <w:tcPr>
            <w:tcW w:w="1254" w:type="dxa"/>
          </w:tcPr>
          <w:p w14:paraId="17F666E5" w14:textId="79CA6689" w:rsidR="00FC3723" w:rsidRPr="005D1167" w:rsidRDefault="00FC3723" w:rsidP="0067779A">
            <w:pPr>
              <w:contextualSpacing/>
              <w:rPr>
                <w:sz w:val="22"/>
                <w:szCs w:val="22"/>
              </w:rPr>
            </w:pPr>
            <w:r w:rsidRPr="005D1167">
              <w:rPr>
                <w:sz w:val="22"/>
                <w:szCs w:val="22"/>
              </w:rPr>
              <w:t>0,5 Ом</w:t>
            </w:r>
          </w:p>
        </w:tc>
      </w:tr>
      <w:tr w:rsidR="00FC3723" w:rsidRPr="005D1167" w14:paraId="5BBDA0AF" w14:textId="77777777" w:rsidTr="00905A08">
        <w:trPr>
          <w:trHeight w:val="20"/>
        </w:trPr>
        <w:tc>
          <w:tcPr>
            <w:tcW w:w="355" w:type="dxa"/>
            <w:vMerge/>
          </w:tcPr>
          <w:p w14:paraId="146C3BEC" w14:textId="77777777" w:rsidR="00FC3723" w:rsidRPr="005D1167" w:rsidRDefault="00FC3723" w:rsidP="00C41FCB">
            <w:pPr>
              <w:pStyle w:val="ad"/>
              <w:numPr>
                <w:ilvl w:val="0"/>
                <w:numId w:val="2"/>
              </w:numPr>
              <w:ind w:left="357" w:hanging="357"/>
              <w:rPr>
                <w:sz w:val="22"/>
                <w:szCs w:val="22"/>
              </w:rPr>
            </w:pPr>
          </w:p>
        </w:tc>
        <w:tc>
          <w:tcPr>
            <w:tcW w:w="2520" w:type="dxa"/>
            <w:vMerge/>
          </w:tcPr>
          <w:p w14:paraId="17437BB8" w14:textId="77777777" w:rsidR="00FC3723" w:rsidRPr="005D1167" w:rsidRDefault="00FC3723" w:rsidP="0067779A">
            <w:pPr>
              <w:ind w:right="-108"/>
              <w:contextualSpacing/>
              <w:rPr>
                <w:sz w:val="22"/>
                <w:szCs w:val="22"/>
              </w:rPr>
            </w:pPr>
          </w:p>
        </w:tc>
        <w:tc>
          <w:tcPr>
            <w:tcW w:w="3240" w:type="dxa"/>
            <w:vMerge/>
          </w:tcPr>
          <w:p w14:paraId="12EDF10D" w14:textId="77777777" w:rsidR="00FC3723" w:rsidRPr="005D1167" w:rsidRDefault="00FC3723" w:rsidP="0067779A">
            <w:pPr>
              <w:ind w:left="-108" w:right="-108"/>
              <w:contextualSpacing/>
              <w:rPr>
                <w:b/>
                <w:sz w:val="22"/>
                <w:szCs w:val="22"/>
              </w:rPr>
            </w:pPr>
          </w:p>
        </w:tc>
        <w:tc>
          <w:tcPr>
            <w:tcW w:w="4680" w:type="dxa"/>
          </w:tcPr>
          <w:p w14:paraId="4D4543D5" w14:textId="32CED32B" w:rsidR="00FC3723" w:rsidRPr="005D1167" w:rsidRDefault="00FC3723" w:rsidP="0067779A">
            <w:pPr>
              <w:ind w:left="-108" w:right="-108"/>
              <w:contextualSpacing/>
              <w:jc w:val="both"/>
              <w:rPr>
                <w:b/>
                <w:sz w:val="22"/>
                <w:szCs w:val="22"/>
              </w:rPr>
            </w:pPr>
            <w:r w:rsidRPr="005D1167">
              <w:rPr>
                <w:sz w:val="22"/>
                <w:szCs w:val="22"/>
              </w:rPr>
              <w:t>Пути утечки, воздушные зазоры/Зазоры и пути утечки/Зазоры, пути утечки и расстояние через изоляцию;</w:t>
            </w:r>
          </w:p>
        </w:tc>
        <w:tc>
          <w:tcPr>
            <w:tcW w:w="3960" w:type="dxa"/>
          </w:tcPr>
          <w:p w14:paraId="62E15491"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29.</w:t>
            </w:r>
          </w:p>
          <w:p w14:paraId="56041597" w14:textId="11B6767A" w:rsidR="00FC3723" w:rsidRPr="005D1167" w:rsidRDefault="00FC3723" w:rsidP="0067779A">
            <w:pPr>
              <w:ind w:left="-108" w:right="-108"/>
              <w:contextualSpacing/>
              <w:rPr>
                <w:bCs/>
                <w:color w:val="4472C4" w:themeColor="accent1"/>
                <w:sz w:val="22"/>
                <w:szCs w:val="22"/>
              </w:rPr>
            </w:pPr>
            <w:r w:rsidRPr="005D1167">
              <w:rPr>
                <w:sz w:val="22"/>
                <w:szCs w:val="22"/>
              </w:rPr>
              <w:t xml:space="preserve">ГОСТ IEC 60065-2013 </w:t>
            </w:r>
            <w:r w:rsidRPr="005D1167">
              <w:rPr>
                <w:bCs/>
                <w:color w:val="4472C4" w:themeColor="accent1"/>
                <w:sz w:val="22"/>
                <w:szCs w:val="22"/>
                <w:lang w:val="ky-KG"/>
              </w:rPr>
              <w:t>п.13.3, п.13.4</w:t>
            </w:r>
          </w:p>
          <w:p w14:paraId="4D3A5AE8" w14:textId="77777777" w:rsidR="00FC3723" w:rsidRPr="005D1167" w:rsidRDefault="00FC3723"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5.4.2, п.5.4.3</w:t>
            </w:r>
          </w:p>
          <w:p w14:paraId="7548207C" w14:textId="7AD8EDDD" w:rsidR="00FC3723" w:rsidRPr="005D1167" w:rsidRDefault="00FC3723" w:rsidP="0067779A">
            <w:pPr>
              <w:ind w:left="-108" w:right="-108"/>
              <w:contextualSpacing/>
              <w:rPr>
                <w:b/>
                <w:sz w:val="22"/>
                <w:szCs w:val="22"/>
              </w:rPr>
            </w:pPr>
            <w:r w:rsidRPr="005D1167">
              <w:rPr>
                <w:sz w:val="22"/>
                <w:szCs w:val="22"/>
              </w:rPr>
              <w:t>ГОСТ IEC 60950-1-2014 п. 2.10</w:t>
            </w:r>
          </w:p>
        </w:tc>
        <w:tc>
          <w:tcPr>
            <w:tcW w:w="1254" w:type="dxa"/>
          </w:tcPr>
          <w:p w14:paraId="6B133AA4" w14:textId="64CC8E1A" w:rsidR="00FC3723" w:rsidRPr="005D1167" w:rsidRDefault="00FC3723" w:rsidP="0067779A">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083CCC62" w14:textId="77777777" w:rsidTr="00905A08">
        <w:trPr>
          <w:trHeight w:val="20"/>
        </w:trPr>
        <w:tc>
          <w:tcPr>
            <w:tcW w:w="355" w:type="dxa"/>
            <w:vMerge/>
          </w:tcPr>
          <w:p w14:paraId="3114533B" w14:textId="77777777" w:rsidR="00FC3723" w:rsidRPr="005D1167" w:rsidRDefault="00FC3723" w:rsidP="00C41FCB">
            <w:pPr>
              <w:pStyle w:val="ad"/>
              <w:numPr>
                <w:ilvl w:val="0"/>
                <w:numId w:val="2"/>
              </w:numPr>
              <w:ind w:left="357" w:hanging="357"/>
              <w:rPr>
                <w:sz w:val="22"/>
                <w:szCs w:val="22"/>
              </w:rPr>
            </w:pPr>
          </w:p>
        </w:tc>
        <w:tc>
          <w:tcPr>
            <w:tcW w:w="2520" w:type="dxa"/>
            <w:vMerge/>
          </w:tcPr>
          <w:p w14:paraId="73C9C8C2" w14:textId="77777777" w:rsidR="00FC3723" w:rsidRPr="005D1167" w:rsidRDefault="00FC3723" w:rsidP="0067779A">
            <w:pPr>
              <w:ind w:right="-108"/>
              <w:contextualSpacing/>
              <w:rPr>
                <w:sz w:val="22"/>
                <w:szCs w:val="22"/>
              </w:rPr>
            </w:pPr>
          </w:p>
        </w:tc>
        <w:tc>
          <w:tcPr>
            <w:tcW w:w="3240" w:type="dxa"/>
            <w:vMerge/>
          </w:tcPr>
          <w:p w14:paraId="1F27C1E0" w14:textId="77777777" w:rsidR="00FC3723" w:rsidRPr="005D1167" w:rsidRDefault="00FC3723" w:rsidP="0067779A">
            <w:pPr>
              <w:ind w:left="-108" w:right="-108"/>
              <w:contextualSpacing/>
              <w:rPr>
                <w:b/>
                <w:sz w:val="22"/>
                <w:szCs w:val="22"/>
              </w:rPr>
            </w:pPr>
          </w:p>
        </w:tc>
        <w:tc>
          <w:tcPr>
            <w:tcW w:w="4680" w:type="dxa"/>
          </w:tcPr>
          <w:p w14:paraId="53456A8B" w14:textId="741F5C3E" w:rsidR="00FC3723" w:rsidRPr="005D1167" w:rsidRDefault="00FC3723" w:rsidP="0067779A">
            <w:pPr>
              <w:ind w:left="-108" w:right="-108"/>
              <w:contextualSpacing/>
              <w:jc w:val="both"/>
              <w:rPr>
                <w:b/>
                <w:sz w:val="22"/>
                <w:szCs w:val="22"/>
              </w:rPr>
            </w:pPr>
            <w:r w:rsidRPr="005D1167">
              <w:rPr>
                <w:sz w:val="22"/>
                <w:szCs w:val="22"/>
              </w:rPr>
              <w:t>Теплостойкость;</w:t>
            </w:r>
          </w:p>
        </w:tc>
        <w:tc>
          <w:tcPr>
            <w:tcW w:w="3960" w:type="dxa"/>
          </w:tcPr>
          <w:p w14:paraId="29152ADE" w14:textId="7222B41A"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п 30.1.</w:t>
            </w:r>
          </w:p>
        </w:tc>
        <w:tc>
          <w:tcPr>
            <w:tcW w:w="1254" w:type="dxa"/>
          </w:tcPr>
          <w:p w14:paraId="2C1A4E5B" w14:textId="167470DC" w:rsidR="00FC3723" w:rsidRPr="005D1167" w:rsidRDefault="00FC3723" w:rsidP="0067779A">
            <w:pPr>
              <w:contextualSpacing/>
              <w:rPr>
                <w:sz w:val="22"/>
                <w:szCs w:val="22"/>
              </w:rPr>
            </w:pPr>
            <w:r w:rsidRPr="005D1167">
              <w:rPr>
                <w:sz w:val="22"/>
                <w:szCs w:val="22"/>
              </w:rPr>
              <w:t>0-2 мм</w:t>
            </w:r>
          </w:p>
        </w:tc>
      </w:tr>
      <w:tr w:rsidR="00FC3723" w:rsidRPr="005D1167" w14:paraId="39ECFC19" w14:textId="77777777" w:rsidTr="00905A08">
        <w:trPr>
          <w:trHeight w:val="20"/>
        </w:trPr>
        <w:tc>
          <w:tcPr>
            <w:tcW w:w="355" w:type="dxa"/>
            <w:vMerge/>
          </w:tcPr>
          <w:p w14:paraId="26E5E655" w14:textId="77777777" w:rsidR="00FC3723" w:rsidRPr="005D1167" w:rsidRDefault="00FC3723" w:rsidP="00C41FCB">
            <w:pPr>
              <w:pStyle w:val="ad"/>
              <w:numPr>
                <w:ilvl w:val="0"/>
                <w:numId w:val="2"/>
              </w:numPr>
              <w:ind w:left="357" w:hanging="357"/>
              <w:rPr>
                <w:sz w:val="22"/>
                <w:szCs w:val="22"/>
              </w:rPr>
            </w:pPr>
          </w:p>
        </w:tc>
        <w:tc>
          <w:tcPr>
            <w:tcW w:w="2520" w:type="dxa"/>
            <w:vMerge/>
          </w:tcPr>
          <w:p w14:paraId="5CC2241E" w14:textId="77777777" w:rsidR="00FC3723" w:rsidRPr="005D1167" w:rsidRDefault="00FC3723" w:rsidP="0067779A">
            <w:pPr>
              <w:ind w:right="-108"/>
              <w:contextualSpacing/>
              <w:rPr>
                <w:sz w:val="22"/>
                <w:szCs w:val="22"/>
              </w:rPr>
            </w:pPr>
          </w:p>
        </w:tc>
        <w:tc>
          <w:tcPr>
            <w:tcW w:w="3240" w:type="dxa"/>
            <w:vMerge/>
          </w:tcPr>
          <w:p w14:paraId="1EF0798D" w14:textId="77777777" w:rsidR="00FC3723" w:rsidRPr="005D1167" w:rsidRDefault="00FC3723" w:rsidP="0067779A">
            <w:pPr>
              <w:ind w:left="-108" w:right="-108"/>
              <w:contextualSpacing/>
              <w:rPr>
                <w:b/>
                <w:sz w:val="22"/>
                <w:szCs w:val="22"/>
              </w:rPr>
            </w:pPr>
          </w:p>
        </w:tc>
        <w:tc>
          <w:tcPr>
            <w:tcW w:w="4680" w:type="dxa"/>
          </w:tcPr>
          <w:p w14:paraId="0A73EA39" w14:textId="7E6CAEF8" w:rsidR="00FC3723" w:rsidRPr="005D1167" w:rsidRDefault="00FC3723" w:rsidP="0067779A">
            <w:pPr>
              <w:ind w:left="-108" w:right="-108"/>
              <w:contextualSpacing/>
              <w:jc w:val="both"/>
              <w:rPr>
                <w:b/>
                <w:sz w:val="22"/>
                <w:szCs w:val="22"/>
              </w:rPr>
            </w:pPr>
            <w:r w:rsidRPr="005D1167">
              <w:rPr>
                <w:sz w:val="22"/>
                <w:szCs w:val="22"/>
              </w:rPr>
              <w:t>Сопротивление изоляции</w:t>
            </w:r>
          </w:p>
        </w:tc>
        <w:tc>
          <w:tcPr>
            <w:tcW w:w="3960" w:type="dxa"/>
          </w:tcPr>
          <w:p w14:paraId="1BED3193" w14:textId="16B2EFA1" w:rsidR="00FC3723" w:rsidRPr="005D1167" w:rsidRDefault="00FC3723" w:rsidP="0067779A">
            <w:pPr>
              <w:ind w:left="-108" w:right="-108"/>
              <w:contextualSpacing/>
              <w:rPr>
                <w:b/>
                <w:sz w:val="22"/>
                <w:szCs w:val="22"/>
              </w:rPr>
            </w:pPr>
            <w:r w:rsidRPr="005D1167">
              <w:rPr>
                <w:sz w:val="22"/>
                <w:szCs w:val="22"/>
              </w:rPr>
              <w:t>ГОСТ IEC 60065-2013 п. 10.3.</w:t>
            </w:r>
          </w:p>
        </w:tc>
        <w:tc>
          <w:tcPr>
            <w:tcW w:w="1254" w:type="dxa"/>
          </w:tcPr>
          <w:p w14:paraId="759395F6" w14:textId="00FEF474" w:rsidR="00FC3723" w:rsidRPr="005D1167" w:rsidRDefault="00FC3723" w:rsidP="0067779A">
            <w:pPr>
              <w:contextualSpacing/>
              <w:rPr>
                <w:sz w:val="22"/>
                <w:szCs w:val="22"/>
              </w:rPr>
            </w:pPr>
            <w:r w:rsidRPr="005D1167">
              <w:rPr>
                <w:sz w:val="22"/>
                <w:szCs w:val="22"/>
              </w:rPr>
              <w:t>0-4 МОм</w:t>
            </w:r>
          </w:p>
        </w:tc>
      </w:tr>
      <w:tr w:rsidR="00FC3723" w:rsidRPr="005D1167" w14:paraId="22D6F37A" w14:textId="77777777" w:rsidTr="00D57932">
        <w:trPr>
          <w:trHeight w:val="283"/>
        </w:trPr>
        <w:tc>
          <w:tcPr>
            <w:tcW w:w="355" w:type="dxa"/>
            <w:vMerge/>
            <w:tcBorders>
              <w:bottom w:val="single" w:sz="4" w:space="0" w:color="auto"/>
            </w:tcBorders>
          </w:tcPr>
          <w:p w14:paraId="61693A8C"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1CF7F550" w14:textId="77777777" w:rsidR="00FC3723" w:rsidRPr="005D1167" w:rsidRDefault="00FC3723" w:rsidP="0067779A">
            <w:pPr>
              <w:ind w:right="-108"/>
              <w:contextualSpacing/>
              <w:rPr>
                <w:sz w:val="22"/>
                <w:szCs w:val="22"/>
              </w:rPr>
            </w:pPr>
          </w:p>
        </w:tc>
        <w:tc>
          <w:tcPr>
            <w:tcW w:w="3240" w:type="dxa"/>
            <w:vMerge/>
            <w:tcBorders>
              <w:bottom w:val="single" w:sz="4" w:space="0" w:color="auto"/>
            </w:tcBorders>
          </w:tcPr>
          <w:p w14:paraId="6F8AB97A"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37FA7F19" w14:textId="77777777" w:rsidR="00FC3723" w:rsidRPr="005D1167" w:rsidRDefault="00FC3723" w:rsidP="0067779A">
            <w:pPr>
              <w:ind w:left="-108" w:right="-108"/>
              <w:contextualSpacing/>
              <w:jc w:val="center"/>
              <w:rPr>
                <w:b/>
                <w:sz w:val="22"/>
                <w:szCs w:val="22"/>
              </w:rPr>
            </w:pPr>
          </w:p>
        </w:tc>
        <w:tc>
          <w:tcPr>
            <w:tcW w:w="3960" w:type="dxa"/>
            <w:tcBorders>
              <w:bottom w:val="single" w:sz="4" w:space="0" w:color="auto"/>
            </w:tcBorders>
          </w:tcPr>
          <w:p w14:paraId="1FEAACA3" w14:textId="21E91F30" w:rsidR="00FC3723" w:rsidRPr="005D1167" w:rsidRDefault="00FC3723" w:rsidP="0067779A">
            <w:pPr>
              <w:ind w:left="-108" w:right="-108"/>
              <w:contextualSpacing/>
              <w:rPr>
                <w:b/>
                <w:sz w:val="22"/>
                <w:szCs w:val="22"/>
              </w:rPr>
            </w:pPr>
            <w:r w:rsidRPr="005D1167">
              <w:rPr>
                <w:sz w:val="22"/>
                <w:szCs w:val="22"/>
              </w:rPr>
              <w:t>СТБ IЕС 60335-2-82-2011</w:t>
            </w:r>
          </w:p>
        </w:tc>
        <w:tc>
          <w:tcPr>
            <w:tcW w:w="1254" w:type="dxa"/>
            <w:tcBorders>
              <w:bottom w:val="single" w:sz="4" w:space="0" w:color="auto"/>
            </w:tcBorders>
          </w:tcPr>
          <w:p w14:paraId="08EDB8CB" w14:textId="77777777" w:rsidR="00FC3723" w:rsidRPr="005D1167" w:rsidRDefault="00FC3723" w:rsidP="0067779A">
            <w:pPr>
              <w:contextualSpacing/>
              <w:rPr>
                <w:sz w:val="22"/>
                <w:szCs w:val="22"/>
              </w:rPr>
            </w:pPr>
          </w:p>
        </w:tc>
      </w:tr>
      <w:tr w:rsidR="00FC3723" w:rsidRPr="005D1167" w14:paraId="59BE348D" w14:textId="77777777" w:rsidTr="00905A08">
        <w:trPr>
          <w:trHeight w:val="20"/>
        </w:trPr>
        <w:tc>
          <w:tcPr>
            <w:tcW w:w="355" w:type="dxa"/>
            <w:vMerge w:val="restart"/>
          </w:tcPr>
          <w:p w14:paraId="6DAC1CF6" w14:textId="77777777" w:rsidR="00FC3723" w:rsidRPr="005D1167" w:rsidRDefault="00FC3723" w:rsidP="00C41FCB">
            <w:pPr>
              <w:pStyle w:val="ad"/>
              <w:numPr>
                <w:ilvl w:val="0"/>
                <w:numId w:val="2"/>
              </w:numPr>
              <w:ind w:left="357" w:hanging="357"/>
              <w:rPr>
                <w:sz w:val="22"/>
                <w:szCs w:val="22"/>
              </w:rPr>
            </w:pPr>
          </w:p>
        </w:tc>
        <w:tc>
          <w:tcPr>
            <w:tcW w:w="2520" w:type="dxa"/>
            <w:vMerge w:val="restart"/>
          </w:tcPr>
          <w:p w14:paraId="7EDFE8F9" w14:textId="77777777" w:rsidR="00FC3723" w:rsidRPr="005D1167" w:rsidRDefault="00FC3723" w:rsidP="0067779A">
            <w:pPr>
              <w:ind w:right="-108"/>
              <w:contextualSpacing/>
              <w:rPr>
                <w:sz w:val="22"/>
                <w:szCs w:val="22"/>
              </w:rPr>
            </w:pPr>
            <w:r w:rsidRPr="005D1167">
              <w:rPr>
                <w:sz w:val="22"/>
                <w:szCs w:val="22"/>
              </w:rPr>
              <w:t>Электрические аппараты и приборы бытового назначения:</w:t>
            </w:r>
          </w:p>
          <w:p w14:paraId="6EF98FF7" w14:textId="77777777" w:rsidR="00FC3723" w:rsidRPr="005D1167" w:rsidRDefault="00FC3723" w:rsidP="0067779A">
            <w:pPr>
              <w:ind w:right="-108"/>
              <w:contextualSpacing/>
              <w:rPr>
                <w:sz w:val="18"/>
                <w:szCs w:val="18"/>
              </w:rPr>
            </w:pPr>
            <w:r w:rsidRPr="005D1167">
              <w:rPr>
                <w:sz w:val="22"/>
                <w:szCs w:val="22"/>
              </w:rPr>
              <w:t xml:space="preserve">- </w:t>
            </w:r>
            <w:r w:rsidRPr="005D1167">
              <w:rPr>
                <w:sz w:val="18"/>
                <w:szCs w:val="18"/>
              </w:rPr>
              <w:t>блоки питания, зарядные устройства, стабилизаторы напряжения;</w:t>
            </w:r>
          </w:p>
          <w:p w14:paraId="0F679104" w14:textId="77777777" w:rsidR="00FC3723" w:rsidRPr="005D1167" w:rsidRDefault="00FC3723" w:rsidP="0067779A">
            <w:pPr>
              <w:ind w:right="-108"/>
              <w:contextualSpacing/>
              <w:rPr>
                <w:sz w:val="18"/>
                <w:szCs w:val="18"/>
              </w:rPr>
            </w:pPr>
            <w:r w:rsidRPr="005D1167">
              <w:rPr>
                <w:sz w:val="18"/>
                <w:szCs w:val="18"/>
              </w:rPr>
              <w:t>- источники бесперебойного питания</w:t>
            </w:r>
          </w:p>
          <w:p w14:paraId="1935DB11" w14:textId="77777777" w:rsidR="00FC3723" w:rsidRPr="005D1167" w:rsidRDefault="00FC3723" w:rsidP="0067779A">
            <w:pPr>
              <w:ind w:right="-108"/>
              <w:contextualSpacing/>
              <w:rPr>
                <w:sz w:val="18"/>
                <w:szCs w:val="18"/>
              </w:rPr>
            </w:pPr>
            <w:r w:rsidRPr="005D1167">
              <w:rPr>
                <w:sz w:val="18"/>
                <w:szCs w:val="18"/>
              </w:rPr>
              <w:t xml:space="preserve">-трансформаторы, источники питания, включая импульсные </w:t>
            </w:r>
            <w:r w:rsidRPr="005D1167">
              <w:rPr>
                <w:sz w:val="18"/>
                <w:szCs w:val="18"/>
              </w:rPr>
              <w:lastRenderedPageBreak/>
              <w:t>источники питания, и реакторы, обмотки которых могут быть герметизированными или негерметизированными</w:t>
            </w:r>
          </w:p>
          <w:p w14:paraId="7714EC24" w14:textId="4221CA02" w:rsidR="00FC3723" w:rsidRPr="005D1167" w:rsidRDefault="00FC3723" w:rsidP="0067779A">
            <w:pPr>
              <w:ind w:right="-108"/>
              <w:contextualSpacing/>
              <w:rPr>
                <w:sz w:val="18"/>
                <w:szCs w:val="18"/>
              </w:rPr>
            </w:pPr>
            <w:r w:rsidRPr="005D1167">
              <w:rPr>
                <w:sz w:val="18"/>
                <w:szCs w:val="18"/>
              </w:rPr>
              <w:t>-системы зарядки электрических транспортных средств</w:t>
            </w:r>
          </w:p>
        </w:tc>
        <w:tc>
          <w:tcPr>
            <w:tcW w:w="3240" w:type="dxa"/>
            <w:vMerge w:val="restart"/>
          </w:tcPr>
          <w:p w14:paraId="78B41331" w14:textId="77777777" w:rsidR="00FC3723" w:rsidRPr="005D1167" w:rsidRDefault="00FC3723" w:rsidP="0067779A">
            <w:pPr>
              <w:ind w:left="-108" w:right="-108"/>
              <w:contextualSpacing/>
              <w:rPr>
                <w:b/>
                <w:sz w:val="22"/>
                <w:szCs w:val="22"/>
              </w:rPr>
            </w:pPr>
            <w:r w:rsidRPr="005D1167">
              <w:rPr>
                <w:b/>
                <w:sz w:val="22"/>
                <w:szCs w:val="22"/>
              </w:rPr>
              <w:lastRenderedPageBreak/>
              <w:t>ТР ТС 004/2011</w:t>
            </w:r>
          </w:p>
          <w:p w14:paraId="2F513138" w14:textId="77777777" w:rsidR="00FC3723" w:rsidRPr="005D1167" w:rsidRDefault="00FC3723" w:rsidP="0067779A">
            <w:pPr>
              <w:ind w:left="-108" w:right="-108"/>
              <w:contextualSpacing/>
              <w:rPr>
                <w:sz w:val="22"/>
                <w:szCs w:val="22"/>
              </w:rPr>
            </w:pPr>
            <w:r w:rsidRPr="005D1167">
              <w:rPr>
                <w:sz w:val="22"/>
                <w:szCs w:val="22"/>
              </w:rPr>
              <w:t xml:space="preserve">ГОСТ IEC 60335-1- 2015 </w:t>
            </w:r>
          </w:p>
          <w:p w14:paraId="58D9F2E8" w14:textId="4F82526D" w:rsidR="00FC3723" w:rsidRPr="005D1167" w:rsidRDefault="00FC3723" w:rsidP="0067779A">
            <w:pPr>
              <w:ind w:left="-108" w:right="-108"/>
              <w:contextualSpacing/>
              <w:rPr>
                <w:sz w:val="22"/>
                <w:szCs w:val="22"/>
              </w:rPr>
            </w:pPr>
            <w:r w:rsidRPr="005D1167">
              <w:rPr>
                <w:sz w:val="22"/>
                <w:szCs w:val="22"/>
              </w:rPr>
              <w:t>ГОСТ IEC 60335-2-29-2019</w:t>
            </w:r>
          </w:p>
          <w:p w14:paraId="3C4885A6" w14:textId="77777777" w:rsidR="00FC3723" w:rsidRPr="005D1167" w:rsidRDefault="00FC3723" w:rsidP="0067779A">
            <w:pPr>
              <w:autoSpaceDE w:val="0"/>
              <w:autoSpaceDN w:val="0"/>
              <w:adjustRightInd w:val="0"/>
              <w:ind w:left="-108" w:right="-108"/>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60950-1-2014</w:t>
            </w:r>
          </w:p>
          <w:p w14:paraId="453C0334" w14:textId="30E9DDF6" w:rsidR="00FC3723" w:rsidRPr="005D1167" w:rsidRDefault="00FC3723" w:rsidP="0067779A">
            <w:pPr>
              <w:ind w:left="-108" w:right="-108"/>
              <w:contextualSpacing/>
              <w:rPr>
                <w:sz w:val="22"/>
                <w:szCs w:val="22"/>
                <w:lang w:val="ky-KG"/>
              </w:rPr>
            </w:pPr>
            <w:r w:rsidRPr="005D1167">
              <w:rPr>
                <w:sz w:val="22"/>
                <w:szCs w:val="22"/>
              </w:rPr>
              <w:t>ГОСТ IEC 61204-7-201</w:t>
            </w:r>
            <w:r w:rsidRPr="005D1167">
              <w:rPr>
                <w:sz w:val="22"/>
                <w:szCs w:val="22"/>
                <w:lang w:val="ky-KG"/>
              </w:rPr>
              <w:t>4</w:t>
            </w:r>
          </w:p>
          <w:p w14:paraId="2A53A9D3" w14:textId="77777777" w:rsidR="00FC3723" w:rsidRPr="005D1167" w:rsidRDefault="00FC3723" w:rsidP="0067779A">
            <w:pPr>
              <w:ind w:left="-108" w:right="-108"/>
              <w:contextualSpacing/>
              <w:rPr>
                <w:sz w:val="22"/>
                <w:szCs w:val="22"/>
              </w:rPr>
            </w:pPr>
            <w:r w:rsidRPr="005D1167">
              <w:rPr>
                <w:sz w:val="22"/>
                <w:szCs w:val="22"/>
              </w:rPr>
              <w:t>ГОСТ IEC 61558-1-2012</w:t>
            </w:r>
          </w:p>
          <w:p w14:paraId="66A6C583" w14:textId="77777777" w:rsidR="00FC3723" w:rsidRPr="005D1167" w:rsidRDefault="00FC3723" w:rsidP="0067779A">
            <w:pPr>
              <w:ind w:left="-108" w:right="-108"/>
              <w:contextualSpacing/>
              <w:rPr>
                <w:sz w:val="22"/>
                <w:szCs w:val="22"/>
              </w:rPr>
            </w:pPr>
            <w:r w:rsidRPr="005D1167">
              <w:rPr>
                <w:sz w:val="22"/>
                <w:szCs w:val="22"/>
              </w:rPr>
              <w:t>ГОСТ IEC 61558-2-6-2012</w:t>
            </w:r>
          </w:p>
          <w:p w14:paraId="26F425D5" w14:textId="77777777" w:rsidR="00FC3723" w:rsidRPr="005D1167" w:rsidRDefault="00FC3723" w:rsidP="0067779A">
            <w:pPr>
              <w:ind w:left="-108" w:right="-108"/>
              <w:contextualSpacing/>
              <w:rPr>
                <w:sz w:val="22"/>
                <w:szCs w:val="22"/>
              </w:rPr>
            </w:pPr>
            <w:r w:rsidRPr="005D1167">
              <w:rPr>
                <w:sz w:val="22"/>
                <w:szCs w:val="22"/>
              </w:rPr>
              <w:t xml:space="preserve">СТБ IEC 61851-1-2008 </w:t>
            </w:r>
          </w:p>
          <w:p w14:paraId="49FB7C23" w14:textId="77777777" w:rsidR="00FC3723" w:rsidRPr="005D1167" w:rsidRDefault="00FC3723" w:rsidP="0067779A">
            <w:pPr>
              <w:ind w:left="-108" w:right="-108"/>
              <w:contextualSpacing/>
              <w:rPr>
                <w:sz w:val="22"/>
                <w:szCs w:val="22"/>
              </w:rPr>
            </w:pPr>
            <w:r w:rsidRPr="005D1167">
              <w:rPr>
                <w:sz w:val="22"/>
                <w:szCs w:val="22"/>
              </w:rPr>
              <w:t>СТБ IEC 61851-21-2007</w:t>
            </w:r>
          </w:p>
          <w:p w14:paraId="65FA9560" w14:textId="7D2FED60" w:rsidR="00FC3723" w:rsidRPr="005D1167" w:rsidRDefault="00FC3723" w:rsidP="0067779A">
            <w:pPr>
              <w:ind w:left="-108" w:right="-108"/>
              <w:contextualSpacing/>
              <w:rPr>
                <w:sz w:val="22"/>
                <w:szCs w:val="22"/>
                <w:lang w:val="ky-KG"/>
              </w:rPr>
            </w:pPr>
            <w:r w:rsidRPr="005D1167">
              <w:rPr>
                <w:sz w:val="22"/>
                <w:szCs w:val="22"/>
                <w:lang w:val="ky-KG"/>
              </w:rPr>
              <w:lastRenderedPageBreak/>
              <w:t>ГОСТ Р МЭК 61851-1-2013</w:t>
            </w:r>
          </w:p>
          <w:p w14:paraId="0BEFBE2E" w14:textId="43991DD4" w:rsidR="00FC3723" w:rsidRPr="005D1167" w:rsidRDefault="00FC3723" w:rsidP="0067779A">
            <w:pPr>
              <w:ind w:left="-108" w:right="-108"/>
              <w:contextualSpacing/>
              <w:rPr>
                <w:sz w:val="22"/>
                <w:szCs w:val="22"/>
              </w:rPr>
            </w:pPr>
            <w:r w:rsidRPr="005D1167">
              <w:rPr>
                <w:sz w:val="22"/>
                <w:szCs w:val="22"/>
              </w:rPr>
              <w:t>ГОСТ IEC 62040-1-2013</w:t>
            </w:r>
          </w:p>
          <w:p w14:paraId="641A2D66" w14:textId="5F1C0A58" w:rsidR="00FC3723" w:rsidRPr="005D1167" w:rsidRDefault="00FC3723" w:rsidP="0067779A">
            <w:pPr>
              <w:ind w:left="-108" w:right="-108"/>
              <w:contextualSpacing/>
              <w:rPr>
                <w:color w:val="0000FF"/>
                <w:sz w:val="22"/>
                <w:szCs w:val="22"/>
              </w:rPr>
            </w:pPr>
            <w:r w:rsidRPr="005D1167">
              <w:rPr>
                <w:color w:val="0000FF"/>
                <w:sz w:val="22"/>
                <w:szCs w:val="22"/>
              </w:rPr>
              <w:t>(ГОСТ IEC 62040-1-2018)</w:t>
            </w:r>
          </w:p>
          <w:p w14:paraId="7A4FE897" w14:textId="09F2AA92" w:rsidR="00FC3723" w:rsidRPr="005D1167" w:rsidRDefault="00FC3723" w:rsidP="0067779A">
            <w:pPr>
              <w:ind w:left="-108" w:right="-108"/>
              <w:contextualSpacing/>
              <w:rPr>
                <w:sz w:val="22"/>
                <w:szCs w:val="22"/>
              </w:rPr>
            </w:pPr>
            <w:r w:rsidRPr="005D1167">
              <w:rPr>
                <w:sz w:val="22"/>
                <w:szCs w:val="22"/>
              </w:rPr>
              <w:t>ГОСТ IEC 61293-2002</w:t>
            </w:r>
          </w:p>
        </w:tc>
        <w:tc>
          <w:tcPr>
            <w:tcW w:w="4680" w:type="dxa"/>
          </w:tcPr>
          <w:p w14:paraId="24D6A7F6" w14:textId="3E4E8EC4" w:rsidR="00FC3723" w:rsidRPr="005D1167" w:rsidRDefault="00FC3723" w:rsidP="0067779A">
            <w:pPr>
              <w:ind w:left="-108" w:right="-108"/>
              <w:contextualSpacing/>
              <w:jc w:val="center"/>
              <w:rPr>
                <w:sz w:val="22"/>
                <w:szCs w:val="22"/>
              </w:rPr>
            </w:pPr>
            <w:r w:rsidRPr="005D1167">
              <w:rPr>
                <w:b/>
                <w:sz w:val="22"/>
                <w:szCs w:val="22"/>
              </w:rPr>
              <w:lastRenderedPageBreak/>
              <w:t>Электробезопасность</w:t>
            </w:r>
          </w:p>
        </w:tc>
        <w:tc>
          <w:tcPr>
            <w:tcW w:w="3960" w:type="dxa"/>
          </w:tcPr>
          <w:p w14:paraId="2A6A87A8" w14:textId="66C7CC31" w:rsidR="00FC3723" w:rsidRPr="005D1167" w:rsidRDefault="00FC3723" w:rsidP="0067779A">
            <w:pPr>
              <w:ind w:left="-108" w:right="-108"/>
              <w:contextualSpacing/>
              <w:rPr>
                <w:sz w:val="22"/>
                <w:szCs w:val="22"/>
              </w:rPr>
            </w:pPr>
            <w:r w:rsidRPr="005D1167">
              <w:rPr>
                <w:b/>
                <w:sz w:val="22"/>
                <w:szCs w:val="22"/>
              </w:rPr>
              <w:t>ТР ТС 004/2011</w:t>
            </w:r>
          </w:p>
        </w:tc>
        <w:tc>
          <w:tcPr>
            <w:tcW w:w="1254" w:type="dxa"/>
          </w:tcPr>
          <w:p w14:paraId="07FEEC5C" w14:textId="759BEF9F" w:rsidR="00FC3723" w:rsidRPr="005D1167" w:rsidRDefault="00FC3723" w:rsidP="0067779A">
            <w:pPr>
              <w:contextualSpacing/>
              <w:rPr>
                <w:sz w:val="22"/>
                <w:szCs w:val="22"/>
              </w:rPr>
            </w:pPr>
          </w:p>
        </w:tc>
      </w:tr>
      <w:tr w:rsidR="00FC3723" w:rsidRPr="005D1167" w14:paraId="5144DDF6" w14:textId="77777777" w:rsidTr="00905A08">
        <w:trPr>
          <w:trHeight w:val="20"/>
        </w:trPr>
        <w:tc>
          <w:tcPr>
            <w:tcW w:w="355" w:type="dxa"/>
            <w:vMerge/>
          </w:tcPr>
          <w:p w14:paraId="510F1F78" w14:textId="77777777" w:rsidR="00FC3723" w:rsidRPr="005D1167" w:rsidRDefault="00FC3723" w:rsidP="00C41FCB">
            <w:pPr>
              <w:pStyle w:val="ad"/>
              <w:numPr>
                <w:ilvl w:val="0"/>
                <w:numId w:val="2"/>
              </w:numPr>
              <w:ind w:left="357" w:hanging="357"/>
              <w:rPr>
                <w:sz w:val="22"/>
                <w:szCs w:val="22"/>
              </w:rPr>
            </w:pPr>
          </w:p>
        </w:tc>
        <w:tc>
          <w:tcPr>
            <w:tcW w:w="2520" w:type="dxa"/>
            <w:vMerge/>
          </w:tcPr>
          <w:p w14:paraId="4C372E9C" w14:textId="77777777" w:rsidR="00FC3723" w:rsidRPr="005D1167" w:rsidRDefault="00FC3723" w:rsidP="0067779A">
            <w:pPr>
              <w:ind w:right="-108"/>
              <w:contextualSpacing/>
              <w:rPr>
                <w:sz w:val="22"/>
                <w:szCs w:val="22"/>
              </w:rPr>
            </w:pPr>
          </w:p>
        </w:tc>
        <w:tc>
          <w:tcPr>
            <w:tcW w:w="3240" w:type="dxa"/>
            <w:vMerge/>
          </w:tcPr>
          <w:p w14:paraId="7C0405B6" w14:textId="77777777" w:rsidR="00FC3723" w:rsidRPr="005D1167" w:rsidRDefault="00FC3723" w:rsidP="0067779A">
            <w:pPr>
              <w:ind w:left="-108" w:right="-108"/>
              <w:contextualSpacing/>
              <w:rPr>
                <w:b/>
                <w:sz w:val="22"/>
                <w:szCs w:val="22"/>
              </w:rPr>
            </w:pPr>
          </w:p>
        </w:tc>
        <w:tc>
          <w:tcPr>
            <w:tcW w:w="4680" w:type="dxa"/>
          </w:tcPr>
          <w:p w14:paraId="415C1EAA" w14:textId="2F918DD4" w:rsidR="00FC3723" w:rsidRPr="005D1167" w:rsidRDefault="00FC3723" w:rsidP="0067779A">
            <w:pPr>
              <w:ind w:left="-108" w:right="-108"/>
              <w:contextualSpacing/>
              <w:jc w:val="both"/>
              <w:rPr>
                <w:b/>
                <w:sz w:val="22"/>
                <w:szCs w:val="22"/>
              </w:rPr>
            </w:pPr>
            <w:r w:rsidRPr="005D1167">
              <w:rPr>
                <w:sz w:val="22"/>
                <w:szCs w:val="22"/>
              </w:rPr>
              <w:t>Защита от контакта с частями, находящимися под напряжением/Защита от поражения электрическим током и энергетической опасности</w:t>
            </w:r>
            <w:r w:rsidRPr="005D1167">
              <w:rPr>
                <w:sz w:val="22"/>
                <w:szCs w:val="22"/>
                <w:lang w:val="ky-KG"/>
              </w:rPr>
              <w:t>/</w:t>
            </w:r>
            <w:r w:rsidRPr="005D1167">
              <w:rPr>
                <w:sz w:val="22"/>
                <w:szCs w:val="22"/>
              </w:rPr>
              <w:t>Защита от поражения электрическим током</w:t>
            </w:r>
          </w:p>
        </w:tc>
        <w:tc>
          <w:tcPr>
            <w:tcW w:w="3960" w:type="dxa"/>
          </w:tcPr>
          <w:p w14:paraId="6E9FEF04" w14:textId="5BB5126C" w:rsidR="00FC3723" w:rsidRPr="005D1167" w:rsidRDefault="00FC3723" w:rsidP="0067779A">
            <w:pPr>
              <w:ind w:left="-108" w:right="-108"/>
              <w:contextualSpacing/>
              <w:rPr>
                <w:sz w:val="22"/>
                <w:szCs w:val="22"/>
              </w:rPr>
            </w:pPr>
            <w:r w:rsidRPr="005D1167">
              <w:rPr>
                <w:sz w:val="22"/>
                <w:szCs w:val="22"/>
              </w:rPr>
              <w:t xml:space="preserve">ГОСТ IEC 60335-1-2015 Раздел 8. </w:t>
            </w:r>
          </w:p>
          <w:p w14:paraId="76447E42" w14:textId="77777777" w:rsidR="00FC3723" w:rsidRPr="005D1167" w:rsidRDefault="00FC3723" w:rsidP="0067779A">
            <w:pPr>
              <w:ind w:left="-108" w:right="-108"/>
              <w:contextualSpacing/>
              <w:rPr>
                <w:sz w:val="22"/>
                <w:szCs w:val="22"/>
              </w:rPr>
            </w:pPr>
            <w:r w:rsidRPr="005D1167">
              <w:rPr>
                <w:sz w:val="22"/>
                <w:szCs w:val="22"/>
              </w:rPr>
              <w:t xml:space="preserve">ГОСТ IEC 60950-1-2014 п. 2.1 </w:t>
            </w:r>
          </w:p>
          <w:p w14:paraId="08A14E63" w14:textId="5A4820AB" w:rsidR="00FC3723" w:rsidRPr="005D1167" w:rsidRDefault="00FC3723" w:rsidP="0067779A">
            <w:pPr>
              <w:ind w:left="-108" w:right="-108"/>
              <w:contextualSpacing/>
              <w:rPr>
                <w:sz w:val="22"/>
                <w:szCs w:val="22"/>
                <w:lang w:val="ky-KG"/>
              </w:rPr>
            </w:pPr>
            <w:r w:rsidRPr="005D1167">
              <w:rPr>
                <w:sz w:val="22"/>
                <w:szCs w:val="22"/>
              </w:rPr>
              <w:t>ГОСТ IEC 61204-7-201</w:t>
            </w:r>
            <w:r w:rsidRPr="005D1167">
              <w:rPr>
                <w:sz w:val="22"/>
                <w:szCs w:val="22"/>
                <w:lang w:val="ky-KG"/>
              </w:rPr>
              <w:t>4</w:t>
            </w:r>
            <w:r w:rsidRPr="005D1167">
              <w:rPr>
                <w:sz w:val="22"/>
                <w:szCs w:val="22"/>
              </w:rPr>
              <w:t xml:space="preserve"> </w:t>
            </w:r>
            <w:r w:rsidRPr="005D1167">
              <w:rPr>
                <w:sz w:val="22"/>
                <w:szCs w:val="22"/>
                <w:lang w:val="ky-KG"/>
              </w:rPr>
              <w:t>п.2.1</w:t>
            </w:r>
          </w:p>
          <w:p w14:paraId="3F71A792" w14:textId="77777777" w:rsidR="00FC3723" w:rsidRPr="005D1167" w:rsidRDefault="00FC3723" w:rsidP="0067779A">
            <w:pPr>
              <w:ind w:left="-108" w:right="-108"/>
              <w:contextualSpacing/>
              <w:rPr>
                <w:sz w:val="22"/>
                <w:szCs w:val="22"/>
              </w:rPr>
            </w:pPr>
            <w:r w:rsidRPr="005D1167">
              <w:rPr>
                <w:sz w:val="22"/>
                <w:szCs w:val="22"/>
              </w:rPr>
              <w:t>ГОСТIEC 61558-1-2012</w:t>
            </w:r>
            <w:r w:rsidRPr="005D1167">
              <w:rPr>
                <w:sz w:val="22"/>
                <w:szCs w:val="22"/>
                <w:lang w:val="ky-KG"/>
              </w:rPr>
              <w:t xml:space="preserve"> Раздел 8.</w:t>
            </w:r>
            <w:r w:rsidRPr="005D1167">
              <w:rPr>
                <w:sz w:val="22"/>
                <w:szCs w:val="22"/>
              </w:rPr>
              <w:t xml:space="preserve"> </w:t>
            </w:r>
          </w:p>
          <w:p w14:paraId="3F7446A8"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Раздел 7.</w:t>
            </w:r>
          </w:p>
          <w:p w14:paraId="061129DE" w14:textId="55A4E6FE" w:rsidR="00FC3723" w:rsidRPr="005D1167" w:rsidRDefault="00FC3723" w:rsidP="0067779A">
            <w:pPr>
              <w:ind w:left="-108" w:right="-108"/>
              <w:contextualSpacing/>
              <w:rPr>
                <w:b/>
                <w:sz w:val="22"/>
                <w:szCs w:val="22"/>
                <w:lang w:val="ky-KG"/>
              </w:rPr>
            </w:pPr>
            <w:r w:rsidRPr="005D1167">
              <w:rPr>
                <w:sz w:val="22"/>
                <w:szCs w:val="22"/>
              </w:rPr>
              <w:t>ГОСТ IEC 62040-1-2013</w:t>
            </w:r>
            <w:r w:rsidRPr="005D1167">
              <w:rPr>
                <w:sz w:val="22"/>
                <w:szCs w:val="22"/>
                <w:lang w:val="ky-KG"/>
              </w:rPr>
              <w:t xml:space="preserve"> п. 5.1</w:t>
            </w:r>
          </w:p>
        </w:tc>
        <w:tc>
          <w:tcPr>
            <w:tcW w:w="1254" w:type="dxa"/>
            <w:vMerge w:val="restart"/>
          </w:tcPr>
          <w:p w14:paraId="549BD049" w14:textId="77777777" w:rsidR="00FC3723" w:rsidRPr="005D1167" w:rsidRDefault="00FC3723" w:rsidP="0067779A">
            <w:pPr>
              <w:contextualSpacing/>
              <w:rPr>
                <w:sz w:val="22"/>
                <w:szCs w:val="22"/>
              </w:rPr>
            </w:pPr>
          </w:p>
          <w:p w14:paraId="22CC3FA5" w14:textId="77777777" w:rsidR="00FC3723" w:rsidRPr="005D1167" w:rsidRDefault="00FC3723" w:rsidP="0067779A">
            <w:pPr>
              <w:contextualSpacing/>
              <w:rPr>
                <w:sz w:val="22"/>
                <w:szCs w:val="22"/>
              </w:rPr>
            </w:pPr>
          </w:p>
          <w:p w14:paraId="287B343A" w14:textId="77777777" w:rsidR="00FC3723" w:rsidRPr="005D1167" w:rsidRDefault="00FC3723" w:rsidP="0067779A">
            <w:pPr>
              <w:contextualSpacing/>
              <w:rPr>
                <w:sz w:val="22"/>
                <w:szCs w:val="22"/>
              </w:rPr>
            </w:pPr>
          </w:p>
          <w:p w14:paraId="2DE0FADA" w14:textId="77777777" w:rsidR="00FC3723" w:rsidRPr="005D1167" w:rsidRDefault="00FC3723" w:rsidP="0067779A">
            <w:pPr>
              <w:contextualSpacing/>
              <w:rPr>
                <w:sz w:val="22"/>
                <w:szCs w:val="22"/>
              </w:rPr>
            </w:pPr>
          </w:p>
          <w:p w14:paraId="60FEC0C4" w14:textId="77777777" w:rsidR="00FC3723" w:rsidRPr="005D1167" w:rsidRDefault="00FC3723" w:rsidP="0067779A">
            <w:pPr>
              <w:contextualSpacing/>
              <w:rPr>
                <w:sz w:val="22"/>
                <w:szCs w:val="22"/>
              </w:rPr>
            </w:pPr>
          </w:p>
          <w:p w14:paraId="54540C7C" w14:textId="77777777" w:rsidR="00FC3723" w:rsidRPr="005D1167" w:rsidRDefault="00FC3723" w:rsidP="0067779A">
            <w:pPr>
              <w:contextualSpacing/>
              <w:rPr>
                <w:sz w:val="22"/>
                <w:szCs w:val="22"/>
              </w:rPr>
            </w:pPr>
          </w:p>
          <w:p w14:paraId="56993A34" w14:textId="77777777" w:rsidR="00FC3723" w:rsidRPr="005D1167" w:rsidRDefault="00FC3723" w:rsidP="0067779A">
            <w:pPr>
              <w:contextualSpacing/>
              <w:rPr>
                <w:sz w:val="22"/>
                <w:szCs w:val="22"/>
              </w:rPr>
            </w:pPr>
          </w:p>
          <w:p w14:paraId="6A3186CA" w14:textId="77777777" w:rsidR="00FC3723" w:rsidRPr="005D1167" w:rsidRDefault="00FC3723" w:rsidP="0067779A">
            <w:pPr>
              <w:contextualSpacing/>
              <w:rPr>
                <w:sz w:val="22"/>
                <w:szCs w:val="22"/>
              </w:rPr>
            </w:pPr>
          </w:p>
          <w:p w14:paraId="4BBF4EA7" w14:textId="77777777" w:rsidR="00FC3723" w:rsidRPr="005D1167" w:rsidRDefault="00FC3723" w:rsidP="0067779A">
            <w:pPr>
              <w:contextualSpacing/>
              <w:rPr>
                <w:sz w:val="22"/>
                <w:szCs w:val="22"/>
              </w:rPr>
            </w:pPr>
          </w:p>
          <w:p w14:paraId="013D1043" w14:textId="77777777" w:rsidR="00FC3723" w:rsidRPr="005D1167" w:rsidRDefault="00FC3723" w:rsidP="0067779A">
            <w:pPr>
              <w:contextualSpacing/>
              <w:rPr>
                <w:sz w:val="22"/>
                <w:szCs w:val="22"/>
              </w:rPr>
            </w:pPr>
          </w:p>
          <w:p w14:paraId="4F6F65E9" w14:textId="77777777" w:rsidR="00FC3723" w:rsidRPr="005D1167" w:rsidRDefault="00FC3723" w:rsidP="0067779A">
            <w:pPr>
              <w:contextualSpacing/>
              <w:rPr>
                <w:sz w:val="22"/>
                <w:szCs w:val="22"/>
              </w:rPr>
            </w:pPr>
          </w:p>
          <w:p w14:paraId="09B9F646" w14:textId="77777777" w:rsidR="00FC3723" w:rsidRPr="005D1167" w:rsidRDefault="00FC3723" w:rsidP="0067779A">
            <w:pPr>
              <w:contextualSpacing/>
              <w:rPr>
                <w:sz w:val="22"/>
                <w:szCs w:val="22"/>
              </w:rPr>
            </w:pPr>
          </w:p>
          <w:p w14:paraId="5A76364C" w14:textId="77777777" w:rsidR="00FC3723" w:rsidRPr="005D1167" w:rsidRDefault="00FC3723" w:rsidP="0067779A">
            <w:pPr>
              <w:contextualSpacing/>
              <w:rPr>
                <w:sz w:val="22"/>
                <w:szCs w:val="22"/>
              </w:rPr>
            </w:pPr>
          </w:p>
          <w:p w14:paraId="260135E9" w14:textId="77777777" w:rsidR="00FC3723" w:rsidRPr="005D1167" w:rsidRDefault="00FC3723" w:rsidP="0067779A">
            <w:pPr>
              <w:contextualSpacing/>
              <w:rPr>
                <w:sz w:val="22"/>
                <w:szCs w:val="22"/>
              </w:rPr>
            </w:pPr>
          </w:p>
          <w:p w14:paraId="5882B945" w14:textId="77777777" w:rsidR="00FC3723" w:rsidRPr="005D1167" w:rsidRDefault="00FC3723" w:rsidP="0067779A">
            <w:pPr>
              <w:contextualSpacing/>
              <w:rPr>
                <w:sz w:val="22"/>
                <w:szCs w:val="22"/>
              </w:rPr>
            </w:pPr>
          </w:p>
          <w:p w14:paraId="6D8C7496" w14:textId="77777777" w:rsidR="00FC3723" w:rsidRPr="005D1167" w:rsidRDefault="00FC3723" w:rsidP="0067779A">
            <w:pPr>
              <w:contextualSpacing/>
              <w:rPr>
                <w:sz w:val="22"/>
                <w:szCs w:val="22"/>
              </w:rPr>
            </w:pPr>
          </w:p>
          <w:p w14:paraId="7A8AF5FF" w14:textId="77777777" w:rsidR="00FC3723" w:rsidRPr="005D1167" w:rsidRDefault="00FC3723" w:rsidP="0067779A">
            <w:pPr>
              <w:contextualSpacing/>
              <w:rPr>
                <w:sz w:val="22"/>
                <w:szCs w:val="22"/>
              </w:rPr>
            </w:pPr>
          </w:p>
          <w:p w14:paraId="2E82338B" w14:textId="77777777" w:rsidR="00FC3723" w:rsidRPr="005D1167" w:rsidRDefault="00FC3723" w:rsidP="0067779A">
            <w:pPr>
              <w:contextualSpacing/>
              <w:rPr>
                <w:sz w:val="22"/>
                <w:szCs w:val="22"/>
              </w:rPr>
            </w:pPr>
          </w:p>
          <w:p w14:paraId="241CB7AC" w14:textId="77777777" w:rsidR="00FC3723" w:rsidRPr="005D1167" w:rsidRDefault="00FC3723" w:rsidP="0067779A">
            <w:pPr>
              <w:contextualSpacing/>
              <w:rPr>
                <w:sz w:val="22"/>
                <w:szCs w:val="22"/>
              </w:rPr>
            </w:pPr>
          </w:p>
          <w:p w14:paraId="44EDB15C" w14:textId="77777777" w:rsidR="00FC3723" w:rsidRPr="005D1167" w:rsidRDefault="00FC3723" w:rsidP="0067779A">
            <w:pPr>
              <w:contextualSpacing/>
              <w:rPr>
                <w:sz w:val="22"/>
                <w:szCs w:val="22"/>
              </w:rPr>
            </w:pPr>
          </w:p>
          <w:p w14:paraId="59ECD20B" w14:textId="7CBEF5EE" w:rsidR="00FC3723" w:rsidRPr="005D1167" w:rsidRDefault="00FC3723" w:rsidP="0067779A">
            <w:pPr>
              <w:contextualSpacing/>
              <w:rPr>
                <w:sz w:val="22"/>
                <w:szCs w:val="22"/>
              </w:rPr>
            </w:pPr>
            <w:r w:rsidRPr="005D1167">
              <w:rPr>
                <w:sz w:val="22"/>
                <w:szCs w:val="22"/>
              </w:rPr>
              <w:t xml:space="preserve">Выполняется/не выполняется </w:t>
            </w:r>
          </w:p>
          <w:p w14:paraId="5B7FCF69" w14:textId="77777777" w:rsidR="00FC3723" w:rsidRPr="005D1167" w:rsidRDefault="00FC3723" w:rsidP="0067779A">
            <w:pPr>
              <w:contextualSpacing/>
              <w:rPr>
                <w:sz w:val="22"/>
                <w:szCs w:val="22"/>
              </w:rPr>
            </w:pPr>
          </w:p>
        </w:tc>
      </w:tr>
      <w:tr w:rsidR="00FC3723" w:rsidRPr="005D1167" w14:paraId="327A7247" w14:textId="77777777" w:rsidTr="00905A08">
        <w:trPr>
          <w:trHeight w:val="20"/>
        </w:trPr>
        <w:tc>
          <w:tcPr>
            <w:tcW w:w="355" w:type="dxa"/>
            <w:vMerge/>
          </w:tcPr>
          <w:p w14:paraId="494B3863" w14:textId="77777777" w:rsidR="00FC3723" w:rsidRPr="005D1167" w:rsidRDefault="00FC3723" w:rsidP="00C41FCB">
            <w:pPr>
              <w:pStyle w:val="ad"/>
              <w:numPr>
                <w:ilvl w:val="0"/>
                <w:numId w:val="2"/>
              </w:numPr>
              <w:ind w:left="357" w:hanging="357"/>
              <w:rPr>
                <w:sz w:val="22"/>
                <w:szCs w:val="22"/>
              </w:rPr>
            </w:pPr>
          </w:p>
        </w:tc>
        <w:tc>
          <w:tcPr>
            <w:tcW w:w="2520" w:type="dxa"/>
            <w:vMerge/>
          </w:tcPr>
          <w:p w14:paraId="65BF01A8" w14:textId="77777777" w:rsidR="00FC3723" w:rsidRPr="005D1167" w:rsidRDefault="00FC3723" w:rsidP="0067779A">
            <w:pPr>
              <w:ind w:right="-108"/>
              <w:contextualSpacing/>
              <w:rPr>
                <w:sz w:val="22"/>
                <w:szCs w:val="22"/>
              </w:rPr>
            </w:pPr>
          </w:p>
        </w:tc>
        <w:tc>
          <w:tcPr>
            <w:tcW w:w="3240" w:type="dxa"/>
            <w:vMerge/>
          </w:tcPr>
          <w:p w14:paraId="6BAF861C" w14:textId="77777777" w:rsidR="00FC3723" w:rsidRPr="005D1167" w:rsidRDefault="00FC3723" w:rsidP="0067779A">
            <w:pPr>
              <w:ind w:left="-108" w:right="-108"/>
              <w:contextualSpacing/>
              <w:rPr>
                <w:b/>
                <w:sz w:val="22"/>
                <w:szCs w:val="22"/>
              </w:rPr>
            </w:pPr>
          </w:p>
        </w:tc>
        <w:tc>
          <w:tcPr>
            <w:tcW w:w="4680" w:type="dxa"/>
          </w:tcPr>
          <w:p w14:paraId="47B8D895" w14:textId="5BA69F7D" w:rsidR="00FC3723" w:rsidRPr="005D1167" w:rsidRDefault="00FC3723" w:rsidP="0067779A">
            <w:pPr>
              <w:ind w:left="-108" w:right="-108"/>
              <w:contextualSpacing/>
              <w:jc w:val="both"/>
              <w:rPr>
                <w:b/>
                <w:sz w:val="22"/>
                <w:szCs w:val="22"/>
                <w:lang w:val="ky-KG"/>
              </w:rPr>
            </w:pPr>
            <w:r w:rsidRPr="005D1167">
              <w:rPr>
                <w:sz w:val="22"/>
                <w:szCs w:val="22"/>
              </w:rPr>
              <w:t>Электрическая прочность изоляции</w:t>
            </w:r>
            <w:r w:rsidRPr="005D1167">
              <w:rPr>
                <w:sz w:val="22"/>
                <w:szCs w:val="22"/>
                <w:lang w:val="ky-KG"/>
              </w:rPr>
              <w:t xml:space="preserve"> </w:t>
            </w:r>
            <w:r w:rsidRPr="005D1167">
              <w:rPr>
                <w:sz w:val="22"/>
                <w:szCs w:val="22"/>
              </w:rPr>
              <w:t>/Электрическая прочност</w:t>
            </w:r>
            <w:r w:rsidRPr="005D1167">
              <w:rPr>
                <w:sz w:val="22"/>
                <w:szCs w:val="22"/>
                <w:lang w:val="ky-KG"/>
              </w:rPr>
              <w:t>ь</w:t>
            </w:r>
          </w:p>
        </w:tc>
        <w:tc>
          <w:tcPr>
            <w:tcW w:w="3960" w:type="dxa"/>
          </w:tcPr>
          <w:p w14:paraId="1C06A8D3" w14:textId="09B1B3F8"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13,16</w:t>
            </w:r>
            <w:r w:rsidRPr="005D1167">
              <w:rPr>
                <w:sz w:val="22"/>
                <w:szCs w:val="22"/>
              </w:rPr>
              <w:t xml:space="preserve"> </w:t>
            </w:r>
          </w:p>
          <w:p w14:paraId="6C1BE2B4" w14:textId="77777777" w:rsidR="00FC3723" w:rsidRPr="005D1167" w:rsidRDefault="00FC3723" w:rsidP="0067779A">
            <w:pPr>
              <w:ind w:left="-108" w:right="-108"/>
              <w:contextualSpacing/>
              <w:rPr>
                <w:sz w:val="22"/>
                <w:szCs w:val="22"/>
              </w:rPr>
            </w:pPr>
            <w:r w:rsidRPr="005D1167">
              <w:rPr>
                <w:sz w:val="22"/>
                <w:szCs w:val="22"/>
              </w:rPr>
              <w:t>ГОСТ IEC 60950-1-2014 п. 5.2</w:t>
            </w:r>
          </w:p>
          <w:p w14:paraId="25F299D4" w14:textId="671D1C96" w:rsidR="00FC3723" w:rsidRPr="005D1167" w:rsidRDefault="00FC3723" w:rsidP="0067779A">
            <w:pPr>
              <w:ind w:left="-108" w:right="-108"/>
              <w:contextualSpacing/>
              <w:rPr>
                <w:sz w:val="22"/>
                <w:szCs w:val="22"/>
                <w:lang w:val="ky-KG"/>
              </w:rPr>
            </w:pPr>
            <w:r w:rsidRPr="005D1167">
              <w:rPr>
                <w:sz w:val="22"/>
                <w:szCs w:val="22"/>
              </w:rPr>
              <w:lastRenderedPageBreak/>
              <w:t>ГОСТ IEC 61204-7-201</w:t>
            </w:r>
            <w:r w:rsidRPr="005D1167">
              <w:rPr>
                <w:sz w:val="22"/>
                <w:szCs w:val="22"/>
                <w:lang w:val="ky-KG"/>
              </w:rPr>
              <w:t>4</w:t>
            </w:r>
            <w:r w:rsidRPr="005D1167">
              <w:rPr>
                <w:sz w:val="22"/>
                <w:szCs w:val="22"/>
              </w:rPr>
              <w:t xml:space="preserve"> </w:t>
            </w:r>
            <w:r w:rsidRPr="005D1167">
              <w:rPr>
                <w:sz w:val="22"/>
                <w:szCs w:val="22"/>
                <w:lang w:val="ky-KG"/>
              </w:rPr>
              <w:t>п.5.2</w:t>
            </w:r>
          </w:p>
          <w:p w14:paraId="64DBA7CE" w14:textId="77777777" w:rsidR="00FC3723" w:rsidRPr="005D1167" w:rsidRDefault="00FC3723" w:rsidP="0067779A">
            <w:pPr>
              <w:ind w:left="-108" w:right="-108"/>
              <w:contextualSpacing/>
              <w:rPr>
                <w:sz w:val="22"/>
                <w:szCs w:val="22"/>
              </w:rPr>
            </w:pPr>
            <w:r w:rsidRPr="005D1167">
              <w:rPr>
                <w:sz w:val="22"/>
                <w:szCs w:val="22"/>
              </w:rPr>
              <w:t>ГОСТIEC 61558-1-2012</w:t>
            </w:r>
            <w:r w:rsidRPr="005D1167">
              <w:rPr>
                <w:sz w:val="22"/>
                <w:szCs w:val="22"/>
                <w:lang w:val="ky-KG"/>
              </w:rPr>
              <w:t xml:space="preserve"> п 18.3.</w:t>
            </w:r>
            <w:r w:rsidRPr="005D1167">
              <w:rPr>
                <w:sz w:val="22"/>
                <w:szCs w:val="22"/>
              </w:rPr>
              <w:t xml:space="preserve"> </w:t>
            </w:r>
          </w:p>
          <w:p w14:paraId="53C39CAE"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п.9.4.</w:t>
            </w:r>
          </w:p>
          <w:p w14:paraId="1959A213" w14:textId="34B08FE2"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8.2</w:t>
            </w:r>
          </w:p>
        </w:tc>
        <w:tc>
          <w:tcPr>
            <w:tcW w:w="1254" w:type="dxa"/>
            <w:vMerge/>
          </w:tcPr>
          <w:p w14:paraId="1EAB737E" w14:textId="77777777" w:rsidR="00FC3723" w:rsidRPr="005D1167" w:rsidRDefault="00FC3723" w:rsidP="0067779A">
            <w:pPr>
              <w:contextualSpacing/>
              <w:rPr>
                <w:sz w:val="22"/>
                <w:szCs w:val="22"/>
              </w:rPr>
            </w:pPr>
          </w:p>
        </w:tc>
      </w:tr>
      <w:tr w:rsidR="00FC3723" w:rsidRPr="005D1167" w14:paraId="2A4294E4" w14:textId="77777777" w:rsidTr="00905A08">
        <w:trPr>
          <w:trHeight w:val="20"/>
        </w:trPr>
        <w:tc>
          <w:tcPr>
            <w:tcW w:w="355" w:type="dxa"/>
            <w:vMerge/>
          </w:tcPr>
          <w:p w14:paraId="0273D58C" w14:textId="77777777" w:rsidR="00FC3723" w:rsidRPr="005D1167" w:rsidRDefault="00FC3723" w:rsidP="00C41FCB">
            <w:pPr>
              <w:pStyle w:val="ad"/>
              <w:numPr>
                <w:ilvl w:val="0"/>
                <w:numId w:val="2"/>
              </w:numPr>
              <w:ind w:left="357" w:hanging="357"/>
              <w:rPr>
                <w:sz w:val="22"/>
                <w:szCs w:val="22"/>
              </w:rPr>
            </w:pPr>
          </w:p>
        </w:tc>
        <w:tc>
          <w:tcPr>
            <w:tcW w:w="2520" w:type="dxa"/>
            <w:vMerge/>
          </w:tcPr>
          <w:p w14:paraId="30D41688" w14:textId="77777777" w:rsidR="00FC3723" w:rsidRPr="005D1167" w:rsidRDefault="00FC3723" w:rsidP="0067779A">
            <w:pPr>
              <w:ind w:right="-108"/>
              <w:contextualSpacing/>
              <w:rPr>
                <w:sz w:val="22"/>
                <w:szCs w:val="22"/>
              </w:rPr>
            </w:pPr>
          </w:p>
        </w:tc>
        <w:tc>
          <w:tcPr>
            <w:tcW w:w="3240" w:type="dxa"/>
            <w:vMerge/>
          </w:tcPr>
          <w:p w14:paraId="53711B80" w14:textId="77777777" w:rsidR="00FC3723" w:rsidRPr="005D1167" w:rsidRDefault="00FC3723" w:rsidP="0067779A">
            <w:pPr>
              <w:ind w:left="-108" w:right="-108"/>
              <w:contextualSpacing/>
              <w:rPr>
                <w:b/>
                <w:sz w:val="22"/>
                <w:szCs w:val="22"/>
              </w:rPr>
            </w:pPr>
          </w:p>
        </w:tc>
        <w:tc>
          <w:tcPr>
            <w:tcW w:w="4680" w:type="dxa"/>
          </w:tcPr>
          <w:p w14:paraId="3538E1E8" w14:textId="2E082DB4" w:rsidR="00FC3723" w:rsidRPr="005D1167" w:rsidRDefault="00FC3723" w:rsidP="0067779A">
            <w:pPr>
              <w:ind w:left="-108" w:right="-108"/>
              <w:contextualSpacing/>
              <w:jc w:val="both"/>
              <w:rPr>
                <w:b/>
                <w:sz w:val="22"/>
                <w:szCs w:val="22"/>
              </w:rPr>
            </w:pPr>
            <w:r w:rsidRPr="005D1167">
              <w:rPr>
                <w:sz w:val="22"/>
                <w:szCs w:val="22"/>
              </w:rPr>
              <w:t>Стойкость к перенапряжению;</w:t>
            </w:r>
          </w:p>
        </w:tc>
        <w:tc>
          <w:tcPr>
            <w:tcW w:w="3960" w:type="dxa"/>
          </w:tcPr>
          <w:p w14:paraId="623F440A" w14:textId="0ACE2929" w:rsidR="00FC3723" w:rsidRPr="005D1167" w:rsidRDefault="00FC3723" w:rsidP="0067779A">
            <w:pPr>
              <w:ind w:left="-108" w:right="-108"/>
              <w:contextualSpacing/>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30222DC4" w14:textId="77777777" w:rsidR="00FC3723" w:rsidRPr="005D1167" w:rsidRDefault="00FC3723" w:rsidP="0067779A">
            <w:pPr>
              <w:contextualSpacing/>
              <w:rPr>
                <w:sz w:val="22"/>
                <w:szCs w:val="22"/>
              </w:rPr>
            </w:pPr>
          </w:p>
        </w:tc>
      </w:tr>
      <w:tr w:rsidR="00FC3723" w:rsidRPr="005D1167" w14:paraId="2357FA85" w14:textId="77777777" w:rsidTr="00905A08">
        <w:trPr>
          <w:trHeight w:val="20"/>
        </w:trPr>
        <w:tc>
          <w:tcPr>
            <w:tcW w:w="355" w:type="dxa"/>
            <w:vMerge/>
          </w:tcPr>
          <w:p w14:paraId="6896F81F" w14:textId="77777777" w:rsidR="00FC3723" w:rsidRPr="005D1167" w:rsidRDefault="00FC3723" w:rsidP="00C41FCB">
            <w:pPr>
              <w:pStyle w:val="ad"/>
              <w:numPr>
                <w:ilvl w:val="0"/>
                <w:numId w:val="2"/>
              </w:numPr>
              <w:ind w:left="357" w:hanging="357"/>
              <w:rPr>
                <w:sz w:val="22"/>
                <w:szCs w:val="22"/>
              </w:rPr>
            </w:pPr>
          </w:p>
        </w:tc>
        <w:tc>
          <w:tcPr>
            <w:tcW w:w="2520" w:type="dxa"/>
            <w:vMerge/>
          </w:tcPr>
          <w:p w14:paraId="02B9A651" w14:textId="77777777" w:rsidR="00FC3723" w:rsidRPr="005D1167" w:rsidRDefault="00FC3723" w:rsidP="0067779A">
            <w:pPr>
              <w:ind w:right="-108"/>
              <w:contextualSpacing/>
              <w:rPr>
                <w:sz w:val="22"/>
                <w:szCs w:val="22"/>
              </w:rPr>
            </w:pPr>
          </w:p>
        </w:tc>
        <w:tc>
          <w:tcPr>
            <w:tcW w:w="3240" w:type="dxa"/>
            <w:vMerge/>
          </w:tcPr>
          <w:p w14:paraId="272E17DE" w14:textId="77777777" w:rsidR="00FC3723" w:rsidRPr="005D1167" w:rsidRDefault="00FC3723" w:rsidP="0067779A">
            <w:pPr>
              <w:ind w:left="-108" w:right="-108"/>
              <w:contextualSpacing/>
              <w:rPr>
                <w:b/>
                <w:sz w:val="22"/>
                <w:szCs w:val="22"/>
              </w:rPr>
            </w:pPr>
          </w:p>
        </w:tc>
        <w:tc>
          <w:tcPr>
            <w:tcW w:w="4680" w:type="dxa"/>
          </w:tcPr>
          <w:p w14:paraId="2E565A19" w14:textId="4FB9AD29" w:rsidR="00FC3723" w:rsidRPr="005D1167" w:rsidRDefault="00FC3723" w:rsidP="0067779A">
            <w:pPr>
              <w:ind w:left="-108" w:right="-108"/>
              <w:contextualSpacing/>
              <w:jc w:val="both"/>
              <w:rPr>
                <w:b/>
                <w:sz w:val="22"/>
                <w:szCs w:val="22"/>
              </w:rPr>
            </w:pPr>
            <w:r w:rsidRPr="005D1167">
              <w:rPr>
                <w:sz w:val="22"/>
                <w:szCs w:val="22"/>
              </w:rPr>
              <w:t>Устойчивость и механическая опасность/Защита от опасных подвижных частей</w:t>
            </w:r>
            <w:r w:rsidRPr="005D1167">
              <w:rPr>
                <w:sz w:val="22"/>
                <w:szCs w:val="22"/>
                <w:lang w:val="ky-KG"/>
              </w:rPr>
              <w:t>/Движущиеся части</w:t>
            </w:r>
            <w:r w:rsidRPr="005D1167">
              <w:rPr>
                <w:sz w:val="22"/>
                <w:szCs w:val="22"/>
              </w:rPr>
              <w:t xml:space="preserve">; </w:t>
            </w:r>
          </w:p>
        </w:tc>
        <w:tc>
          <w:tcPr>
            <w:tcW w:w="3960" w:type="dxa"/>
          </w:tcPr>
          <w:p w14:paraId="061AE0AF"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p w14:paraId="22D5F2DA" w14:textId="7CF451AA" w:rsidR="00FC3723" w:rsidRPr="005D1167" w:rsidRDefault="00FC3723" w:rsidP="0067779A">
            <w:pPr>
              <w:ind w:left="-108" w:right="-108"/>
              <w:contextualSpacing/>
              <w:rPr>
                <w:sz w:val="22"/>
                <w:szCs w:val="22"/>
              </w:rPr>
            </w:pPr>
            <w:r w:rsidRPr="005D1167">
              <w:rPr>
                <w:sz w:val="22"/>
                <w:szCs w:val="22"/>
              </w:rPr>
              <w:t xml:space="preserve">ГОСТ IEC 60950-1-2014 </w:t>
            </w:r>
            <w:r w:rsidRPr="005D1167">
              <w:rPr>
                <w:sz w:val="22"/>
                <w:szCs w:val="22"/>
                <w:lang w:val="ky-KG"/>
              </w:rPr>
              <w:t>п</w:t>
            </w:r>
            <w:r w:rsidRPr="005D1167">
              <w:rPr>
                <w:sz w:val="22"/>
                <w:szCs w:val="22"/>
              </w:rPr>
              <w:t>.4.4</w:t>
            </w:r>
          </w:p>
          <w:p w14:paraId="41CB2F46" w14:textId="54B52F65"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7.2, п.5.6.2.6</w:t>
            </w:r>
          </w:p>
        </w:tc>
        <w:tc>
          <w:tcPr>
            <w:tcW w:w="1254" w:type="dxa"/>
            <w:vMerge/>
          </w:tcPr>
          <w:p w14:paraId="2AE16121" w14:textId="77777777" w:rsidR="00FC3723" w:rsidRPr="005D1167" w:rsidRDefault="00FC3723" w:rsidP="0067779A">
            <w:pPr>
              <w:contextualSpacing/>
              <w:rPr>
                <w:sz w:val="22"/>
                <w:szCs w:val="22"/>
              </w:rPr>
            </w:pPr>
          </w:p>
        </w:tc>
      </w:tr>
      <w:tr w:rsidR="00FC3723" w:rsidRPr="005D1167" w14:paraId="4ADBAD86" w14:textId="77777777" w:rsidTr="00905A08">
        <w:trPr>
          <w:trHeight w:val="20"/>
        </w:trPr>
        <w:tc>
          <w:tcPr>
            <w:tcW w:w="355" w:type="dxa"/>
            <w:vMerge/>
          </w:tcPr>
          <w:p w14:paraId="7744BFAE" w14:textId="77777777" w:rsidR="00FC3723" w:rsidRPr="005D1167" w:rsidRDefault="00FC3723" w:rsidP="00C41FCB">
            <w:pPr>
              <w:pStyle w:val="ad"/>
              <w:numPr>
                <w:ilvl w:val="0"/>
                <w:numId w:val="2"/>
              </w:numPr>
              <w:ind w:left="357" w:hanging="357"/>
              <w:rPr>
                <w:sz w:val="22"/>
                <w:szCs w:val="22"/>
              </w:rPr>
            </w:pPr>
          </w:p>
        </w:tc>
        <w:tc>
          <w:tcPr>
            <w:tcW w:w="2520" w:type="dxa"/>
            <w:vMerge/>
          </w:tcPr>
          <w:p w14:paraId="237A6F72" w14:textId="77777777" w:rsidR="00FC3723" w:rsidRPr="005D1167" w:rsidRDefault="00FC3723" w:rsidP="0067779A">
            <w:pPr>
              <w:ind w:right="-108"/>
              <w:contextualSpacing/>
              <w:rPr>
                <w:sz w:val="22"/>
                <w:szCs w:val="22"/>
              </w:rPr>
            </w:pPr>
          </w:p>
        </w:tc>
        <w:tc>
          <w:tcPr>
            <w:tcW w:w="3240" w:type="dxa"/>
            <w:vMerge/>
          </w:tcPr>
          <w:p w14:paraId="2B123E5C" w14:textId="77777777" w:rsidR="00FC3723" w:rsidRPr="005D1167" w:rsidRDefault="00FC3723" w:rsidP="0067779A">
            <w:pPr>
              <w:ind w:left="-108" w:right="-108"/>
              <w:contextualSpacing/>
              <w:rPr>
                <w:b/>
                <w:sz w:val="22"/>
                <w:szCs w:val="22"/>
              </w:rPr>
            </w:pPr>
          </w:p>
        </w:tc>
        <w:tc>
          <w:tcPr>
            <w:tcW w:w="4680" w:type="dxa"/>
          </w:tcPr>
          <w:p w14:paraId="75EF1002" w14:textId="5F39824A" w:rsidR="00FC3723" w:rsidRPr="005D1167" w:rsidRDefault="00FC3723" w:rsidP="0067779A">
            <w:pPr>
              <w:ind w:left="-108" w:right="-108"/>
              <w:contextualSpacing/>
              <w:jc w:val="both"/>
              <w:rPr>
                <w:b/>
                <w:sz w:val="22"/>
                <w:szCs w:val="22"/>
              </w:rPr>
            </w:pPr>
            <w:r w:rsidRPr="005D1167">
              <w:rPr>
                <w:sz w:val="22"/>
                <w:szCs w:val="22"/>
              </w:rPr>
              <w:t>Механическая прочность</w:t>
            </w:r>
            <w:r w:rsidRPr="005D1167">
              <w:rPr>
                <w:sz w:val="22"/>
                <w:szCs w:val="22"/>
                <w:lang w:val="ky-KG"/>
              </w:rPr>
              <w:t>/</w:t>
            </w:r>
            <w:r w:rsidRPr="005D1167">
              <w:rPr>
                <w:color w:val="4472C4" w:themeColor="accent1"/>
                <w:sz w:val="22"/>
                <w:szCs w:val="22"/>
                <w:lang w:val="ky-KG"/>
              </w:rPr>
              <w:t xml:space="preserve"> Устойчивость и</w:t>
            </w:r>
            <w:r w:rsidRPr="005D1167">
              <w:rPr>
                <w:sz w:val="22"/>
                <w:szCs w:val="22"/>
              </w:rPr>
              <w:t xml:space="preserve"> Механическая прочность</w:t>
            </w:r>
            <w:r w:rsidRPr="005D1167">
              <w:rPr>
                <w:sz w:val="22"/>
                <w:szCs w:val="22"/>
                <w:lang w:val="ky-KG"/>
              </w:rPr>
              <w:t>/Ударная прочносоть</w:t>
            </w:r>
            <w:r w:rsidRPr="005D1167">
              <w:rPr>
                <w:sz w:val="22"/>
                <w:szCs w:val="22"/>
              </w:rPr>
              <w:t>;</w:t>
            </w:r>
          </w:p>
        </w:tc>
        <w:tc>
          <w:tcPr>
            <w:tcW w:w="3960" w:type="dxa"/>
          </w:tcPr>
          <w:p w14:paraId="2E76A3A4" w14:textId="351C39D1"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p w14:paraId="16E2E4AA" w14:textId="1DDCB833" w:rsidR="00FC3723" w:rsidRPr="005D1167" w:rsidRDefault="00FC3723" w:rsidP="0067779A">
            <w:pPr>
              <w:ind w:left="-108" w:right="-108"/>
              <w:contextualSpacing/>
              <w:rPr>
                <w:bCs/>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p>
          <w:p w14:paraId="5EDADC1D"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16.</w:t>
            </w:r>
          </w:p>
          <w:p w14:paraId="74DC0CBA"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п.9.14.</w:t>
            </w:r>
          </w:p>
          <w:p w14:paraId="6F460C98" w14:textId="2DE1ABF9"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7.3</w:t>
            </w:r>
          </w:p>
        </w:tc>
        <w:tc>
          <w:tcPr>
            <w:tcW w:w="1254" w:type="dxa"/>
            <w:vMerge/>
          </w:tcPr>
          <w:p w14:paraId="6D5E0466" w14:textId="77777777" w:rsidR="00FC3723" w:rsidRPr="005D1167" w:rsidRDefault="00FC3723" w:rsidP="0067779A">
            <w:pPr>
              <w:contextualSpacing/>
              <w:rPr>
                <w:sz w:val="22"/>
                <w:szCs w:val="22"/>
              </w:rPr>
            </w:pPr>
          </w:p>
        </w:tc>
      </w:tr>
      <w:tr w:rsidR="00FC3723" w:rsidRPr="005D1167" w14:paraId="10464413" w14:textId="77777777" w:rsidTr="00905A08">
        <w:trPr>
          <w:trHeight w:val="20"/>
        </w:trPr>
        <w:tc>
          <w:tcPr>
            <w:tcW w:w="355" w:type="dxa"/>
            <w:vMerge/>
          </w:tcPr>
          <w:p w14:paraId="57B78356" w14:textId="77777777" w:rsidR="00FC3723" w:rsidRPr="005D1167" w:rsidRDefault="00FC3723" w:rsidP="00C41FCB">
            <w:pPr>
              <w:pStyle w:val="ad"/>
              <w:numPr>
                <w:ilvl w:val="0"/>
                <w:numId w:val="2"/>
              </w:numPr>
              <w:ind w:left="357" w:hanging="357"/>
              <w:rPr>
                <w:sz w:val="22"/>
                <w:szCs w:val="22"/>
              </w:rPr>
            </w:pPr>
          </w:p>
        </w:tc>
        <w:tc>
          <w:tcPr>
            <w:tcW w:w="2520" w:type="dxa"/>
            <w:vMerge/>
          </w:tcPr>
          <w:p w14:paraId="36365462" w14:textId="77777777" w:rsidR="00FC3723" w:rsidRPr="005D1167" w:rsidRDefault="00FC3723" w:rsidP="0067779A">
            <w:pPr>
              <w:ind w:right="-108"/>
              <w:contextualSpacing/>
              <w:rPr>
                <w:sz w:val="22"/>
                <w:szCs w:val="22"/>
              </w:rPr>
            </w:pPr>
          </w:p>
        </w:tc>
        <w:tc>
          <w:tcPr>
            <w:tcW w:w="3240" w:type="dxa"/>
            <w:vMerge/>
          </w:tcPr>
          <w:p w14:paraId="5D4FFAC8" w14:textId="77777777" w:rsidR="00FC3723" w:rsidRPr="005D1167" w:rsidRDefault="00FC3723" w:rsidP="0067779A">
            <w:pPr>
              <w:ind w:left="-108" w:right="-108"/>
              <w:contextualSpacing/>
              <w:rPr>
                <w:b/>
                <w:sz w:val="22"/>
                <w:szCs w:val="22"/>
              </w:rPr>
            </w:pPr>
          </w:p>
        </w:tc>
        <w:tc>
          <w:tcPr>
            <w:tcW w:w="4680" w:type="dxa"/>
          </w:tcPr>
          <w:p w14:paraId="6054B9EC" w14:textId="688EDDE6" w:rsidR="00FC3723" w:rsidRPr="005D1167" w:rsidRDefault="00FC3723" w:rsidP="0067779A">
            <w:pPr>
              <w:ind w:left="-108" w:right="-108"/>
              <w:contextualSpacing/>
              <w:jc w:val="both"/>
              <w:rPr>
                <w:b/>
                <w:sz w:val="22"/>
                <w:szCs w:val="22"/>
              </w:rPr>
            </w:pPr>
            <w:r w:rsidRPr="005D1167">
              <w:rPr>
                <w:sz w:val="22"/>
                <w:szCs w:val="22"/>
              </w:rPr>
              <w:t>Конструкция/ Конструкция оборудования</w:t>
            </w:r>
            <w:r w:rsidRPr="005D1167">
              <w:rPr>
                <w:sz w:val="22"/>
                <w:szCs w:val="22"/>
                <w:lang w:val="ky-KG"/>
              </w:rPr>
              <w:t xml:space="preserve"> /Особенности конструкции</w:t>
            </w:r>
            <w:r w:rsidRPr="005D1167">
              <w:rPr>
                <w:sz w:val="22"/>
                <w:szCs w:val="22"/>
              </w:rPr>
              <w:t>;</w:t>
            </w:r>
          </w:p>
        </w:tc>
        <w:tc>
          <w:tcPr>
            <w:tcW w:w="3960" w:type="dxa"/>
          </w:tcPr>
          <w:p w14:paraId="27FE2EC9" w14:textId="0ABEC285"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r w:rsidRPr="005D1167">
              <w:rPr>
                <w:bCs/>
                <w:sz w:val="22"/>
                <w:szCs w:val="22"/>
              </w:rPr>
              <w:t>.</w:t>
            </w:r>
          </w:p>
          <w:p w14:paraId="1BCA0D4B" w14:textId="77777777" w:rsidR="00FC3723" w:rsidRPr="005D1167" w:rsidRDefault="00FC3723" w:rsidP="0067779A">
            <w:pPr>
              <w:ind w:left="-108" w:right="-108"/>
              <w:contextualSpacing/>
              <w:rPr>
                <w:sz w:val="22"/>
                <w:szCs w:val="22"/>
              </w:rPr>
            </w:pPr>
            <w:r w:rsidRPr="005D1167">
              <w:rPr>
                <w:sz w:val="22"/>
                <w:szCs w:val="22"/>
              </w:rPr>
              <w:t>ГОСТ IEC 60950-1-2014 п. 4.3</w:t>
            </w:r>
          </w:p>
          <w:p w14:paraId="22FEF12D"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19.</w:t>
            </w:r>
          </w:p>
          <w:p w14:paraId="2D6D88D3" w14:textId="24804975"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7.4</w:t>
            </w:r>
          </w:p>
        </w:tc>
        <w:tc>
          <w:tcPr>
            <w:tcW w:w="1254" w:type="dxa"/>
            <w:vMerge/>
          </w:tcPr>
          <w:p w14:paraId="5E26C451" w14:textId="77777777" w:rsidR="00FC3723" w:rsidRPr="005D1167" w:rsidRDefault="00FC3723" w:rsidP="0067779A">
            <w:pPr>
              <w:contextualSpacing/>
              <w:rPr>
                <w:sz w:val="22"/>
                <w:szCs w:val="22"/>
              </w:rPr>
            </w:pPr>
          </w:p>
        </w:tc>
      </w:tr>
      <w:tr w:rsidR="00FC3723" w:rsidRPr="005D1167" w14:paraId="65442549" w14:textId="77777777" w:rsidTr="00905A08">
        <w:trPr>
          <w:trHeight w:val="20"/>
        </w:trPr>
        <w:tc>
          <w:tcPr>
            <w:tcW w:w="355" w:type="dxa"/>
            <w:vMerge/>
          </w:tcPr>
          <w:p w14:paraId="2A63CB63" w14:textId="77777777" w:rsidR="00FC3723" w:rsidRPr="005D1167" w:rsidRDefault="00FC3723" w:rsidP="00C41FCB">
            <w:pPr>
              <w:pStyle w:val="ad"/>
              <w:numPr>
                <w:ilvl w:val="0"/>
                <w:numId w:val="2"/>
              </w:numPr>
              <w:ind w:left="357" w:hanging="357"/>
              <w:rPr>
                <w:sz w:val="22"/>
                <w:szCs w:val="22"/>
              </w:rPr>
            </w:pPr>
          </w:p>
        </w:tc>
        <w:tc>
          <w:tcPr>
            <w:tcW w:w="2520" w:type="dxa"/>
            <w:vMerge/>
          </w:tcPr>
          <w:p w14:paraId="517E53D4" w14:textId="77777777" w:rsidR="00FC3723" w:rsidRPr="005D1167" w:rsidRDefault="00FC3723" w:rsidP="0067779A">
            <w:pPr>
              <w:ind w:right="-108"/>
              <w:contextualSpacing/>
              <w:rPr>
                <w:sz w:val="22"/>
                <w:szCs w:val="22"/>
              </w:rPr>
            </w:pPr>
          </w:p>
        </w:tc>
        <w:tc>
          <w:tcPr>
            <w:tcW w:w="3240" w:type="dxa"/>
            <w:vMerge/>
          </w:tcPr>
          <w:p w14:paraId="7662D510" w14:textId="77777777" w:rsidR="00FC3723" w:rsidRPr="005D1167" w:rsidRDefault="00FC3723" w:rsidP="0067779A">
            <w:pPr>
              <w:ind w:left="-108" w:right="-108"/>
              <w:contextualSpacing/>
              <w:rPr>
                <w:b/>
                <w:sz w:val="22"/>
                <w:szCs w:val="22"/>
              </w:rPr>
            </w:pPr>
          </w:p>
        </w:tc>
        <w:tc>
          <w:tcPr>
            <w:tcW w:w="4680" w:type="dxa"/>
          </w:tcPr>
          <w:p w14:paraId="4894B9FA" w14:textId="39561449" w:rsidR="00FC3723" w:rsidRPr="005D1167" w:rsidRDefault="00FC3723" w:rsidP="0067779A">
            <w:pPr>
              <w:ind w:left="-108" w:right="-108"/>
              <w:contextualSpacing/>
              <w:jc w:val="both"/>
              <w:rPr>
                <w:b/>
                <w:sz w:val="22"/>
                <w:szCs w:val="22"/>
              </w:rPr>
            </w:pPr>
            <w:r w:rsidRPr="005D1167">
              <w:rPr>
                <w:sz w:val="22"/>
                <w:szCs w:val="22"/>
              </w:rPr>
              <w:t>Огнестойкость;</w:t>
            </w:r>
          </w:p>
        </w:tc>
        <w:tc>
          <w:tcPr>
            <w:tcW w:w="3960" w:type="dxa"/>
          </w:tcPr>
          <w:p w14:paraId="3655151A" w14:textId="77777777" w:rsidR="00FC3723" w:rsidRPr="005D1167" w:rsidRDefault="00FC3723" w:rsidP="0067779A">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1FEA5397" w14:textId="77777777" w:rsidR="00FC3723" w:rsidRPr="005D1167" w:rsidRDefault="00FC3723" w:rsidP="0067779A">
            <w:pPr>
              <w:ind w:left="-108" w:right="-108"/>
              <w:contextualSpacing/>
              <w:rPr>
                <w:sz w:val="22"/>
                <w:szCs w:val="22"/>
              </w:rPr>
            </w:pPr>
            <w:r w:rsidRPr="005D1167">
              <w:rPr>
                <w:sz w:val="22"/>
                <w:szCs w:val="22"/>
              </w:rPr>
              <w:t xml:space="preserve">ГОСТ IEC 60950-1-2014 п. 4.7 </w:t>
            </w:r>
          </w:p>
          <w:p w14:paraId="7AD40ABE"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п 27.3.</w:t>
            </w:r>
          </w:p>
          <w:p w14:paraId="0CAF8CB5" w14:textId="4C535AB0"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7.5</w:t>
            </w:r>
          </w:p>
        </w:tc>
        <w:tc>
          <w:tcPr>
            <w:tcW w:w="1254" w:type="dxa"/>
            <w:vMerge/>
          </w:tcPr>
          <w:p w14:paraId="45B5A9E9" w14:textId="77777777" w:rsidR="00FC3723" w:rsidRPr="005D1167" w:rsidRDefault="00FC3723" w:rsidP="0067779A">
            <w:pPr>
              <w:contextualSpacing/>
              <w:rPr>
                <w:sz w:val="22"/>
                <w:szCs w:val="22"/>
              </w:rPr>
            </w:pPr>
          </w:p>
        </w:tc>
      </w:tr>
      <w:tr w:rsidR="00FC3723" w:rsidRPr="005D1167" w14:paraId="73E43A25" w14:textId="77777777" w:rsidTr="00905A08">
        <w:trPr>
          <w:trHeight w:val="20"/>
        </w:trPr>
        <w:tc>
          <w:tcPr>
            <w:tcW w:w="355" w:type="dxa"/>
            <w:vMerge/>
          </w:tcPr>
          <w:p w14:paraId="5079A316" w14:textId="77777777" w:rsidR="00FC3723" w:rsidRPr="005D1167" w:rsidRDefault="00FC3723" w:rsidP="00C41FCB">
            <w:pPr>
              <w:pStyle w:val="ad"/>
              <w:numPr>
                <w:ilvl w:val="0"/>
                <w:numId w:val="2"/>
              </w:numPr>
              <w:ind w:left="357" w:hanging="357"/>
              <w:rPr>
                <w:sz w:val="22"/>
                <w:szCs w:val="22"/>
              </w:rPr>
            </w:pPr>
          </w:p>
        </w:tc>
        <w:tc>
          <w:tcPr>
            <w:tcW w:w="2520" w:type="dxa"/>
            <w:vMerge/>
          </w:tcPr>
          <w:p w14:paraId="6572624D" w14:textId="77777777" w:rsidR="00FC3723" w:rsidRPr="005D1167" w:rsidRDefault="00FC3723" w:rsidP="0067779A">
            <w:pPr>
              <w:ind w:right="-108"/>
              <w:contextualSpacing/>
              <w:rPr>
                <w:sz w:val="22"/>
                <w:szCs w:val="22"/>
              </w:rPr>
            </w:pPr>
          </w:p>
        </w:tc>
        <w:tc>
          <w:tcPr>
            <w:tcW w:w="3240" w:type="dxa"/>
            <w:vMerge/>
          </w:tcPr>
          <w:p w14:paraId="7031FF9B" w14:textId="77777777" w:rsidR="00FC3723" w:rsidRPr="005D1167" w:rsidRDefault="00FC3723" w:rsidP="0067779A">
            <w:pPr>
              <w:ind w:left="-108" w:right="-108"/>
              <w:contextualSpacing/>
              <w:rPr>
                <w:b/>
                <w:sz w:val="22"/>
                <w:szCs w:val="22"/>
              </w:rPr>
            </w:pPr>
          </w:p>
        </w:tc>
        <w:tc>
          <w:tcPr>
            <w:tcW w:w="4680" w:type="dxa"/>
          </w:tcPr>
          <w:p w14:paraId="4927E321" w14:textId="738A9AA9" w:rsidR="00FC3723" w:rsidRPr="005D1167" w:rsidRDefault="00FC3723" w:rsidP="0067779A">
            <w:pPr>
              <w:ind w:left="-108" w:right="-108"/>
              <w:contextualSpacing/>
              <w:jc w:val="both"/>
              <w:rPr>
                <w:b/>
                <w:sz w:val="22"/>
                <w:szCs w:val="22"/>
              </w:rPr>
            </w:pPr>
            <w:r w:rsidRPr="005D1167">
              <w:rPr>
                <w:sz w:val="22"/>
                <w:szCs w:val="22"/>
              </w:rPr>
              <w:t>Степень защиты от воды</w:t>
            </w:r>
            <w:r w:rsidRPr="005D1167">
              <w:rPr>
                <w:sz w:val="22"/>
                <w:szCs w:val="22"/>
                <w:lang w:val="ky-KG"/>
              </w:rPr>
              <w:t>/Степень защиты</w:t>
            </w:r>
            <w:r w:rsidRPr="005D1167">
              <w:rPr>
                <w:sz w:val="22"/>
                <w:szCs w:val="22"/>
              </w:rPr>
              <w:t>;</w:t>
            </w:r>
          </w:p>
        </w:tc>
        <w:tc>
          <w:tcPr>
            <w:tcW w:w="3960" w:type="dxa"/>
          </w:tcPr>
          <w:p w14:paraId="167737E8" w14:textId="326633EA"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r w:rsidRPr="005D1167">
              <w:rPr>
                <w:sz w:val="22"/>
                <w:szCs w:val="22"/>
              </w:rPr>
              <w:t xml:space="preserve"> </w:t>
            </w:r>
          </w:p>
          <w:p w14:paraId="1A4152B7" w14:textId="1F72E875" w:rsidR="00FC3723" w:rsidRPr="005D1167" w:rsidRDefault="00FC3723" w:rsidP="0067779A">
            <w:pPr>
              <w:ind w:left="-108" w:right="-108"/>
              <w:contextualSpacing/>
              <w:rPr>
                <w:b/>
                <w:sz w:val="22"/>
                <w:szCs w:val="22"/>
              </w:rPr>
            </w:pPr>
            <w:r w:rsidRPr="005D1167">
              <w:rPr>
                <w:sz w:val="22"/>
                <w:szCs w:val="22"/>
              </w:rPr>
              <w:t>СТБ МЭК 61851-1-2008</w:t>
            </w:r>
            <w:r w:rsidRPr="005D1167">
              <w:rPr>
                <w:sz w:val="22"/>
                <w:szCs w:val="22"/>
                <w:lang w:val="ky-KG"/>
              </w:rPr>
              <w:t xml:space="preserve"> п.9.9.</w:t>
            </w:r>
          </w:p>
        </w:tc>
        <w:tc>
          <w:tcPr>
            <w:tcW w:w="1254" w:type="dxa"/>
            <w:vMerge/>
          </w:tcPr>
          <w:p w14:paraId="570EF545" w14:textId="77777777" w:rsidR="00FC3723" w:rsidRPr="005D1167" w:rsidRDefault="00FC3723" w:rsidP="0067779A">
            <w:pPr>
              <w:contextualSpacing/>
              <w:rPr>
                <w:sz w:val="22"/>
                <w:szCs w:val="22"/>
              </w:rPr>
            </w:pPr>
          </w:p>
        </w:tc>
      </w:tr>
      <w:tr w:rsidR="00FC3723" w:rsidRPr="005D1167" w14:paraId="657BBDC9" w14:textId="77777777" w:rsidTr="00905A08">
        <w:trPr>
          <w:trHeight w:val="20"/>
        </w:trPr>
        <w:tc>
          <w:tcPr>
            <w:tcW w:w="355" w:type="dxa"/>
            <w:vMerge/>
          </w:tcPr>
          <w:p w14:paraId="0FB74DE5" w14:textId="77777777" w:rsidR="00FC3723" w:rsidRPr="005D1167" w:rsidRDefault="00FC3723" w:rsidP="00C41FCB">
            <w:pPr>
              <w:pStyle w:val="ad"/>
              <w:numPr>
                <w:ilvl w:val="0"/>
                <w:numId w:val="2"/>
              </w:numPr>
              <w:ind w:left="357" w:hanging="357"/>
              <w:rPr>
                <w:sz w:val="22"/>
                <w:szCs w:val="22"/>
              </w:rPr>
            </w:pPr>
          </w:p>
        </w:tc>
        <w:tc>
          <w:tcPr>
            <w:tcW w:w="2520" w:type="dxa"/>
            <w:vMerge/>
          </w:tcPr>
          <w:p w14:paraId="0633F2E2" w14:textId="77777777" w:rsidR="00FC3723" w:rsidRPr="005D1167" w:rsidRDefault="00FC3723" w:rsidP="0067779A">
            <w:pPr>
              <w:ind w:right="-108"/>
              <w:contextualSpacing/>
              <w:rPr>
                <w:sz w:val="22"/>
                <w:szCs w:val="22"/>
              </w:rPr>
            </w:pPr>
          </w:p>
        </w:tc>
        <w:tc>
          <w:tcPr>
            <w:tcW w:w="3240" w:type="dxa"/>
            <w:vMerge/>
          </w:tcPr>
          <w:p w14:paraId="11F96D6B" w14:textId="77777777" w:rsidR="00FC3723" w:rsidRPr="005D1167" w:rsidRDefault="00FC3723" w:rsidP="0067779A">
            <w:pPr>
              <w:ind w:left="-108" w:right="-108"/>
              <w:contextualSpacing/>
              <w:rPr>
                <w:b/>
                <w:sz w:val="22"/>
                <w:szCs w:val="22"/>
              </w:rPr>
            </w:pPr>
          </w:p>
        </w:tc>
        <w:tc>
          <w:tcPr>
            <w:tcW w:w="4680" w:type="dxa"/>
          </w:tcPr>
          <w:p w14:paraId="28E766E2" w14:textId="64CECD0E" w:rsidR="00FC3723" w:rsidRPr="005D1167" w:rsidRDefault="00FC3723" w:rsidP="0067779A">
            <w:pPr>
              <w:ind w:left="-108" w:right="-108"/>
              <w:contextualSpacing/>
              <w:jc w:val="both"/>
              <w:rPr>
                <w:b/>
                <w:sz w:val="22"/>
                <w:szCs w:val="22"/>
              </w:rPr>
            </w:pPr>
            <w:r w:rsidRPr="005D1167">
              <w:rPr>
                <w:sz w:val="22"/>
                <w:szCs w:val="22"/>
              </w:rPr>
              <w:t>Влагостойкость</w:t>
            </w:r>
            <w:r w:rsidRPr="005D1167">
              <w:rPr>
                <w:sz w:val="22"/>
                <w:szCs w:val="22"/>
                <w:lang w:val="ky-KG"/>
              </w:rPr>
              <w:t>/Воздействие влажности</w:t>
            </w:r>
            <w:r w:rsidRPr="005D1167">
              <w:rPr>
                <w:sz w:val="22"/>
                <w:szCs w:val="22"/>
              </w:rPr>
              <w:t>;</w:t>
            </w:r>
          </w:p>
        </w:tc>
        <w:tc>
          <w:tcPr>
            <w:tcW w:w="3960" w:type="dxa"/>
          </w:tcPr>
          <w:p w14:paraId="6B01C136"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p w14:paraId="5062AABE" w14:textId="6003A625" w:rsidR="00FC3723" w:rsidRPr="005D1167" w:rsidRDefault="00FC3723" w:rsidP="0067779A">
            <w:pPr>
              <w:ind w:left="-108" w:right="-108"/>
              <w:contextualSpacing/>
              <w:rPr>
                <w:b/>
                <w:sz w:val="22"/>
                <w:szCs w:val="22"/>
              </w:rPr>
            </w:pPr>
            <w:r w:rsidRPr="005D1167">
              <w:rPr>
                <w:sz w:val="22"/>
                <w:szCs w:val="22"/>
              </w:rPr>
              <w:t>ГОСТ</w:t>
            </w:r>
            <w:r w:rsidRPr="005D1167">
              <w:rPr>
                <w:sz w:val="22"/>
                <w:szCs w:val="22"/>
                <w:lang w:val="ky-KG"/>
              </w:rPr>
              <w:t xml:space="preserve"> </w:t>
            </w:r>
            <w:r w:rsidRPr="005D1167">
              <w:rPr>
                <w:sz w:val="22"/>
                <w:szCs w:val="22"/>
              </w:rPr>
              <w:t>IEC 61558-1-2012</w:t>
            </w:r>
            <w:r w:rsidRPr="005D1167">
              <w:rPr>
                <w:sz w:val="22"/>
                <w:szCs w:val="22"/>
                <w:lang w:val="ky-KG"/>
              </w:rPr>
              <w:t xml:space="preserve"> п.17.2.</w:t>
            </w:r>
          </w:p>
        </w:tc>
        <w:tc>
          <w:tcPr>
            <w:tcW w:w="1254" w:type="dxa"/>
            <w:vMerge/>
          </w:tcPr>
          <w:p w14:paraId="743D0F2A" w14:textId="77777777" w:rsidR="00FC3723" w:rsidRPr="005D1167" w:rsidRDefault="00FC3723" w:rsidP="0067779A">
            <w:pPr>
              <w:contextualSpacing/>
              <w:rPr>
                <w:sz w:val="22"/>
                <w:szCs w:val="22"/>
              </w:rPr>
            </w:pPr>
          </w:p>
        </w:tc>
      </w:tr>
      <w:tr w:rsidR="00FC3723" w:rsidRPr="005D1167" w14:paraId="0E5D2E22" w14:textId="77777777" w:rsidTr="00905A08">
        <w:trPr>
          <w:trHeight w:val="20"/>
        </w:trPr>
        <w:tc>
          <w:tcPr>
            <w:tcW w:w="355" w:type="dxa"/>
            <w:vMerge/>
          </w:tcPr>
          <w:p w14:paraId="3C30E090" w14:textId="77777777" w:rsidR="00FC3723" w:rsidRPr="005D1167" w:rsidRDefault="00FC3723" w:rsidP="00C41FCB">
            <w:pPr>
              <w:pStyle w:val="ad"/>
              <w:numPr>
                <w:ilvl w:val="0"/>
                <w:numId w:val="2"/>
              </w:numPr>
              <w:ind w:left="357" w:hanging="357"/>
              <w:rPr>
                <w:sz w:val="22"/>
                <w:szCs w:val="22"/>
              </w:rPr>
            </w:pPr>
          </w:p>
        </w:tc>
        <w:tc>
          <w:tcPr>
            <w:tcW w:w="2520" w:type="dxa"/>
            <w:vMerge/>
          </w:tcPr>
          <w:p w14:paraId="3A23B893" w14:textId="77777777" w:rsidR="00FC3723" w:rsidRPr="005D1167" w:rsidRDefault="00FC3723" w:rsidP="0067779A">
            <w:pPr>
              <w:ind w:right="-108"/>
              <w:contextualSpacing/>
              <w:rPr>
                <w:sz w:val="22"/>
                <w:szCs w:val="22"/>
              </w:rPr>
            </w:pPr>
          </w:p>
        </w:tc>
        <w:tc>
          <w:tcPr>
            <w:tcW w:w="3240" w:type="dxa"/>
            <w:vMerge/>
          </w:tcPr>
          <w:p w14:paraId="076CA517" w14:textId="77777777" w:rsidR="00FC3723" w:rsidRPr="005D1167" w:rsidRDefault="00FC3723" w:rsidP="0067779A">
            <w:pPr>
              <w:ind w:left="-108" w:right="-108"/>
              <w:contextualSpacing/>
              <w:rPr>
                <w:b/>
                <w:sz w:val="22"/>
                <w:szCs w:val="22"/>
              </w:rPr>
            </w:pPr>
          </w:p>
        </w:tc>
        <w:tc>
          <w:tcPr>
            <w:tcW w:w="4680" w:type="dxa"/>
          </w:tcPr>
          <w:p w14:paraId="6E0613FB" w14:textId="61013757" w:rsidR="00FC3723" w:rsidRPr="005D1167" w:rsidRDefault="00FC3723" w:rsidP="0067779A">
            <w:pPr>
              <w:ind w:left="-108" w:right="-108"/>
              <w:contextualSpacing/>
              <w:jc w:val="both"/>
              <w:rPr>
                <w:b/>
                <w:sz w:val="22"/>
                <w:szCs w:val="22"/>
              </w:rPr>
            </w:pPr>
            <w:r w:rsidRPr="005D1167">
              <w:rPr>
                <w:sz w:val="22"/>
                <w:szCs w:val="22"/>
              </w:rPr>
              <w:t>Маркировка/Маркировка</w:t>
            </w:r>
            <w:r w:rsidRPr="005D1167">
              <w:rPr>
                <w:sz w:val="22"/>
                <w:szCs w:val="22"/>
                <w:lang w:val="ky-KG"/>
              </w:rPr>
              <w:t xml:space="preserve"> </w:t>
            </w:r>
            <w:r w:rsidRPr="005D1167">
              <w:rPr>
                <w:sz w:val="22"/>
                <w:szCs w:val="22"/>
              </w:rPr>
              <w:t>и</w:t>
            </w:r>
            <w:r w:rsidRPr="005D1167">
              <w:rPr>
                <w:sz w:val="22"/>
                <w:szCs w:val="22"/>
                <w:lang w:val="ky-KG"/>
              </w:rPr>
              <w:t xml:space="preserve"> </w:t>
            </w:r>
            <w:r w:rsidRPr="005D1167">
              <w:rPr>
                <w:sz w:val="22"/>
                <w:szCs w:val="22"/>
              </w:rPr>
              <w:t>инструкции</w:t>
            </w:r>
            <w:r w:rsidRPr="005D1167">
              <w:rPr>
                <w:sz w:val="22"/>
                <w:szCs w:val="22"/>
                <w:lang w:val="ky-KG"/>
              </w:rPr>
              <w:t xml:space="preserve"> /Маркировка и другая информация</w:t>
            </w:r>
            <w:r w:rsidRPr="005D1167">
              <w:rPr>
                <w:sz w:val="22"/>
                <w:szCs w:val="22"/>
              </w:rPr>
              <w:t>.</w:t>
            </w:r>
          </w:p>
        </w:tc>
        <w:tc>
          <w:tcPr>
            <w:tcW w:w="3960" w:type="dxa"/>
          </w:tcPr>
          <w:p w14:paraId="3FE47A0C"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3DFC7105" w14:textId="77777777" w:rsidR="00FC3723" w:rsidRPr="005D1167" w:rsidRDefault="00FC3723" w:rsidP="0067779A">
            <w:pPr>
              <w:ind w:left="-108" w:right="-108"/>
              <w:contextualSpacing/>
              <w:rPr>
                <w:sz w:val="22"/>
                <w:szCs w:val="22"/>
              </w:rPr>
            </w:pPr>
            <w:r w:rsidRPr="005D1167">
              <w:rPr>
                <w:sz w:val="22"/>
                <w:szCs w:val="22"/>
              </w:rPr>
              <w:t xml:space="preserve">ГОСТ IEC 60950-1-2014 п. 1.7 </w:t>
            </w:r>
          </w:p>
          <w:p w14:paraId="3A8BA4BD" w14:textId="4230A669" w:rsidR="00FC3723" w:rsidRPr="005D1167" w:rsidRDefault="00FC3723" w:rsidP="0067779A">
            <w:pPr>
              <w:ind w:left="-108" w:right="-108"/>
              <w:contextualSpacing/>
              <w:rPr>
                <w:sz w:val="22"/>
                <w:szCs w:val="22"/>
                <w:lang w:val="ky-KG"/>
              </w:rPr>
            </w:pPr>
            <w:r w:rsidRPr="005D1167">
              <w:rPr>
                <w:sz w:val="22"/>
                <w:szCs w:val="22"/>
              </w:rPr>
              <w:t>ГОСТ IEC 61204</w:t>
            </w:r>
            <w:r w:rsidRPr="005D1167">
              <w:rPr>
                <w:sz w:val="22"/>
                <w:szCs w:val="22"/>
                <w:lang w:val="ky-KG"/>
              </w:rPr>
              <w:t>-7</w:t>
            </w:r>
            <w:r w:rsidRPr="005D1167">
              <w:rPr>
                <w:sz w:val="22"/>
                <w:szCs w:val="22"/>
              </w:rPr>
              <w:t>-201</w:t>
            </w:r>
            <w:r w:rsidRPr="005D1167">
              <w:rPr>
                <w:sz w:val="22"/>
                <w:szCs w:val="22"/>
                <w:lang w:val="ky-KG"/>
              </w:rPr>
              <w:t>4</w:t>
            </w:r>
            <w:r w:rsidRPr="005D1167">
              <w:rPr>
                <w:sz w:val="22"/>
                <w:szCs w:val="22"/>
              </w:rPr>
              <w:t xml:space="preserve"> </w:t>
            </w:r>
            <w:r w:rsidRPr="005D1167">
              <w:rPr>
                <w:sz w:val="22"/>
                <w:szCs w:val="22"/>
                <w:lang w:val="ky-KG"/>
              </w:rPr>
              <w:t>п. 1.7</w:t>
            </w:r>
          </w:p>
          <w:p w14:paraId="6A64A4B3"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8.</w:t>
            </w:r>
          </w:p>
          <w:p w14:paraId="7A397FF6" w14:textId="37A358D6"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4.7</w:t>
            </w:r>
          </w:p>
        </w:tc>
        <w:tc>
          <w:tcPr>
            <w:tcW w:w="1254" w:type="dxa"/>
            <w:vMerge/>
          </w:tcPr>
          <w:p w14:paraId="0AEF0345" w14:textId="77777777" w:rsidR="00FC3723" w:rsidRPr="005D1167" w:rsidRDefault="00FC3723" w:rsidP="0067779A">
            <w:pPr>
              <w:contextualSpacing/>
              <w:rPr>
                <w:sz w:val="22"/>
                <w:szCs w:val="22"/>
              </w:rPr>
            </w:pPr>
          </w:p>
        </w:tc>
      </w:tr>
      <w:tr w:rsidR="00FC3723" w:rsidRPr="005D1167" w14:paraId="642DCACC" w14:textId="77777777" w:rsidTr="00905A08">
        <w:trPr>
          <w:trHeight w:val="20"/>
        </w:trPr>
        <w:tc>
          <w:tcPr>
            <w:tcW w:w="355" w:type="dxa"/>
            <w:vMerge/>
          </w:tcPr>
          <w:p w14:paraId="35B5F08D" w14:textId="77777777" w:rsidR="00FC3723" w:rsidRPr="005D1167" w:rsidRDefault="00FC3723" w:rsidP="00C41FCB">
            <w:pPr>
              <w:pStyle w:val="ad"/>
              <w:numPr>
                <w:ilvl w:val="0"/>
                <w:numId w:val="2"/>
              </w:numPr>
              <w:ind w:left="357" w:hanging="357"/>
              <w:rPr>
                <w:sz w:val="22"/>
                <w:szCs w:val="22"/>
              </w:rPr>
            </w:pPr>
          </w:p>
        </w:tc>
        <w:tc>
          <w:tcPr>
            <w:tcW w:w="2520" w:type="dxa"/>
            <w:vMerge/>
          </w:tcPr>
          <w:p w14:paraId="1FDA170F" w14:textId="77777777" w:rsidR="00FC3723" w:rsidRPr="005D1167" w:rsidRDefault="00FC3723" w:rsidP="0067779A">
            <w:pPr>
              <w:ind w:right="-108"/>
              <w:contextualSpacing/>
              <w:rPr>
                <w:sz w:val="22"/>
                <w:szCs w:val="22"/>
              </w:rPr>
            </w:pPr>
          </w:p>
        </w:tc>
        <w:tc>
          <w:tcPr>
            <w:tcW w:w="3240" w:type="dxa"/>
            <w:vMerge/>
          </w:tcPr>
          <w:p w14:paraId="0CB35905" w14:textId="77777777" w:rsidR="00FC3723" w:rsidRPr="005D1167" w:rsidRDefault="00FC3723" w:rsidP="0067779A">
            <w:pPr>
              <w:ind w:left="-108" w:right="-108"/>
              <w:contextualSpacing/>
              <w:rPr>
                <w:b/>
                <w:sz w:val="22"/>
                <w:szCs w:val="22"/>
              </w:rPr>
            </w:pPr>
          </w:p>
        </w:tc>
        <w:tc>
          <w:tcPr>
            <w:tcW w:w="4680" w:type="dxa"/>
          </w:tcPr>
          <w:p w14:paraId="576ABBA1" w14:textId="5955B641" w:rsidR="00FC3723" w:rsidRPr="005D1167" w:rsidRDefault="00FC3723" w:rsidP="0067779A">
            <w:pPr>
              <w:ind w:left="-108" w:right="-108"/>
              <w:contextualSpacing/>
              <w:jc w:val="both"/>
              <w:rPr>
                <w:b/>
                <w:sz w:val="22"/>
                <w:szCs w:val="22"/>
              </w:rPr>
            </w:pPr>
            <w:r w:rsidRPr="005D1167">
              <w:rPr>
                <w:bCs/>
                <w:sz w:val="22"/>
                <w:szCs w:val="22"/>
              </w:rPr>
              <w:t>Винты и соединения</w:t>
            </w:r>
          </w:p>
        </w:tc>
        <w:tc>
          <w:tcPr>
            <w:tcW w:w="3960" w:type="dxa"/>
          </w:tcPr>
          <w:p w14:paraId="7AFE9AA4" w14:textId="50EDAAEB"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34ACECC6" w14:textId="6DB9E0AC" w:rsidR="00FC3723" w:rsidRPr="005D1167" w:rsidRDefault="00FC3723" w:rsidP="0067779A">
            <w:pPr>
              <w:ind w:left="-108" w:right="-108"/>
              <w:contextualSpacing/>
              <w:rPr>
                <w:b/>
                <w:sz w:val="22"/>
                <w:szCs w:val="22"/>
              </w:rPr>
            </w:pPr>
            <w:r w:rsidRPr="005D1167">
              <w:rPr>
                <w:sz w:val="22"/>
                <w:szCs w:val="22"/>
              </w:rPr>
              <w:t>ГОСТIEC 61558-1-2012</w:t>
            </w:r>
            <w:r w:rsidRPr="005D1167">
              <w:rPr>
                <w:sz w:val="22"/>
                <w:szCs w:val="22"/>
                <w:lang w:val="ky-KG"/>
              </w:rPr>
              <w:t xml:space="preserve"> Раздел 25.</w:t>
            </w:r>
          </w:p>
        </w:tc>
        <w:tc>
          <w:tcPr>
            <w:tcW w:w="1254" w:type="dxa"/>
            <w:vMerge/>
          </w:tcPr>
          <w:p w14:paraId="6904473C" w14:textId="77777777" w:rsidR="00FC3723" w:rsidRPr="005D1167" w:rsidRDefault="00FC3723" w:rsidP="0067779A">
            <w:pPr>
              <w:contextualSpacing/>
              <w:rPr>
                <w:sz w:val="22"/>
                <w:szCs w:val="22"/>
              </w:rPr>
            </w:pPr>
          </w:p>
        </w:tc>
      </w:tr>
      <w:tr w:rsidR="00FC3723" w:rsidRPr="005D1167" w14:paraId="1CE53CAC" w14:textId="77777777" w:rsidTr="0001381E">
        <w:trPr>
          <w:trHeight w:val="759"/>
        </w:trPr>
        <w:tc>
          <w:tcPr>
            <w:tcW w:w="355" w:type="dxa"/>
            <w:vMerge/>
            <w:tcBorders>
              <w:bottom w:val="single" w:sz="4" w:space="0" w:color="auto"/>
            </w:tcBorders>
          </w:tcPr>
          <w:p w14:paraId="5B1B199E"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39B29E7C" w14:textId="77777777" w:rsidR="00FC3723" w:rsidRPr="005D1167" w:rsidRDefault="00FC3723" w:rsidP="0067779A">
            <w:pPr>
              <w:ind w:right="-108"/>
              <w:contextualSpacing/>
              <w:rPr>
                <w:sz w:val="22"/>
                <w:szCs w:val="22"/>
              </w:rPr>
            </w:pPr>
          </w:p>
        </w:tc>
        <w:tc>
          <w:tcPr>
            <w:tcW w:w="3240" w:type="dxa"/>
            <w:vMerge/>
          </w:tcPr>
          <w:p w14:paraId="1476DDF5"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2F2DAA7D" w14:textId="6F8AF3EA" w:rsidR="00FC3723" w:rsidRPr="005D1167" w:rsidRDefault="00FC3723" w:rsidP="0067779A">
            <w:pPr>
              <w:ind w:left="-108" w:right="-108"/>
              <w:contextualSpacing/>
              <w:jc w:val="both"/>
              <w:rPr>
                <w:b/>
                <w:sz w:val="22"/>
                <w:szCs w:val="22"/>
                <w:lang w:val="ky-KG"/>
              </w:rPr>
            </w:pPr>
            <w:r w:rsidRPr="005D1167">
              <w:rPr>
                <w:bCs/>
                <w:sz w:val="22"/>
                <w:szCs w:val="22"/>
              </w:rPr>
              <w:t>Зажимы для внешних проводов</w:t>
            </w:r>
            <w:r w:rsidRPr="005D1167">
              <w:rPr>
                <w:bCs/>
                <w:sz w:val="22"/>
                <w:szCs w:val="22"/>
                <w:lang w:val="ky-KG"/>
              </w:rPr>
              <w:t>/Выводы для внешних проводов/клемы для подключения к внешнему источнику электропитания</w:t>
            </w:r>
          </w:p>
        </w:tc>
        <w:tc>
          <w:tcPr>
            <w:tcW w:w="3960" w:type="dxa"/>
            <w:tcBorders>
              <w:bottom w:val="single" w:sz="4" w:space="0" w:color="auto"/>
            </w:tcBorders>
          </w:tcPr>
          <w:p w14:paraId="1101AA70" w14:textId="77777777" w:rsidR="00FC3723" w:rsidRPr="005D1167" w:rsidRDefault="00FC3723" w:rsidP="0067779A">
            <w:pPr>
              <w:ind w:left="-108" w:right="-108"/>
              <w:contextualSpacing/>
              <w:rPr>
                <w:sz w:val="22"/>
                <w:szCs w:val="22"/>
                <w:lang w:val="ky-KG"/>
              </w:rPr>
            </w:pPr>
            <w:r w:rsidRPr="005D1167">
              <w:rPr>
                <w:sz w:val="22"/>
                <w:szCs w:val="22"/>
              </w:rPr>
              <w:t xml:space="preserve">ГОСТ IEC 60335-1-2015 </w:t>
            </w:r>
            <w:r w:rsidRPr="005D1167">
              <w:rPr>
                <w:bCs/>
                <w:sz w:val="22"/>
                <w:szCs w:val="22"/>
              </w:rPr>
              <w:t>Раздел 26.</w:t>
            </w:r>
            <w:r w:rsidRPr="005D1167">
              <w:rPr>
                <w:sz w:val="22"/>
                <w:szCs w:val="22"/>
              </w:rPr>
              <w:t xml:space="preserve"> ГОСТIEC 61558-1-2012</w:t>
            </w:r>
            <w:r w:rsidRPr="005D1167">
              <w:rPr>
                <w:sz w:val="22"/>
                <w:szCs w:val="22"/>
                <w:lang w:val="ky-KG"/>
              </w:rPr>
              <w:t xml:space="preserve"> Раздел 23.</w:t>
            </w:r>
          </w:p>
          <w:p w14:paraId="05F256E1" w14:textId="5F292E5A"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6.3</w:t>
            </w:r>
          </w:p>
        </w:tc>
        <w:tc>
          <w:tcPr>
            <w:tcW w:w="1254" w:type="dxa"/>
            <w:vMerge/>
            <w:tcBorders>
              <w:bottom w:val="single" w:sz="4" w:space="0" w:color="auto"/>
            </w:tcBorders>
          </w:tcPr>
          <w:p w14:paraId="3CFBA492" w14:textId="77777777" w:rsidR="00FC3723" w:rsidRPr="005D1167" w:rsidRDefault="00FC3723" w:rsidP="0067779A">
            <w:pPr>
              <w:contextualSpacing/>
              <w:rPr>
                <w:sz w:val="22"/>
                <w:szCs w:val="22"/>
              </w:rPr>
            </w:pPr>
          </w:p>
        </w:tc>
      </w:tr>
      <w:tr w:rsidR="00FC3723" w:rsidRPr="005D1167" w14:paraId="48FC45F7" w14:textId="77777777" w:rsidTr="00905A08">
        <w:trPr>
          <w:trHeight w:val="20"/>
        </w:trPr>
        <w:tc>
          <w:tcPr>
            <w:tcW w:w="355" w:type="dxa"/>
            <w:vMerge/>
          </w:tcPr>
          <w:p w14:paraId="2A479E89" w14:textId="77777777" w:rsidR="00FC3723" w:rsidRPr="005D1167" w:rsidRDefault="00FC3723" w:rsidP="00C41FCB">
            <w:pPr>
              <w:pStyle w:val="ad"/>
              <w:numPr>
                <w:ilvl w:val="0"/>
                <w:numId w:val="2"/>
              </w:numPr>
              <w:ind w:left="357" w:hanging="357"/>
              <w:rPr>
                <w:sz w:val="22"/>
                <w:szCs w:val="22"/>
              </w:rPr>
            </w:pPr>
          </w:p>
        </w:tc>
        <w:tc>
          <w:tcPr>
            <w:tcW w:w="2520" w:type="dxa"/>
            <w:vMerge/>
          </w:tcPr>
          <w:p w14:paraId="1899A658" w14:textId="77777777" w:rsidR="00FC3723" w:rsidRPr="005D1167" w:rsidRDefault="00FC3723" w:rsidP="0067779A">
            <w:pPr>
              <w:ind w:right="-108"/>
              <w:contextualSpacing/>
              <w:rPr>
                <w:sz w:val="22"/>
                <w:szCs w:val="22"/>
              </w:rPr>
            </w:pPr>
          </w:p>
        </w:tc>
        <w:tc>
          <w:tcPr>
            <w:tcW w:w="3240" w:type="dxa"/>
            <w:vMerge/>
          </w:tcPr>
          <w:p w14:paraId="598F36C3"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6634CAE7" w14:textId="7ADB519E" w:rsidR="00FC3723" w:rsidRPr="005D1167" w:rsidRDefault="00FC3723" w:rsidP="0067779A">
            <w:pPr>
              <w:ind w:left="-108" w:right="-108"/>
              <w:contextualSpacing/>
              <w:jc w:val="both"/>
              <w:rPr>
                <w:b/>
                <w:sz w:val="22"/>
                <w:szCs w:val="22"/>
              </w:rPr>
            </w:pPr>
            <w:r w:rsidRPr="005D1167">
              <w:rPr>
                <w:sz w:val="22"/>
                <w:szCs w:val="22"/>
              </w:rPr>
              <w:t>Потребляемая мощность и ток/Потребляемый ток</w:t>
            </w:r>
            <w:r w:rsidRPr="005D1167">
              <w:rPr>
                <w:sz w:val="22"/>
                <w:szCs w:val="22"/>
                <w:lang w:val="ky-KG"/>
              </w:rPr>
              <w:t>/Подключение к сети электропитания</w:t>
            </w:r>
            <w:r w:rsidRPr="005D1167">
              <w:rPr>
                <w:sz w:val="22"/>
                <w:szCs w:val="22"/>
              </w:rPr>
              <w:t>;</w:t>
            </w:r>
          </w:p>
        </w:tc>
        <w:tc>
          <w:tcPr>
            <w:tcW w:w="3960" w:type="dxa"/>
            <w:tcBorders>
              <w:bottom w:val="single" w:sz="4" w:space="0" w:color="auto"/>
            </w:tcBorders>
          </w:tcPr>
          <w:p w14:paraId="760EDA65" w14:textId="77777777" w:rsidR="00FC3723" w:rsidRPr="005D1167" w:rsidRDefault="00FC3723" w:rsidP="0067779A">
            <w:pPr>
              <w:ind w:left="-108" w:right="-108"/>
              <w:contextualSpacing/>
              <w:rPr>
                <w:sz w:val="22"/>
                <w:szCs w:val="22"/>
              </w:rPr>
            </w:pPr>
            <w:r w:rsidRPr="005D1167">
              <w:rPr>
                <w:sz w:val="22"/>
                <w:szCs w:val="22"/>
              </w:rPr>
              <w:t xml:space="preserve">ГОСТ IEC 60335-1-2015 </w:t>
            </w:r>
            <w:r w:rsidRPr="005D1167">
              <w:rPr>
                <w:bCs/>
                <w:sz w:val="22"/>
                <w:szCs w:val="22"/>
              </w:rPr>
              <w:t>Раздел 10.</w:t>
            </w:r>
            <w:r w:rsidRPr="005D1167">
              <w:rPr>
                <w:sz w:val="22"/>
                <w:szCs w:val="22"/>
              </w:rPr>
              <w:t xml:space="preserve"> </w:t>
            </w:r>
          </w:p>
          <w:p w14:paraId="52C544D7" w14:textId="67C119FD" w:rsidR="00FC3723" w:rsidRPr="005D1167" w:rsidRDefault="00FC3723" w:rsidP="0067779A">
            <w:pPr>
              <w:ind w:left="-108" w:right="-108"/>
              <w:contextualSpacing/>
              <w:rPr>
                <w:sz w:val="22"/>
                <w:szCs w:val="22"/>
              </w:rPr>
            </w:pPr>
            <w:r w:rsidRPr="005D1167">
              <w:rPr>
                <w:sz w:val="22"/>
                <w:szCs w:val="22"/>
              </w:rPr>
              <w:t>ГОСТ IEC 60950-1-2014 п. 1.6.2</w:t>
            </w:r>
          </w:p>
          <w:p w14:paraId="1258E79F" w14:textId="6F422E6A" w:rsidR="00FC3723" w:rsidRPr="005D1167" w:rsidRDefault="00FC3723" w:rsidP="0067779A">
            <w:pPr>
              <w:ind w:left="-108" w:right="-108"/>
              <w:contextualSpacing/>
              <w:rPr>
                <w:b/>
                <w:sz w:val="22"/>
                <w:szCs w:val="22"/>
              </w:rPr>
            </w:pPr>
            <w:r w:rsidRPr="005D1167">
              <w:rPr>
                <w:sz w:val="22"/>
                <w:szCs w:val="22"/>
              </w:rPr>
              <w:t>ГОСТ IEC 61204</w:t>
            </w:r>
            <w:r w:rsidRPr="005D1167">
              <w:rPr>
                <w:sz w:val="22"/>
                <w:szCs w:val="22"/>
                <w:lang w:val="ky-KG"/>
              </w:rPr>
              <w:t>-7</w:t>
            </w:r>
            <w:r w:rsidRPr="005D1167">
              <w:rPr>
                <w:sz w:val="22"/>
                <w:szCs w:val="22"/>
              </w:rPr>
              <w:t>-201</w:t>
            </w:r>
            <w:r w:rsidRPr="005D1167">
              <w:rPr>
                <w:sz w:val="22"/>
                <w:szCs w:val="22"/>
                <w:lang w:val="ky-KG"/>
              </w:rPr>
              <w:t>4</w:t>
            </w:r>
            <w:r w:rsidRPr="005D1167">
              <w:rPr>
                <w:sz w:val="22"/>
                <w:szCs w:val="22"/>
              </w:rPr>
              <w:t xml:space="preserve"> </w:t>
            </w:r>
            <w:r w:rsidRPr="005D1167">
              <w:rPr>
                <w:sz w:val="22"/>
                <w:szCs w:val="22"/>
                <w:lang w:val="ky-KG"/>
              </w:rPr>
              <w:t>п. 1.6</w:t>
            </w:r>
          </w:p>
        </w:tc>
        <w:tc>
          <w:tcPr>
            <w:tcW w:w="1254" w:type="dxa"/>
            <w:tcBorders>
              <w:bottom w:val="single" w:sz="4" w:space="0" w:color="auto"/>
            </w:tcBorders>
          </w:tcPr>
          <w:p w14:paraId="51C36C7E" w14:textId="58FB9197" w:rsidR="00FC3723" w:rsidRPr="005D1167" w:rsidRDefault="00FC3723" w:rsidP="0067779A">
            <w:pPr>
              <w:ind w:left="-116"/>
              <w:contextualSpacing/>
              <w:rPr>
                <w:sz w:val="22"/>
                <w:szCs w:val="22"/>
              </w:rPr>
            </w:pPr>
            <w:r w:rsidRPr="005D1167">
              <w:rPr>
                <w:sz w:val="22"/>
                <w:szCs w:val="22"/>
                <w:lang w:val="ky-KG"/>
              </w:rPr>
              <w:t xml:space="preserve"> </w:t>
            </w:r>
            <w:r w:rsidRPr="005D1167">
              <w:rPr>
                <w:sz w:val="22"/>
                <w:szCs w:val="22"/>
              </w:rPr>
              <w:t>0-360 кВт</w:t>
            </w:r>
          </w:p>
          <w:p w14:paraId="77BA8138" w14:textId="51260ED7" w:rsidR="00FC3723" w:rsidRPr="005D1167" w:rsidRDefault="00FC3723" w:rsidP="0067779A">
            <w:pPr>
              <w:contextualSpacing/>
              <w:rPr>
                <w:sz w:val="22"/>
                <w:szCs w:val="22"/>
              </w:rPr>
            </w:pPr>
            <w:r w:rsidRPr="005D1167">
              <w:rPr>
                <w:sz w:val="22"/>
                <w:szCs w:val="22"/>
              </w:rPr>
              <w:t>0-600 А</w:t>
            </w:r>
          </w:p>
        </w:tc>
      </w:tr>
      <w:tr w:rsidR="00FC3723" w:rsidRPr="005D1167" w14:paraId="4CEB59A8" w14:textId="77777777" w:rsidTr="00905A08">
        <w:trPr>
          <w:trHeight w:val="20"/>
        </w:trPr>
        <w:tc>
          <w:tcPr>
            <w:tcW w:w="355" w:type="dxa"/>
            <w:vMerge/>
          </w:tcPr>
          <w:p w14:paraId="569A59A9" w14:textId="77777777" w:rsidR="00FC3723" w:rsidRPr="005D1167" w:rsidRDefault="00FC3723" w:rsidP="00C41FCB">
            <w:pPr>
              <w:pStyle w:val="ad"/>
              <w:numPr>
                <w:ilvl w:val="0"/>
                <w:numId w:val="2"/>
              </w:numPr>
              <w:ind w:left="357" w:hanging="357"/>
              <w:rPr>
                <w:sz w:val="22"/>
                <w:szCs w:val="22"/>
              </w:rPr>
            </w:pPr>
          </w:p>
        </w:tc>
        <w:tc>
          <w:tcPr>
            <w:tcW w:w="2520" w:type="dxa"/>
            <w:vMerge/>
          </w:tcPr>
          <w:p w14:paraId="7A6E7A37" w14:textId="77777777" w:rsidR="00FC3723" w:rsidRPr="005D1167" w:rsidRDefault="00FC3723" w:rsidP="0067779A">
            <w:pPr>
              <w:ind w:right="-108"/>
              <w:contextualSpacing/>
              <w:rPr>
                <w:sz w:val="22"/>
                <w:szCs w:val="22"/>
              </w:rPr>
            </w:pPr>
          </w:p>
        </w:tc>
        <w:tc>
          <w:tcPr>
            <w:tcW w:w="3240" w:type="dxa"/>
            <w:vMerge/>
          </w:tcPr>
          <w:p w14:paraId="7B53774E" w14:textId="77777777" w:rsidR="00FC3723" w:rsidRPr="005D1167" w:rsidRDefault="00FC3723" w:rsidP="0067779A">
            <w:pPr>
              <w:ind w:left="-108" w:right="-108"/>
              <w:contextualSpacing/>
              <w:rPr>
                <w:b/>
                <w:sz w:val="22"/>
                <w:szCs w:val="22"/>
              </w:rPr>
            </w:pPr>
          </w:p>
        </w:tc>
        <w:tc>
          <w:tcPr>
            <w:tcW w:w="4680" w:type="dxa"/>
          </w:tcPr>
          <w:p w14:paraId="4C14D7C2" w14:textId="303E8E5E" w:rsidR="00FC3723" w:rsidRPr="005D1167" w:rsidRDefault="00FC3723" w:rsidP="00A333F1">
            <w:pPr>
              <w:ind w:left="-108" w:right="-108"/>
              <w:contextualSpacing/>
              <w:jc w:val="both"/>
              <w:rPr>
                <w:b/>
                <w:sz w:val="22"/>
                <w:szCs w:val="22"/>
              </w:rPr>
            </w:pPr>
            <w:r w:rsidRPr="005D1167">
              <w:rPr>
                <w:sz w:val="22"/>
                <w:szCs w:val="22"/>
              </w:rPr>
              <w:t>Превышение температуры/ Требования к тепловым режимам</w:t>
            </w:r>
            <w:r w:rsidRPr="005D1167">
              <w:rPr>
                <w:sz w:val="22"/>
                <w:szCs w:val="22"/>
                <w:lang w:val="ky-KG"/>
              </w:rPr>
              <w:t>/Нагрев/Допустимая температура поверхности/Повышение температуры(перегрев)</w:t>
            </w:r>
            <w:r w:rsidRPr="005D1167">
              <w:rPr>
                <w:sz w:val="22"/>
                <w:szCs w:val="22"/>
              </w:rPr>
              <w:t>;</w:t>
            </w:r>
          </w:p>
        </w:tc>
        <w:tc>
          <w:tcPr>
            <w:tcW w:w="3960" w:type="dxa"/>
          </w:tcPr>
          <w:p w14:paraId="15FD9D95"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Раздел 11.</w:t>
            </w:r>
          </w:p>
          <w:p w14:paraId="643A79F5" w14:textId="77777777" w:rsidR="00FC3723" w:rsidRPr="005D1167" w:rsidRDefault="00FC3723" w:rsidP="0067779A">
            <w:pPr>
              <w:ind w:left="-108" w:right="-108"/>
              <w:contextualSpacing/>
              <w:rPr>
                <w:sz w:val="22"/>
                <w:szCs w:val="22"/>
              </w:rPr>
            </w:pPr>
            <w:r w:rsidRPr="005D1167">
              <w:rPr>
                <w:sz w:val="22"/>
                <w:szCs w:val="22"/>
              </w:rPr>
              <w:t>ГОСТ IEC 60950-1-2014 п. 4.5</w:t>
            </w:r>
          </w:p>
          <w:p w14:paraId="124770A6"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14.</w:t>
            </w:r>
          </w:p>
          <w:p w14:paraId="449FE79D" w14:textId="77777777" w:rsidR="00FC3723" w:rsidRPr="005D1167" w:rsidRDefault="00FC3723" w:rsidP="0067779A">
            <w:pPr>
              <w:ind w:left="-108" w:right="-108"/>
              <w:contextualSpacing/>
              <w:rPr>
                <w:sz w:val="22"/>
                <w:szCs w:val="22"/>
                <w:lang w:val="ky-KG"/>
              </w:rPr>
            </w:pPr>
            <w:r w:rsidRPr="005D1167">
              <w:rPr>
                <w:sz w:val="22"/>
                <w:szCs w:val="22"/>
              </w:rPr>
              <w:t>СТБ МЭК 61851-1-2008</w:t>
            </w:r>
            <w:r w:rsidRPr="005D1167">
              <w:rPr>
                <w:sz w:val="22"/>
                <w:szCs w:val="22"/>
                <w:lang w:val="ky-KG"/>
              </w:rPr>
              <w:t xml:space="preserve"> п.9.10.</w:t>
            </w:r>
          </w:p>
          <w:p w14:paraId="56A60105" w14:textId="22C62368"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7.7</w:t>
            </w:r>
          </w:p>
        </w:tc>
        <w:tc>
          <w:tcPr>
            <w:tcW w:w="1254" w:type="dxa"/>
          </w:tcPr>
          <w:p w14:paraId="39820AF6" w14:textId="3C142B9E" w:rsidR="00FC3723" w:rsidRPr="005D1167" w:rsidRDefault="00FC3723" w:rsidP="0067779A">
            <w:pPr>
              <w:contextualSpacing/>
              <w:rPr>
                <w:sz w:val="22"/>
                <w:szCs w:val="22"/>
              </w:rPr>
            </w:pPr>
            <w:r w:rsidRPr="005D1167">
              <w:rPr>
                <w:sz w:val="22"/>
                <w:szCs w:val="22"/>
              </w:rPr>
              <w:t>0-450 °С</w:t>
            </w:r>
          </w:p>
        </w:tc>
      </w:tr>
      <w:tr w:rsidR="00FC3723" w:rsidRPr="005D1167" w14:paraId="3564EF9A" w14:textId="77777777" w:rsidTr="00905A08">
        <w:trPr>
          <w:trHeight w:val="20"/>
        </w:trPr>
        <w:tc>
          <w:tcPr>
            <w:tcW w:w="355" w:type="dxa"/>
            <w:vMerge/>
          </w:tcPr>
          <w:p w14:paraId="48147202" w14:textId="77777777" w:rsidR="00FC3723" w:rsidRPr="005D1167" w:rsidRDefault="00FC3723" w:rsidP="00C41FCB">
            <w:pPr>
              <w:pStyle w:val="ad"/>
              <w:numPr>
                <w:ilvl w:val="0"/>
                <w:numId w:val="2"/>
              </w:numPr>
              <w:ind w:left="357" w:hanging="357"/>
              <w:rPr>
                <w:sz w:val="22"/>
                <w:szCs w:val="22"/>
              </w:rPr>
            </w:pPr>
          </w:p>
        </w:tc>
        <w:tc>
          <w:tcPr>
            <w:tcW w:w="2520" w:type="dxa"/>
            <w:vMerge/>
          </w:tcPr>
          <w:p w14:paraId="53669762" w14:textId="77777777" w:rsidR="00FC3723" w:rsidRPr="005D1167" w:rsidRDefault="00FC3723" w:rsidP="0067779A">
            <w:pPr>
              <w:ind w:right="-108"/>
              <w:contextualSpacing/>
              <w:rPr>
                <w:sz w:val="22"/>
                <w:szCs w:val="22"/>
              </w:rPr>
            </w:pPr>
          </w:p>
        </w:tc>
        <w:tc>
          <w:tcPr>
            <w:tcW w:w="3240" w:type="dxa"/>
            <w:vMerge/>
          </w:tcPr>
          <w:p w14:paraId="21CA7095" w14:textId="77777777" w:rsidR="00FC3723" w:rsidRPr="005D1167" w:rsidRDefault="00FC3723" w:rsidP="0067779A">
            <w:pPr>
              <w:ind w:left="-108" w:right="-108"/>
              <w:contextualSpacing/>
              <w:rPr>
                <w:b/>
                <w:sz w:val="22"/>
                <w:szCs w:val="22"/>
              </w:rPr>
            </w:pPr>
          </w:p>
        </w:tc>
        <w:tc>
          <w:tcPr>
            <w:tcW w:w="4680" w:type="dxa"/>
          </w:tcPr>
          <w:p w14:paraId="6E4DBFC5" w14:textId="01173C48" w:rsidR="00FC3723" w:rsidRPr="005D1167" w:rsidRDefault="00FC3723" w:rsidP="0067779A">
            <w:pPr>
              <w:ind w:left="-108" w:right="-108"/>
              <w:contextualSpacing/>
              <w:jc w:val="both"/>
              <w:rPr>
                <w:b/>
                <w:sz w:val="22"/>
                <w:szCs w:val="22"/>
              </w:rPr>
            </w:pPr>
            <w:r w:rsidRPr="005D1167">
              <w:rPr>
                <w:sz w:val="22"/>
                <w:szCs w:val="22"/>
              </w:rPr>
              <w:t>Ток утечки/Ток от прикосновения</w:t>
            </w:r>
            <w:r w:rsidRPr="005D1167">
              <w:rPr>
                <w:sz w:val="22"/>
                <w:szCs w:val="22"/>
                <w:lang w:val="ky-KG"/>
              </w:rPr>
              <w:t>/Ток прикосновения</w:t>
            </w:r>
            <w:r w:rsidRPr="005D1167">
              <w:rPr>
                <w:sz w:val="22"/>
                <w:szCs w:val="22"/>
              </w:rPr>
              <w:t>;</w:t>
            </w:r>
          </w:p>
        </w:tc>
        <w:tc>
          <w:tcPr>
            <w:tcW w:w="3960" w:type="dxa"/>
          </w:tcPr>
          <w:p w14:paraId="7278C711" w14:textId="77777777" w:rsidR="00FC3723" w:rsidRPr="005D1167" w:rsidRDefault="00FC3723" w:rsidP="0067779A">
            <w:pPr>
              <w:ind w:left="-108" w:right="-108"/>
              <w:contextualSpacing/>
              <w:rPr>
                <w:bCs/>
                <w:sz w:val="22"/>
                <w:szCs w:val="22"/>
              </w:rPr>
            </w:pPr>
            <w:r w:rsidRPr="005D1167">
              <w:rPr>
                <w:sz w:val="22"/>
                <w:szCs w:val="22"/>
              </w:rPr>
              <w:t>ГОСТ IEC 60335-1-2015</w:t>
            </w:r>
            <w:r w:rsidRPr="005D1167">
              <w:rPr>
                <w:bCs/>
                <w:sz w:val="22"/>
                <w:szCs w:val="22"/>
              </w:rPr>
              <w:t>Раздел 13,16.</w:t>
            </w:r>
          </w:p>
          <w:p w14:paraId="3E9EED92" w14:textId="77777777" w:rsidR="00FC3723" w:rsidRPr="005D1167" w:rsidRDefault="00FC3723" w:rsidP="0067779A">
            <w:pPr>
              <w:ind w:left="-108" w:right="-108"/>
              <w:contextualSpacing/>
              <w:rPr>
                <w:sz w:val="22"/>
                <w:szCs w:val="22"/>
              </w:rPr>
            </w:pPr>
            <w:r w:rsidRPr="005D1167">
              <w:rPr>
                <w:sz w:val="22"/>
                <w:szCs w:val="22"/>
              </w:rPr>
              <w:t>ГОСТ IEC 60950-1-2014 п. 5.1</w:t>
            </w:r>
          </w:p>
          <w:p w14:paraId="5E615EAF"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п.18.5.</w:t>
            </w:r>
          </w:p>
          <w:p w14:paraId="37C2D8E2" w14:textId="386C1685"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8.1</w:t>
            </w:r>
          </w:p>
        </w:tc>
        <w:tc>
          <w:tcPr>
            <w:tcW w:w="1254" w:type="dxa"/>
          </w:tcPr>
          <w:p w14:paraId="49073ABB" w14:textId="6CDA1A3F" w:rsidR="00FC3723" w:rsidRPr="005D1167" w:rsidRDefault="00FC3723" w:rsidP="0067779A">
            <w:pPr>
              <w:contextualSpacing/>
              <w:rPr>
                <w:sz w:val="22"/>
                <w:szCs w:val="22"/>
              </w:rPr>
            </w:pPr>
            <w:r w:rsidRPr="005D1167">
              <w:rPr>
                <w:sz w:val="22"/>
                <w:szCs w:val="22"/>
              </w:rPr>
              <w:t>0-20 мА</w:t>
            </w:r>
          </w:p>
        </w:tc>
      </w:tr>
      <w:tr w:rsidR="00FC3723" w:rsidRPr="005D1167" w14:paraId="71514126" w14:textId="77777777" w:rsidTr="00905A08">
        <w:trPr>
          <w:trHeight w:val="20"/>
        </w:trPr>
        <w:tc>
          <w:tcPr>
            <w:tcW w:w="355" w:type="dxa"/>
            <w:vMerge/>
          </w:tcPr>
          <w:p w14:paraId="600E4741" w14:textId="77777777" w:rsidR="00FC3723" w:rsidRPr="005D1167" w:rsidRDefault="00FC3723" w:rsidP="00C41FCB">
            <w:pPr>
              <w:pStyle w:val="ad"/>
              <w:numPr>
                <w:ilvl w:val="0"/>
                <w:numId w:val="2"/>
              </w:numPr>
              <w:ind w:left="357" w:hanging="357"/>
              <w:rPr>
                <w:sz w:val="22"/>
                <w:szCs w:val="22"/>
              </w:rPr>
            </w:pPr>
          </w:p>
        </w:tc>
        <w:tc>
          <w:tcPr>
            <w:tcW w:w="2520" w:type="dxa"/>
            <w:vMerge/>
          </w:tcPr>
          <w:p w14:paraId="1ED07111" w14:textId="77777777" w:rsidR="00FC3723" w:rsidRPr="005D1167" w:rsidRDefault="00FC3723" w:rsidP="0067779A">
            <w:pPr>
              <w:ind w:right="-108"/>
              <w:contextualSpacing/>
              <w:rPr>
                <w:sz w:val="22"/>
                <w:szCs w:val="22"/>
              </w:rPr>
            </w:pPr>
          </w:p>
        </w:tc>
        <w:tc>
          <w:tcPr>
            <w:tcW w:w="3240" w:type="dxa"/>
            <w:vMerge/>
          </w:tcPr>
          <w:p w14:paraId="3D8E5498" w14:textId="77777777" w:rsidR="00FC3723" w:rsidRPr="005D1167" w:rsidRDefault="00FC3723" w:rsidP="0067779A">
            <w:pPr>
              <w:ind w:left="-108" w:right="-108"/>
              <w:contextualSpacing/>
              <w:rPr>
                <w:b/>
                <w:sz w:val="22"/>
                <w:szCs w:val="22"/>
              </w:rPr>
            </w:pPr>
          </w:p>
        </w:tc>
        <w:tc>
          <w:tcPr>
            <w:tcW w:w="4680" w:type="dxa"/>
          </w:tcPr>
          <w:p w14:paraId="185026A2" w14:textId="383E9599" w:rsidR="00FC3723" w:rsidRPr="005D1167" w:rsidRDefault="00FC3723" w:rsidP="0067779A">
            <w:pPr>
              <w:ind w:left="-108" w:right="-108"/>
              <w:contextualSpacing/>
              <w:jc w:val="both"/>
              <w:rPr>
                <w:b/>
                <w:sz w:val="22"/>
                <w:szCs w:val="22"/>
              </w:rPr>
            </w:pPr>
            <w:r w:rsidRPr="005D1167">
              <w:rPr>
                <w:sz w:val="22"/>
                <w:szCs w:val="22"/>
              </w:rPr>
              <w:t>Присоединение к источнику питания и внешние гибкие шнуры/Подключение к сети электропитания/</w:t>
            </w:r>
            <w:r w:rsidRPr="005D1167">
              <w:rPr>
                <w:color w:val="4472C4" w:themeColor="accent1"/>
                <w:sz w:val="22"/>
                <w:szCs w:val="22"/>
              </w:rPr>
              <w:t>Клеммы для подключения внешних проводов</w:t>
            </w:r>
            <w:r w:rsidRPr="005D1167">
              <w:rPr>
                <w:sz w:val="22"/>
                <w:szCs w:val="22"/>
                <w:lang w:val="ky-KG"/>
              </w:rPr>
              <w:t>/Подключение к источнику электропитания</w:t>
            </w:r>
            <w:r w:rsidRPr="005D1167">
              <w:rPr>
                <w:sz w:val="22"/>
                <w:szCs w:val="22"/>
              </w:rPr>
              <w:t>;</w:t>
            </w:r>
          </w:p>
        </w:tc>
        <w:tc>
          <w:tcPr>
            <w:tcW w:w="3960" w:type="dxa"/>
          </w:tcPr>
          <w:p w14:paraId="461D47F0"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p w14:paraId="29F7CEF7" w14:textId="77777777" w:rsidR="00FC3723" w:rsidRPr="005D1167" w:rsidRDefault="00FC3723" w:rsidP="0067779A">
            <w:pPr>
              <w:ind w:left="-108" w:right="-108"/>
              <w:contextualSpacing/>
              <w:rPr>
                <w:color w:val="4472C4" w:themeColor="accent1"/>
                <w:sz w:val="22"/>
                <w:szCs w:val="22"/>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p w14:paraId="4F5442B3" w14:textId="22CBB5E5"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22.</w:t>
            </w:r>
          </w:p>
          <w:p w14:paraId="55E6DF67" w14:textId="58062493"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6.2</w:t>
            </w:r>
          </w:p>
        </w:tc>
        <w:tc>
          <w:tcPr>
            <w:tcW w:w="1254" w:type="dxa"/>
          </w:tcPr>
          <w:p w14:paraId="1515685C" w14:textId="062DD887" w:rsidR="00FC3723" w:rsidRPr="005D1167" w:rsidRDefault="00FC3723" w:rsidP="0067779A">
            <w:pPr>
              <w:ind w:left="-116"/>
              <w:contextualSpacing/>
              <w:rPr>
                <w:sz w:val="22"/>
                <w:szCs w:val="22"/>
              </w:rPr>
            </w:pPr>
            <w:r w:rsidRPr="005D1167">
              <w:rPr>
                <w:sz w:val="22"/>
                <w:szCs w:val="22"/>
              </w:rPr>
              <w:t>0,5-10 мм²</w:t>
            </w:r>
          </w:p>
        </w:tc>
      </w:tr>
      <w:tr w:rsidR="00FC3723" w:rsidRPr="005D1167" w14:paraId="2C6AA84A" w14:textId="77777777" w:rsidTr="00905A08">
        <w:trPr>
          <w:trHeight w:val="20"/>
        </w:trPr>
        <w:tc>
          <w:tcPr>
            <w:tcW w:w="355" w:type="dxa"/>
            <w:vMerge/>
          </w:tcPr>
          <w:p w14:paraId="41A47001" w14:textId="77777777" w:rsidR="00FC3723" w:rsidRPr="005D1167" w:rsidRDefault="00FC3723" w:rsidP="00C41FCB">
            <w:pPr>
              <w:pStyle w:val="ad"/>
              <w:numPr>
                <w:ilvl w:val="0"/>
                <w:numId w:val="2"/>
              </w:numPr>
              <w:ind w:left="357" w:hanging="357"/>
              <w:rPr>
                <w:sz w:val="22"/>
                <w:szCs w:val="22"/>
              </w:rPr>
            </w:pPr>
          </w:p>
        </w:tc>
        <w:tc>
          <w:tcPr>
            <w:tcW w:w="2520" w:type="dxa"/>
            <w:vMerge/>
          </w:tcPr>
          <w:p w14:paraId="5C69A809" w14:textId="77777777" w:rsidR="00FC3723" w:rsidRPr="005D1167" w:rsidRDefault="00FC3723" w:rsidP="0067779A">
            <w:pPr>
              <w:ind w:right="-108"/>
              <w:contextualSpacing/>
              <w:rPr>
                <w:sz w:val="22"/>
                <w:szCs w:val="22"/>
              </w:rPr>
            </w:pPr>
          </w:p>
        </w:tc>
        <w:tc>
          <w:tcPr>
            <w:tcW w:w="3240" w:type="dxa"/>
            <w:vMerge/>
          </w:tcPr>
          <w:p w14:paraId="5C603AA8" w14:textId="77777777" w:rsidR="00FC3723" w:rsidRPr="005D1167" w:rsidRDefault="00FC3723" w:rsidP="0067779A">
            <w:pPr>
              <w:ind w:left="-108" w:right="-108"/>
              <w:contextualSpacing/>
              <w:rPr>
                <w:b/>
                <w:sz w:val="22"/>
                <w:szCs w:val="22"/>
              </w:rPr>
            </w:pPr>
          </w:p>
        </w:tc>
        <w:tc>
          <w:tcPr>
            <w:tcW w:w="4680" w:type="dxa"/>
          </w:tcPr>
          <w:p w14:paraId="72B7339E" w14:textId="159529AC" w:rsidR="00FC3723" w:rsidRPr="005D1167" w:rsidRDefault="00FC3723" w:rsidP="0067779A">
            <w:pPr>
              <w:ind w:left="-108" w:right="-108"/>
              <w:contextualSpacing/>
              <w:jc w:val="both"/>
              <w:rPr>
                <w:b/>
                <w:sz w:val="22"/>
                <w:szCs w:val="22"/>
              </w:rPr>
            </w:pPr>
            <w:r w:rsidRPr="005D1167">
              <w:rPr>
                <w:sz w:val="22"/>
                <w:szCs w:val="22"/>
              </w:rPr>
              <w:t>Сопротивление заземления/Обеспечение защитного соединения и заземления</w:t>
            </w:r>
            <w:r w:rsidRPr="005D1167">
              <w:rPr>
                <w:sz w:val="22"/>
                <w:szCs w:val="22"/>
                <w:lang w:val="ky-KG"/>
              </w:rPr>
              <w:t>/Средство обеспечения защитного заземления/Защитное заземление и соединение</w:t>
            </w:r>
            <w:r w:rsidRPr="005D1167">
              <w:rPr>
                <w:sz w:val="22"/>
                <w:szCs w:val="22"/>
              </w:rPr>
              <w:t>;</w:t>
            </w:r>
          </w:p>
        </w:tc>
        <w:tc>
          <w:tcPr>
            <w:tcW w:w="3960" w:type="dxa"/>
          </w:tcPr>
          <w:p w14:paraId="41110948" w14:textId="77777777" w:rsidR="00FC3723" w:rsidRPr="005D1167" w:rsidRDefault="00FC3723" w:rsidP="0067779A">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7F4D13F8" w14:textId="465B8BDA" w:rsidR="00FC3723" w:rsidRPr="005D1167" w:rsidRDefault="00FC3723" w:rsidP="0067779A">
            <w:pPr>
              <w:ind w:left="-108" w:right="-108"/>
              <w:contextualSpacing/>
              <w:rPr>
                <w:sz w:val="22"/>
                <w:szCs w:val="22"/>
              </w:rPr>
            </w:pPr>
            <w:r w:rsidRPr="005D1167">
              <w:rPr>
                <w:sz w:val="22"/>
                <w:szCs w:val="22"/>
              </w:rPr>
              <w:t>ГОСТ IEC 60950-1-2014 п. 2.6</w:t>
            </w:r>
          </w:p>
          <w:p w14:paraId="57DCC585"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24.</w:t>
            </w:r>
          </w:p>
          <w:p w14:paraId="79442683" w14:textId="5AD159AC" w:rsidR="00FC3723" w:rsidRPr="005D1167" w:rsidRDefault="00FC3723" w:rsidP="0067779A">
            <w:pPr>
              <w:ind w:left="-108" w:right="-108"/>
              <w:contextualSpacing/>
              <w:rPr>
                <w:b/>
                <w:sz w:val="22"/>
                <w:szCs w:val="22"/>
              </w:rPr>
            </w:pPr>
            <w:r w:rsidRPr="005D1167">
              <w:rPr>
                <w:sz w:val="22"/>
                <w:szCs w:val="22"/>
              </w:rPr>
              <w:t>ГОСТ IEC 62040-1-2013</w:t>
            </w:r>
            <w:r w:rsidRPr="005D1167">
              <w:rPr>
                <w:sz w:val="22"/>
                <w:szCs w:val="22"/>
                <w:lang w:val="ky-KG"/>
              </w:rPr>
              <w:t xml:space="preserve"> п. 5.3</w:t>
            </w:r>
          </w:p>
        </w:tc>
        <w:tc>
          <w:tcPr>
            <w:tcW w:w="1254" w:type="dxa"/>
          </w:tcPr>
          <w:p w14:paraId="46866201" w14:textId="27D86D6A" w:rsidR="00FC3723" w:rsidRPr="005D1167" w:rsidRDefault="00FC3723" w:rsidP="0067779A">
            <w:pPr>
              <w:contextualSpacing/>
              <w:rPr>
                <w:sz w:val="22"/>
                <w:szCs w:val="22"/>
              </w:rPr>
            </w:pPr>
            <w:r w:rsidRPr="005D1167">
              <w:rPr>
                <w:sz w:val="22"/>
                <w:szCs w:val="22"/>
              </w:rPr>
              <w:t>0,5 Ом</w:t>
            </w:r>
          </w:p>
        </w:tc>
      </w:tr>
      <w:tr w:rsidR="00FC3723" w:rsidRPr="005D1167" w14:paraId="5D695ECE" w14:textId="77777777" w:rsidTr="00905A08">
        <w:trPr>
          <w:trHeight w:val="20"/>
        </w:trPr>
        <w:tc>
          <w:tcPr>
            <w:tcW w:w="355" w:type="dxa"/>
            <w:vMerge/>
          </w:tcPr>
          <w:p w14:paraId="388FEE23" w14:textId="77777777" w:rsidR="00FC3723" w:rsidRPr="005D1167" w:rsidRDefault="00FC3723" w:rsidP="00C41FCB">
            <w:pPr>
              <w:pStyle w:val="ad"/>
              <w:numPr>
                <w:ilvl w:val="0"/>
                <w:numId w:val="2"/>
              </w:numPr>
              <w:ind w:left="357" w:hanging="357"/>
              <w:rPr>
                <w:sz w:val="22"/>
                <w:szCs w:val="22"/>
              </w:rPr>
            </w:pPr>
          </w:p>
        </w:tc>
        <w:tc>
          <w:tcPr>
            <w:tcW w:w="2520" w:type="dxa"/>
            <w:vMerge/>
          </w:tcPr>
          <w:p w14:paraId="04AF997F" w14:textId="77777777" w:rsidR="00FC3723" w:rsidRPr="005D1167" w:rsidRDefault="00FC3723" w:rsidP="0067779A">
            <w:pPr>
              <w:ind w:right="-108"/>
              <w:contextualSpacing/>
              <w:rPr>
                <w:sz w:val="22"/>
                <w:szCs w:val="22"/>
              </w:rPr>
            </w:pPr>
          </w:p>
        </w:tc>
        <w:tc>
          <w:tcPr>
            <w:tcW w:w="3240" w:type="dxa"/>
            <w:vMerge/>
          </w:tcPr>
          <w:p w14:paraId="5FA05C60" w14:textId="77777777" w:rsidR="00FC3723" w:rsidRPr="005D1167" w:rsidRDefault="00FC3723" w:rsidP="0067779A">
            <w:pPr>
              <w:ind w:left="-108" w:right="-108"/>
              <w:contextualSpacing/>
              <w:rPr>
                <w:b/>
                <w:sz w:val="22"/>
                <w:szCs w:val="22"/>
              </w:rPr>
            </w:pPr>
          </w:p>
        </w:tc>
        <w:tc>
          <w:tcPr>
            <w:tcW w:w="4680" w:type="dxa"/>
          </w:tcPr>
          <w:p w14:paraId="2604B468" w14:textId="593FC300" w:rsidR="00FC3723" w:rsidRPr="005D1167" w:rsidRDefault="00FC3723" w:rsidP="0067779A">
            <w:pPr>
              <w:ind w:left="-108" w:right="-108"/>
              <w:contextualSpacing/>
              <w:jc w:val="both"/>
              <w:rPr>
                <w:b/>
                <w:sz w:val="22"/>
                <w:szCs w:val="22"/>
              </w:rPr>
            </w:pPr>
            <w:r w:rsidRPr="005D1167">
              <w:rPr>
                <w:sz w:val="22"/>
                <w:szCs w:val="22"/>
              </w:rPr>
              <w:t>Пути утечки, воздушные зазоры/Зазоры, пути утечки и расстояние через изоляцию</w:t>
            </w:r>
            <w:r w:rsidRPr="005D1167">
              <w:rPr>
                <w:sz w:val="22"/>
                <w:szCs w:val="22"/>
                <w:lang w:val="ky-KG"/>
              </w:rPr>
              <w:t xml:space="preserve">/Пути утечки, </w:t>
            </w:r>
            <w:r w:rsidRPr="005D1167">
              <w:rPr>
                <w:sz w:val="22"/>
                <w:szCs w:val="22"/>
                <w:lang w:val="ky-KG"/>
              </w:rPr>
              <w:lastRenderedPageBreak/>
              <w:t>зазоры и расстояние чере изоляцию/Зазоры, пути утечки и изоляционные расстояния</w:t>
            </w:r>
            <w:r w:rsidRPr="005D1167">
              <w:rPr>
                <w:sz w:val="22"/>
                <w:szCs w:val="22"/>
              </w:rPr>
              <w:t>;</w:t>
            </w:r>
          </w:p>
        </w:tc>
        <w:tc>
          <w:tcPr>
            <w:tcW w:w="3960" w:type="dxa"/>
          </w:tcPr>
          <w:p w14:paraId="27049B04" w14:textId="77777777" w:rsidR="00FC3723" w:rsidRPr="005D1167" w:rsidRDefault="00FC3723" w:rsidP="0067779A">
            <w:pPr>
              <w:ind w:left="-108" w:right="-108"/>
              <w:contextualSpacing/>
              <w:rPr>
                <w:bCs/>
                <w:sz w:val="22"/>
                <w:szCs w:val="22"/>
              </w:rPr>
            </w:pPr>
            <w:r w:rsidRPr="005D1167">
              <w:rPr>
                <w:sz w:val="22"/>
                <w:szCs w:val="22"/>
              </w:rPr>
              <w:lastRenderedPageBreak/>
              <w:t xml:space="preserve">ГОСТ IEC 60335-1-2015 </w:t>
            </w:r>
            <w:r w:rsidRPr="005D1167">
              <w:rPr>
                <w:bCs/>
                <w:sz w:val="22"/>
                <w:szCs w:val="22"/>
              </w:rPr>
              <w:t>Раздел 29.</w:t>
            </w:r>
          </w:p>
          <w:p w14:paraId="30C19A0C" w14:textId="77777777" w:rsidR="00FC3723" w:rsidRPr="005D1167" w:rsidRDefault="00FC3723" w:rsidP="0067779A">
            <w:pPr>
              <w:ind w:left="-108" w:right="-108"/>
              <w:contextualSpacing/>
              <w:rPr>
                <w:sz w:val="22"/>
                <w:szCs w:val="22"/>
              </w:rPr>
            </w:pPr>
            <w:r w:rsidRPr="005D1167">
              <w:rPr>
                <w:sz w:val="22"/>
                <w:szCs w:val="22"/>
              </w:rPr>
              <w:t>ГОСТ IEC 60950-1-2014 п. 2.10</w:t>
            </w:r>
          </w:p>
          <w:p w14:paraId="7DA710A6" w14:textId="77777777" w:rsidR="00FC3723" w:rsidRPr="005D1167" w:rsidRDefault="00FC3723" w:rsidP="0067779A">
            <w:pPr>
              <w:ind w:left="-108" w:right="-108"/>
              <w:contextualSpacing/>
              <w:rPr>
                <w:sz w:val="22"/>
                <w:szCs w:val="22"/>
                <w:lang w:val="ky-KG"/>
              </w:rPr>
            </w:pPr>
            <w:r w:rsidRPr="005D1167">
              <w:rPr>
                <w:sz w:val="22"/>
                <w:szCs w:val="22"/>
              </w:rPr>
              <w:t>ГОСТIEC 61558-1-2012</w:t>
            </w:r>
            <w:r w:rsidRPr="005D1167">
              <w:rPr>
                <w:sz w:val="22"/>
                <w:szCs w:val="22"/>
                <w:lang w:val="ky-KG"/>
              </w:rPr>
              <w:t xml:space="preserve"> Раздел 26.</w:t>
            </w:r>
          </w:p>
          <w:p w14:paraId="1D89B1FB" w14:textId="62454A06" w:rsidR="00FC3723" w:rsidRPr="005D1167" w:rsidRDefault="00FC3723" w:rsidP="0067779A">
            <w:pPr>
              <w:ind w:left="-108" w:right="-108"/>
              <w:contextualSpacing/>
              <w:rPr>
                <w:b/>
                <w:sz w:val="22"/>
                <w:szCs w:val="22"/>
              </w:rPr>
            </w:pPr>
            <w:r w:rsidRPr="005D1167">
              <w:rPr>
                <w:sz w:val="22"/>
                <w:szCs w:val="22"/>
              </w:rPr>
              <w:lastRenderedPageBreak/>
              <w:t>ГОСТ IEC 62040-1-2013</w:t>
            </w:r>
            <w:r w:rsidRPr="005D1167">
              <w:rPr>
                <w:sz w:val="22"/>
                <w:szCs w:val="22"/>
                <w:lang w:val="ky-KG"/>
              </w:rPr>
              <w:t xml:space="preserve"> п. 5.7</w:t>
            </w:r>
          </w:p>
        </w:tc>
        <w:tc>
          <w:tcPr>
            <w:tcW w:w="1254" w:type="dxa"/>
          </w:tcPr>
          <w:p w14:paraId="467DA680" w14:textId="34EA4217" w:rsidR="00FC3723" w:rsidRPr="005D1167" w:rsidRDefault="00FC3723" w:rsidP="0067779A">
            <w:pPr>
              <w:contextualSpacing/>
              <w:rPr>
                <w:sz w:val="22"/>
                <w:szCs w:val="22"/>
              </w:rPr>
            </w:pPr>
            <w:r w:rsidRPr="005D1167">
              <w:rPr>
                <w:sz w:val="22"/>
                <w:szCs w:val="22"/>
              </w:rPr>
              <w:lastRenderedPageBreak/>
              <w:t>0-</w:t>
            </w:r>
            <w:smartTag w:uri="urn:schemas-microsoft-com:office:smarttags" w:element="metricconverter">
              <w:smartTagPr>
                <w:attr w:name="ProductID" w:val="20 мм"/>
              </w:smartTagPr>
              <w:r w:rsidRPr="005D1167">
                <w:rPr>
                  <w:sz w:val="22"/>
                  <w:szCs w:val="22"/>
                </w:rPr>
                <w:t>20 мм</w:t>
              </w:r>
            </w:smartTag>
          </w:p>
        </w:tc>
      </w:tr>
      <w:tr w:rsidR="00FC3723" w:rsidRPr="005D1167" w14:paraId="3B2F2F4E" w14:textId="77777777" w:rsidTr="00905A08">
        <w:trPr>
          <w:trHeight w:val="20"/>
        </w:trPr>
        <w:tc>
          <w:tcPr>
            <w:tcW w:w="355" w:type="dxa"/>
            <w:vMerge/>
          </w:tcPr>
          <w:p w14:paraId="2ECB4717" w14:textId="77777777" w:rsidR="00FC3723" w:rsidRPr="005D1167" w:rsidRDefault="00FC3723" w:rsidP="00C41FCB">
            <w:pPr>
              <w:pStyle w:val="ad"/>
              <w:numPr>
                <w:ilvl w:val="0"/>
                <w:numId w:val="2"/>
              </w:numPr>
              <w:ind w:left="357" w:hanging="357"/>
              <w:rPr>
                <w:sz w:val="22"/>
                <w:szCs w:val="22"/>
              </w:rPr>
            </w:pPr>
          </w:p>
        </w:tc>
        <w:tc>
          <w:tcPr>
            <w:tcW w:w="2520" w:type="dxa"/>
            <w:vMerge/>
          </w:tcPr>
          <w:p w14:paraId="47730F2D" w14:textId="77777777" w:rsidR="00FC3723" w:rsidRPr="005D1167" w:rsidRDefault="00FC3723" w:rsidP="0067779A">
            <w:pPr>
              <w:ind w:right="-108"/>
              <w:contextualSpacing/>
              <w:rPr>
                <w:sz w:val="22"/>
                <w:szCs w:val="22"/>
              </w:rPr>
            </w:pPr>
          </w:p>
        </w:tc>
        <w:tc>
          <w:tcPr>
            <w:tcW w:w="3240" w:type="dxa"/>
            <w:vMerge/>
          </w:tcPr>
          <w:p w14:paraId="241A18AD" w14:textId="77777777" w:rsidR="00FC3723" w:rsidRPr="005D1167" w:rsidRDefault="00FC3723" w:rsidP="0067779A">
            <w:pPr>
              <w:ind w:left="-108" w:right="-108"/>
              <w:contextualSpacing/>
              <w:rPr>
                <w:b/>
                <w:sz w:val="22"/>
                <w:szCs w:val="22"/>
              </w:rPr>
            </w:pPr>
          </w:p>
        </w:tc>
        <w:tc>
          <w:tcPr>
            <w:tcW w:w="4680" w:type="dxa"/>
          </w:tcPr>
          <w:p w14:paraId="18316AD5" w14:textId="052800BA" w:rsidR="00FC3723" w:rsidRPr="005D1167" w:rsidRDefault="00FC3723" w:rsidP="0067779A">
            <w:pPr>
              <w:ind w:left="-108" w:right="-108"/>
              <w:contextualSpacing/>
              <w:jc w:val="both"/>
              <w:rPr>
                <w:b/>
                <w:sz w:val="22"/>
                <w:szCs w:val="22"/>
              </w:rPr>
            </w:pPr>
            <w:r w:rsidRPr="005D1167">
              <w:rPr>
                <w:sz w:val="22"/>
                <w:szCs w:val="22"/>
              </w:rPr>
              <w:t>Теплостойкость;</w:t>
            </w:r>
          </w:p>
        </w:tc>
        <w:tc>
          <w:tcPr>
            <w:tcW w:w="3960" w:type="dxa"/>
          </w:tcPr>
          <w:p w14:paraId="32D625ED" w14:textId="77777777" w:rsidR="00FC3723" w:rsidRPr="005D1167" w:rsidRDefault="00FC3723" w:rsidP="0067779A">
            <w:pPr>
              <w:ind w:left="-108" w:right="-108"/>
              <w:contextualSpacing/>
              <w:rPr>
                <w:bCs/>
                <w:sz w:val="22"/>
                <w:szCs w:val="22"/>
              </w:rPr>
            </w:pPr>
            <w:r w:rsidRPr="005D1167">
              <w:rPr>
                <w:sz w:val="22"/>
                <w:szCs w:val="22"/>
              </w:rPr>
              <w:t xml:space="preserve">ГОСТ IEC 60335-1-2015 </w:t>
            </w:r>
            <w:r w:rsidRPr="005D1167">
              <w:rPr>
                <w:bCs/>
                <w:sz w:val="22"/>
                <w:szCs w:val="22"/>
              </w:rPr>
              <w:t>п 30.1.</w:t>
            </w:r>
          </w:p>
          <w:p w14:paraId="3ADC39E2" w14:textId="2A1DF0CC" w:rsidR="00FC3723" w:rsidRPr="005D1167" w:rsidRDefault="00FC3723" w:rsidP="0067779A">
            <w:pPr>
              <w:ind w:left="-108" w:right="-108"/>
              <w:contextualSpacing/>
              <w:rPr>
                <w:b/>
                <w:sz w:val="22"/>
                <w:szCs w:val="22"/>
              </w:rPr>
            </w:pPr>
            <w:r w:rsidRPr="005D1167">
              <w:rPr>
                <w:sz w:val="22"/>
                <w:szCs w:val="22"/>
              </w:rPr>
              <w:t>ГОСТIEC 61558-1-2012</w:t>
            </w:r>
            <w:r w:rsidRPr="005D1167">
              <w:rPr>
                <w:sz w:val="22"/>
                <w:szCs w:val="22"/>
                <w:lang w:val="ky-KG"/>
              </w:rPr>
              <w:t xml:space="preserve"> п 27.1.</w:t>
            </w:r>
          </w:p>
        </w:tc>
        <w:tc>
          <w:tcPr>
            <w:tcW w:w="1254" w:type="dxa"/>
          </w:tcPr>
          <w:p w14:paraId="2DA55809" w14:textId="19F64A3E" w:rsidR="00FC3723" w:rsidRPr="005D1167" w:rsidRDefault="00FC3723" w:rsidP="0067779A">
            <w:pPr>
              <w:contextualSpacing/>
              <w:rPr>
                <w:sz w:val="22"/>
                <w:szCs w:val="22"/>
              </w:rPr>
            </w:pPr>
            <w:r w:rsidRPr="005D1167">
              <w:rPr>
                <w:sz w:val="22"/>
                <w:szCs w:val="22"/>
              </w:rPr>
              <w:t>0-2 мм</w:t>
            </w:r>
          </w:p>
        </w:tc>
      </w:tr>
      <w:tr w:rsidR="00FC3723" w:rsidRPr="005D1167" w14:paraId="178BF2D0" w14:textId="77777777" w:rsidTr="00905A08">
        <w:trPr>
          <w:trHeight w:val="20"/>
        </w:trPr>
        <w:tc>
          <w:tcPr>
            <w:tcW w:w="355" w:type="dxa"/>
            <w:vMerge/>
          </w:tcPr>
          <w:p w14:paraId="7CD31658" w14:textId="77777777" w:rsidR="00FC3723" w:rsidRPr="005D1167" w:rsidRDefault="00FC3723" w:rsidP="00C41FCB">
            <w:pPr>
              <w:pStyle w:val="ad"/>
              <w:numPr>
                <w:ilvl w:val="0"/>
                <w:numId w:val="2"/>
              </w:numPr>
              <w:ind w:left="357" w:hanging="357"/>
              <w:rPr>
                <w:sz w:val="22"/>
                <w:szCs w:val="22"/>
              </w:rPr>
            </w:pPr>
          </w:p>
        </w:tc>
        <w:tc>
          <w:tcPr>
            <w:tcW w:w="2520" w:type="dxa"/>
            <w:vMerge/>
          </w:tcPr>
          <w:p w14:paraId="490D1A64" w14:textId="77777777" w:rsidR="00FC3723" w:rsidRPr="005D1167" w:rsidRDefault="00FC3723" w:rsidP="0067779A">
            <w:pPr>
              <w:ind w:right="-108"/>
              <w:contextualSpacing/>
              <w:rPr>
                <w:sz w:val="22"/>
                <w:szCs w:val="22"/>
              </w:rPr>
            </w:pPr>
          </w:p>
        </w:tc>
        <w:tc>
          <w:tcPr>
            <w:tcW w:w="3240" w:type="dxa"/>
            <w:vMerge/>
          </w:tcPr>
          <w:p w14:paraId="16BA41E0" w14:textId="77777777" w:rsidR="00FC3723" w:rsidRPr="005D1167" w:rsidRDefault="00FC3723" w:rsidP="0067779A">
            <w:pPr>
              <w:ind w:left="-108" w:right="-108"/>
              <w:contextualSpacing/>
              <w:rPr>
                <w:b/>
                <w:sz w:val="22"/>
                <w:szCs w:val="22"/>
              </w:rPr>
            </w:pPr>
          </w:p>
        </w:tc>
        <w:tc>
          <w:tcPr>
            <w:tcW w:w="4680" w:type="dxa"/>
          </w:tcPr>
          <w:p w14:paraId="027DF629" w14:textId="53BACCAC" w:rsidR="00FC3723" w:rsidRPr="005D1167" w:rsidRDefault="00FC3723" w:rsidP="0067779A">
            <w:pPr>
              <w:ind w:left="-108" w:right="-108"/>
              <w:contextualSpacing/>
              <w:jc w:val="both"/>
              <w:rPr>
                <w:b/>
                <w:sz w:val="22"/>
                <w:szCs w:val="22"/>
              </w:rPr>
            </w:pPr>
          </w:p>
        </w:tc>
        <w:tc>
          <w:tcPr>
            <w:tcW w:w="3960" w:type="dxa"/>
          </w:tcPr>
          <w:p w14:paraId="355936D2" w14:textId="6848178A" w:rsidR="00FC3723" w:rsidRPr="005D1167" w:rsidRDefault="00FC3723" w:rsidP="0067779A">
            <w:pPr>
              <w:ind w:left="-108" w:right="-108"/>
              <w:contextualSpacing/>
              <w:rPr>
                <w:bCs/>
                <w:sz w:val="22"/>
                <w:szCs w:val="22"/>
              </w:rPr>
            </w:pPr>
            <w:r w:rsidRPr="005D1167">
              <w:rPr>
                <w:bCs/>
                <w:sz w:val="22"/>
                <w:szCs w:val="22"/>
              </w:rPr>
              <w:t>ГОСТ IEC 61558-2-6-2012</w:t>
            </w:r>
          </w:p>
        </w:tc>
        <w:tc>
          <w:tcPr>
            <w:tcW w:w="1254" w:type="dxa"/>
          </w:tcPr>
          <w:p w14:paraId="3A98EB69" w14:textId="4869F8EF" w:rsidR="00FC3723" w:rsidRPr="005D1167" w:rsidRDefault="00FC3723" w:rsidP="0067779A">
            <w:pPr>
              <w:contextualSpacing/>
              <w:rPr>
                <w:sz w:val="22"/>
                <w:szCs w:val="22"/>
              </w:rPr>
            </w:pPr>
          </w:p>
        </w:tc>
      </w:tr>
      <w:tr w:rsidR="00FC3723" w:rsidRPr="005D1167" w14:paraId="56F8EA8B" w14:textId="77777777" w:rsidTr="00905A08">
        <w:trPr>
          <w:trHeight w:val="187"/>
        </w:trPr>
        <w:tc>
          <w:tcPr>
            <w:tcW w:w="355" w:type="dxa"/>
            <w:vMerge/>
          </w:tcPr>
          <w:p w14:paraId="2620FBD1" w14:textId="77777777" w:rsidR="00FC3723" w:rsidRPr="005D1167" w:rsidRDefault="00FC3723" w:rsidP="00C41FCB">
            <w:pPr>
              <w:pStyle w:val="ad"/>
              <w:numPr>
                <w:ilvl w:val="0"/>
                <w:numId w:val="2"/>
              </w:numPr>
              <w:ind w:left="357" w:hanging="357"/>
              <w:rPr>
                <w:sz w:val="22"/>
                <w:szCs w:val="22"/>
              </w:rPr>
            </w:pPr>
          </w:p>
        </w:tc>
        <w:tc>
          <w:tcPr>
            <w:tcW w:w="2520" w:type="dxa"/>
            <w:vMerge/>
          </w:tcPr>
          <w:p w14:paraId="5A693EAA" w14:textId="77777777" w:rsidR="00FC3723" w:rsidRPr="005D1167" w:rsidRDefault="00FC3723" w:rsidP="0067779A">
            <w:pPr>
              <w:ind w:right="-108"/>
              <w:contextualSpacing/>
              <w:rPr>
                <w:sz w:val="22"/>
                <w:szCs w:val="22"/>
              </w:rPr>
            </w:pPr>
          </w:p>
        </w:tc>
        <w:tc>
          <w:tcPr>
            <w:tcW w:w="3240" w:type="dxa"/>
            <w:vMerge/>
          </w:tcPr>
          <w:p w14:paraId="1295F360" w14:textId="77777777" w:rsidR="00FC3723" w:rsidRPr="005D1167" w:rsidRDefault="00FC3723" w:rsidP="0067779A">
            <w:pPr>
              <w:ind w:left="-108" w:right="-108"/>
              <w:contextualSpacing/>
              <w:rPr>
                <w:b/>
                <w:sz w:val="22"/>
                <w:szCs w:val="22"/>
              </w:rPr>
            </w:pPr>
          </w:p>
        </w:tc>
        <w:tc>
          <w:tcPr>
            <w:tcW w:w="4680" w:type="dxa"/>
          </w:tcPr>
          <w:p w14:paraId="1DA667C5" w14:textId="77777777" w:rsidR="00FC3723" w:rsidRPr="005D1167" w:rsidRDefault="00FC3723" w:rsidP="0067779A">
            <w:pPr>
              <w:ind w:left="-108" w:right="-108"/>
              <w:contextualSpacing/>
              <w:jc w:val="both"/>
              <w:rPr>
                <w:b/>
                <w:sz w:val="22"/>
                <w:szCs w:val="22"/>
              </w:rPr>
            </w:pPr>
          </w:p>
        </w:tc>
        <w:tc>
          <w:tcPr>
            <w:tcW w:w="3960" w:type="dxa"/>
          </w:tcPr>
          <w:p w14:paraId="13E7A565" w14:textId="785B1534" w:rsidR="00FC3723" w:rsidRPr="005D1167" w:rsidRDefault="00FC3723" w:rsidP="0067779A">
            <w:pPr>
              <w:ind w:left="-108" w:right="-108"/>
              <w:contextualSpacing/>
              <w:rPr>
                <w:b/>
                <w:sz w:val="22"/>
                <w:szCs w:val="22"/>
              </w:rPr>
            </w:pPr>
            <w:r w:rsidRPr="005D1167">
              <w:rPr>
                <w:sz w:val="22"/>
                <w:szCs w:val="22"/>
              </w:rPr>
              <w:t>ГОСТ IEC 60335-2-29-2019</w:t>
            </w:r>
          </w:p>
        </w:tc>
        <w:tc>
          <w:tcPr>
            <w:tcW w:w="1254" w:type="dxa"/>
          </w:tcPr>
          <w:p w14:paraId="38C0C957" w14:textId="77777777" w:rsidR="00FC3723" w:rsidRPr="005D1167" w:rsidRDefault="00FC3723" w:rsidP="0067779A">
            <w:pPr>
              <w:contextualSpacing/>
              <w:rPr>
                <w:sz w:val="22"/>
                <w:szCs w:val="22"/>
              </w:rPr>
            </w:pPr>
          </w:p>
        </w:tc>
      </w:tr>
      <w:tr w:rsidR="00FC3723" w:rsidRPr="005D1167" w14:paraId="05DB0324" w14:textId="77777777" w:rsidTr="0001381E">
        <w:trPr>
          <w:trHeight w:val="326"/>
        </w:trPr>
        <w:tc>
          <w:tcPr>
            <w:tcW w:w="355" w:type="dxa"/>
            <w:vMerge/>
            <w:tcBorders>
              <w:bottom w:val="single" w:sz="4" w:space="0" w:color="auto"/>
            </w:tcBorders>
          </w:tcPr>
          <w:p w14:paraId="0628514B"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53C3710D" w14:textId="77777777" w:rsidR="00FC3723" w:rsidRPr="005D1167" w:rsidRDefault="00FC3723" w:rsidP="0067779A">
            <w:pPr>
              <w:ind w:right="-108"/>
              <w:contextualSpacing/>
              <w:rPr>
                <w:sz w:val="22"/>
                <w:szCs w:val="22"/>
              </w:rPr>
            </w:pPr>
          </w:p>
        </w:tc>
        <w:tc>
          <w:tcPr>
            <w:tcW w:w="3240" w:type="dxa"/>
            <w:vMerge/>
            <w:tcBorders>
              <w:bottom w:val="single" w:sz="4" w:space="0" w:color="auto"/>
            </w:tcBorders>
          </w:tcPr>
          <w:p w14:paraId="0BD4F284"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03686FEC" w14:textId="77777777" w:rsidR="00FC3723" w:rsidRPr="005D1167" w:rsidRDefault="00FC3723" w:rsidP="0067779A">
            <w:pPr>
              <w:ind w:left="-108" w:right="-108"/>
              <w:contextualSpacing/>
              <w:jc w:val="both"/>
              <w:rPr>
                <w:b/>
                <w:sz w:val="22"/>
                <w:szCs w:val="22"/>
              </w:rPr>
            </w:pPr>
          </w:p>
        </w:tc>
        <w:tc>
          <w:tcPr>
            <w:tcW w:w="3960" w:type="dxa"/>
            <w:tcBorders>
              <w:bottom w:val="single" w:sz="4" w:space="0" w:color="auto"/>
            </w:tcBorders>
          </w:tcPr>
          <w:p w14:paraId="589A6C87" w14:textId="5FABF23C" w:rsidR="00FC3723" w:rsidRPr="005D1167" w:rsidRDefault="00FC3723" w:rsidP="0067779A">
            <w:pPr>
              <w:ind w:left="-108" w:right="-108"/>
              <w:contextualSpacing/>
              <w:rPr>
                <w:b/>
                <w:sz w:val="22"/>
                <w:szCs w:val="22"/>
              </w:rPr>
            </w:pPr>
            <w:r w:rsidRPr="005D1167">
              <w:rPr>
                <w:sz w:val="22"/>
                <w:szCs w:val="22"/>
              </w:rPr>
              <w:t>СТБ IEC 61851-21-2007</w:t>
            </w:r>
          </w:p>
        </w:tc>
        <w:tc>
          <w:tcPr>
            <w:tcW w:w="1254" w:type="dxa"/>
            <w:tcBorders>
              <w:bottom w:val="single" w:sz="4" w:space="0" w:color="auto"/>
            </w:tcBorders>
          </w:tcPr>
          <w:p w14:paraId="37424EEF" w14:textId="77777777" w:rsidR="00FC3723" w:rsidRPr="005D1167" w:rsidRDefault="00FC3723" w:rsidP="0067779A">
            <w:pPr>
              <w:contextualSpacing/>
              <w:rPr>
                <w:sz w:val="22"/>
                <w:szCs w:val="22"/>
              </w:rPr>
            </w:pPr>
          </w:p>
        </w:tc>
      </w:tr>
      <w:tr w:rsidR="00FC3723" w:rsidRPr="005D1167" w14:paraId="413A478F" w14:textId="77777777" w:rsidTr="00905A08">
        <w:trPr>
          <w:trHeight w:val="217"/>
        </w:trPr>
        <w:tc>
          <w:tcPr>
            <w:tcW w:w="355" w:type="dxa"/>
            <w:vMerge w:val="restart"/>
          </w:tcPr>
          <w:p w14:paraId="1ECD34E2" w14:textId="77777777" w:rsidR="00FC3723" w:rsidRPr="005D1167" w:rsidRDefault="00FC3723" w:rsidP="00C41FCB">
            <w:pPr>
              <w:pStyle w:val="ad"/>
              <w:numPr>
                <w:ilvl w:val="0"/>
                <w:numId w:val="2"/>
              </w:numPr>
              <w:ind w:left="357" w:hanging="357"/>
              <w:rPr>
                <w:sz w:val="22"/>
                <w:szCs w:val="22"/>
              </w:rPr>
            </w:pPr>
          </w:p>
        </w:tc>
        <w:tc>
          <w:tcPr>
            <w:tcW w:w="2520" w:type="dxa"/>
            <w:vMerge w:val="restart"/>
          </w:tcPr>
          <w:p w14:paraId="4172761A" w14:textId="77777777" w:rsidR="00FC3723" w:rsidRPr="005D1167" w:rsidRDefault="00FC3723" w:rsidP="0067779A">
            <w:pPr>
              <w:ind w:right="-108"/>
              <w:contextualSpacing/>
              <w:rPr>
                <w:sz w:val="22"/>
                <w:szCs w:val="22"/>
              </w:rPr>
            </w:pPr>
            <w:r w:rsidRPr="005D1167">
              <w:rPr>
                <w:sz w:val="22"/>
                <w:szCs w:val="22"/>
              </w:rPr>
              <w:t>Электрические аппараты и приборы бытового назначения:</w:t>
            </w:r>
          </w:p>
          <w:p w14:paraId="35CF63A8" w14:textId="7CBF54E3" w:rsidR="00FC3723" w:rsidRPr="005D1167" w:rsidRDefault="00FC3723" w:rsidP="0067779A">
            <w:pPr>
              <w:ind w:right="-108"/>
              <w:contextualSpacing/>
              <w:rPr>
                <w:sz w:val="22"/>
                <w:szCs w:val="22"/>
                <w:lang w:val="ky-KG"/>
              </w:rPr>
            </w:pPr>
            <w:r w:rsidRPr="005D1167">
              <w:rPr>
                <w:sz w:val="22"/>
                <w:szCs w:val="22"/>
              </w:rPr>
              <w:t>- оборудование световое и источники света</w:t>
            </w:r>
          </w:p>
          <w:p w14:paraId="5F299F88" w14:textId="00D4BF66" w:rsidR="00FC3723" w:rsidRPr="005D1167" w:rsidRDefault="00FC3723" w:rsidP="00EC7B51">
            <w:pPr>
              <w:pStyle w:val="ad"/>
              <w:ind w:left="-113" w:right="-108"/>
              <w:jc w:val="both"/>
              <w:rPr>
                <w:sz w:val="18"/>
                <w:szCs w:val="18"/>
                <w:lang w:val="ky-KG"/>
              </w:rPr>
            </w:pPr>
            <w:r w:rsidRPr="005D1167">
              <w:rPr>
                <w:sz w:val="18"/>
                <w:szCs w:val="18"/>
                <w:lang w:val="ky-KG"/>
              </w:rPr>
              <w:t xml:space="preserve"> </w:t>
            </w:r>
          </w:p>
        </w:tc>
        <w:tc>
          <w:tcPr>
            <w:tcW w:w="3240" w:type="dxa"/>
            <w:vMerge w:val="restart"/>
          </w:tcPr>
          <w:p w14:paraId="5ADA074F" w14:textId="77777777" w:rsidR="00FC3723" w:rsidRPr="005D1167" w:rsidRDefault="00FC3723" w:rsidP="0067779A">
            <w:pPr>
              <w:ind w:left="-108" w:right="-108"/>
              <w:contextualSpacing/>
              <w:rPr>
                <w:b/>
                <w:sz w:val="22"/>
                <w:szCs w:val="22"/>
              </w:rPr>
            </w:pPr>
            <w:r w:rsidRPr="005D1167">
              <w:rPr>
                <w:b/>
                <w:sz w:val="22"/>
                <w:szCs w:val="22"/>
              </w:rPr>
              <w:t>ТР ТС 004/2011</w:t>
            </w:r>
          </w:p>
          <w:p w14:paraId="795758E8" w14:textId="093532CF" w:rsidR="00FC3723" w:rsidRPr="005D1167" w:rsidRDefault="00FC3723" w:rsidP="0067779A">
            <w:pPr>
              <w:ind w:left="-108" w:right="-108"/>
              <w:contextualSpacing/>
              <w:rPr>
                <w:sz w:val="22"/>
                <w:szCs w:val="22"/>
              </w:rPr>
            </w:pPr>
            <w:r w:rsidRPr="005D1167">
              <w:rPr>
                <w:sz w:val="22"/>
                <w:szCs w:val="22"/>
              </w:rPr>
              <w:t>ГОСТ IEC 60598-1-2013</w:t>
            </w:r>
          </w:p>
          <w:p w14:paraId="58EAE73F" w14:textId="2EDF5CB3" w:rsidR="00FC3723" w:rsidRPr="005D1167" w:rsidRDefault="00FC3723" w:rsidP="0067779A">
            <w:pPr>
              <w:ind w:left="-108" w:right="-108"/>
              <w:contextualSpacing/>
              <w:rPr>
                <w:sz w:val="22"/>
                <w:szCs w:val="22"/>
              </w:rPr>
            </w:pPr>
            <w:r w:rsidRPr="005D1167">
              <w:rPr>
                <w:sz w:val="22"/>
                <w:szCs w:val="22"/>
              </w:rPr>
              <w:t>(ГОСТ IEC 60598-1-2017)</w:t>
            </w:r>
          </w:p>
          <w:p w14:paraId="26FABC1C" w14:textId="77777777" w:rsidR="00FC3723" w:rsidRPr="005D1167" w:rsidRDefault="00FC3723" w:rsidP="0067779A">
            <w:pPr>
              <w:ind w:left="-108" w:right="-108"/>
              <w:contextualSpacing/>
              <w:rPr>
                <w:sz w:val="22"/>
                <w:szCs w:val="22"/>
              </w:rPr>
            </w:pPr>
            <w:r w:rsidRPr="005D1167">
              <w:rPr>
                <w:sz w:val="22"/>
                <w:szCs w:val="22"/>
              </w:rPr>
              <w:t xml:space="preserve">ГОСТ IEC 60598-2-1-2011 </w:t>
            </w:r>
          </w:p>
          <w:p w14:paraId="7C0F5383" w14:textId="77777777" w:rsidR="00FC3723" w:rsidRPr="005D1167" w:rsidRDefault="00FC3723" w:rsidP="0067779A">
            <w:pPr>
              <w:ind w:left="-108" w:right="-108"/>
              <w:contextualSpacing/>
              <w:rPr>
                <w:sz w:val="22"/>
                <w:szCs w:val="22"/>
              </w:rPr>
            </w:pPr>
            <w:r w:rsidRPr="005D1167">
              <w:rPr>
                <w:sz w:val="22"/>
                <w:szCs w:val="22"/>
              </w:rPr>
              <w:t>ГОСТ IEC 60598-2-2-2012</w:t>
            </w:r>
          </w:p>
          <w:p w14:paraId="7303C485" w14:textId="77777777" w:rsidR="00FC3723" w:rsidRPr="005D1167" w:rsidRDefault="00FC3723" w:rsidP="0067779A">
            <w:pPr>
              <w:ind w:left="-108" w:right="-108"/>
              <w:contextualSpacing/>
              <w:rPr>
                <w:sz w:val="22"/>
                <w:szCs w:val="22"/>
              </w:rPr>
            </w:pPr>
            <w:r w:rsidRPr="005D1167">
              <w:rPr>
                <w:sz w:val="22"/>
                <w:szCs w:val="22"/>
              </w:rPr>
              <w:t>ГОСТ IEC 60598-2-3-2012</w:t>
            </w:r>
          </w:p>
          <w:p w14:paraId="72970CF0" w14:textId="77777777" w:rsidR="00FC3723" w:rsidRPr="005D1167" w:rsidRDefault="00FC3723" w:rsidP="0067779A">
            <w:pPr>
              <w:ind w:left="-108" w:right="-108"/>
              <w:contextualSpacing/>
              <w:rPr>
                <w:sz w:val="22"/>
                <w:szCs w:val="22"/>
              </w:rPr>
            </w:pPr>
            <w:r w:rsidRPr="005D1167">
              <w:rPr>
                <w:sz w:val="22"/>
                <w:szCs w:val="22"/>
              </w:rPr>
              <w:t xml:space="preserve">ГОСТ IEC 60598-2-4-2012 </w:t>
            </w:r>
          </w:p>
          <w:p w14:paraId="27D83F50" w14:textId="77777777" w:rsidR="00FC3723" w:rsidRPr="005D1167" w:rsidRDefault="00FC3723" w:rsidP="0067779A">
            <w:pPr>
              <w:ind w:left="-108" w:right="-108"/>
              <w:contextualSpacing/>
              <w:rPr>
                <w:sz w:val="22"/>
                <w:szCs w:val="22"/>
              </w:rPr>
            </w:pPr>
            <w:r w:rsidRPr="005D1167">
              <w:rPr>
                <w:sz w:val="22"/>
                <w:szCs w:val="22"/>
              </w:rPr>
              <w:t xml:space="preserve">ГОСТ IEC 60598-2-5-2012 </w:t>
            </w:r>
          </w:p>
          <w:p w14:paraId="2E0197BC" w14:textId="77777777" w:rsidR="00FC3723" w:rsidRPr="005D1167" w:rsidRDefault="00FC3723" w:rsidP="0067779A">
            <w:pPr>
              <w:ind w:left="-108" w:right="-108"/>
              <w:contextualSpacing/>
              <w:rPr>
                <w:sz w:val="22"/>
                <w:szCs w:val="22"/>
              </w:rPr>
            </w:pPr>
            <w:r w:rsidRPr="005D1167">
              <w:rPr>
                <w:sz w:val="22"/>
                <w:szCs w:val="22"/>
              </w:rPr>
              <w:t>ГОСТ IEC 60598-2-6-2012</w:t>
            </w:r>
          </w:p>
          <w:p w14:paraId="0E26DF91" w14:textId="77777777" w:rsidR="00FC3723" w:rsidRPr="005D1167" w:rsidRDefault="00FC3723" w:rsidP="0067779A">
            <w:pPr>
              <w:ind w:left="-108" w:right="-108"/>
              <w:contextualSpacing/>
              <w:rPr>
                <w:sz w:val="22"/>
                <w:szCs w:val="22"/>
              </w:rPr>
            </w:pPr>
            <w:r w:rsidRPr="005D1167">
              <w:rPr>
                <w:sz w:val="22"/>
                <w:szCs w:val="22"/>
              </w:rPr>
              <w:t>ГОСТ IEC 60598-2-7-2011</w:t>
            </w:r>
          </w:p>
          <w:p w14:paraId="045B701B" w14:textId="77777777" w:rsidR="00FC3723" w:rsidRPr="005D1167" w:rsidRDefault="00FC3723" w:rsidP="0067779A">
            <w:pPr>
              <w:ind w:left="-108" w:right="-108"/>
              <w:contextualSpacing/>
              <w:rPr>
                <w:sz w:val="22"/>
                <w:szCs w:val="22"/>
              </w:rPr>
            </w:pPr>
            <w:r w:rsidRPr="005D1167">
              <w:rPr>
                <w:sz w:val="22"/>
                <w:szCs w:val="22"/>
              </w:rPr>
              <w:t xml:space="preserve">ГОСТ IEC 60598-2-8-2011 </w:t>
            </w:r>
          </w:p>
          <w:p w14:paraId="42E878A7" w14:textId="77777777" w:rsidR="00FC3723" w:rsidRPr="005D1167" w:rsidRDefault="00FC3723" w:rsidP="0067779A">
            <w:pPr>
              <w:ind w:left="-108" w:right="-108"/>
              <w:contextualSpacing/>
              <w:rPr>
                <w:sz w:val="22"/>
                <w:szCs w:val="22"/>
              </w:rPr>
            </w:pPr>
            <w:r w:rsidRPr="005D1167">
              <w:rPr>
                <w:sz w:val="22"/>
                <w:szCs w:val="22"/>
              </w:rPr>
              <w:t>ГОСТ IEC 60598-2-9-2011</w:t>
            </w:r>
          </w:p>
          <w:p w14:paraId="6B696506" w14:textId="77777777" w:rsidR="00FC3723" w:rsidRPr="005D1167" w:rsidRDefault="00FC3723" w:rsidP="0067779A">
            <w:pPr>
              <w:ind w:left="-108" w:right="-108"/>
              <w:contextualSpacing/>
              <w:rPr>
                <w:sz w:val="22"/>
                <w:szCs w:val="22"/>
              </w:rPr>
            </w:pPr>
            <w:r w:rsidRPr="005D1167">
              <w:rPr>
                <w:sz w:val="22"/>
                <w:szCs w:val="22"/>
              </w:rPr>
              <w:t>ГОСТ IEC 60598-2-10-2012</w:t>
            </w:r>
          </w:p>
          <w:p w14:paraId="45558686" w14:textId="77777777" w:rsidR="00FC3723" w:rsidRPr="005D1167" w:rsidRDefault="00FC3723" w:rsidP="0067779A">
            <w:pPr>
              <w:ind w:left="-108" w:right="-108"/>
              <w:contextualSpacing/>
              <w:rPr>
                <w:sz w:val="22"/>
                <w:szCs w:val="22"/>
              </w:rPr>
            </w:pPr>
            <w:r w:rsidRPr="005D1167">
              <w:rPr>
                <w:sz w:val="22"/>
                <w:szCs w:val="22"/>
              </w:rPr>
              <w:t xml:space="preserve">ГОСТ Р МЭК 60598-2-11-2010 </w:t>
            </w:r>
          </w:p>
          <w:p w14:paraId="7D169985" w14:textId="77777777" w:rsidR="00FC3723" w:rsidRPr="005D1167" w:rsidRDefault="00FC3723" w:rsidP="0067779A">
            <w:pPr>
              <w:ind w:left="-108" w:right="-108"/>
              <w:contextualSpacing/>
              <w:rPr>
                <w:sz w:val="22"/>
                <w:szCs w:val="22"/>
              </w:rPr>
            </w:pPr>
            <w:r w:rsidRPr="005D1167">
              <w:rPr>
                <w:sz w:val="22"/>
                <w:szCs w:val="22"/>
              </w:rPr>
              <w:t xml:space="preserve">СТБ IEC 60598-2-12-2009 </w:t>
            </w:r>
          </w:p>
          <w:p w14:paraId="670C7129" w14:textId="77777777" w:rsidR="00FC3723" w:rsidRPr="005D1167" w:rsidRDefault="00FC3723" w:rsidP="0067779A">
            <w:pPr>
              <w:ind w:left="-108" w:right="-108"/>
              <w:contextualSpacing/>
              <w:rPr>
                <w:sz w:val="22"/>
                <w:szCs w:val="22"/>
              </w:rPr>
            </w:pPr>
            <w:r w:rsidRPr="005D1167">
              <w:rPr>
                <w:sz w:val="22"/>
                <w:szCs w:val="22"/>
              </w:rPr>
              <w:t xml:space="preserve">ГОСТ IEC 60598-2-13-2011 </w:t>
            </w:r>
          </w:p>
          <w:p w14:paraId="635E16D2" w14:textId="77777777" w:rsidR="00FC3723" w:rsidRPr="005D1167" w:rsidRDefault="00FC3723" w:rsidP="0067779A">
            <w:pPr>
              <w:ind w:left="-108" w:right="-108"/>
              <w:contextualSpacing/>
              <w:rPr>
                <w:sz w:val="22"/>
                <w:szCs w:val="22"/>
              </w:rPr>
            </w:pPr>
            <w:r w:rsidRPr="005D1167">
              <w:rPr>
                <w:sz w:val="22"/>
                <w:szCs w:val="22"/>
              </w:rPr>
              <w:t xml:space="preserve">ГОСТ IEC 60598-2-17- 2011 </w:t>
            </w:r>
          </w:p>
          <w:p w14:paraId="2B9E69D4" w14:textId="77777777" w:rsidR="00FC3723" w:rsidRPr="005D1167" w:rsidRDefault="00FC3723" w:rsidP="0067779A">
            <w:pPr>
              <w:ind w:left="-108" w:right="-108"/>
              <w:contextualSpacing/>
              <w:rPr>
                <w:sz w:val="22"/>
                <w:szCs w:val="22"/>
              </w:rPr>
            </w:pPr>
            <w:r w:rsidRPr="005D1167">
              <w:rPr>
                <w:sz w:val="22"/>
                <w:szCs w:val="22"/>
              </w:rPr>
              <w:t>ГОСТ IEC 60598-2-19-2012</w:t>
            </w:r>
          </w:p>
          <w:p w14:paraId="774EC74C" w14:textId="77777777" w:rsidR="00FC3723" w:rsidRPr="005D1167" w:rsidRDefault="00FC3723" w:rsidP="0067779A">
            <w:pPr>
              <w:ind w:left="-108" w:right="-108"/>
              <w:contextualSpacing/>
              <w:rPr>
                <w:sz w:val="22"/>
                <w:szCs w:val="22"/>
              </w:rPr>
            </w:pPr>
            <w:r w:rsidRPr="005D1167">
              <w:rPr>
                <w:sz w:val="22"/>
                <w:szCs w:val="22"/>
              </w:rPr>
              <w:t xml:space="preserve">ГОСТ IEC 60598-2-20-2012 </w:t>
            </w:r>
          </w:p>
          <w:p w14:paraId="2440B449" w14:textId="77777777" w:rsidR="00FC3723" w:rsidRPr="005D1167" w:rsidRDefault="00FC3723" w:rsidP="0067779A">
            <w:pPr>
              <w:ind w:left="-108" w:right="-108"/>
              <w:contextualSpacing/>
              <w:rPr>
                <w:sz w:val="22"/>
                <w:szCs w:val="22"/>
              </w:rPr>
            </w:pPr>
            <w:r w:rsidRPr="005D1167">
              <w:rPr>
                <w:sz w:val="22"/>
                <w:szCs w:val="22"/>
              </w:rPr>
              <w:t>ГОСТ IEC 60598-2-22-2012)</w:t>
            </w:r>
          </w:p>
          <w:p w14:paraId="615109CB" w14:textId="77777777" w:rsidR="00FC3723" w:rsidRPr="005D1167" w:rsidRDefault="00FC3723" w:rsidP="0067779A">
            <w:pPr>
              <w:ind w:left="-108" w:right="-108"/>
              <w:contextualSpacing/>
              <w:rPr>
                <w:sz w:val="22"/>
                <w:szCs w:val="22"/>
              </w:rPr>
            </w:pPr>
            <w:r w:rsidRPr="005D1167">
              <w:rPr>
                <w:sz w:val="22"/>
                <w:szCs w:val="22"/>
              </w:rPr>
              <w:t xml:space="preserve">ГОСТ IEC 60598-2-25-2011 </w:t>
            </w:r>
          </w:p>
          <w:p w14:paraId="7CF19034" w14:textId="77777777" w:rsidR="00FC3723" w:rsidRPr="005D1167" w:rsidRDefault="00FC3723" w:rsidP="0067779A">
            <w:pPr>
              <w:ind w:left="-108" w:right="-108"/>
              <w:contextualSpacing/>
              <w:rPr>
                <w:sz w:val="22"/>
                <w:szCs w:val="22"/>
              </w:rPr>
            </w:pPr>
            <w:r w:rsidRPr="005D1167">
              <w:rPr>
                <w:sz w:val="22"/>
                <w:szCs w:val="22"/>
              </w:rPr>
              <w:t>ГОСТ IEC 62031-2011</w:t>
            </w:r>
          </w:p>
          <w:p w14:paraId="5A360477" w14:textId="77777777" w:rsidR="00FC3723" w:rsidRPr="005D1167" w:rsidRDefault="00FC3723" w:rsidP="0067779A">
            <w:pPr>
              <w:ind w:left="-108" w:right="-108"/>
              <w:contextualSpacing/>
              <w:rPr>
                <w:sz w:val="22"/>
                <w:szCs w:val="22"/>
              </w:rPr>
            </w:pPr>
            <w:r w:rsidRPr="005D1167">
              <w:rPr>
                <w:sz w:val="22"/>
                <w:szCs w:val="22"/>
              </w:rPr>
              <w:t>СТБ IEC 60432-1-2008</w:t>
            </w:r>
          </w:p>
          <w:p w14:paraId="65562085" w14:textId="77777777" w:rsidR="00FC3723" w:rsidRPr="005D1167" w:rsidRDefault="00FC3723" w:rsidP="0067779A">
            <w:pPr>
              <w:ind w:left="-108" w:right="-108"/>
              <w:contextualSpacing/>
              <w:rPr>
                <w:sz w:val="22"/>
                <w:szCs w:val="22"/>
              </w:rPr>
            </w:pPr>
            <w:r w:rsidRPr="005D1167">
              <w:rPr>
                <w:sz w:val="22"/>
                <w:szCs w:val="22"/>
              </w:rPr>
              <w:t xml:space="preserve">ГОСТ IEC 60432-2-2011 </w:t>
            </w:r>
          </w:p>
          <w:p w14:paraId="342A7F9C" w14:textId="77777777" w:rsidR="00FC3723" w:rsidRPr="005D1167" w:rsidRDefault="00FC3723" w:rsidP="0067779A">
            <w:pPr>
              <w:ind w:left="-108" w:right="-108"/>
              <w:contextualSpacing/>
              <w:rPr>
                <w:sz w:val="22"/>
                <w:szCs w:val="22"/>
              </w:rPr>
            </w:pPr>
            <w:r w:rsidRPr="005D1167">
              <w:rPr>
                <w:sz w:val="22"/>
                <w:szCs w:val="22"/>
              </w:rPr>
              <w:t>ГОСТ IEC 61195-2012</w:t>
            </w:r>
          </w:p>
          <w:p w14:paraId="5D6E4FB9" w14:textId="77777777" w:rsidR="00FC3723" w:rsidRPr="005D1167" w:rsidRDefault="00FC3723" w:rsidP="0067779A">
            <w:pPr>
              <w:ind w:left="-108" w:right="-108"/>
              <w:contextualSpacing/>
              <w:rPr>
                <w:sz w:val="22"/>
                <w:szCs w:val="22"/>
              </w:rPr>
            </w:pPr>
            <w:r w:rsidRPr="005D1167">
              <w:rPr>
                <w:sz w:val="22"/>
                <w:szCs w:val="22"/>
              </w:rPr>
              <w:t>ГОСТ IEC 61199- 2011</w:t>
            </w:r>
          </w:p>
          <w:p w14:paraId="6BF5540E" w14:textId="77777777" w:rsidR="00FC3723" w:rsidRPr="005D1167" w:rsidRDefault="00FC3723" w:rsidP="0067779A">
            <w:pPr>
              <w:ind w:left="-108" w:right="-108"/>
              <w:contextualSpacing/>
              <w:rPr>
                <w:sz w:val="22"/>
                <w:szCs w:val="22"/>
              </w:rPr>
            </w:pPr>
            <w:r w:rsidRPr="005D1167">
              <w:rPr>
                <w:sz w:val="22"/>
                <w:szCs w:val="22"/>
              </w:rPr>
              <w:t>ГОСТ 31999-2012 (IEC 60968:1988)</w:t>
            </w:r>
          </w:p>
          <w:p w14:paraId="3DA693D9" w14:textId="77777777" w:rsidR="00FC3723" w:rsidRPr="005D1167" w:rsidRDefault="00FC3723" w:rsidP="0067779A">
            <w:pPr>
              <w:ind w:left="-108" w:right="-108"/>
              <w:contextualSpacing/>
              <w:rPr>
                <w:sz w:val="22"/>
                <w:szCs w:val="22"/>
              </w:rPr>
            </w:pPr>
            <w:r w:rsidRPr="005D1167">
              <w:rPr>
                <w:sz w:val="22"/>
                <w:szCs w:val="22"/>
              </w:rPr>
              <w:t xml:space="preserve">СТБ IEC 62035-2007 </w:t>
            </w:r>
          </w:p>
          <w:p w14:paraId="7D05CDD1" w14:textId="77777777" w:rsidR="00FC3723" w:rsidRPr="005D1167" w:rsidRDefault="00FC3723" w:rsidP="0067779A">
            <w:pPr>
              <w:ind w:left="-108" w:right="-108"/>
              <w:contextualSpacing/>
              <w:rPr>
                <w:sz w:val="22"/>
                <w:szCs w:val="22"/>
              </w:rPr>
            </w:pPr>
            <w:r w:rsidRPr="005D1167">
              <w:rPr>
                <w:sz w:val="22"/>
                <w:szCs w:val="22"/>
              </w:rPr>
              <w:t>ГОСТ Р МЭК 61347-1-2011</w:t>
            </w:r>
          </w:p>
          <w:p w14:paraId="62B5D3AB" w14:textId="77777777" w:rsidR="00FC3723" w:rsidRPr="005D1167" w:rsidRDefault="00FC3723" w:rsidP="0067779A">
            <w:pPr>
              <w:ind w:left="-108" w:right="-108"/>
              <w:contextualSpacing/>
              <w:rPr>
                <w:sz w:val="22"/>
                <w:szCs w:val="22"/>
              </w:rPr>
            </w:pPr>
            <w:r w:rsidRPr="005D1167">
              <w:rPr>
                <w:sz w:val="22"/>
                <w:szCs w:val="22"/>
              </w:rPr>
              <w:t>СТБ IEC 61347-1-2008</w:t>
            </w:r>
          </w:p>
          <w:p w14:paraId="748633FD" w14:textId="77777777" w:rsidR="00FC3723" w:rsidRPr="005D1167" w:rsidRDefault="00FC3723" w:rsidP="0067779A">
            <w:pPr>
              <w:ind w:left="-108" w:right="-108"/>
              <w:contextualSpacing/>
              <w:rPr>
                <w:sz w:val="22"/>
                <w:szCs w:val="22"/>
              </w:rPr>
            </w:pPr>
            <w:r w:rsidRPr="005D1167">
              <w:rPr>
                <w:sz w:val="22"/>
                <w:szCs w:val="22"/>
              </w:rPr>
              <w:t>ГОСТ IEC 61347-2-13-2013</w:t>
            </w:r>
          </w:p>
          <w:p w14:paraId="28E11C41" w14:textId="77777777" w:rsidR="00FC3723" w:rsidRPr="005D1167" w:rsidRDefault="00FC3723" w:rsidP="0067779A">
            <w:pPr>
              <w:ind w:left="-108" w:right="-108"/>
              <w:contextualSpacing/>
              <w:rPr>
                <w:sz w:val="22"/>
                <w:szCs w:val="22"/>
              </w:rPr>
            </w:pPr>
            <w:r w:rsidRPr="005D1167">
              <w:rPr>
                <w:sz w:val="22"/>
                <w:szCs w:val="22"/>
              </w:rPr>
              <w:t xml:space="preserve">ГОСТ 31998.1-2012  </w:t>
            </w:r>
          </w:p>
          <w:p w14:paraId="5F05A3E8" w14:textId="77777777" w:rsidR="00FC3723" w:rsidRPr="005D1167" w:rsidRDefault="00FC3723" w:rsidP="0067779A">
            <w:pPr>
              <w:ind w:left="-108" w:right="-108"/>
              <w:contextualSpacing/>
              <w:rPr>
                <w:sz w:val="22"/>
                <w:szCs w:val="22"/>
              </w:rPr>
            </w:pPr>
            <w:r w:rsidRPr="005D1167">
              <w:rPr>
                <w:sz w:val="22"/>
                <w:szCs w:val="22"/>
              </w:rPr>
              <w:t xml:space="preserve">СТБ IEC 62560-2011 </w:t>
            </w:r>
          </w:p>
          <w:p w14:paraId="766DE141" w14:textId="77777777" w:rsidR="00FC3723" w:rsidRPr="005D1167" w:rsidRDefault="00FC3723" w:rsidP="0067779A">
            <w:pPr>
              <w:ind w:left="-108" w:right="-108"/>
              <w:contextualSpacing/>
              <w:rPr>
                <w:sz w:val="22"/>
                <w:szCs w:val="22"/>
              </w:rPr>
            </w:pPr>
            <w:r w:rsidRPr="005D1167">
              <w:rPr>
                <w:sz w:val="22"/>
                <w:szCs w:val="22"/>
              </w:rPr>
              <w:t>ГОСТ Р МЭК 62560-2011</w:t>
            </w:r>
          </w:p>
          <w:p w14:paraId="4DE9EFA7" w14:textId="77777777" w:rsidR="00FC3723" w:rsidRPr="005D1167" w:rsidRDefault="00FC3723" w:rsidP="0067779A">
            <w:pPr>
              <w:ind w:left="-108" w:right="-108"/>
              <w:contextualSpacing/>
              <w:rPr>
                <w:sz w:val="22"/>
                <w:szCs w:val="22"/>
              </w:rPr>
            </w:pPr>
          </w:p>
        </w:tc>
        <w:tc>
          <w:tcPr>
            <w:tcW w:w="4680" w:type="dxa"/>
          </w:tcPr>
          <w:p w14:paraId="1A4D3065" w14:textId="4A7A1EBB" w:rsidR="00FC3723" w:rsidRPr="005D1167" w:rsidRDefault="00FC3723" w:rsidP="0067779A">
            <w:pPr>
              <w:ind w:left="-108" w:right="-108"/>
              <w:contextualSpacing/>
              <w:jc w:val="center"/>
              <w:rPr>
                <w:sz w:val="22"/>
                <w:szCs w:val="22"/>
              </w:rPr>
            </w:pPr>
            <w:r w:rsidRPr="005D1167">
              <w:rPr>
                <w:b/>
                <w:sz w:val="22"/>
                <w:szCs w:val="22"/>
              </w:rPr>
              <w:t>Электробезопасность</w:t>
            </w:r>
          </w:p>
        </w:tc>
        <w:tc>
          <w:tcPr>
            <w:tcW w:w="3960" w:type="dxa"/>
          </w:tcPr>
          <w:p w14:paraId="79CDE632" w14:textId="49F9D6A2" w:rsidR="00FC3723" w:rsidRPr="005D1167" w:rsidRDefault="00FC3723" w:rsidP="0067779A">
            <w:pPr>
              <w:ind w:left="-108" w:right="-108"/>
              <w:contextualSpacing/>
              <w:rPr>
                <w:sz w:val="22"/>
                <w:szCs w:val="22"/>
              </w:rPr>
            </w:pPr>
            <w:r w:rsidRPr="005D1167">
              <w:rPr>
                <w:b/>
                <w:sz w:val="22"/>
                <w:szCs w:val="22"/>
              </w:rPr>
              <w:t>ТР ТС 004/2011</w:t>
            </w:r>
          </w:p>
        </w:tc>
        <w:tc>
          <w:tcPr>
            <w:tcW w:w="1254" w:type="dxa"/>
          </w:tcPr>
          <w:p w14:paraId="14635180" w14:textId="06EEE40F" w:rsidR="00FC3723" w:rsidRPr="005D1167" w:rsidRDefault="00FC3723" w:rsidP="0067779A">
            <w:pPr>
              <w:contextualSpacing/>
              <w:rPr>
                <w:sz w:val="22"/>
                <w:szCs w:val="22"/>
              </w:rPr>
            </w:pPr>
          </w:p>
        </w:tc>
      </w:tr>
      <w:tr w:rsidR="00FC3723" w:rsidRPr="005D1167" w14:paraId="0651F815" w14:textId="77777777" w:rsidTr="00905A08">
        <w:trPr>
          <w:trHeight w:val="20"/>
        </w:trPr>
        <w:tc>
          <w:tcPr>
            <w:tcW w:w="355" w:type="dxa"/>
            <w:vMerge/>
          </w:tcPr>
          <w:p w14:paraId="7EE5FAC2" w14:textId="77777777" w:rsidR="00FC3723" w:rsidRPr="005D1167" w:rsidRDefault="00FC3723" w:rsidP="00C41FCB">
            <w:pPr>
              <w:pStyle w:val="ad"/>
              <w:numPr>
                <w:ilvl w:val="0"/>
                <w:numId w:val="2"/>
              </w:numPr>
              <w:ind w:left="357" w:hanging="357"/>
              <w:rPr>
                <w:sz w:val="22"/>
                <w:szCs w:val="22"/>
              </w:rPr>
            </w:pPr>
          </w:p>
        </w:tc>
        <w:tc>
          <w:tcPr>
            <w:tcW w:w="2520" w:type="dxa"/>
            <w:vMerge/>
          </w:tcPr>
          <w:p w14:paraId="57D1E294" w14:textId="77777777" w:rsidR="00FC3723" w:rsidRPr="005D1167" w:rsidRDefault="00FC3723" w:rsidP="0067779A">
            <w:pPr>
              <w:ind w:right="-108"/>
              <w:contextualSpacing/>
              <w:rPr>
                <w:sz w:val="22"/>
                <w:szCs w:val="22"/>
              </w:rPr>
            </w:pPr>
          </w:p>
        </w:tc>
        <w:tc>
          <w:tcPr>
            <w:tcW w:w="3240" w:type="dxa"/>
            <w:vMerge/>
          </w:tcPr>
          <w:p w14:paraId="29EE3C95" w14:textId="77777777" w:rsidR="00FC3723" w:rsidRPr="005D1167" w:rsidRDefault="00FC3723" w:rsidP="0067779A">
            <w:pPr>
              <w:ind w:left="-108" w:right="-108"/>
              <w:contextualSpacing/>
              <w:rPr>
                <w:b/>
                <w:sz w:val="22"/>
                <w:szCs w:val="22"/>
              </w:rPr>
            </w:pPr>
          </w:p>
        </w:tc>
        <w:tc>
          <w:tcPr>
            <w:tcW w:w="4680" w:type="dxa"/>
          </w:tcPr>
          <w:p w14:paraId="3396DA6D" w14:textId="161C556F" w:rsidR="00FC3723" w:rsidRPr="005D1167" w:rsidRDefault="00FC3723" w:rsidP="0067779A">
            <w:pPr>
              <w:ind w:left="-108" w:right="-108"/>
              <w:contextualSpacing/>
              <w:jc w:val="both"/>
              <w:rPr>
                <w:b/>
                <w:sz w:val="22"/>
                <w:szCs w:val="22"/>
                <w:lang w:val="ky-KG"/>
              </w:rPr>
            </w:pPr>
            <w:r w:rsidRPr="005D1167">
              <w:rPr>
                <w:sz w:val="22"/>
                <w:szCs w:val="22"/>
              </w:rPr>
              <w:t>Защита от поражения электрическим током</w:t>
            </w:r>
            <w:r w:rsidRPr="005D1167">
              <w:rPr>
                <w:sz w:val="22"/>
                <w:szCs w:val="22"/>
                <w:lang w:val="ky-KG"/>
              </w:rPr>
              <w:t>/Защита от случайного прикосновения в резьбовых патронах/Части, которые могут стать токоведущими/</w:t>
            </w:r>
            <w:r w:rsidRPr="005D1167">
              <w:t xml:space="preserve"> </w:t>
            </w:r>
            <w:r w:rsidRPr="005D1167">
              <w:rPr>
                <w:sz w:val="22"/>
                <w:szCs w:val="22"/>
                <w:lang w:val="ky-KG"/>
              </w:rPr>
              <w:t>Защита от случайного прикасания к токопроводящим деталям/</w:t>
            </w:r>
            <w:r w:rsidRPr="005D1167">
              <w:t xml:space="preserve"> </w:t>
            </w:r>
            <w:r w:rsidRPr="005D1167">
              <w:rPr>
                <w:sz w:val="22"/>
                <w:szCs w:val="22"/>
                <w:lang w:val="ky-KG"/>
              </w:rPr>
              <w:t>Защита от случайного прикосновения в резьбовых патронах/Защита от случайного прикосновения к деталям, находящимся под напряжением</w:t>
            </w:r>
          </w:p>
        </w:tc>
        <w:tc>
          <w:tcPr>
            <w:tcW w:w="3960" w:type="dxa"/>
          </w:tcPr>
          <w:p w14:paraId="1C00621C"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8.</w:t>
            </w:r>
          </w:p>
          <w:p w14:paraId="5DAE8686" w14:textId="77777777" w:rsidR="00FC3723" w:rsidRPr="005D1167" w:rsidRDefault="00FC3723" w:rsidP="0067779A">
            <w:pPr>
              <w:ind w:left="-108" w:right="-108"/>
              <w:contextualSpacing/>
              <w:rPr>
                <w:sz w:val="22"/>
                <w:szCs w:val="22"/>
                <w:lang w:val="ky-KG"/>
              </w:rPr>
            </w:pPr>
            <w:r w:rsidRPr="005D1167">
              <w:rPr>
                <w:sz w:val="22"/>
                <w:szCs w:val="22"/>
              </w:rPr>
              <w:t>СТБ IEC 60432-1-2008</w:t>
            </w:r>
            <w:r w:rsidRPr="005D1167">
              <w:rPr>
                <w:sz w:val="22"/>
                <w:szCs w:val="22"/>
                <w:lang w:val="ky-KG"/>
              </w:rPr>
              <w:t xml:space="preserve"> п. 2.3</w:t>
            </w:r>
          </w:p>
          <w:p w14:paraId="23EF33C0"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2.6</w:t>
            </w:r>
          </w:p>
          <w:p w14:paraId="7B966C60"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2.6</w:t>
            </w:r>
          </w:p>
          <w:p w14:paraId="25DF39E7" w14:textId="77777777" w:rsidR="00FC3723" w:rsidRPr="005D1167" w:rsidRDefault="00FC3723" w:rsidP="0067779A">
            <w:pPr>
              <w:ind w:left="-108" w:right="-108"/>
              <w:contextualSpacing/>
              <w:rPr>
                <w:sz w:val="22"/>
                <w:szCs w:val="22"/>
                <w:lang w:val="ky-KG"/>
              </w:rPr>
            </w:pPr>
            <w:r w:rsidRPr="005D1167">
              <w:rPr>
                <w:sz w:val="22"/>
                <w:szCs w:val="22"/>
              </w:rPr>
              <w:t xml:space="preserve">ГОСТ 31999-2012 </w:t>
            </w:r>
            <w:r w:rsidRPr="005D1167">
              <w:rPr>
                <w:sz w:val="22"/>
                <w:szCs w:val="22"/>
                <w:lang w:val="ky-KG"/>
              </w:rPr>
              <w:t>Раздел 7.</w:t>
            </w:r>
          </w:p>
          <w:p w14:paraId="050B29F9"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10</w:t>
            </w:r>
          </w:p>
          <w:p w14:paraId="1CA42D54" w14:textId="77777777" w:rsidR="00FC3723" w:rsidRPr="005D1167" w:rsidRDefault="00FC3723" w:rsidP="0067779A">
            <w:pPr>
              <w:ind w:left="-108" w:right="-108"/>
              <w:contextualSpacing/>
              <w:rPr>
                <w:sz w:val="22"/>
                <w:szCs w:val="22"/>
              </w:rPr>
            </w:pPr>
            <w:r w:rsidRPr="005D1167">
              <w:rPr>
                <w:sz w:val="22"/>
                <w:szCs w:val="22"/>
              </w:rPr>
              <w:t>ГОСТ 31998.1-2012 п.2.3</w:t>
            </w:r>
          </w:p>
          <w:p w14:paraId="3D464736" w14:textId="2E53E759" w:rsidR="00FC3723" w:rsidRPr="005D1167" w:rsidRDefault="00FC3723" w:rsidP="0067779A">
            <w:pPr>
              <w:ind w:left="-108" w:right="-108"/>
              <w:contextualSpacing/>
              <w:rPr>
                <w:b/>
                <w:sz w:val="22"/>
                <w:szCs w:val="22"/>
                <w:lang w:val="ky-KG"/>
              </w:rPr>
            </w:pPr>
            <w:r w:rsidRPr="005D1167">
              <w:rPr>
                <w:sz w:val="22"/>
                <w:szCs w:val="22"/>
              </w:rPr>
              <w:t>ГОСТ Р МЭК 62560-2011 Раздел 7</w:t>
            </w:r>
          </w:p>
        </w:tc>
        <w:tc>
          <w:tcPr>
            <w:tcW w:w="1254" w:type="dxa"/>
            <w:vMerge w:val="restart"/>
          </w:tcPr>
          <w:p w14:paraId="40BDA5FD" w14:textId="77777777" w:rsidR="00FC3723" w:rsidRPr="005D1167" w:rsidRDefault="00FC3723" w:rsidP="0067779A">
            <w:pPr>
              <w:contextualSpacing/>
              <w:rPr>
                <w:sz w:val="22"/>
                <w:szCs w:val="22"/>
              </w:rPr>
            </w:pPr>
          </w:p>
          <w:p w14:paraId="78553AA5" w14:textId="77777777" w:rsidR="00FC3723" w:rsidRPr="005D1167" w:rsidRDefault="00FC3723" w:rsidP="0067779A">
            <w:pPr>
              <w:contextualSpacing/>
              <w:rPr>
                <w:sz w:val="22"/>
                <w:szCs w:val="22"/>
              </w:rPr>
            </w:pPr>
          </w:p>
          <w:p w14:paraId="3A59A4A4" w14:textId="77777777" w:rsidR="00FC3723" w:rsidRPr="005D1167" w:rsidRDefault="00FC3723" w:rsidP="0067779A">
            <w:pPr>
              <w:contextualSpacing/>
              <w:rPr>
                <w:sz w:val="22"/>
                <w:szCs w:val="22"/>
              </w:rPr>
            </w:pPr>
          </w:p>
          <w:p w14:paraId="376B6457" w14:textId="10ABD182" w:rsidR="00FC3723" w:rsidRPr="005D1167" w:rsidRDefault="00FC3723" w:rsidP="0067779A">
            <w:pPr>
              <w:contextualSpacing/>
              <w:rPr>
                <w:sz w:val="22"/>
                <w:szCs w:val="22"/>
              </w:rPr>
            </w:pPr>
          </w:p>
          <w:p w14:paraId="2A9114BC" w14:textId="1AD54618" w:rsidR="00FC3723" w:rsidRPr="005D1167" w:rsidRDefault="00FC3723" w:rsidP="0067779A">
            <w:pPr>
              <w:contextualSpacing/>
              <w:rPr>
                <w:sz w:val="22"/>
                <w:szCs w:val="22"/>
              </w:rPr>
            </w:pPr>
          </w:p>
          <w:p w14:paraId="02EEB960" w14:textId="1B4A4343" w:rsidR="00FC3723" w:rsidRPr="005D1167" w:rsidRDefault="00FC3723" w:rsidP="0067779A">
            <w:pPr>
              <w:contextualSpacing/>
              <w:rPr>
                <w:sz w:val="22"/>
                <w:szCs w:val="22"/>
              </w:rPr>
            </w:pPr>
          </w:p>
          <w:p w14:paraId="0B031B57" w14:textId="113C935A" w:rsidR="00FC3723" w:rsidRPr="005D1167" w:rsidRDefault="00FC3723" w:rsidP="0067779A">
            <w:pPr>
              <w:contextualSpacing/>
              <w:rPr>
                <w:sz w:val="22"/>
                <w:szCs w:val="22"/>
              </w:rPr>
            </w:pPr>
          </w:p>
          <w:p w14:paraId="5BEDA6C1" w14:textId="472329C2" w:rsidR="00FC3723" w:rsidRPr="005D1167" w:rsidRDefault="00FC3723" w:rsidP="0067779A">
            <w:pPr>
              <w:contextualSpacing/>
              <w:rPr>
                <w:sz w:val="22"/>
                <w:szCs w:val="22"/>
              </w:rPr>
            </w:pPr>
          </w:p>
          <w:p w14:paraId="2B05C3AE" w14:textId="1730B9A3" w:rsidR="00FC3723" w:rsidRPr="005D1167" w:rsidRDefault="00FC3723" w:rsidP="0067779A">
            <w:pPr>
              <w:contextualSpacing/>
              <w:rPr>
                <w:sz w:val="22"/>
                <w:szCs w:val="22"/>
              </w:rPr>
            </w:pPr>
          </w:p>
          <w:p w14:paraId="434E6A5F" w14:textId="32539548" w:rsidR="00FC3723" w:rsidRPr="005D1167" w:rsidRDefault="00FC3723" w:rsidP="0067779A">
            <w:pPr>
              <w:contextualSpacing/>
              <w:rPr>
                <w:sz w:val="22"/>
                <w:szCs w:val="22"/>
              </w:rPr>
            </w:pPr>
          </w:p>
          <w:p w14:paraId="4B92ABAB" w14:textId="54D0A805" w:rsidR="00FC3723" w:rsidRPr="005D1167" w:rsidRDefault="00FC3723" w:rsidP="0067779A">
            <w:pPr>
              <w:contextualSpacing/>
              <w:rPr>
                <w:sz w:val="22"/>
                <w:szCs w:val="22"/>
              </w:rPr>
            </w:pPr>
          </w:p>
          <w:p w14:paraId="63CAAD0B" w14:textId="715D680B" w:rsidR="00FC3723" w:rsidRPr="005D1167" w:rsidRDefault="00FC3723" w:rsidP="0067779A">
            <w:pPr>
              <w:contextualSpacing/>
              <w:rPr>
                <w:sz w:val="22"/>
                <w:szCs w:val="22"/>
              </w:rPr>
            </w:pPr>
          </w:p>
          <w:p w14:paraId="276D612A" w14:textId="2A3542C7" w:rsidR="00FC3723" w:rsidRPr="005D1167" w:rsidRDefault="00FC3723" w:rsidP="0067779A">
            <w:pPr>
              <w:contextualSpacing/>
              <w:rPr>
                <w:sz w:val="22"/>
                <w:szCs w:val="22"/>
              </w:rPr>
            </w:pPr>
          </w:p>
          <w:p w14:paraId="584FA0D0" w14:textId="01D92136" w:rsidR="00FC3723" w:rsidRPr="005D1167" w:rsidRDefault="00FC3723" w:rsidP="0067779A">
            <w:pPr>
              <w:contextualSpacing/>
              <w:rPr>
                <w:sz w:val="22"/>
                <w:szCs w:val="22"/>
              </w:rPr>
            </w:pPr>
          </w:p>
          <w:p w14:paraId="01DBB956" w14:textId="6561CBDE" w:rsidR="00FC3723" w:rsidRPr="005D1167" w:rsidRDefault="00FC3723" w:rsidP="0067779A">
            <w:pPr>
              <w:contextualSpacing/>
              <w:rPr>
                <w:sz w:val="22"/>
                <w:szCs w:val="22"/>
              </w:rPr>
            </w:pPr>
          </w:p>
          <w:p w14:paraId="73D6FA41" w14:textId="77777777" w:rsidR="00FC3723" w:rsidRPr="005D1167" w:rsidRDefault="00FC3723" w:rsidP="0067779A">
            <w:pPr>
              <w:contextualSpacing/>
              <w:rPr>
                <w:sz w:val="22"/>
                <w:szCs w:val="22"/>
              </w:rPr>
            </w:pPr>
          </w:p>
          <w:p w14:paraId="24D47DE8" w14:textId="1AA7EE3D" w:rsidR="00FC3723" w:rsidRPr="005D1167" w:rsidRDefault="00FC3723" w:rsidP="0067779A">
            <w:pPr>
              <w:contextualSpacing/>
              <w:rPr>
                <w:sz w:val="22"/>
                <w:szCs w:val="22"/>
              </w:rPr>
            </w:pPr>
            <w:r w:rsidRPr="005D1167">
              <w:rPr>
                <w:sz w:val="22"/>
                <w:szCs w:val="22"/>
              </w:rPr>
              <w:t xml:space="preserve">Выполняется/не выполняется </w:t>
            </w:r>
          </w:p>
          <w:p w14:paraId="4C26C49F" w14:textId="77777777" w:rsidR="00FC3723" w:rsidRPr="005D1167" w:rsidRDefault="00FC3723" w:rsidP="0067779A">
            <w:pPr>
              <w:contextualSpacing/>
              <w:rPr>
                <w:sz w:val="22"/>
                <w:szCs w:val="22"/>
              </w:rPr>
            </w:pPr>
          </w:p>
        </w:tc>
      </w:tr>
      <w:tr w:rsidR="00FC3723" w:rsidRPr="005D1167" w14:paraId="1CDD4E49" w14:textId="77777777" w:rsidTr="00905A08">
        <w:trPr>
          <w:trHeight w:val="1766"/>
        </w:trPr>
        <w:tc>
          <w:tcPr>
            <w:tcW w:w="355" w:type="dxa"/>
            <w:vMerge/>
          </w:tcPr>
          <w:p w14:paraId="55856005" w14:textId="77777777" w:rsidR="00FC3723" w:rsidRPr="005D1167" w:rsidRDefault="00FC3723" w:rsidP="00C41FCB">
            <w:pPr>
              <w:pStyle w:val="ad"/>
              <w:numPr>
                <w:ilvl w:val="0"/>
                <w:numId w:val="2"/>
              </w:numPr>
              <w:ind w:left="357" w:hanging="357"/>
              <w:rPr>
                <w:sz w:val="22"/>
                <w:szCs w:val="22"/>
              </w:rPr>
            </w:pPr>
          </w:p>
        </w:tc>
        <w:tc>
          <w:tcPr>
            <w:tcW w:w="2520" w:type="dxa"/>
            <w:vMerge/>
          </w:tcPr>
          <w:p w14:paraId="78C17ED3" w14:textId="77777777" w:rsidR="00FC3723" w:rsidRPr="005D1167" w:rsidRDefault="00FC3723" w:rsidP="0067779A">
            <w:pPr>
              <w:ind w:right="-108"/>
              <w:contextualSpacing/>
              <w:rPr>
                <w:sz w:val="22"/>
                <w:szCs w:val="22"/>
              </w:rPr>
            </w:pPr>
          </w:p>
        </w:tc>
        <w:tc>
          <w:tcPr>
            <w:tcW w:w="3240" w:type="dxa"/>
            <w:vMerge/>
          </w:tcPr>
          <w:p w14:paraId="322B4AC8" w14:textId="77777777" w:rsidR="00FC3723" w:rsidRPr="005D1167" w:rsidRDefault="00FC3723" w:rsidP="0067779A">
            <w:pPr>
              <w:ind w:left="-108" w:right="-108"/>
              <w:contextualSpacing/>
              <w:rPr>
                <w:b/>
                <w:sz w:val="22"/>
                <w:szCs w:val="22"/>
              </w:rPr>
            </w:pPr>
          </w:p>
        </w:tc>
        <w:tc>
          <w:tcPr>
            <w:tcW w:w="4680" w:type="dxa"/>
          </w:tcPr>
          <w:p w14:paraId="41E0A450" w14:textId="6C119AF8" w:rsidR="00FC3723" w:rsidRPr="005D1167" w:rsidRDefault="00FC3723" w:rsidP="0067779A">
            <w:pPr>
              <w:ind w:left="-108" w:right="-108"/>
              <w:contextualSpacing/>
              <w:jc w:val="both"/>
              <w:rPr>
                <w:b/>
                <w:sz w:val="22"/>
                <w:szCs w:val="22"/>
                <w:lang w:val="ky-KG"/>
              </w:rPr>
            </w:pPr>
            <w:r w:rsidRPr="005D1167">
              <w:rPr>
                <w:sz w:val="22"/>
                <w:szCs w:val="22"/>
              </w:rPr>
              <w:t>Электрическая прочность изоляции</w:t>
            </w:r>
            <w:r w:rsidRPr="005D1167">
              <w:rPr>
                <w:sz w:val="22"/>
                <w:szCs w:val="22"/>
                <w:lang w:val="ky-KG"/>
              </w:rPr>
              <w:t>/Электрическая прочность</w:t>
            </w:r>
          </w:p>
        </w:tc>
        <w:tc>
          <w:tcPr>
            <w:tcW w:w="3960" w:type="dxa"/>
          </w:tcPr>
          <w:p w14:paraId="2B8A72F2"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п. 10.2.2.</w:t>
            </w:r>
          </w:p>
          <w:p w14:paraId="1B3E49D7"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2.5</w:t>
            </w:r>
          </w:p>
          <w:p w14:paraId="15E4D612"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2.5</w:t>
            </w:r>
          </w:p>
          <w:p w14:paraId="4247E72E"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п. 8.2.</w:t>
            </w:r>
          </w:p>
          <w:p w14:paraId="7967A175"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4.4.3</w:t>
            </w:r>
          </w:p>
          <w:p w14:paraId="3525DB19"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12</w:t>
            </w:r>
          </w:p>
          <w:p w14:paraId="620C59BE" w14:textId="5D9EBDF2" w:rsidR="00FC3723" w:rsidRPr="005D1167" w:rsidRDefault="00FC3723" w:rsidP="0067779A">
            <w:pPr>
              <w:ind w:left="-108" w:right="-108"/>
              <w:contextualSpacing/>
              <w:rPr>
                <w:b/>
                <w:sz w:val="22"/>
                <w:szCs w:val="22"/>
                <w:lang w:val="ky-KG"/>
              </w:rPr>
            </w:pPr>
            <w:r w:rsidRPr="005D1167">
              <w:rPr>
                <w:sz w:val="22"/>
                <w:szCs w:val="22"/>
              </w:rPr>
              <w:t>ГОСТ Р МЭК 62560-2011 п.8.3</w:t>
            </w:r>
          </w:p>
        </w:tc>
        <w:tc>
          <w:tcPr>
            <w:tcW w:w="1254" w:type="dxa"/>
            <w:vMerge/>
          </w:tcPr>
          <w:p w14:paraId="0EDBAF35" w14:textId="77777777" w:rsidR="00FC3723" w:rsidRPr="005D1167" w:rsidRDefault="00FC3723" w:rsidP="0067779A">
            <w:pPr>
              <w:contextualSpacing/>
              <w:rPr>
                <w:sz w:val="22"/>
                <w:szCs w:val="22"/>
              </w:rPr>
            </w:pPr>
          </w:p>
        </w:tc>
      </w:tr>
      <w:tr w:rsidR="00FC3723" w:rsidRPr="005D1167" w14:paraId="4F006F3D" w14:textId="77777777" w:rsidTr="00905A08">
        <w:trPr>
          <w:trHeight w:val="20"/>
        </w:trPr>
        <w:tc>
          <w:tcPr>
            <w:tcW w:w="355" w:type="dxa"/>
            <w:vMerge/>
          </w:tcPr>
          <w:p w14:paraId="1FA112CC" w14:textId="77777777" w:rsidR="00FC3723" w:rsidRPr="005D1167" w:rsidRDefault="00FC3723" w:rsidP="00C41FCB">
            <w:pPr>
              <w:pStyle w:val="ad"/>
              <w:numPr>
                <w:ilvl w:val="0"/>
                <w:numId w:val="2"/>
              </w:numPr>
              <w:ind w:left="357" w:hanging="357"/>
              <w:rPr>
                <w:sz w:val="22"/>
                <w:szCs w:val="22"/>
              </w:rPr>
            </w:pPr>
          </w:p>
        </w:tc>
        <w:tc>
          <w:tcPr>
            <w:tcW w:w="2520" w:type="dxa"/>
            <w:vMerge/>
          </w:tcPr>
          <w:p w14:paraId="015AF128" w14:textId="77777777" w:rsidR="00FC3723" w:rsidRPr="005D1167" w:rsidRDefault="00FC3723" w:rsidP="0067779A">
            <w:pPr>
              <w:ind w:right="-108"/>
              <w:contextualSpacing/>
              <w:rPr>
                <w:sz w:val="22"/>
                <w:szCs w:val="22"/>
              </w:rPr>
            </w:pPr>
          </w:p>
        </w:tc>
        <w:tc>
          <w:tcPr>
            <w:tcW w:w="3240" w:type="dxa"/>
            <w:vMerge/>
          </w:tcPr>
          <w:p w14:paraId="18E2453B" w14:textId="77777777" w:rsidR="00FC3723" w:rsidRPr="005D1167" w:rsidRDefault="00FC3723" w:rsidP="0067779A">
            <w:pPr>
              <w:ind w:left="-108" w:right="-108"/>
              <w:contextualSpacing/>
              <w:rPr>
                <w:b/>
                <w:sz w:val="22"/>
                <w:szCs w:val="22"/>
              </w:rPr>
            </w:pPr>
          </w:p>
        </w:tc>
        <w:tc>
          <w:tcPr>
            <w:tcW w:w="4680" w:type="dxa"/>
          </w:tcPr>
          <w:p w14:paraId="3B8696AB" w14:textId="7A51E0C7" w:rsidR="00FC3723" w:rsidRPr="005D1167" w:rsidRDefault="00FC3723" w:rsidP="0067779A">
            <w:pPr>
              <w:ind w:left="-108" w:right="-108"/>
              <w:contextualSpacing/>
              <w:jc w:val="both"/>
              <w:rPr>
                <w:b/>
                <w:sz w:val="22"/>
                <w:szCs w:val="22"/>
              </w:rPr>
            </w:pPr>
            <w:r w:rsidRPr="005D1167">
              <w:rPr>
                <w:sz w:val="22"/>
                <w:szCs w:val="22"/>
              </w:rPr>
              <w:t>Конструкция;</w:t>
            </w:r>
          </w:p>
        </w:tc>
        <w:tc>
          <w:tcPr>
            <w:tcW w:w="3960" w:type="dxa"/>
          </w:tcPr>
          <w:p w14:paraId="6D655135" w14:textId="26D27EC1"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w:t>
            </w:r>
            <w:r w:rsidRPr="005D1167">
              <w:rPr>
                <w:color w:val="4472C4" w:themeColor="accent1"/>
                <w:sz w:val="22"/>
                <w:szCs w:val="22"/>
                <w:lang w:val="ky-KG"/>
              </w:rPr>
              <w:t>Раздел 4, кроме п.4.1, 4.4.4, 4.4.7, 4.4.8, 4.4.8, 4.7.3, 4.7.4, 4.9,.4.10, 4.11.4, 4.11.6, 4.12, 4.13.6, 4.12, 4.13.6, 4.14, 4.15, 4.18, 4.20, 4.22, 4.24, 4.26, 4.28, 4.29, 4.30, 4.31, 4.32</w:t>
            </w:r>
          </w:p>
          <w:p w14:paraId="354EDFDF" w14:textId="6825E42C" w:rsidR="00FC3723" w:rsidRPr="005D1167" w:rsidRDefault="00FC3723" w:rsidP="0067779A">
            <w:pPr>
              <w:ind w:left="-108" w:right="-108"/>
              <w:contextualSpacing/>
              <w:rPr>
                <w:b/>
                <w:sz w:val="22"/>
                <w:szCs w:val="22"/>
                <w:lang w:val="ky-KG"/>
              </w:rPr>
            </w:pPr>
            <w:r w:rsidRPr="005D1167">
              <w:rPr>
                <w:sz w:val="22"/>
                <w:szCs w:val="22"/>
              </w:rPr>
              <w:t>ГОСТ Р МЭК 61347-1-2011</w:t>
            </w:r>
            <w:r w:rsidRPr="005D1167">
              <w:rPr>
                <w:sz w:val="22"/>
                <w:szCs w:val="22"/>
                <w:lang w:val="ky-KG"/>
              </w:rPr>
              <w:t xml:space="preserve"> Раздел 15</w:t>
            </w:r>
          </w:p>
        </w:tc>
        <w:tc>
          <w:tcPr>
            <w:tcW w:w="1254" w:type="dxa"/>
            <w:vMerge/>
          </w:tcPr>
          <w:p w14:paraId="2DEF4395" w14:textId="77777777" w:rsidR="00FC3723" w:rsidRPr="005D1167" w:rsidRDefault="00FC3723" w:rsidP="0067779A">
            <w:pPr>
              <w:contextualSpacing/>
              <w:rPr>
                <w:sz w:val="22"/>
                <w:szCs w:val="22"/>
              </w:rPr>
            </w:pPr>
          </w:p>
        </w:tc>
      </w:tr>
      <w:tr w:rsidR="00FC3723" w:rsidRPr="005D1167" w14:paraId="507EBEB3" w14:textId="77777777" w:rsidTr="00905A08">
        <w:trPr>
          <w:trHeight w:val="20"/>
        </w:trPr>
        <w:tc>
          <w:tcPr>
            <w:tcW w:w="355" w:type="dxa"/>
            <w:vMerge/>
          </w:tcPr>
          <w:p w14:paraId="2BF0BAED" w14:textId="77777777" w:rsidR="00FC3723" w:rsidRPr="005D1167" w:rsidRDefault="00FC3723" w:rsidP="00C41FCB">
            <w:pPr>
              <w:pStyle w:val="ad"/>
              <w:numPr>
                <w:ilvl w:val="0"/>
                <w:numId w:val="2"/>
              </w:numPr>
              <w:ind w:left="357" w:hanging="357"/>
              <w:rPr>
                <w:sz w:val="22"/>
                <w:szCs w:val="22"/>
              </w:rPr>
            </w:pPr>
          </w:p>
        </w:tc>
        <w:tc>
          <w:tcPr>
            <w:tcW w:w="2520" w:type="dxa"/>
            <w:vMerge/>
          </w:tcPr>
          <w:p w14:paraId="4D3FF0FC" w14:textId="77777777" w:rsidR="00FC3723" w:rsidRPr="005D1167" w:rsidRDefault="00FC3723" w:rsidP="0067779A">
            <w:pPr>
              <w:ind w:right="-108"/>
              <w:contextualSpacing/>
              <w:rPr>
                <w:sz w:val="22"/>
                <w:szCs w:val="22"/>
              </w:rPr>
            </w:pPr>
          </w:p>
        </w:tc>
        <w:tc>
          <w:tcPr>
            <w:tcW w:w="3240" w:type="dxa"/>
            <w:vMerge/>
          </w:tcPr>
          <w:p w14:paraId="290CDA0D" w14:textId="77777777" w:rsidR="00FC3723" w:rsidRPr="005D1167" w:rsidRDefault="00FC3723" w:rsidP="0067779A">
            <w:pPr>
              <w:ind w:left="-108" w:right="-108"/>
              <w:contextualSpacing/>
              <w:rPr>
                <w:b/>
                <w:sz w:val="22"/>
                <w:szCs w:val="22"/>
              </w:rPr>
            </w:pPr>
          </w:p>
        </w:tc>
        <w:tc>
          <w:tcPr>
            <w:tcW w:w="4680" w:type="dxa"/>
          </w:tcPr>
          <w:p w14:paraId="6D15EAC7" w14:textId="1D66F5A0" w:rsidR="00FC3723" w:rsidRPr="005D1167" w:rsidRDefault="00FC3723" w:rsidP="0067779A">
            <w:pPr>
              <w:ind w:left="-108" w:right="-108"/>
              <w:contextualSpacing/>
              <w:jc w:val="both"/>
              <w:rPr>
                <w:b/>
                <w:sz w:val="22"/>
                <w:szCs w:val="22"/>
              </w:rPr>
            </w:pPr>
            <w:r w:rsidRPr="005D1167">
              <w:rPr>
                <w:sz w:val="22"/>
                <w:szCs w:val="22"/>
                <w:lang w:val="ky-KG"/>
              </w:rPr>
              <w:t>Огнестойскость и стойкость к возгаранию/нагревостойкость/испытание давлением стального шарика/Огнестойкость</w:t>
            </w:r>
            <w:r w:rsidRPr="005D1167">
              <w:rPr>
                <w:sz w:val="22"/>
                <w:szCs w:val="22"/>
              </w:rPr>
              <w:t>;</w:t>
            </w:r>
          </w:p>
        </w:tc>
        <w:tc>
          <w:tcPr>
            <w:tcW w:w="3960" w:type="dxa"/>
          </w:tcPr>
          <w:p w14:paraId="3A67E7FC" w14:textId="7455765F"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w:t>
            </w:r>
            <w:r w:rsidRPr="005D1167">
              <w:rPr>
                <w:color w:val="4472C4" w:themeColor="accent1"/>
                <w:sz w:val="22"/>
                <w:szCs w:val="22"/>
                <w:lang w:val="ky-KG"/>
              </w:rPr>
              <w:t>п. 13.3.2</w:t>
            </w:r>
          </w:p>
          <w:p w14:paraId="08A6F826" w14:textId="77777777" w:rsidR="00FC3723" w:rsidRPr="005D1167" w:rsidRDefault="00FC3723" w:rsidP="0067779A">
            <w:pPr>
              <w:ind w:left="-108" w:right="-108"/>
              <w:contextualSpacing/>
              <w:rPr>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p w14:paraId="6E657C66"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2.7.3</w:t>
            </w:r>
          </w:p>
          <w:p w14:paraId="7D92DC88"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2.7.3</w:t>
            </w:r>
          </w:p>
          <w:p w14:paraId="5934659D"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Раздел 12.</w:t>
            </w:r>
          </w:p>
          <w:p w14:paraId="32F91494"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п.4.5.1.2</w:t>
            </w:r>
          </w:p>
          <w:p w14:paraId="494D970E"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п.18.3</w:t>
            </w:r>
          </w:p>
          <w:p w14:paraId="7CDCCE1F" w14:textId="0AB70D9E" w:rsidR="00FC3723" w:rsidRPr="005D1167" w:rsidRDefault="00FC3723" w:rsidP="0067779A">
            <w:pPr>
              <w:ind w:left="-108" w:right="-108"/>
              <w:contextualSpacing/>
              <w:rPr>
                <w:b/>
                <w:sz w:val="22"/>
                <w:szCs w:val="22"/>
                <w:lang w:val="ky-KG"/>
              </w:rPr>
            </w:pPr>
            <w:r w:rsidRPr="005D1167">
              <w:rPr>
                <w:sz w:val="22"/>
                <w:szCs w:val="22"/>
              </w:rPr>
              <w:t>ГОСТ Р МЭК 62560-2011 Раздел 12</w:t>
            </w:r>
          </w:p>
        </w:tc>
        <w:tc>
          <w:tcPr>
            <w:tcW w:w="1254" w:type="dxa"/>
            <w:vMerge/>
          </w:tcPr>
          <w:p w14:paraId="3DDC88F4" w14:textId="77777777" w:rsidR="00FC3723" w:rsidRPr="005D1167" w:rsidRDefault="00FC3723" w:rsidP="0067779A">
            <w:pPr>
              <w:contextualSpacing/>
              <w:rPr>
                <w:sz w:val="22"/>
                <w:szCs w:val="22"/>
              </w:rPr>
            </w:pPr>
          </w:p>
        </w:tc>
      </w:tr>
      <w:tr w:rsidR="00FC3723" w:rsidRPr="005D1167" w14:paraId="723C7950" w14:textId="77777777" w:rsidTr="00905A08">
        <w:trPr>
          <w:trHeight w:val="560"/>
        </w:trPr>
        <w:tc>
          <w:tcPr>
            <w:tcW w:w="355" w:type="dxa"/>
            <w:vMerge/>
          </w:tcPr>
          <w:p w14:paraId="5117A91C" w14:textId="77777777" w:rsidR="00FC3723" w:rsidRPr="005D1167" w:rsidRDefault="00FC3723" w:rsidP="00C41FCB">
            <w:pPr>
              <w:pStyle w:val="ad"/>
              <w:numPr>
                <w:ilvl w:val="0"/>
                <w:numId w:val="2"/>
              </w:numPr>
              <w:ind w:left="357" w:hanging="357"/>
              <w:rPr>
                <w:sz w:val="22"/>
                <w:szCs w:val="22"/>
              </w:rPr>
            </w:pPr>
          </w:p>
        </w:tc>
        <w:tc>
          <w:tcPr>
            <w:tcW w:w="2520" w:type="dxa"/>
            <w:vMerge/>
          </w:tcPr>
          <w:p w14:paraId="13BF8B04" w14:textId="77777777" w:rsidR="00FC3723" w:rsidRPr="005D1167" w:rsidRDefault="00FC3723" w:rsidP="0067779A">
            <w:pPr>
              <w:ind w:right="-108"/>
              <w:contextualSpacing/>
              <w:rPr>
                <w:sz w:val="22"/>
                <w:szCs w:val="22"/>
              </w:rPr>
            </w:pPr>
          </w:p>
        </w:tc>
        <w:tc>
          <w:tcPr>
            <w:tcW w:w="3240" w:type="dxa"/>
            <w:vMerge/>
          </w:tcPr>
          <w:p w14:paraId="3644C4E3" w14:textId="77777777" w:rsidR="00FC3723" w:rsidRPr="005D1167" w:rsidRDefault="00FC3723" w:rsidP="0067779A">
            <w:pPr>
              <w:ind w:left="-108" w:right="-108"/>
              <w:contextualSpacing/>
              <w:rPr>
                <w:b/>
                <w:sz w:val="22"/>
                <w:szCs w:val="22"/>
              </w:rPr>
            </w:pPr>
          </w:p>
        </w:tc>
        <w:tc>
          <w:tcPr>
            <w:tcW w:w="4680" w:type="dxa"/>
          </w:tcPr>
          <w:p w14:paraId="0742074B" w14:textId="1890C4C6" w:rsidR="00FC3723" w:rsidRPr="005D1167" w:rsidRDefault="00FC3723" w:rsidP="0067779A">
            <w:pPr>
              <w:ind w:left="-108" w:right="-108"/>
              <w:contextualSpacing/>
              <w:jc w:val="both"/>
              <w:rPr>
                <w:b/>
                <w:sz w:val="22"/>
                <w:szCs w:val="22"/>
              </w:rPr>
            </w:pPr>
            <w:r w:rsidRPr="005D1167">
              <w:rPr>
                <w:sz w:val="22"/>
                <w:szCs w:val="22"/>
                <w:lang w:val="ky-KG"/>
              </w:rPr>
              <w:t xml:space="preserve">Защита от проникновения пыли, твердых частиц и </w:t>
            </w:r>
            <w:r w:rsidRPr="005D1167">
              <w:rPr>
                <w:color w:val="4472C4" w:themeColor="accent1"/>
                <w:sz w:val="22"/>
                <w:szCs w:val="22"/>
              </w:rPr>
              <w:t>Влагостойкость</w:t>
            </w:r>
          </w:p>
        </w:tc>
        <w:tc>
          <w:tcPr>
            <w:tcW w:w="3960" w:type="dxa"/>
          </w:tcPr>
          <w:p w14:paraId="40EB9722" w14:textId="72C038D9"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9.</w:t>
            </w:r>
          </w:p>
          <w:p w14:paraId="0B1E7F06" w14:textId="49F11626" w:rsidR="00FC3723" w:rsidRPr="005D1167" w:rsidRDefault="00FC3723" w:rsidP="0067779A">
            <w:pPr>
              <w:ind w:left="-108" w:right="-108"/>
              <w:contextualSpacing/>
              <w:rPr>
                <w:b/>
                <w:sz w:val="22"/>
                <w:szCs w:val="22"/>
              </w:rPr>
            </w:pPr>
          </w:p>
        </w:tc>
        <w:tc>
          <w:tcPr>
            <w:tcW w:w="1254" w:type="dxa"/>
            <w:vMerge/>
          </w:tcPr>
          <w:p w14:paraId="2BFBB431" w14:textId="77777777" w:rsidR="00FC3723" w:rsidRPr="005D1167" w:rsidRDefault="00FC3723" w:rsidP="0067779A">
            <w:pPr>
              <w:contextualSpacing/>
              <w:rPr>
                <w:sz w:val="22"/>
                <w:szCs w:val="22"/>
              </w:rPr>
            </w:pPr>
          </w:p>
        </w:tc>
      </w:tr>
      <w:tr w:rsidR="00FC3723" w:rsidRPr="005D1167" w14:paraId="4B3B789B" w14:textId="77777777" w:rsidTr="00905A08">
        <w:trPr>
          <w:trHeight w:val="2214"/>
        </w:trPr>
        <w:tc>
          <w:tcPr>
            <w:tcW w:w="355" w:type="dxa"/>
            <w:vMerge/>
          </w:tcPr>
          <w:p w14:paraId="1492CE31" w14:textId="77777777" w:rsidR="00FC3723" w:rsidRPr="005D1167" w:rsidRDefault="00FC3723" w:rsidP="00C41FCB">
            <w:pPr>
              <w:pStyle w:val="ad"/>
              <w:numPr>
                <w:ilvl w:val="0"/>
                <w:numId w:val="2"/>
              </w:numPr>
              <w:ind w:left="357" w:hanging="357"/>
              <w:rPr>
                <w:sz w:val="22"/>
                <w:szCs w:val="22"/>
              </w:rPr>
            </w:pPr>
          </w:p>
        </w:tc>
        <w:tc>
          <w:tcPr>
            <w:tcW w:w="2520" w:type="dxa"/>
            <w:vMerge/>
          </w:tcPr>
          <w:p w14:paraId="5EFCF3DB" w14:textId="77777777" w:rsidR="00FC3723" w:rsidRPr="005D1167" w:rsidRDefault="00FC3723" w:rsidP="0067779A">
            <w:pPr>
              <w:ind w:right="-108"/>
              <w:contextualSpacing/>
              <w:rPr>
                <w:sz w:val="22"/>
                <w:szCs w:val="22"/>
              </w:rPr>
            </w:pPr>
          </w:p>
        </w:tc>
        <w:tc>
          <w:tcPr>
            <w:tcW w:w="3240" w:type="dxa"/>
            <w:vMerge/>
          </w:tcPr>
          <w:p w14:paraId="29241265" w14:textId="77777777" w:rsidR="00FC3723" w:rsidRPr="005D1167" w:rsidRDefault="00FC3723" w:rsidP="0067779A">
            <w:pPr>
              <w:ind w:left="-108" w:right="-108"/>
              <w:contextualSpacing/>
              <w:rPr>
                <w:b/>
                <w:sz w:val="22"/>
                <w:szCs w:val="22"/>
              </w:rPr>
            </w:pPr>
          </w:p>
        </w:tc>
        <w:tc>
          <w:tcPr>
            <w:tcW w:w="4680" w:type="dxa"/>
          </w:tcPr>
          <w:p w14:paraId="67E26D81" w14:textId="4301BE05" w:rsidR="00FC3723" w:rsidRPr="005D1167" w:rsidRDefault="00FC3723" w:rsidP="0067779A">
            <w:pPr>
              <w:ind w:left="-108" w:right="-108"/>
              <w:contextualSpacing/>
              <w:jc w:val="both"/>
              <w:rPr>
                <w:b/>
                <w:sz w:val="22"/>
                <w:szCs w:val="22"/>
              </w:rPr>
            </w:pPr>
            <w:r w:rsidRPr="005D1167">
              <w:rPr>
                <w:sz w:val="22"/>
                <w:szCs w:val="22"/>
              </w:rPr>
              <w:t>Маркировка</w:t>
            </w:r>
          </w:p>
        </w:tc>
        <w:tc>
          <w:tcPr>
            <w:tcW w:w="3960" w:type="dxa"/>
          </w:tcPr>
          <w:p w14:paraId="63C0C88B"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3.</w:t>
            </w:r>
          </w:p>
          <w:p w14:paraId="1D97A8CF" w14:textId="77777777" w:rsidR="00FC3723" w:rsidRPr="005D1167" w:rsidRDefault="00FC3723" w:rsidP="0067779A">
            <w:pPr>
              <w:ind w:left="-108" w:right="-108"/>
              <w:contextualSpacing/>
              <w:rPr>
                <w:sz w:val="22"/>
                <w:szCs w:val="22"/>
                <w:lang w:val="ky-KG"/>
              </w:rPr>
            </w:pPr>
            <w:r w:rsidRPr="005D1167">
              <w:rPr>
                <w:sz w:val="22"/>
                <w:szCs w:val="22"/>
              </w:rPr>
              <w:t>СТБ IEC 60432-1-2008</w:t>
            </w:r>
            <w:r w:rsidRPr="005D1167">
              <w:rPr>
                <w:sz w:val="22"/>
                <w:szCs w:val="22"/>
                <w:lang w:val="ky-KG"/>
              </w:rPr>
              <w:t xml:space="preserve"> п. 2.2</w:t>
            </w:r>
          </w:p>
          <w:p w14:paraId="1DE3D8E4"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2.2</w:t>
            </w:r>
          </w:p>
          <w:p w14:paraId="3B07BA45"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2.2</w:t>
            </w:r>
          </w:p>
          <w:p w14:paraId="5092DE52"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Раздел 5</w:t>
            </w:r>
          </w:p>
          <w:p w14:paraId="4F1B01C0"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4.2</w:t>
            </w:r>
          </w:p>
          <w:p w14:paraId="7DFEBF41"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7.</w:t>
            </w:r>
          </w:p>
          <w:p w14:paraId="38D5A3C0" w14:textId="77777777" w:rsidR="00FC3723" w:rsidRPr="005D1167" w:rsidRDefault="00FC3723" w:rsidP="0067779A">
            <w:pPr>
              <w:ind w:left="-108" w:right="-108"/>
              <w:contextualSpacing/>
              <w:rPr>
                <w:sz w:val="22"/>
                <w:szCs w:val="22"/>
              </w:rPr>
            </w:pPr>
            <w:r w:rsidRPr="005D1167">
              <w:rPr>
                <w:sz w:val="22"/>
                <w:szCs w:val="22"/>
              </w:rPr>
              <w:t>ГОСТ 31998.1-2012 п.2.2</w:t>
            </w:r>
          </w:p>
          <w:p w14:paraId="748FCC45" w14:textId="3E0EF798" w:rsidR="00FC3723" w:rsidRPr="005D1167" w:rsidRDefault="00FC3723" w:rsidP="0067779A">
            <w:pPr>
              <w:ind w:left="-108" w:right="-108"/>
              <w:contextualSpacing/>
              <w:rPr>
                <w:b/>
                <w:sz w:val="22"/>
                <w:szCs w:val="22"/>
                <w:lang w:val="ky-KG"/>
              </w:rPr>
            </w:pPr>
            <w:r w:rsidRPr="005D1167">
              <w:rPr>
                <w:sz w:val="22"/>
                <w:szCs w:val="22"/>
              </w:rPr>
              <w:t>ГОСТ Р МЭК 62560-2011 Раздел 5</w:t>
            </w:r>
          </w:p>
        </w:tc>
        <w:tc>
          <w:tcPr>
            <w:tcW w:w="1254" w:type="dxa"/>
            <w:vMerge/>
          </w:tcPr>
          <w:p w14:paraId="4B9C6E2C" w14:textId="77777777" w:rsidR="00FC3723" w:rsidRPr="005D1167" w:rsidRDefault="00FC3723" w:rsidP="0067779A">
            <w:pPr>
              <w:contextualSpacing/>
              <w:rPr>
                <w:sz w:val="22"/>
                <w:szCs w:val="22"/>
              </w:rPr>
            </w:pPr>
          </w:p>
        </w:tc>
      </w:tr>
      <w:tr w:rsidR="00FC3723" w:rsidRPr="005D1167" w14:paraId="1B386567" w14:textId="77777777" w:rsidTr="00770A00">
        <w:trPr>
          <w:trHeight w:val="506"/>
        </w:trPr>
        <w:tc>
          <w:tcPr>
            <w:tcW w:w="355" w:type="dxa"/>
            <w:vMerge/>
            <w:tcBorders>
              <w:bottom w:val="single" w:sz="4" w:space="0" w:color="auto"/>
            </w:tcBorders>
          </w:tcPr>
          <w:p w14:paraId="16DC6BDC"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212298A3" w14:textId="77777777" w:rsidR="00FC3723" w:rsidRPr="005D1167" w:rsidRDefault="00FC3723" w:rsidP="0067779A">
            <w:pPr>
              <w:ind w:right="-108"/>
              <w:contextualSpacing/>
              <w:rPr>
                <w:sz w:val="22"/>
                <w:szCs w:val="22"/>
              </w:rPr>
            </w:pPr>
          </w:p>
        </w:tc>
        <w:tc>
          <w:tcPr>
            <w:tcW w:w="3240" w:type="dxa"/>
            <w:vMerge/>
          </w:tcPr>
          <w:p w14:paraId="47466428"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727D1C2F" w14:textId="580670C3" w:rsidR="00FC3723" w:rsidRPr="005D1167" w:rsidRDefault="00FC3723" w:rsidP="0067779A">
            <w:pPr>
              <w:ind w:left="-108" w:right="-108"/>
              <w:contextualSpacing/>
              <w:jc w:val="both"/>
              <w:rPr>
                <w:b/>
                <w:sz w:val="22"/>
                <w:szCs w:val="22"/>
              </w:rPr>
            </w:pPr>
            <w:r w:rsidRPr="005D1167">
              <w:rPr>
                <w:sz w:val="22"/>
                <w:szCs w:val="22"/>
              </w:rPr>
              <w:t>Присоединение к источнику питания и</w:t>
            </w:r>
            <w:r w:rsidRPr="005D1167">
              <w:rPr>
                <w:sz w:val="22"/>
                <w:szCs w:val="22"/>
                <w:lang w:val="ky-KG"/>
              </w:rPr>
              <w:t xml:space="preserve"> другие</w:t>
            </w:r>
            <w:r w:rsidRPr="005D1167">
              <w:rPr>
                <w:sz w:val="22"/>
                <w:szCs w:val="22"/>
              </w:rPr>
              <w:t xml:space="preserve"> внешние </w:t>
            </w:r>
            <w:r w:rsidRPr="005D1167">
              <w:rPr>
                <w:sz w:val="22"/>
                <w:szCs w:val="22"/>
                <w:lang w:val="ky-KG"/>
              </w:rPr>
              <w:t>провода</w:t>
            </w:r>
            <w:r w:rsidRPr="005D1167">
              <w:rPr>
                <w:sz w:val="22"/>
                <w:szCs w:val="22"/>
              </w:rPr>
              <w:t>;</w:t>
            </w:r>
          </w:p>
        </w:tc>
        <w:tc>
          <w:tcPr>
            <w:tcW w:w="3960" w:type="dxa"/>
            <w:tcBorders>
              <w:bottom w:val="single" w:sz="4" w:space="0" w:color="auto"/>
            </w:tcBorders>
          </w:tcPr>
          <w:p w14:paraId="50C74C88" w14:textId="5F3C2A07" w:rsidR="00FC3723" w:rsidRPr="005D1167" w:rsidRDefault="00FC3723" w:rsidP="0067779A">
            <w:pPr>
              <w:ind w:left="-108" w:right="-108"/>
              <w:contextualSpacing/>
              <w:rPr>
                <w:color w:val="4472C4" w:themeColor="accent1"/>
                <w:sz w:val="22"/>
                <w:szCs w:val="22"/>
                <w:lang w:val="ky-KG"/>
              </w:rPr>
            </w:pPr>
            <w:r w:rsidRPr="005D1167">
              <w:rPr>
                <w:sz w:val="22"/>
                <w:szCs w:val="22"/>
              </w:rPr>
              <w:t>ГОСТ IEC 60598-1-2013</w:t>
            </w:r>
            <w:r w:rsidRPr="005D1167">
              <w:rPr>
                <w:sz w:val="22"/>
                <w:szCs w:val="22"/>
                <w:lang w:val="ky-KG"/>
              </w:rPr>
              <w:t xml:space="preserve"> п. 5.2</w:t>
            </w:r>
            <w:r w:rsidRPr="005D1167">
              <w:rPr>
                <w:color w:val="4472C4" w:themeColor="accent1"/>
                <w:sz w:val="22"/>
                <w:szCs w:val="22"/>
                <w:lang w:val="ky-KG"/>
              </w:rPr>
              <w:t>, кроме п.5.2.11</w:t>
            </w:r>
          </w:p>
          <w:p w14:paraId="44AF261E" w14:textId="77777777" w:rsidR="00FC3723" w:rsidRPr="005D1167" w:rsidRDefault="00FC3723" w:rsidP="0067779A">
            <w:pPr>
              <w:ind w:left="-108" w:right="-108"/>
              <w:contextualSpacing/>
              <w:rPr>
                <w:b/>
                <w:sz w:val="22"/>
                <w:szCs w:val="22"/>
              </w:rPr>
            </w:pPr>
          </w:p>
        </w:tc>
        <w:tc>
          <w:tcPr>
            <w:tcW w:w="1254" w:type="dxa"/>
            <w:vMerge/>
          </w:tcPr>
          <w:p w14:paraId="0E562E3C" w14:textId="77777777" w:rsidR="00FC3723" w:rsidRPr="005D1167" w:rsidRDefault="00FC3723" w:rsidP="0067779A">
            <w:pPr>
              <w:contextualSpacing/>
              <w:rPr>
                <w:sz w:val="22"/>
                <w:szCs w:val="22"/>
              </w:rPr>
            </w:pPr>
          </w:p>
        </w:tc>
      </w:tr>
      <w:tr w:rsidR="00FC3723" w:rsidRPr="005D1167" w14:paraId="0D7A3475" w14:textId="77777777" w:rsidTr="00770A00">
        <w:trPr>
          <w:trHeight w:val="506"/>
        </w:trPr>
        <w:tc>
          <w:tcPr>
            <w:tcW w:w="355" w:type="dxa"/>
            <w:vMerge/>
            <w:tcBorders>
              <w:bottom w:val="single" w:sz="4" w:space="0" w:color="auto"/>
            </w:tcBorders>
          </w:tcPr>
          <w:p w14:paraId="6D6F1FBC"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5B216DA0" w14:textId="77777777" w:rsidR="00FC3723" w:rsidRPr="005D1167" w:rsidRDefault="00FC3723" w:rsidP="0067779A">
            <w:pPr>
              <w:ind w:right="-108"/>
              <w:contextualSpacing/>
              <w:rPr>
                <w:sz w:val="22"/>
                <w:szCs w:val="22"/>
              </w:rPr>
            </w:pPr>
          </w:p>
        </w:tc>
        <w:tc>
          <w:tcPr>
            <w:tcW w:w="3240" w:type="dxa"/>
            <w:vMerge/>
          </w:tcPr>
          <w:p w14:paraId="2C77768E" w14:textId="77777777" w:rsidR="00FC3723" w:rsidRPr="005D1167" w:rsidRDefault="00FC3723" w:rsidP="0067779A">
            <w:pPr>
              <w:ind w:left="-108" w:right="-108"/>
              <w:contextualSpacing/>
              <w:rPr>
                <w:b/>
                <w:sz w:val="22"/>
                <w:szCs w:val="22"/>
              </w:rPr>
            </w:pPr>
          </w:p>
        </w:tc>
        <w:tc>
          <w:tcPr>
            <w:tcW w:w="4680" w:type="dxa"/>
          </w:tcPr>
          <w:p w14:paraId="7E0C00D8" w14:textId="05DFD114" w:rsidR="00FC3723" w:rsidRPr="005D1167" w:rsidRDefault="00FC3723" w:rsidP="0067779A">
            <w:pPr>
              <w:ind w:left="-108" w:right="-108"/>
              <w:contextualSpacing/>
              <w:jc w:val="both"/>
              <w:rPr>
                <w:sz w:val="22"/>
                <w:szCs w:val="22"/>
              </w:rPr>
            </w:pPr>
            <w:r w:rsidRPr="005D1167">
              <w:rPr>
                <w:sz w:val="22"/>
                <w:szCs w:val="22"/>
              </w:rPr>
              <w:t>Теплостойкость</w:t>
            </w:r>
            <w:r w:rsidRPr="005D1167">
              <w:rPr>
                <w:sz w:val="22"/>
                <w:szCs w:val="22"/>
                <w:lang w:val="ky-KG"/>
              </w:rPr>
              <w:t xml:space="preserve"> </w:t>
            </w:r>
            <w:r w:rsidRPr="005D1167">
              <w:rPr>
                <w:color w:val="4472C4" w:themeColor="accent1"/>
                <w:sz w:val="22"/>
                <w:szCs w:val="22"/>
                <w:lang w:val="ky-KG"/>
              </w:rPr>
              <w:t xml:space="preserve">и огнестойксоть </w:t>
            </w:r>
            <w:r w:rsidRPr="005D1167">
              <w:rPr>
                <w:sz w:val="22"/>
                <w:szCs w:val="22"/>
                <w:lang w:val="ky-KG"/>
              </w:rPr>
              <w:t>(Испытания раскаленной проволокой)</w:t>
            </w:r>
            <w:r w:rsidRPr="005D1167">
              <w:rPr>
                <w:sz w:val="22"/>
                <w:szCs w:val="22"/>
              </w:rPr>
              <w:t>;</w:t>
            </w:r>
          </w:p>
        </w:tc>
        <w:tc>
          <w:tcPr>
            <w:tcW w:w="3960" w:type="dxa"/>
          </w:tcPr>
          <w:p w14:paraId="7664940D"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п. 13.2, </w:t>
            </w:r>
            <w:r w:rsidRPr="005D1167">
              <w:rPr>
                <w:color w:val="4472C4" w:themeColor="accent1"/>
                <w:sz w:val="22"/>
                <w:szCs w:val="22"/>
                <w:lang w:val="ky-KG"/>
              </w:rPr>
              <w:t>п.13.3.2</w:t>
            </w:r>
          </w:p>
          <w:p w14:paraId="0B90A1E0"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2.7.1</w:t>
            </w:r>
          </w:p>
          <w:p w14:paraId="469EB843"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2.7.1</w:t>
            </w:r>
          </w:p>
          <w:p w14:paraId="520FAA6C"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Раздел 11</w:t>
            </w:r>
          </w:p>
          <w:p w14:paraId="3E09C109"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4.5.2.1</w:t>
            </w:r>
          </w:p>
          <w:p w14:paraId="173F3AE8"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п.18.1</w:t>
            </w:r>
          </w:p>
          <w:p w14:paraId="2D8967D0" w14:textId="6FC39871" w:rsidR="00FC3723" w:rsidRPr="005D1167" w:rsidRDefault="00FC3723" w:rsidP="0067779A">
            <w:pPr>
              <w:ind w:left="-108" w:right="-108"/>
              <w:contextualSpacing/>
              <w:rPr>
                <w:sz w:val="22"/>
                <w:szCs w:val="22"/>
              </w:rPr>
            </w:pPr>
            <w:r w:rsidRPr="005D1167">
              <w:rPr>
                <w:sz w:val="22"/>
                <w:szCs w:val="22"/>
              </w:rPr>
              <w:t>ГОСТ Р МЭК 62560-2011 Раздел 11</w:t>
            </w:r>
          </w:p>
        </w:tc>
        <w:tc>
          <w:tcPr>
            <w:tcW w:w="1254" w:type="dxa"/>
            <w:vMerge/>
            <w:tcBorders>
              <w:bottom w:val="single" w:sz="4" w:space="0" w:color="auto"/>
            </w:tcBorders>
          </w:tcPr>
          <w:p w14:paraId="0B606E75" w14:textId="77777777" w:rsidR="00FC3723" w:rsidRPr="005D1167" w:rsidRDefault="00FC3723" w:rsidP="0067779A">
            <w:pPr>
              <w:contextualSpacing/>
              <w:rPr>
                <w:sz w:val="22"/>
                <w:szCs w:val="22"/>
              </w:rPr>
            </w:pPr>
          </w:p>
        </w:tc>
      </w:tr>
      <w:tr w:rsidR="00FC3723" w:rsidRPr="005D1167" w14:paraId="79FCF932" w14:textId="77777777" w:rsidTr="00905A08">
        <w:trPr>
          <w:trHeight w:val="20"/>
        </w:trPr>
        <w:tc>
          <w:tcPr>
            <w:tcW w:w="355" w:type="dxa"/>
            <w:vMerge/>
          </w:tcPr>
          <w:p w14:paraId="6143D3A1" w14:textId="77777777" w:rsidR="00FC3723" w:rsidRPr="005D1167" w:rsidRDefault="00FC3723" w:rsidP="00C41FCB">
            <w:pPr>
              <w:pStyle w:val="ad"/>
              <w:numPr>
                <w:ilvl w:val="0"/>
                <w:numId w:val="2"/>
              </w:numPr>
              <w:ind w:left="357" w:hanging="357"/>
              <w:rPr>
                <w:sz w:val="22"/>
                <w:szCs w:val="22"/>
              </w:rPr>
            </w:pPr>
          </w:p>
        </w:tc>
        <w:tc>
          <w:tcPr>
            <w:tcW w:w="2520" w:type="dxa"/>
            <w:vMerge/>
          </w:tcPr>
          <w:p w14:paraId="021AA634" w14:textId="77777777" w:rsidR="00FC3723" w:rsidRPr="005D1167" w:rsidRDefault="00FC3723" w:rsidP="0067779A">
            <w:pPr>
              <w:ind w:right="-108"/>
              <w:contextualSpacing/>
              <w:rPr>
                <w:sz w:val="22"/>
                <w:szCs w:val="22"/>
              </w:rPr>
            </w:pPr>
          </w:p>
        </w:tc>
        <w:tc>
          <w:tcPr>
            <w:tcW w:w="3240" w:type="dxa"/>
            <w:vMerge/>
          </w:tcPr>
          <w:p w14:paraId="5366BCC8" w14:textId="77777777" w:rsidR="00FC3723" w:rsidRPr="005D1167" w:rsidRDefault="00FC3723" w:rsidP="0067779A">
            <w:pPr>
              <w:ind w:left="-108" w:right="-108"/>
              <w:contextualSpacing/>
              <w:rPr>
                <w:b/>
                <w:sz w:val="22"/>
                <w:szCs w:val="22"/>
              </w:rPr>
            </w:pPr>
          </w:p>
        </w:tc>
        <w:tc>
          <w:tcPr>
            <w:tcW w:w="4680" w:type="dxa"/>
          </w:tcPr>
          <w:p w14:paraId="27651EB9" w14:textId="5D8EEABF" w:rsidR="00FC3723" w:rsidRPr="005D1167" w:rsidRDefault="00FC3723" w:rsidP="0067779A">
            <w:pPr>
              <w:ind w:left="-108" w:right="-108"/>
              <w:contextualSpacing/>
              <w:jc w:val="both"/>
              <w:rPr>
                <w:b/>
                <w:sz w:val="22"/>
                <w:szCs w:val="22"/>
              </w:rPr>
            </w:pPr>
            <w:r w:rsidRPr="005D1167">
              <w:rPr>
                <w:sz w:val="22"/>
                <w:szCs w:val="22"/>
                <w:lang w:val="ky-KG"/>
              </w:rPr>
              <w:t xml:space="preserve">Тепловое испытание </w:t>
            </w:r>
            <w:r w:rsidRPr="005D1167">
              <w:rPr>
                <w:color w:val="4472C4" w:themeColor="accent1"/>
                <w:sz w:val="22"/>
                <w:szCs w:val="22"/>
                <w:lang w:val="ky-KG"/>
              </w:rPr>
              <w:t xml:space="preserve">(макс. допуст. температ. </w:t>
            </w:r>
            <w:r w:rsidRPr="005D1167">
              <w:rPr>
                <w:color w:val="4472C4" w:themeColor="accent1"/>
                <w:sz w:val="22"/>
                <w:szCs w:val="22"/>
                <w:lang w:val="ky-KG" w:eastAsia="zh-TW"/>
              </w:rPr>
              <w:t>t</w:t>
            </w:r>
            <w:r w:rsidRPr="005D1167">
              <w:rPr>
                <w:color w:val="4472C4" w:themeColor="accent1"/>
                <w:sz w:val="22"/>
                <w:szCs w:val="22"/>
                <w:lang w:val="ky-KG"/>
              </w:rPr>
              <w:t>)</w:t>
            </w:r>
            <w:r w:rsidRPr="005D1167">
              <w:rPr>
                <w:sz w:val="22"/>
                <w:szCs w:val="22"/>
              </w:rPr>
              <w:t>;</w:t>
            </w:r>
          </w:p>
        </w:tc>
        <w:tc>
          <w:tcPr>
            <w:tcW w:w="3960" w:type="dxa"/>
          </w:tcPr>
          <w:p w14:paraId="6D58766C" w14:textId="7C861D4D" w:rsidR="00FC3723" w:rsidRPr="005D1167" w:rsidRDefault="00FC3723" w:rsidP="0067779A">
            <w:pPr>
              <w:ind w:left="-108" w:right="-108"/>
              <w:contextualSpacing/>
              <w:rPr>
                <w:b/>
                <w:sz w:val="22"/>
                <w:szCs w:val="22"/>
              </w:rPr>
            </w:pPr>
            <w:r w:rsidRPr="005D1167">
              <w:rPr>
                <w:sz w:val="22"/>
                <w:szCs w:val="22"/>
              </w:rPr>
              <w:t>ГОСТ IEC 60598-1-2013</w:t>
            </w:r>
            <w:r w:rsidRPr="005D1167">
              <w:rPr>
                <w:sz w:val="22"/>
                <w:szCs w:val="22"/>
                <w:lang w:val="ky-KG"/>
              </w:rPr>
              <w:t xml:space="preserve"> п.12.4.</w:t>
            </w:r>
          </w:p>
        </w:tc>
        <w:tc>
          <w:tcPr>
            <w:tcW w:w="1254" w:type="dxa"/>
          </w:tcPr>
          <w:p w14:paraId="75C3F78E" w14:textId="69F2558F" w:rsidR="00FC3723" w:rsidRPr="005D1167" w:rsidRDefault="00FC3723" w:rsidP="0067779A">
            <w:pPr>
              <w:contextualSpacing/>
              <w:rPr>
                <w:sz w:val="22"/>
                <w:szCs w:val="22"/>
              </w:rPr>
            </w:pPr>
            <w:r w:rsidRPr="005D1167">
              <w:rPr>
                <w:sz w:val="22"/>
                <w:szCs w:val="22"/>
              </w:rPr>
              <w:t>0-</w:t>
            </w:r>
            <w:r w:rsidRPr="005D1167">
              <w:rPr>
                <w:sz w:val="22"/>
                <w:szCs w:val="22"/>
                <w:lang w:val="ky-KG"/>
              </w:rPr>
              <w:t>200</w:t>
            </w:r>
            <w:r w:rsidRPr="005D1167">
              <w:rPr>
                <w:sz w:val="22"/>
                <w:szCs w:val="22"/>
              </w:rPr>
              <w:t xml:space="preserve"> °С</w:t>
            </w:r>
          </w:p>
        </w:tc>
      </w:tr>
      <w:tr w:rsidR="00FC3723" w:rsidRPr="005D1167" w14:paraId="37988F51" w14:textId="77777777" w:rsidTr="00905A08">
        <w:trPr>
          <w:trHeight w:val="264"/>
        </w:trPr>
        <w:tc>
          <w:tcPr>
            <w:tcW w:w="355" w:type="dxa"/>
            <w:vMerge/>
          </w:tcPr>
          <w:p w14:paraId="7EEE23BA" w14:textId="77777777" w:rsidR="00FC3723" w:rsidRPr="005D1167" w:rsidRDefault="00FC3723" w:rsidP="00C41FCB">
            <w:pPr>
              <w:pStyle w:val="ad"/>
              <w:numPr>
                <w:ilvl w:val="0"/>
                <w:numId w:val="2"/>
              </w:numPr>
              <w:ind w:left="357" w:hanging="357"/>
              <w:rPr>
                <w:sz w:val="22"/>
                <w:szCs w:val="22"/>
              </w:rPr>
            </w:pPr>
          </w:p>
        </w:tc>
        <w:tc>
          <w:tcPr>
            <w:tcW w:w="2520" w:type="dxa"/>
            <w:vMerge/>
          </w:tcPr>
          <w:p w14:paraId="10DD9BDF" w14:textId="77777777" w:rsidR="00FC3723" w:rsidRPr="005D1167" w:rsidRDefault="00FC3723" w:rsidP="0067779A">
            <w:pPr>
              <w:ind w:right="-108"/>
              <w:contextualSpacing/>
              <w:rPr>
                <w:sz w:val="22"/>
                <w:szCs w:val="22"/>
              </w:rPr>
            </w:pPr>
          </w:p>
        </w:tc>
        <w:tc>
          <w:tcPr>
            <w:tcW w:w="3240" w:type="dxa"/>
            <w:vMerge/>
          </w:tcPr>
          <w:p w14:paraId="20B172E2" w14:textId="77777777" w:rsidR="00FC3723" w:rsidRPr="005D1167" w:rsidRDefault="00FC3723" w:rsidP="0067779A">
            <w:pPr>
              <w:ind w:left="-108" w:right="-108"/>
              <w:contextualSpacing/>
              <w:rPr>
                <w:b/>
                <w:sz w:val="22"/>
                <w:szCs w:val="22"/>
              </w:rPr>
            </w:pPr>
          </w:p>
        </w:tc>
        <w:tc>
          <w:tcPr>
            <w:tcW w:w="4680" w:type="dxa"/>
          </w:tcPr>
          <w:p w14:paraId="52911CC5" w14:textId="10C93DC5" w:rsidR="00FC3723" w:rsidRPr="005D1167" w:rsidRDefault="00FC3723" w:rsidP="0067779A">
            <w:pPr>
              <w:ind w:left="-108" w:right="-108"/>
              <w:contextualSpacing/>
              <w:jc w:val="both"/>
              <w:rPr>
                <w:b/>
                <w:sz w:val="22"/>
                <w:szCs w:val="22"/>
              </w:rPr>
            </w:pPr>
            <w:r w:rsidRPr="005D1167">
              <w:rPr>
                <w:sz w:val="22"/>
                <w:szCs w:val="22"/>
              </w:rPr>
              <w:t>Ток от прикосновения;</w:t>
            </w:r>
          </w:p>
        </w:tc>
        <w:tc>
          <w:tcPr>
            <w:tcW w:w="3960" w:type="dxa"/>
          </w:tcPr>
          <w:p w14:paraId="24099526" w14:textId="5AF88444" w:rsidR="00FC3723" w:rsidRPr="005D1167" w:rsidRDefault="00FC3723" w:rsidP="0067779A">
            <w:pPr>
              <w:ind w:left="-108" w:right="-108"/>
              <w:contextualSpacing/>
              <w:rPr>
                <w:b/>
                <w:sz w:val="22"/>
                <w:szCs w:val="22"/>
              </w:rPr>
            </w:pPr>
            <w:r w:rsidRPr="005D1167">
              <w:rPr>
                <w:sz w:val="22"/>
                <w:szCs w:val="22"/>
              </w:rPr>
              <w:t>ГОСТ IEC 60598-1-2013</w:t>
            </w:r>
            <w:r w:rsidRPr="005D1167">
              <w:rPr>
                <w:sz w:val="22"/>
                <w:szCs w:val="22"/>
                <w:lang w:val="ky-KG"/>
              </w:rPr>
              <w:t xml:space="preserve"> п.10.3.</w:t>
            </w:r>
          </w:p>
        </w:tc>
        <w:tc>
          <w:tcPr>
            <w:tcW w:w="1254" w:type="dxa"/>
          </w:tcPr>
          <w:p w14:paraId="1EAB95A5" w14:textId="3E55F080" w:rsidR="00FC3723" w:rsidRPr="005D1167" w:rsidRDefault="00FC3723" w:rsidP="0067779A">
            <w:pPr>
              <w:contextualSpacing/>
              <w:rPr>
                <w:sz w:val="22"/>
                <w:szCs w:val="22"/>
              </w:rPr>
            </w:pPr>
            <w:r w:rsidRPr="005D1167">
              <w:rPr>
                <w:sz w:val="22"/>
                <w:szCs w:val="22"/>
              </w:rPr>
              <w:t>0-20 мА</w:t>
            </w:r>
          </w:p>
        </w:tc>
      </w:tr>
      <w:tr w:rsidR="00FC3723" w:rsidRPr="005D1167" w14:paraId="62A448DE" w14:textId="77777777" w:rsidTr="00905A08">
        <w:trPr>
          <w:trHeight w:val="20"/>
        </w:trPr>
        <w:tc>
          <w:tcPr>
            <w:tcW w:w="355" w:type="dxa"/>
            <w:vMerge/>
          </w:tcPr>
          <w:p w14:paraId="13502373" w14:textId="77777777" w:rsidR="00FC3723" w:rsidRPr="005D1167" w:rsidRDefault="00FC3723" w:rsidP="00C41FCB">
            <w:pPr>
              <w:pStyle w:val="ad"/>
              <w:numPr>
                <w:ilvl w:val="0"/>
                <w:numId w:val="2"/>
              </w:numPr>
              <w:ind w:left="357" w:hanging="357"/>
              <w:rPr>
                <w:sz w:val="22"/>
                <w:szCs w:val="22"/>
              </w:rPr>
            </w:pPr>
          </w:p>
        </w:tc>
        <w:tc>
          <w:tcPr>
            <w:tcW w:w="2520" w:type="dxa"/>
            <w:vMerge/>
          </w:tcPr>
          <w:p w14:paraId="046CBE89" w14:textId="77777777" w:rsidR="00FC3723" w:rsidRPr="005D1167" w:rsidRDefault="00FC3723" w:rsidP="0067779A">
            <w:pPr>
              <w:ind w:right="-108"/>
              <w:contextualSpacing/>
              <w:rPr>
                <w:sz w:val="22"/>
                <w:szCs w:val="22"/>
              </w:rPr>
            </w:pPr>
          </w:p>
        </w:tc>
        <w:tc>
          <w:tcPr>
            <w:tcW w:w="3240" w:type="dxa"/>
            <w:vMerge/>
          </w:tcPr>
          <w:p w14:paraId="5AD63362" w14:textId="77777777" w:rsidR="00FC3723" w:rsidRPr="005D1167" w:rsidRDefault="00FC3723" w:rsidP="0067779A">
            <w:pPr>
              <w:ind w:left="-108" w:right="-108"/>
              <w:contextualSpacing/>
              <w:rPr>
                <w:b/>
                <w:sz w:val="22"/>
                <w:szCs w:val="22"/>
              </w:rPr>
            </w:pPr>
          </w:p>
        </w:tc>
        <w:tc>
          <w:tcPr>
            <w:tcW w:w="4680" w:type="dxa"/>
          </w:tcPr>
          <w:p w14:paraId="667E177B" w14:textId="7106EF13" w:rsidR="00FC3723" w:rsidRPr="005D1167" w:rsidRDefault="00FC3723" w:rsidP="0067779A">
            <w:pPr>
              <w:ind w:left="-108" w:right="-108"/>
              <w:contextualSpacing/>
              <w:jc w:val="both"/>
              <w:rPr>
                <w:b/>
                <w:sz w:val="22"/>
                <w:szCs w:val="22"/>
              </w:rPr>
            </w:pPr>
            <w:r w:rsidRPr="005D1167">
              <w:rPr>
                <w:sz w:val="22"/>
                <w:szCs w:val="22"/>
                <w:lang w:val="ky-KG"/>
              </w:rPr>
              <w:t>З</w:t>
            </w:r>
            <w:r w:rsidRPr="005D1167">
              <w:rPr>
                <w:sz w:val="22"/>
                <w:szCs w:val="22"/>
              </w:rPr>
              <w:t>аземлени</w:t>
            </w:r>
            <w:r w:rsidRPr="005D1167">
              <w:rPr>
                <w:sz w:val="22"/>
                <w:szCs w:val="22"/>
                <w:lang w:val="ky-KG"/>
              </w:rPr>
              <w:t>е/Обеспечение защитного заземления</w:t>
            </w:r>
          </w:p>
        </w:tc>
        <w:tc>
          <w:tcPr>
            <w:tcW w:w="3960" w:type="dxa"/>
          </w:tcPr>
          <w:p w14:paraId="0D6E2937" w14:textId="2836B16F" w:rsidR="00FC3723" w:rsidRPr="005D1167" w:rsidRDefault="00FC3723" w:rsidP="0067779A">
            <w:pPr>
              <w:ind w:left="-108" w:right="-108"/>
              <w:contextualSpacing/>
              <w:rPr>
                <w:color w:val="4472C4" w:themeColor="accent1"/>
                <w:sz w:val="22"/>
                <w:szCs w:val="22"/>
                <w:lang w:val="ky-KG"/>
              </w:rPr>
            </w:pPr>
            <w:r w:rsidRPr="005D1167">
              <w:rPr>
                <w:sz w:val="22"/>
                <w:szCs w:val="22"/>
              </w:rPr>
              <w:t>ГОСТ IEC 60598-1-2013</w:t>
            </w:r>
            <w:r w:rsidRPr="005D1167">
              <w:rPr>
                <w:sz w:val="22"/>
                <w:szCs w:val="22"/>
                <w:lang w:val="ky-KG"/>
              </w:rPr>
              <w:t xml:space="preserve"> Раздел 7</w:t>
            </w:r>
            <w:r w:rsidRPr="005D1167">
              <w:rPr>
                <w:color w:val="4472C4" w:themeColor="accent1"/>
                <w:sz w:val="22"/>
                <w:szCs w:val="22"/>
                <w:lang w:val="ky-KG"/>
              </w:rPr>
              <w:t>, кроме п.7.2.4</w:t>
            </w:r>
          </w:p>
          <w:p w14:paraId="0E57C492" w14:textId="0E66A990" w:rsidR="00FC3723" w:rsidRPr="005D1167" w:rsidRDefault="00FC3723" w:rsidP="0067779A">
            <w:pPr>
              <w:ind w:left="-108" w:right="-108"/>
              <w:contextualSpacing/>
              <w:rPr>
                <w:b/>
                <w:sz w:val="22"/>
                <w:szCs w:val="22"/>
                <w:lang w:val="ky-KG"/>
              </w:rPr>
            </w:pPr>
            <w:r w:rsidRPr="005D1167">
              <w:rPr>
                <w:sz w:val="22"/>
                <w:szCs w:val="22"/>
              </w:rPr>
              <w:t>ГОСТ Р МЭК 61347-1-2011</w:t>
            </w:r>
            <w:r w:rsidRPr="005D1167">
              <w:rPr>
                <w:sz w:val="22"/>
                <w:szCs w:val="22"/>
                <w:lang w:val="ky-KG"/>
              </w:rPr>
              <w:t xml:space="preserve"> Раздел 9.</w:t>
            </w:r>
          </w:p>
        </w:tc>
        <w:tc>
          <w:tcPr>
            <w:tcW w:w="1254" w:type="dxa"/>
          </w:tcPr>
          <w:p w14:paraId="581CC451" w14:textId="1DD1B205" w:rsidR="00FC3723" w:rsidRPr="005D1167" w:rsidRDefault="00FC3723" w:rsidP="0067779A">
            <w:pPr>
              <w:contextualSpacing/>
              <w:rPr>
                <w:sz w:val="22"/>
                <w:szCs w:val="22"/>
              </w:rPr>
            </w:pPr>
            <w:r w:rsidRPr="005D1167">
              <w:rPr>
                <w:sz w:val="22"/>
                <w:szCs w:val="22"/>
              </w:rPr>
              <w:t>0,5 Ом</w:t>
            </w:r>
          </w:p>
        </w:tc>
      </w:tr>
      <w:tr w:rsidR="00FC3723" w:rsidRPr="005D1167" w14:paraId="7DF6B237" w14:textId="77777777" w:rsidTr="00905A08">
        <w:trPr>
          <w:trHeight w:val="20"/>
        </w:trPr>
        <w:tc>
          <w:tcPr>
            <w:tcW w:w="355" w:type="dxa"/>
            <w:vMerge/>
          </w:tcPr>
          <w:p w14:paraId="457B094B" w14:textId="77777777" w:rsidR="00FC3723" w:rsidRPr="005D1167" w:rsidRDefault="00FC3723" w:rsidP="00C41FCB">
            <w:pPr>
              <w:pStyle w:val="ad"/>
              <w:numPr>
                <w:ilvl w:val="0"/>
                <w:numId w:val="2"/>
              </w:numPr>
              <w:ind w:left="357" w:hanging="357"/>
              <w:rPr>
                <w:sz w:val="22"/>
                <w:szCs w:val="22"/>
              </w:rPr>
            </w:pPr>
          </w:p>
        </w:tc>
        <w:tc>
          <w:tcPr>
            <w:tcW w:w="2520" w:type="dxa"/>
            <w:vMerge/>
          </w:tcPr>
          <w:p w14:paraId="1C2052B9" w14:textId="77777777" w:rsidR="00FC3723" w:rsidRPr="005D1167" w:rsidRDefault="00FC3723" w:rsidP="0067779A">
            <w:pPr>
              <w:ind w:right="-108"/>
              <w:contextualSpacing/>
              <w:rPr>
                <w:sz w:val="22"/>
                <w:szCs w:val="22"/>
              </w:rPr>
            </w:pPr>
          </w:p>
        </w:tc>
        <w:tc>
          <w:tcPr>
            <w:tcW w:w="3240" w:type="dxa"/>
            <w:vMerge/>
          </w:tcPr>
          <w:p w14:paraId="1F1239D5" w14:textId="77777777" w:rsidR="00FC3723" w:rsidRPr="005D1167" w:rsidRDefault="00FC3723" w:rsidP="0067779A">
            <w:pPr>
              <w:ind w:left="-108" w:right="-108"/>
              <w:contextualSpacing/>
              <w:rPr>
                <w:b/>
                <w:sz w:val="22"/>
                <w:szCs w:val="22"/>
              </w:rPr>
            </w:pPr>
          </w:p>
        </w:tc>
        <w:tc>
          <w:tcPr>
            <w:tcW w:w="4680" w:type="dxa"/>
          </w:tcPr>
          <w:p w14:paraId="194163D1" w14:textId="0FCE121C" w:rsidR="00FC3723" w:rsidRPr="005D1167" w:rsidRDefault="00FC3723" w:rsidP="0067779A">
            <w:pPr>
              <w:ind w:left="-108" w:right="-108"/>
              <w:contextualSpacing/>
              <w:jc w:val="both"/>
              <w:rPr>
                <w:b/>
                <w:sz w:val="22"/>
                <w:szCs w:val="22"/>
                <w:lang w:val="ky-KG"/>
              </w:rPr>
            </w:pPr>
            <w:r w:rsidRPr="005D1167">
              <w:rPr>
                <w:sz w:val="22"/>
                <w:szCs w:val="22"/>
              </w:rPr>
              <w:t>Пути утечки</w:t>
            </w:r>
            <w:r w:rsidRPr="005D1167">
              <w:rPr>
                <w:sz w:val="22"/>
                <w:szCs w:val="22"/>
                <w:lang w:val="ky-KG"/>
              </w:rPr>
              <w:t xml:space="preserve"> и</w:t>
            </w:r>
            <w:r w:rsidRPr="005D1167">
              <w:rPr>
                <w:sz w:val="22"/>
                <w:szCs w:val="22"/>
              </w:rPr>
              <w:t xml:space="preserve"> воздушные зазоры</w:t>
            </w:r>
            <w:r w:rsidRPr="005D1167">
              <w:rPr>
                <w:sz w:val="22"/>
                <w:szCs w:val="22"/>
                <w:lang w:val="ky-KG"/>
              </w:rPr>
              <w:t>/Путь утечки</w:t>
            </w:r>
          </w:p>
        </w:tc>
        <w:tc>
          <w:tcPr>
            <w:tcW w:w="3960" w:type="dxa"/>
          </w:tcPr>
          <w:p w14:paraId="6E4E4E9A"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Раздел 11</w:t>
            </w:r>
          </w:p>
          <w:p w14:paraId="1D70A617"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2.8</w:t>
            </w:r>
          </w:p>
          <w:p w14:paraId="77B99BE1"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2.8</w:t>
            </w:r>
          </w:p>
          <w:p w14:paraId="6C77F799"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Раздел 16</w:t>
            </w:r>
          </w:p>
          <w:p w14:paraId="21199F7A" w14:textId="77777777" w:rsidR="00FC3723" w:rsidRPr="005D1167" w:rsidRDefault="00FC3723" w:rsidP="0067779A">
            <w:pPr>
              <w:ind w:left="-108" w:right="-108"/>
              <w:contextualSpacing/>
              <w:rPr>
                <w:sz w:val="22"/>
                <w:szCs w:val="22"/>
              </w:rPr>
            </w:pPr>
            <w:r w:rsidRPr="005D1167">
              <w:rPr>
                <w:sz w:val="22"/>
                <w:szCs w:val="22"/>
              </w:rPr>
              <w:t>ГОСТ 31998.1-2012 п.2.8</w:t>
            </w:r>
          </w:p>
          <w:p w14:paraId="7C9F0EAE" w14:textId="6224E5EC" w:rsidR="00FC3723" w:rsidRPr="005D1167" w:rsidRDefault="00FC3723" w:rsidP="0067779A">
            <w:pPr>
              <w:ind w:left="-108" w:right="-108"/>
              <w:contextualSpacing/>
              <w:rPr>
                <w:b/>
                <w:sz w:val="22"/>
                <w:szCs w:val="22"/>
                <w:lang w:val="ky-KG"/>
              </w:rPr>
            </w:pPr>
            <w:r w:rsidRPr="005D1167">
              <w:rPr>
                <w:sz w:val="22"/>
                <w:szCs w:val="22"/>
              </w:rPr>
              <w:t>ГОСТ Р МЭК 62560-2011 Раздел 14</w:t>
            </w:r>
          </w:p>
        </w:tc>
        <w:tc>
          <w:tcPr>
            <w:tcW w:w="1254" w:type="dxa"/>
          </w:tcPr>
          <w:p w14:paraId="7D032D88" w14:textId="770A2D2E" w:rsidR="00FC3723" w:rsidRPr="005D1167" w:rsidRDefault="00FC3723" w:rsidP="0067779A">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475485BB" w14:textId="77777777" w:rsidTr="00905A08">
        <w:trPr>
          <w:trHeight w:val="2277"/>
        </w:trPr>
        <w:tc>
          <w:tcPr>
            <w:tcW w:w="355" w:type="dxa"/>
            <w:vMerge/>
          </w:tcPr>
          <w:p w14:paraId="2C6AC186" w14:textId="77777777" w:rsidR="00FC3723" w:rsidRPr="005D1167" w:rsidRDefault="00FC3723" w:rsidP="00C41FCB">
            <w:pPr>
              <w:pStyle w:val="ad"/>
              <w:numPr>
                <w:ilvl w:val="0"/>
                <w:numId w:val="2"/>
              </w:numPr>
              <w:ind w:left="357" w:hanging="357"/>
              <w:rPr>
                <w:sz w:val="22"/>
                <w:szCs w:val="22"/>
              </w:rPr>
            </w:pPr>
          </w:p>
        </w:tc>
        <w:tc>
          <w:tcPr>
            <w:tcW w:w="2520" w:type="dxa"/>
            <w:vMerge/>
          </w:tcPr>
          <w:p w14:paraId="168EFFD5" w14:textId="77777777" w:rsidR="00FC3723" w:rsidRPr="005D1167" w:rsidRDefault="00FC3723" w:rsidP="0067779A">
            <w:pPr>
              <w:ind w:right="-108"/>
              <w:contextualSpacing/>
              <w:rPr>
                <w:sz w:val="22"/>
                <w:szCs w:val="22"/>
              </w:rPr>
            </w:pPr>
          </w:p>
        </w:tc>
        <w:tc>
          <w:tcPr>
            <w:tcW w:w="3240" w:type="dxa"/>
            <w:vMerge/>
          </w:tcPr>
          <w:p w14:paraId="06F9532B" w14:textId="77777777" w:rsidR="00FC3723" w:rsidRPr="005D1167" w:rsidRDefault="00FC3723" w:rsidP="0067779A">
            <w:pPr>
              <w:ind w:left="-108" w:right="-108"/>
              <w:contextualSpacing/>
              <w:rPr>
                <w:b/>
                <w:sz w:val="22"/>
                <w:szCs w:val="22"/>
              </w:rPr>
            </w:pPr>
          </w:p>
        </w:tc>
        <w:tc>
          <w:tcPr>
            <w:tcW w:w="4680" w:type="dxa"/>
          </w:tcPr>
          <w:p w14:paraId="25F8425C" w14:textId="06C2ED80" w:rsidR="00FC3723" w:rsidRPr="005D1167" w:rsidRDefault="00FC3723" w:rsidP="0067779A">
            <w:pPr>
              <w:ind w:left="-108" w:right="-108"/>
              <w:contextualSpacing/>
              <w:jc w:val="both"/>
              <w:rPr>
                <w:b/>
                <w:sz w:val="22"/>
                <w:szCs w:val="22"/>
                <w:lang w:val="ky-KG"/>
              </w:rPr>
            </w:pPr>
            <w:r w:rsidRPr="005D1167">
              <w:rPr>
                <w:sz w:val="22"/>
                <w:szCs w:val="22"/>
              </w:rPr>
              <w:t>Сопротивление изоляции</w:t>
            </w:r>
            <w:r w:rsidRPr="005D1167">
              <w:rPr>
                <w:sz w:val="22"/>
                <w:szCs w:val="22"/>
                <w:lang w:val="ky-KG"/>
              </w:rPr>
              <w:t>/</w:t>
            </w:r>
            <w:r w:rsidRPr="005D1167">
              <w:rPr>
                <w:color w:val="4472C4" w:themeColor="accent1"/>
                <w:sz w:val="22"/>
                <w:szCs w:val="22"/>
                <w:lang w:val="ky-KG"/>
              </w:rPr>
              <w:t>влагостойкость и изоляция</w:t>
            </w:r>
          </w:p>
        </w:tc>
        <w:tc>
          <w:tcPr>
            <w:tcW w:w="3960" w:type="dxa"/>
          </w:tcPr>
          <w:p w14:paraId="485F6248" w14:textId="77777777" w:rsidR="00FC3723" w:rsidRPr="005D1167" w:rsidRDefault="00FC3723" w:rsidP="0067779A">
            <w:pPr>
              <w:ind w:left="-108" w:right="-108"/>
              <w:contextualSpacing/>
              <w:rPr>
                <w:sz w:val="22"/>
                <w:szCs w:val="22"/>
                <w:lang w:val="ky-KG"/>
              </w:rPr>
            </w:pPr>
            <w:r w:rsidRPr="005D1167">
              <w:rPr>
                <w:sz w:val="22"/>
                <w:szCs w:val="22"/>
              </w:rPr>
              <w:t>ГОСТ IEC 60598-1-2013</w:t>
            </w:r>
            <w:r w:rsidRPr="005D1167">
              <w:rPr>
                <w:sz w:val="22"/>
                <w:szCs w:val="22"/>
                <w:lang w:val="ky-KG"/>
              </w:rPr>
              <w:t xml:space="preserve"> п. 10.2.1.</w:t>
            </w:r>
          </w:p>
          <w:p w14:paraId="0E4A4F3B" w14:textId="77777777" w:rsidR="00FC3723" w:rsidRPr="005D1167" w:rsidRDefault="00FC3723" w:rsidP="0067779A">
            <w:pPr>
              <w:ind w:left="-108" w:right="-108"/>
              <w:contextualSpacing/>
              <w:rPr>
                <w:sz w:val="22"/>
                <w:szCs w:val="22"/>
                <w:lang w:val="ky-KG"/>
              </w:rPr>
            </w:pPr>
            <w:r w:rsidRPr="005D1167">
              <w:rPr>
                <w:sz w:val="22"/>
                <w:szCs w:val="22"/>
              </w:rPr>
              <w:t>СТБ IEC 60432-1-2008</w:t>
            </w:r>
            <w:r w:rsidRPr="005D1167">
              <w:rPr>
                <w:sz w:val="22"/>
                <w:szCs w:val="22"/>
                <w:lang w:val="ky-KG"/>
              </w:rPr>
              <w:t xml:space="preserve"> п. 2.6</w:t>
            </w:r>
          </w:p>
          <w:p w14:paraId="53CE5390" w14:textId="77777777" w:rsidR="00FC3723" w:rsidRPr="005D1167" w:rsidRDefault="00FC3723" w:rsidP="0067779A">
            <w:pPr>
              <w:ind w:left="-108" w:right="-108"/>
              <w:contextualSpacing/>
              <w:rPr>
                <w:sz w:val="22"/>
                <w:szCs w:val="22"/>
                <w:lang w:val="ky-KG"/>
              </w:rPr>
            </w:pPr>
            <w:r w:rsidRPr="005D1167">
              <w:rPr>
                <w:sz w:val="22"/>
                <w:szCs w:val="22"/>
              </w:rPr>
              <w:t>ГОСТ IEC 61195-2012</w:t>
            </w:r>
            <w:r w:rsidRPr="005D1167">
              <w:rPr>
                <w:sz w:val="22"/>
                <w:szCs w:val="22"/>
                <w:lang w:val="ky-KG"/>
              </w:rPr>
              <w:t xml:space="preserve"> п. 2.4</w:t>
            </w:r>
          </w:p>
          <w:p w14:paraId="2D689FF1" w14:textId="77777777" w:rsidR="00FC3723" w:rsidRPr="005D1167" w:rsidRDefault="00FC3723" w:rsidP="0067779A">
            <w:pPr>
              <w:ind w:left="-108" w:right="-108"/>
              <w:contextualSpacing/>
              <w:rPr>
                <w:sz w:val="22"/>
                <w:szCs w:val="22"/>
                <w:lang w:val="ky-KG"/>
              </w:rPr>
            </w:pPr>
            <w:r w:rsidRPr="005D1167">
              <w:rPr>
                <w:sz w:val="22"/>
                <w:szCs w:val="22"/>
              </w:rPr>
              <w:t>ГОСТ IEC 61199- 2011</w:t>
            </w:r>
            <w:r w:rsidRPr="005D1167">
              <w:rPr>
                <w:sz w:val="22"/>
                <w:szCs w:val="22"/>
                <w:lang w:val="ky-KG"/>
              </w:rPr>
              <w:t xml:space="preserve"> п. 2.4</w:t>
            </w:r>
          </w:p>
          <w:p w14:paraId="21CCB838" w14:textId="77777777" w:rsidR="00FC3723" w:rsidRPr="005D1167" w:rsidRDefault="00FC3723" w:rsidP="0067779A">
            <w:pPr>
              <w:ind w:left="-108" w:right="-108"/>
              <w:contextualSpacing/>
              <w:rPr>
                <w:sz w:val="22"/>
                <w:szCs w:val="22"/>
                <w:lang w:val="ky-KG"/>
              </w:rPr>
            </w:pPr>
            <w:r w:rsidRPr="005D1167">
              <w:rPr>
                <w:sz w:val="22"/>
                <w:szCs w:val="22"/>
              </w:rPr>
              <w:t>ГОСТ 31999-2012</w:t>
            </w:r>
            <w:r w:rsidRPr="005D1167">
              <w:rPr>
                <w:sz w:val="22"/>
                <w:szCs w:val="22"/>
                <w:lang w:val="ky-KG"/>
              </w:rPr>
              <w:t xml:space="preserve"> п. 8.1</w:t>
            </w:r>
          </w:p>
          <w:p w14:paraId="45C403C0" w14:textId="77777777" w:rsidR="00FC3723" w:rsidRPr="005D1167" w:rsidRDefault="00FC3723" w:rsidP="0067779A">
            <w:pPr>
              <w:ind w:left="-108" w:right="-108"/>
              <w:contextualSpacing/>
              <w:rPr>
                <w:sz w:val="22"/>
                <w:szCs w:val="22"/>
                <w:lang w:val="ky-KG"/>
              </w:rPr>
            </w:pPr>
            <w:r w:rsidRPr="005D1167">
              <w:rPr>
                <w:sz w:val="22"/>
                <w:szCs w:val="22"/>
              </w:rPr>
              <w:t>СТБ IEC 62035-2007</w:t>
            </w:r>
            <w:r w:rsidRPr="005D1167">
              <w:rPr>
                <w:sz w:val="22"/>
                <w:szCs w:val="22"/>
                <w:lang w:val="ky-KG"/>
              </w:rPr>
              <w:t xml:space="preserve"> п. 4.4.2</w:t>
            </w:r>
          </w:p>
          <w:p w14:paraId="0BD0BA90" w14:textId="77777777" w:rsidR="00FC3723" w:rsidRPr="005D1167" w:rsidRDefault="00FC3723" w:rsidP="0067779A">
            <w:pPr>
              <w:ind w:left="-108" w:right="-108"/>
              <w:contextualSpacing/>
              <w:rPr>
                <w:sz w:val="22"/>
                <w:szCs w:val="22"/>
                <w:lang w:val="ky-KG"/>
              </w:rPr>
            </w:pPr>
            <w:r w:rsidRPr="005D1167">
              <w:rPr>
                <w:sz w:val="22"/>
                <w:szCs w:val="22"/>
              </w:rPr>
              <w:t>ГОСТ Р МЭК 61347-1-2011</w:t>
            </w:r>
            <w:r w:rsidRPr="005D1167">
              <w:rPr>
                <w:sz w:val="22"/>
                <w:szCs w:val="22"/>
                <w:lang w:val="ky-KG"/>
              </w:rPr>
              <w:t xml:space="preserve"> </w:t>
            </w:r>
            <w:r w:rsidRPr="005D1167">
              <w:rPr>
                <w:color w:val="4472C4" w:themeColor="accent1"/>
                <w:sz w:val="22"/>
                <w:szCs w:val="22"/>
                <w:lang w:val="ky-KG"/>
              </w:rPr>
              <w:t>Раздел 11</w:t>
            </w:r>
          </w:p>
          <w:p w14:paraId="6191E9AC" w14:textId="77777777" w:rsidR="00FC3723" w:rsidRPr="005D1167" w:rsidRDefault="00FC3723" w:rsidP="0067779A">
            <w:pPr>
              <w:ind w:left="-108" w:right="-108"/>
              <w:contextualSpacing/>
              <w:rPr>
                <w:sz w:val="22"/>
                <w:szCs w:val="22"/>
              </w:rPr>
            </w:pPr>
            <w:r w:rsidRPr="005D1167">
              <w:rPr>
                <w:sz w:val="22"/>
                <w:szCs w:val="22"/>
              </w:rPr>
              <w:t>ГОСТ 31998.1-2012 п.2.6</w:t>
            </w:r>
          </w:p>
          <w:p w14:paraId="40167D91" w14:textId="35BE50A3" w:rsidR="00FC3723" w:rsidRPr="005D1167" w:rsidRDefault="00FC3723" w:rsidP="0067779A">
            <w:pPr>
              <w:ind w:left="-108" w:right="-108"/>
              <w:contextualSpacing/>
              <w:rPr>
                <w:b/>
                <w:sz w:val="22"/>
                <w:szCs w:val="22"/>
                <w:lang w:val="ky-KG"/>
              </w:rPr>
            </w:pPr>
            <w:r w:rsidRPr="005D1167">
              <w:rPr>
                <w:sz w:val="22"/>
                <w:szCs w:val="22"/>
              </w:rPr>
              <w:t>ГОСТ Р МЭК 62560-2011 п.8.2</w:t>
            </w:r>
          </w:p>
        </w:tc>
        <w:tc>
          <w:tcPr>
            <w:tcW w:w="1254" w:type="dxa"/>
          </w:tcPr>
          <w:p w14:paraId="39DBFBB8" w14:textId="0949ED88" w:rsidR="00FC3723" w:rsidRPr="005D1167" w:rsidRDefault="00FC3723" w:rsidP="0067779A">
            <w:pPr>
              <w:contextualSpacing/>
              <w:rPr>
                <w:sz w:val="22"/>
                <w:szCs w:val="22"/>
              </w:rPr>
            </w:pPr>
            <w:r w:rsidRPr="005D1167">
              <w:rPr>
                <w:sz w:val="22"/>
                <w:szCs w:val="22"/>
              </w:rPr>
              <w:t>0-4 МОм</w:t>
            </w:r>
          </w:p>
        </w:tc>
      </w:tr>
      <w:tr w:rsidR="00FC3723" w:rsidRPr="005D1167" w14:paraId="1B0FE5F8" w14:textId="77777777" w:rsidTr="00905A08">
        <w:trPr>
          <w:trHeight w:val="20"/>
        </w:trPr>
        <w:tc>
          <w:tcPr>
            <w:tcW w:w="355" w:type="dxa"/>
            <w:vMerge/>
          </w:tcPr>
          <w:p w14:paraId="3128D980" w14:textId="77777777" w:rsidR="00FC3723" w:rsidRPr="005D1167" w:rsidRDefault="00FC3723" w:rsidP="00C41FCB">
            <w:pPr>
              <w:pStyle w:val="ad"/>
              <w:numPr>
                <w:ilvl w:val="0"/>
                <w:numId w:val="2"/>
              </w:numPr>
              <w:ind w:left="357" w:hanging="357"/>
              <w:rPr>
                <w:sz w:val="22"/>
                <w:szCs w:val="22"/>
              </w:rPr>
            </w:pPr>
          </w:p>
        </w:tc>
        <w:tc>
          <w:tcPr>
            <w:tcW w:w="2520" w:type="dxa"/>
            <w:vMerge/>
          </w:tcPr>
          <w:p w14:paraId="072CD10E" w14:textId="77777777" w:rsidR="00FC3723" w:rsidRPr="005D1167" w:rsidRDefault="00FC3723" w:rsidP="0067779A">
            <w:pPr>
              <w:ind w:right="-108"/>
              <w:contextualSpacing/>
              <w:rPr>
                <w:sz w:val="22"/>
                <w:szCs w:val="22"/>
              </w:rPr>
            </w:pPr>
          </w:p>
        </w:tc>
        <w:tc>
          <w:tcPr>
            <w:tcW w:w="3240" w:type="dxa"/>
            <w:vMerge/>
          </w:tcPr>
          <w:p w14:paraId="5D5CB97C" w14:textId="77777777" w:rsidR="00FC3723" w:rsidRPr="005D1167" w:rsidRDefault="00FC3723" w:rsidP="0067779A">
            <w:pPr>
              <w:ind w:left="-108" w:right="-108"/>
              <w:contextualSpacing/>
              <w:rPr>
                <w:b/>
                <w:sz w:val="22"/>
                <w:szCs w:val="22"/>
              </w:rPr>
            </w:pPr>
          </w:p>
        </w:tc>
        <w:tc>
          <w:tcPr>
            <w:tcW w:w="4680" w:type="dxa"/>
          </w:tcPr>
          <w:p w14:paraId="4944BB1D" w14:textId="77777777" w:rsidR="00FC3723" w:rsidRPr="005D1167" w:rsidRDefault="00FC3723" w:rsidP="0067779A">
            <w:pPr>
              <w:ind w:left="-108" w:right="-108"/>
              <w:contextualSpacing/>
              <w:jc w:val="center"/>
              <w:rPr>
                <w:b/>
                <w:sz w:val="22"/>
                <w:szCs w:val="22"/>
              </w:rPr>
            </w:pPr>
          </w:p>
        </w:tc>
        <w:tc>
          <w:tcPr>
            <w:tcW w:w="3960" w:type="dxa"/>
          </w:tcPr>
          <w:p w14:paraId="020BB99B" w14:textId="77777777" w:rsidR="00FC3723" w:rsidRPr="005D1167" w:rsidRDefault="00FC3723" w:rsidP="0067779A">
            <w:pPr>
              <w:ind w:left="-108" w:right="-108"/>
              <w:contextualSpacing/>
              <w:rPr>
                <w:sz w:val="22"/>
                <w:szCs w:val="22"/>
              </w:rPr>
            </w:pPr>
            <w:r w:rsidRPr="005D1167">
              <w:rPr>
                <w:sz w:val="22"/>
                <w:szCs w:val="22"/>
              </w:rPr>
              <w:t xml:space="preserve">ГОСТ IEC 60598-2-1-2011 </w:t>
            </w:r>
          </w:p>
          <w:p w14:paraId="16DC31C6" w14:textId="77777777" w:rsidR="00FC3723" w:rsidRPr="005D1167" w:rsidRDefault="00FC3723" w:rsidP="0067779A">
            <w:pPr>
              <w:ind w:left="-108" w:right="-108"/>
              <w:contextualSpacing/>
              <w:rPr>
                <w:sz w:val="22"/>
                <w:szCs w:val="22"/>
              </w:rPr>
            </w:pPr>
            <w:r w:rsidRPr="005D1167">
              <w:rPr>
                <w:sz w:val="22"/>
                <w:szCs w:val="22"/>
              </w:rPr>
              <w:t>ГОСТ IEC 60598-2-2-2012</w:t>
            </w:r>
          </w:p>
          <w:p w14:paraId="186E30D5" w14:textId="77777777" w:rsidR="00FC3723" w:rsidRPr="005D1167" w:rsidRDefault="00FC3723" w:rsidP="0067779A">
            <w:pPr>
              <w:ind w:left="-108" w:right="-108"/>
              <w:contextualSpacing/>
              <w:rPr>
                <w:sz w:val="22"/>
                <w:szCs w:val="22"/>
              </w:rPr>
            </w:pPr>
            <w:r w:rsidRPr="005D1167">
              <w:rPr>
                <w:sz w:val="22"/>
                <w:szCs w:val="22"/>
              </w:rPr>
              <w:t>ГОСТ IEC 60598-2-3-2012</w:t>
            </w:r>
          </w:p>
          <w:p w14:paraId="565412D3" w14:textId="77777777" w:rsidR="00FC3723" w:rsidRPr="005D1167" w:rsidRDefault="00FC3723" w:rsidP="0067779A">
            <w:pPr>
              <w:ind w:left="-108" w:right="-108"/>
              <w:contextualSpacing/>
              <w:rPr>
                <w:sz w:val="22"/>
                <w:szCs w:val="22"/>
              </w:rPr>
            </w:pPr>
            <w:r w:rsidRPr="005D1167">
              <w:rPr>
                <w:sz w:val="22"/>
                <w:szCs w:val="22"/>
              </w:rPr>
              <w:t xml:space="preserve">ГОСТ IEC 60598-2-4-2012 </w:t>
            </w:r>
          </w:p>
          <w:p w14:paraId="72631260" w14:textId="77777777" w:rsidR="00FC3723" w:rsidRPr="005D1167" w:rsidRDefault="00FC3723" w:rsidP="0067779A">
            <w:pPr>
              <w:ind w:left="-108" w:right="-108"/>
              <w:contextualSpacing/>
              <w:rPr>
                <w:sz w:val="22"/>
                <w:szCs w:val="22"/>
              </w:rPr>
            </w:pPr>
            <w:r w:rsidRPr="005D1167">
              <w:rPr>
                <w:sz w:val="22"/>
                <w:szCs w:val="22"/>
              </w:rPr>
              <w:t xml:space="preserve">ГОСТ IEC 60598-2-5-2012 </w:t>
            </w:r>
          </w:p>
          <w:p w14:paraId="5DC4D207" w14:textId="77777777" w:rsidR="00FC3723" w:rsidRPr="005D1167" w:rsidRDefault="00FC3723" w:rsidP="0067779A">
            <w:pPr>
              <w:ind w:left="-108" w:right="-108"/>
              <w:contextualSpacing/>
              <w:rPr>
                <w:sz w:val="22"/>
                <w:szCs w:val="22"/>
              </w:rPr>
            </w:pPr>
            <w:r w:rsidRPr="005D1167">
              <w:rPr>
                <w:sz w:val="22"/>
                <w:szCs w:val="22"/>
              </w:rPr>
              <w:t>ГОСТ IEC 60598-2-6-2012</w:t>
            </w:r>
          </w:p>
          <w:p w14:paraId="62BA38C6" w14:textId="77777777" w:rsidR="00FC3723" w:rsidRPr="005D1167" w:rsidRDefault="00FC3723" w:rsidP="0067779A">
            <w:pPr>
              <w:ind w:left="-108" w:right="-108"/>
              <w:contextualSpacing/>
              <w:rPr>
                <w:sz w:val="22"/>
                <w:szCs w:val="22"/>
              </w:rPr>
            </w:pPr>
            <w:r w:rsidRPr="005D1167">
              <w:rPr>
                <w:sz w:val="22"/>
                <w:szCs w:val="22"/>
              </w:rPr>
              <w:t>ГОСТ IEC 60598-2-7-2011</w:t>
            </w:r>
          </w:p>
          <w:p w14:paraId="1D20E2CB" w14:textId="77777777" w:rsidR="00FC3723" w:rsidRPr="005D1167" w:rsidRDefault="00FC3723" w:rsidP="0067779A">
            <w:pPr>
              <w:ind w:left="-108" w:right="-108"/>
              <w:contextualSpacing/>
              <w:rPr>
                <w:sz w:val="22"/>
                <w:szCs w:val="22"/>
              </w:rPr>
            </w:pPr>
            <w:r w:rsidRPr="005D1167">
              <w:rPr>
                <w:sz w:val="22"/>
                <w:szCs w:val="22"/>
              </w:rPr>
              <w:t xml:space="preserve">ГОСТ IEC 60598-2-8-2011 </w:t>
            </w:r>
          </w:p>
          <w:p w14:paraId="11A93794" w14:textId="77777777" w:rsidR="00FC3723" w:rsidRPr="005D1167" w:rsidRDefault="00FC3723" w:rsidP="0067779A">
            <w:pPr>
              <w:ind w:left="-108" w:right="-108"/>
              <w:contextualSpacing/>
              <w:rPr>
                <w:sz w:val="22"/>
                <w:szCs w:val="22"/>
              </w:rPr>
            </w:pPr>
            <w:r w:rsidRPr="005D1167">
              <w:rPr>
                <w:sz w:val="22"/>
                <w:szCs w:val="22"/>
              </w:rPr>
              <w:t>ГОСТ IEC 60598-2-9-2011)</w:t>
            </w:r>
          </w:p>
          <w:p w14:paraId="23C5D43A" w14:textId="77777777" w:rsidR="00FC3723" w:rsidRPr="005D1167" w:rsidRDefault="00FC3723" w:rsidP="0067779A">
            <w:pPr>
              <w:ind w:left="-108" w:right="-108"/>
              <w:contextualSpacing/>
              <w:rPr>
                <w:sz w:val="22"/>
                <w:szCs w:val="22"/>
              </w:rPr>
            </w:pPr>
            <w:r w:rsidRPr="005D1167">
              <w:rPr>
                <w:sz w:val="22"/>
                <w:szCs w:val="22"/>
              </w:rPr>
              <w:t>ГОСТ IEC 60598-2-10-2012</w:t>
            </w:r>
          </w:p>
          <w:p w14:paraId="776B7608" w14:textId="77777777" w:rsidR="00FC3723" w:rsidRPr="005D1167" w:rsidRDefault="00FC3723" w:rsidP="0067779A">
            <w:pPr>
              <w:ind w:left="-108" w:right="-108"/>
              <w:contextualSpacing/>
              <w:rPr>
                <w:sz w:val="22"/>
                <w:szCs w:val="22"/>
              </w:rPr>
            </w:pPr>
            <w:r w:rsidRPr="005D1167">
              <w:rPr>
                <w:sz w:val="22"/>
                <w:szCs w:val="22"/>
              </w:rPr>
              <w:t xml:space="preserve">ГОСТ Р МЭК 60598-2-11-2010 </w:t>
            </w:r>
          </w:p>
          <w:p w14:paraId="709BFD40" w14:textId="77777777" w:rsidR="00FC3723" w:rsidRPr="005D1167" w:rsidRDefault="00FC3723" w:rsidP="0067779A">
            <w:pPr>
              <w:ind w:left="-108" w:right="-108"/>
              <w:contextualSpacing/>
              <w:rPr>
                <w:sz w:val="22"/>
                <w:szCs w:val="22"/>
              </w:rPr>
            </w:pPr>
            <w:r w:rsidRPr="005D1167">
              <w:rPr>
                <w:sz w:val="22"/>
                <w:szCs w:val="22"/>
              </w:rPr>
              <w:t xml:space="preserve">СТБ IEC 60598-2-12-2009 </w:t>
            </w:r>
          </w:p>
          <w:p w14:paraId="2B4F7344" w14:textId="77777777" w:rsidR="00FC3723" w:rsidRPr="005D1167" w:rsidRDefault="00FC3723" w:rsidP="0067779A">
            <w:pPr>
              <w:ind w:left="-108" w:right="-108"/>
              <w:contextualSpacing/>
              <w:rPr>
                <w:sz w:val="22"/>
                <w:szCs w:val="22"/>
              </w:rPr>
            </w:pPr>
            <w:r w:rsidRPr="005D1167">
              <w:rPr>
                <w:sz w:val="22"/>
                <w:szCs w:val="22"/>
              </w:rPr>
              <w:t xml:space="preserve">ГОСТ IEC 60598-2-13-2011 </w:t>
            </w:r>
          </w:p>
          <w:p w14:paraId="2205CAA7" w14:textId="77777777" w:rsidR="00FC3723" w:rsidRPr="005D1167" w:rsidRDefault="00FC3723" w:rsidP="0067779A">
            <w:pPr>
              <w:ind w:left="-108" w:right="-108"/>
              <w:contextualSpacing/>
              <w:rPr>
                <w:sz w:val="22"/>
                <w:szCs w:val="22"/>
              </w:rPr>
            </w:pPr>
            <w:r w:rsidRPr="005D1167">
              <w:rPr>
                <w:sz w:val="22"/>
                <w:szCs w:val="22"/>
              </w:rPr>
              <w:t xml:space="preserve">ГОСТ IEC 60598-2-17- 2011 </w:t>
            </w:r>
          </w:p>
          <w:p w14:paraId="533C1F11" w14:textId="77777777" w:rsidR="00FC3723" w:rsidRPr="005D1167" w:rsidRDefault="00FC3723" w:rsidP="0067779A">
            <w:pPr>
              <w:ind w:left="-108" w:right="-108"/>
              <w:contextualSpacing/>
              <w:rPr>
                <w:sz w:val="22"/>
                <w:szCs w:val="22"/>
              </w:rPr>
            </w:pPr>
            <w:r w:rsidRPr="005D1167">
              <w:rPr>
                <w:sz w:val="22"/>
                <w:szCs w:val="22"/>
              </w:rPr>
              <w:t>ГОСТ IEC 60598-2-19-2012</w:t>
            </w:r>
          </w:p>
          <w:p w14:paraId="4480A412" w14:textId="77777777" w:rsidR="00FC3723" w:rsidRPr="005D1167" w:rsidRDefault="00FC3723" w:rsidP="0067779A">
            <w:pPr>
              <w:ind w:left="-108" w:right="-108"/>
              <w:contextualSpacing/>
              <w:rPr>
                <w:sz w:val="22"/>
                <w:szCs w:val="22"/>
              </w:rPr>
            </w:pPr>
            <w:r w:rsidRPr="005D1167">
              <w:rPr>
                <w:sz w:val="22"/>
                <w:szCs w:val="22"/>
              </w:rPr>
              <w:t xml:space="preserve">ГОСТ IEC 60598-2-20-2012 </w:t>
            </w:r>
          </w:p>
          <w:p w14:paraId="162318AA" w14:textId="77777777" w:rsidR="00FC3723" w:rsidRPr="005D1167" w:rsidRDefault="00FC3723" w:rsidP="0067779A">
            <w:pPr>
              <w:ind w:left="-108" w:right="-108"/>
              <w:contextualSpacing/>
              <w:rPr>
                <w:sz w:val="22"/>
                <w:szCs w:val="22"/>
              </w:rPr>
            </w:pPr>
            <w:r w:rsidRPr="005D1167">
              <w:rPr>
                <w:sz w:val="22"/>
                <w:szCs w:val="22"/>
              </w:rPr>
              <w:t>ГОСТ IEC 60598-2-22-2012</w:t>
            </w:r>
          </w:p>
          <w:p w14:paraId="6CCB250B" w14:textId="04EAAE25" w:rsidR="00FC3723" w:rsidRPr="005D1167" w:rsidRDefault="00FC3723" w:rsidP="0067779A">
            <w:pPr>
              <w:ind w:left="-108" w:right="-108"/>
              <w:contextualSpacing/>
              <w:rPr>
                <w:b/>
                <w:sz w:val="22"/>
                <w:szCs w:val="22"/>
              </w:rPr>
            </w:pPr>
            <w:r w:rsidRPr="005D1167">
              <w:rPr>
                <w:sz w:val="22"/>
                <w:szCs w:val="22"/>
              </w:rPr>
              <w:t>ГОСТ IEC 60598-2-25-2011</w:t>
            </w:r>
          </w:p>
        </w:tc>
        <w:tc>
          <w:tcPr>
            <w:tcW w:w="1254" w:type="dxa"/>
          </w:tcPr>
          <w:p w14:paraId="48590B36" w14:textId="77777777" w:rsidR="00FC3723" w:rsidRPr="005D1167" w:rsidRDefault="00FC3723" w:rsidP="0067779A">
            <w:pPr>
              <w:contextualSpacing/>
              <w:rPr>
                <w:sz w:val="22"/>
                <w:szCs w:val="22"/>
              </w:rPr>
            </w:pPr>
          </w:p>
        </w:tc>
      </w:tr>
      <w:tr w:rsidR="00FC3723" w:rsidRPr="005D1167" w14:paraId="3845B966" w14:textId="77777777" w:rsidTr="00905A08">
        <w:trPr>
          <w:trHeight w:val="20"/>
        </w:trPr>
        <w:tc>
          <w:tcPr>
            <w:tcW w:w="355" w:type="dxa"/>
            <w:vMerge/>
          </w:tcPr>
          <w:p w14:paraId="09CD37E1" w14:textId="77777777" w:rsidR="00FC3723" w:rsidRPr="005D1167" w:rsidRDefault="00FC3723" w:rsidP="00C41FCB">
            <w:pPr>
              <w:pStyle w:val="ad"/>
              <w:numPr>
                <w:ilvl w:val="0"/>
                <w:numId w:val="2"/>
              </w:numPr>
              <w:ind w:left="357" w:hanging="357"/>
              <w:rPr>
                <w:sz w:val="22"/>
                <w:szCs w:val="22"/>
              </w:rPr>
            </w:pPr>
          </w:p>
        </w:tc>
        <w:tc>
          <w:tcPr>
            <w:tcW w:w="2520" w:type="dxa"/>
            <w:vMerge/>
          </w:tcPr>
          <w:p w14:paraId="20E5750D" w14:textId="77777777" w:rsidR="00FC3723" w:rsidRPr="005D1167" w:rsidRDefault="00FC3723" w:rsidP="0067779A">
            <w:pPr>
              <w:ind w:right="-108"/>
              <w:contextualSpacing/>
              <w:rPr>
                <w:sz w:val="22"/>
                <w:szCs w:val="22"/>
              </w:rPr>
            </w:pPr>
          </w:p>
        </w:tc>
        <w:tc>
          <w:tcPr>
            <w:tcW w:w="3240" w:type="dxa"/>
            <w:vMerge/>
          </w:tcPr>
          <w:p w14:paraId="1DC8440C" w14:textId="77777777" w:rsidR="00FC3723" w:rsidRPr="005D1167" w:rsidRDefault="00FC3723" w:rsidP="0067779A">
            <w:pPr>
              <w:ind w:left="-108" w:right="-108"/>
              <w:contextualSpacing/>
              <w:rPr>
                <w:b/>
                <w:sz w:val="22"/>
                <w:szCs w:val="22"/>
              </w:rPr>
            </w:pPr>
          </w:p>
        </w:tc>
        <w:tc>
          <w:tcPr>
            <w:tcW w:w="4680" w:type="dxa"/>
          </w:tcPr>
          <w:p w14:paraId="26E74F69" w14:textId="77777777" w:rsidR="00FC3723" w:rsidRPr="005D1167" w:rsidRDefault="00FC3723" w:rsidP="0067779A">
            <w:pPr>
              <w:ind w:left="-108" w:right="-108"/>
              <w:contextualSpacing/>
              <w:jc w:val="center"/>
              <w:rPr>
                <w:b/>
                <w:sz w:val="22"/>
                <w:szCs w:val="22"/>
              </w:rPr>
            </w:pPr>
          </w:p>
        </w:tc>
        <w:tc>
          <w:tcPr>
            <w:tcW w:w="3960" w:type="dxa"/>
          </w:tcPr>
          <w:p w14:paraId="12DE3AD3" w14:textId="75868DBB" w:rsidR="00FC3723" w:rsidRPr="005D1167" w:rsidRDefault="00FC3723" w:rsidP="0067779A">
            <w:pPr>
              <w:ind w:left="-108" w:right="-108"/>
              <w:contextualSpacing/>
              <w:rPr>
                <w:b/>
                <w:sz w:val="22"/>
                <w:szCs w:val="22"/>
              </w:rPr>
            </w:pPr>
            <w:r w:rsidRPr="005D1167">
              <w:rPr>
                <w:sz w:val="22"/>
                <w:szCs w:val="22"/>
              </w:rPr>
              <w:t xml:space="preserve">ГОСТ IEC 60432-2-2011  </w:t>
            </w:r>
          </w:p>
        </w:tc>
        <w:tc>
          <w:tcPr>
            <w:tcW w:w="1254" w:type="dxa"/>
          </w:tcPr>
          <w:p w14:paraId="728375A9" w14:textId="77777777" w:rsidR="00FC3723" w:rsidRPr="005D1167" w:rsidRDefault="00FC3723" w:rsidP="0067779A">
            <w:pPr>
              <w:contextualSpacing/>
              <w:rPr>
                <w:sz w:val="22"/>
                <w:szCs w:val="22"/>
              </w:rPr>
            </w:pPr>
          </w:p>
        </w:tc>
      </w:tr>
      <w:tr w:rsidR="00FC3723" w:rsidRPr="005D1167" w14:paraId="44B9402E" w14:textId="77777777" w:rsidTr="00905A08">
        <w:trPr>
          <w:trHeight w:val="20"/>
        </w:trPr>
        <w:tc>
          <w:tcPr>
            <w:tcW w:w="355" w:type="dxa"/>
            <w:vMerge/>
          </w:tcPr>
          <w:p w14:paraId="7E4F7015" w14:textId="77777777" w:rsidR="00FC3723" w:rsidRPr="005D1167" w:rsidRDefault="00FC3723" w:rsidP="00C41FCB">
            <w:pPr>
              <w:pStyle w:val="ad"/>
              <w:numPr>
                <w:ilvl w:val="0"/>
                <w:numId w:val="2"/>
              </w:numPr>
              <w:ind w:left="357" w:hanging="357"/>
              <w:rPr>
                <w:sz w:val="22"/>
                <w:szCs w:val="22"/>
              </w:rPr>
            </w:pPr>
          </w:p>
        </w:tc>
        <w:tc>
          <w:tcPr>
            <w:tcW w:w="2520" w:type="dxa"/>
            <w:vMerge/>
          </w:tcPr>
          <w:p w14:paraId="488BCBCA" w14:textId="77777777" w:rsidR="00FC3723" w:rsidRPr="005D1167" w:rsidRDefault="00FC3723" w:rsidP="0067779A">
            <w:pPr>
              <w:ind w:right="-108"/>
              <w:contextualSpacing/>
              <w:rPr>
                <w:sz w:val="22"/>
                <w:szCs w:val="22"/>
              </w:rPr>
            </w:pPr>
          </w:p>
        </w:tc>
        <w:tc>
          <w:tcPr>
            <w:tcW w:w="3240" w:type="dxa"/>
            <w:vMerge/>
          </w:tcPr>
          <w:p w14:paraId="3615EF75" w14:textId="77777777" w:rsidR="00FC3723" w:rsidRPr="005D1167" w:rsidRDefault="00FC3723" w:rsidP="0067779A">
            <w:pPr>
              <w:ind w:left="-108" w:right="-108"/>
              <w:contextualSpacing/>
              <w:rPr>
                <w:b/>
                <w:sz w:val="22"/>
                <w:szCs w:val="22"/>
              </w:rPr>
            </w:pPr>
          </w:p>
        </w:tc>
        <w:tc>
          <w:tcPr>
            <w:tcW w:w="4680" w:type="dxa"/>
          </w:tcPr>
          <w:p w14:paraId="029024A3" w14:textId="77777777" w:rsidR="00FC3723" w:rsidRPr="005D1167" w:rsidRDefault="00FC3723" w:rsidP="0067779A">
            <w:pPr>
              <w:ind w:left="-108" w:right="-108"/>
              <w:contextualSpacing/>
              <w:jc w:val="center"/>
              <w:rPr>
                <w:b/>
                <w:sz w:val="22"/>
                <w:szCs w:val="22"/>
              </w:rPr>
            </w:pPr>
          </w:p>
        </w:tc>
        <w:tc>
          <w:tcPr>
            <w:tcW w:w="3960" w:type="dxa"/>
          </w:tcPr>
          <w:p w14:paraId="6EDA3F7A" w14:textId="564DE22D" w:rsidR="00FC3723" w:rsidRPr="005D1167" w:rsidRDefault="00FC3723" w:rsidP="0067779A">
            <w:pPr>
              <w:ind w:left="-108" w:right="-108"/>
              <w:contextualSpacing/>
              <w:rPr>
                <w:b/>
                <w:sz w:val="22"/>
                <w:szCs w:val="22"/>
              </w:rPr>
            </w:pPr>
            <w:r w:rsidRPr="005D1167">
              <w:rPr>
                <w:sz w:val="22"/>
                <w:szCs w:val="22"/>
              </w:rPr>
              <w:t>ГОСТ IEC 61347-2-13-2013</w:t>
            </w:r>
          </w:p>
        </w:tc>
        <w:tc>
          <w:tcPr>
            <w:tcW w:w="1254" w:type="dxa"/>
          </w:tcPr>
          <w:p w14:paraId="45C2295A" w14:textId="77777777" w:rsidR="00FC3723" w:rsidRPr="005D1167" w:rsidRDefault="00FC3723" w:rsidP="0067779A">
            <w:pPr>
              <w:contextualSpacing/>
              <w:rPr>
                <w:sz w:val="22"/>
                <w:szCs w:val="22"/>
              </w:rPr>
            </w:pPr>
          </w:p>
        </w:tc>
      </w:tr>
      <w:tr w:rsidR="00FC3723" w:rsidRPr="005D1167" w14:paraId="0EBC738F" w14:textId="77777777" w:rsidTr="00905A08">
        <w:trPr>
          <w:trHeight w:val="20"/>
        </w:trPr>
        <w:tc>
          <w:tcPr>
            <w:tcW w:w="355" w:type="dxa"/>
            <w:vMerge/>
          </w:tcPr>
          <w:p w14:paraId="3367D517" w14:textId="77777777" w:rsidR="00FC3723" w:rsidRPr="005D1167" w:rsidRDefault="00FC3723" w:rsidP="00C41FCB">
            <w:pPr>
              <w:pStyle w:val="ad"/>
              <w:numPr>
                <w:ilvl w:val="0"/>
                <w:numId w:val="2"/>
              </w:numPr>
              <w:ind w:left="357" w:hanging="357"/>
              <w:rPr>
                <w:sz w:val="22"/>
                <w:szCs w:val="22"/>
              </w:rPr>
            </w:pPr>
          </w:p>
        </w:tc>
        <w:tc>
          <w:tcPr>
            <w:tcW w:w="2520" w:type="dxa"/>
            <w:vMerge/>
          </w:tcPr>
          <w:p w14:paraId="316698F7" w14:textId="77777777" w:rsidR="00FC3723" w:rsidRPr="005D1167" w:rsidRDefault="00FC3723" w:rsidP="0067779A">
            <w:pPr>
              <w:ind w:right="-108"/>
              <w:contextualSpacing/>
              <w:rPr>
                <w:sz w:val="22"/>
                <w:szCs w:val="22"/>
              </w:rPr>
            </w:pPr>
          </w:p>
        </w:tc>
        <w:tc>
          <w:tcPr>
            <w:tcW w:w="3240" w:type="dxa"/>
            <w:vMerge/>
          </w:tcPr>
          <w:p w14:paraId="48070BC1" w14:textId="77777777" w:rsidR="00FC3723" w:rsidRPr="005D1167" w:rsidRDefault="00FC3723" w:rsidP="0067779A">
            <w:pPr>
              <w:ind w:left="-108" w:right="-108"/>
              <w:contextualSpacing/>
              <w:rPr>
                <w:b/>
                <w:sz w:val="22"/>
                <w:szCs w:val="22"/>
              </w:rPr>
            </w:pPr>
          </w:p>
        </w:tc>
        <w:tc>
          <w:tcPr>
            <w:tcW w:w="4680" w:type="dxa"/>
          </w:tcPr>
          <w:p w14:paraId="515AC4A7" w14:textId="77777777" w:rsidR="00FC3723" w:rsidRPr="005D1167" w:rsidRDefault="00FC3723" w:rsidP="0067779A">
            <w:pPr>
              <w:ind w:left="-108" w:right="-108"/>
              <w:contextualSpacing/>
              <w:jc w:val="center"/>
              <w:rPr>
                <w:b/>
                <w:sz w:val="22"/>
                <w:szCs w:val="22"/>
              </w:rPr>
            </w:pPr>
          </w:p>
        </w:tc>
        <w:tc>
          <w:tcPr>
            <w:tcW w:w="3960" w:type="dxa"/>
          </w:tcPr>
          <w:p w14:paraId="223716D5" w14:textId="250AE4E9" w:rsidR="00FC3723" w:rsidRPr="005D1167" w:rsidRDefault="00FC3723" w:rsidP="0067779A">
            <w:pPr>
              <w:ind w:left="-108" w:right="-108"/>
              <w:contextualSpacing/>
              <w:rPr>
                <w:b/>
                <w:sz w:val="22"/>
                <w:szCs w:val="22"/>
              </w:rPr>
            </w:pPr>
            <w:r w:rsidRPr="005D1167">
              <w:rPr>
                <w:sz w:val="22"/>
                <w:szCs w:val="22"/>
              </w:rPr>
              <w:t>СТБ IEC 61347-1-2008</w:t>
            </w:r>
          </w:p>
        </w:tc>
        <w:tc>
          <w:tcPr>
            <w:tcW w:w="1254" w:type="dxa"/>
          </w:tcPr>
          <w:p w14:paraId="3673ACE4" w14:textId="77777777" w:rsidR="00FC3723" w:rsidRPr="005D1167" w:rsidRDefault="00FC3723" w:rsidP="0067779A">
            <w:pPr>
              <w:contextualSpacing/>
              <w:rPr>
                <w:sz w:val="22"/>
                <w:szCs w:val="22"/>
              </w:rPr>
            </w:pPr>
          </w:p>
        </w:tc>
      </w:tr>
      <w:tr w:rsidR="00FC3723" w:rsidRPr="005D1167" w14:paraId="531EF341" w14:textId="77777777" w:rsidTr="00770A00">
        <w:trPr>
          <w:trHeight w:val="283"/>
        </w:trPr>
        <w:tc>
          <w:tcPr>
            <w:tcW w:w="355" w:type="dxa"/>
            <w:vMerge/>
            <w:tcBorders>
              <w:bottom w:val="single" w:sz="4" w:space="0" w:color="auto"/>
            </w:tcBorders>
          </w:tcPr>
          <w:p w14:paraId="390876DB" w14:textId="77777777" w:rsidR="00FC3723" w:rsidRPr="005D1167" w:rsidRDefault="00FC3723" w:rsidP="00C41FCB">
            <w:pPr>
              <w:pStyle w:val="ad"/>
              <w:numPr>
                <w:ilvl w:val="0"/>
                <w:numId w:val="2"/>
              </w:numPr>
              <w:ind w:left="357" w:hanging="357"/>
              <w:rPr>
                <w:sz w:val="22"/>
                <w:szCs w:val="22"/>
              </w:rPr>
            </w:pPr>
          </w:p>
        </w:tc>
        <w:tc>
          <w:tcPr>
            <w:tcW w:w="2520" w:type="dxa"/>
            <w:vMerge/>
            <w:tcBorders>
              <w:bottom w:val="single" w:sz="4" w:space="0" w:color="auto"/>
            </w:tcBorders>
          </w:tcPr>
          <w:p w14:paraId="14C48BF3" w14:textId="77777777" w:rsidR="00FC3723" w:rsidRPr="005D1167" w:rsidRDefault="00FC3723" w:rsidP="0067779A">
            <w:pPr>
              <w:ind w:right="-108"/>
              <w:contextualSpacing/>
              <w:rPr>
                <w:sz w:val="22"/>
                <w:szCs w:val="22"/>
              </w:rPr>
            </w:pPr>
          </w:p>
        </w:tc>
        <w:tc>
          <w:tcPr>
            <w:tcW w:w="3240" w:type="dxa"/>
            <w:vMerge/>
            <w:tcBorders>
              <w:bottom w:val="single" w:sz="4" w:space="0" w:color="auto"/>
            </w:tcBorders>
          </w:tcPr>
          <w:p w14:paraId="53399B54" w14:textId="77777777" w:rsidR="00FC3723" w:rsidRPr="005D1167" w:rsidRDefault="00FC3723" w:rsidP="0067779A">
            <w:pPr>
              <w:ind w:left="-108" w:right="-108"/>
              <w:contextualSpacing/>
              <w:rPr>
                <w:b/>
                <w:sz w:val="22"/>
                <w:szCs w:val="22"/>
              </w:rPr>
            </w:pPr>
          </w:p>
        </w:tc>
        <w:tc>
          <w:tcPr>
            <w:tcW w:w="4680" w:type="dxa"/>
            <w:tcBorders>
              <w:bottom w:val="single" w:sz="4" w:space="0" w:color="auto"/>
            </w:tcBorders>
          </w:tcPr>
          <w:p w14:paraId="6408CC3E" w14:textId="77777777" w:rsidR="00FC3723" w:rsidRPr="005D1167" w:rsidRDefault="00FC3723" w:rsidP="0067779A">
            <w:pPr>
              <w:ind w:left="-108" w:right="-108"/>
              <w:contextualSpacing/>
              <w:jc w:val="center"/>
              <w:rPr>
                <w:b/>
                <w:sz w:val="22"/>
                <w:szCs w:val="22"/>
              </w:rPr>
            </w:pPr>
          </w:p>
        </w:tc>
        <w:tc>
          <w:tcPr>
            <w:tcW w:w="3960" w:type="dxa"/>
            <w:tcBorders>
              <w:bottom w:val="single" w:sz="4" w:space="0" w:color="auto"/>
            </w:tcBorders>
          </w:tcPr>
          <w:p w14:paraId="4090417D" w14:textId="0FBD6FD9" w:rsidR="00FC3723" w:rsidRPr="005D1167" w:rsidRDefault="00FC3723" w:rsidP="0067779A">
            <w:pPr>
              <w:ind w:left="-108" w:right="-108"/>
              <w:contextualSpacing/>
              <w:rPr>
                <w:b/>
                <w:sz w:val="22"/>
                <w:szCs w:val="22"/>
              </w:rPr>
            </w:pPr>
            <w:r w:rsidRPr="005D1167">
              <w:rPr>
                <w:sz w:val="22"/>
                <w:szCs w:val="22"/>
              </w:rPr>
              <w:t>СТБ IEC 62560-2011</w:t>
            </w:r>
          </w:p>
        </w:tc>
        <w:tc>
          <w:tcPr>
            <w:tcW w:w="1254" w:type="dxa"/>
            <w:tcBorders>
              <w:bottom w:val="single" w:sz="4" w:space="0" w:color="auto"/>
            </w:tcBorders>
          </w:tcPr>
          <w:p w14:paraId="792D1F84" w14:textId="77777777" w:rsidR="00FC3723" w:rsidRPr="005D1167" w:rsidRDefault="00FC3723" w:rsidP="0067779A">
            <w:pPr>
              <w:contextualSpacing/>
              <w:rPr>
                <w:sz w:val="22"/>
                <w:szCs w:val="22"/>
              </w:rPr>
            </w:pPr>
          </w:p>
        </w:tc>
      </w:tr>
      <w:tr w:rsidR="0067779A" w:rsidRPr="005D1167" w14:paraId="7BFD09E3" w14:textId="77777777" w:rsidTr="00905A08">
        <w:trPr>
          <w:trHeight w:val="20"/>
        </w:trPr>
        <w:tc>
          <w:tcPr>
            <w:tcW w:w="355" w:type="dxa"/>
            <w:vMerge w:val="restart"/>
          </w:tcPr>
          <w:p w14:paraId="32D8775C" w14:textId="77777777" w:rsidR="0067779A" w:rsidRPr="005D1167" w:rsidRDefault="0067779A" w:rsidP="00C41FCB">
            <w:pPr>
              <w:pStyle w:val="ad"/>
              <w:numPr>
                <w:ilvl w:val="0"/>
                <w:numId w:val="2"/>
              </w:numPr>
              <w:ind w:left="357" w:hanging="357"/>
              <w:rPr>
                <w:sz w:val="22"/>
                <w:szCs w:val="22"/>
              </w:rPr>
            </w:pPr>
          </w:p>
        </w:tc>
        <w:tc>
          <w:tcPr>
            <w:tcW w:w="2520" w:type="dxa"/>
            <w:vMerge w:val="restart"/>
          </w:tcPr>
          <w:p w14:paraId="3567D618" w14:textId="7BDB4D12" w:rsidR="0067779A" w:rsidRPr="005D1167" w:rsidRDefault="0067779A" w:rsidP="0067779A">
            <w:pPr>
              <w:ind w:right="-108"/>
              <w:contextualSpacing/>
              <w:rPr>
                <w:sz w:val="22"/>
                <w:szCs w:val="22"/>
              </w:rPr>
            </w:pPr>
            <w:r w:rsidRPr="005D1167">
              <w:rPr>
                <w:sz w:val="22"/>
                <w:szCs w:val="22"/>
              </w:rPr>
              <w:t>Электрические аппараты и приборы бытового назначения:</w:t>
            </w:r>
          </w:p>
          <w:p w14:paraId="3C2D0F1B" w14:textId="72939CAA" w:rsidR="00FF3625" w:rsidRPr="005D1167" w:rsidRDefault="00FF3625" w:rsidP="00FF3625">
            <w:pPr>
              <w:ind w:right="-108"/>
              <w:contextualSpacing/>
              <w:rPr>
                <w:color w:val="0000FF"/>
                <w:sz w:val="22"/>
                <w:szCs w:val="22"/>
                <w:lang w:val="ky-KG"/>
              </w:rPr>
            </w:pPr>
            <w:r w:rsidRPr="005D1167">
              <w:rPr>
                <w:sz w:val="22"/>
                <w:szCs w:val="22"/>
                <w:lang w:val="ky-KG"/>
              </w:rPr>
              <w:t>-</w:t>
            </w:r>
            <w:r w:rsidRPr="005D1167">
              <w:rPr>
                <w:color w:val="0000FF"/>
                <w:sz w:val="22"/>
                <w:szCs w:val="22"/>
                <w:lang w:val="ky-KG"/>
              </w:rPr>
              <w:t>изделия</w:t>
            </w:r>
          </w:p>
          <w:p w14:paraId="3344E3B2" w14:textId="11227949" w:rsidR="0067779A" w:rsidRPr="005D1167" w:rsidRDefault="00FF3625" w:rsidP="00FF3625">
            <w:pPr>
              <w:ind w:right="-108"/>
              <w:contextualSpacing/>
              <w:rPr>
                <w:color w:val="0000FF"/>
                <w:sz w:val="22"/>
                <w:szCs w:val="22"/>
                <w:lang w:val="ky-KG"/>
              </w:rPr>
            </w:pPr>
            <w:r w:rsidRPr="005D1167">
              <w:rPr>
                <w:color w:val="0000FF"/>
                <w:sz w:val="22"/>
                <w:szCs w:val="22"/>
                <w:lang w:val="ky-KG"/>
              </w:rPr>
              <w:t xml:space="preserve">электроустановочные </w:t>
            </w:r>
          </w:p>
          <w:p w14:paraId="2915DCF3" w14:textId="77777777" w:rsidR="0067779A" w:rsidRPr="005D1167" w:rsidRDefault="0067779A" w:rsidP="0067779A">
            <w:pPr>
              <w:ind w:right="-108"/>
              <w:contextualSpacing/>
              <w:rPr>
                <w:sz w:val="22"/>
                <w:szCs w:val="22"/>
                <w:lang w:val="ky-KG"/>
              </w:rPr>
            </w:pPr>
          </w:p>
          <w:p w14:paraId="6B8D301B" w14:textId="5ABC51D0" w:rsidR="0067779A" w:rsidRPr="005D1167" w:rsidRDefault="0067779A" w:rsidP="0067779A">
            <w:pPr>
              <w:pStyle w:val="ad"/>
              <w:ind w:left="-113" w:right="-108"/>
              <w:rPr>
                <w:sz w:val="22"/>
                <w:szCs w:val="22"/>
              </w:rPr>
            </w:pPr>
          </w:p>
        </w:tc>
        <w:tc>
          <w:tcPr>
            <w:tcW w:w="3240" w:type="dxa"/>
            <w:vMerge w:val="restart"/>
          </w:tcPr>
          <w:p w14:paraId="227B7066" w14:textId="77777777" w:rsidR="0067779A" w:rsidRPr="005D1167" w:rsidRDefault="0067779A" w:rsidP="0067779A">
            <w:pPr>
              <w:ind w:left="-108" w:right="-108"/>
              <w:contextualSpacing/>
              <w:rPr>
                <w:b/>
                <w:sz w:val="22"/>
                <w:szCs w:val="22"/>
              </w:rPr>
            </w:pPr>
            <w:r w:rsidRPr="005D1167">
              <w:rPr>
                <w:b/>
                <w:sz w:val="22"/>
                <w:szCs w:val="22"/>
              </w:rPr>
              <w:t>ТР ТС 004/2011</w:t>
            </w:r>
          </w:p>
          <w:p w14:paraId="7493C4CE" w14:textId="77777777" w:rsidR="0067779A" w:rsidRPr="005D1167" w:rsidRDefault="0067779A" w:rsidP="0067779A">
            <w:pPr>
              <w:ind w:left="-108" w:right="-108"/>
              <w:contextualSpacing/>
              <w:rPr>
                <w:sz w:val="22"/>
                <w:szCs w:val="22"/>
              </w:rPr>
            </w:pPr>
            <w:r w:rsidRPr="005D1167">
              <w:rPr>
                <w:sz w:val="22"/>
                <w:szCs w:val="22"/>
              </w:rPr>
              <w:t>ГОСТ IEC 60730-1-2016</w:t>
            </w:r>
          </w:p>
          <w:p w14:paraId="63F2052D" w14:textId="73F36C13" w:rsidR="0067779A" w:rsidRPr="005D1167" w:rsidRDefault="0067779A" w:rsidP="0067779A">
            <w:pPr>
              <w:ind w:left="-108" w:right="-108"/>
              <w:contextualSpacing/>
              <w:rPr>
                <w:sz w:val="22"/>
                <w:szCs w:val="22"/>
              </w:rPr>
            </w:pPr>
            <w:r w:rsidRPr="005D1167">
              <w:rPr>
                <w:sz w:val="22"/>
                <w:szCs w:val="22"/>
              </w:rPr>
              <w:t>ГОСТ IEC 60730-2-10-2013</w:t>
            </w:r>
          </w:p>
          <w:p w14:paraId="30359851" w14:textId="77777777" w:rsidR="00FF3625" w:rsidRPr="005D1167" w:rsidRDefault="00FF3625" w:rsidP="00FF3625">
            <w:pPr>
              <w:ind w:left="-108" w:right="-108"/>
              <w:contextualSpacing/>
              <w:rPr>
                <w:sz w:val="22"/>
                <w:szCs w:val="22"/>
              </w:rPr>
            </w:pPr>
            <w:r w:rsidRPr="005D1167">
              <w:rPr>
                <w:sz w:val="22"/>
                <w:szCs w:val="22"/>
              </w:rPr>
              <w:t xml:space="preserve">ГОСТ IEC 60730-2-5-2012 </w:t>
            </w:r>
          </w:p>
          <w:p w14:paraId="132126A8" w14:textId="77777777" w:rsidR="00FF3625" w:rsidRPr="005D1167" w:rsidRDefault="00FF3625" w:rsidP="00FF3625">
            <w:pPr>
              <w:ind w:left="-108" w:right="-108"/>
              <w:contextualSpacing/>
              <w:rPr>
                <w:sz w:val="22"/>
                <w:szCs w:val="22"/>
              </w:rPr>
            </w:pPr>
            <w:r w:rsidRPr="005D1167">
              <w:rPr>
                <w:sz w:val="22"/>
                <w:szCs w:val="22"/>
              </w:rPr>
              <w:t xml:space="preserve">ГОСТ IEC 60730-2-6-2014 </w:t>
            </w:r>
          </w:p>
          <w:p w14:paraId="5C86145B" w14:textId="79D4BC97" w:rsidR="00FF3625" w:rsidRPr="005D1167" w:rsidRDefault="00FF3625" w:rsidP="00FF3625">
            <w:pPr>
              <w:ind w:left="-108" w:right="-108"/>
              <w:contextualSpacing/>
              <w:rPr>
                <w:sz w:val="22"/>
                <w:szCs w:val="22"/>
              </w:rPr>
            </w:pPr>
            <w:r w:rsidRPr="005D1167">
              <w:rPr>
                <w:sz w:val="22"/>
                <w:szCs w:val="22"/>
              </w:rPr>
              <w:t>ГОСТ IEC 60730-2-7-2011</w:t>
            </w:r>
          </w:p>
          <w:p w14:paraId="56BD7061" w14:textId="77777777" w:rsidR="0067779A" w:rsidRPr="005D1167" w:rsidRDefault="0067779A" w:rsidP="0067779A">
            <w:pPr>
              <w:ind w:left="-108" w:right="-108"/>
              <w:contextualSpacing/>
              <w:rPr>
                <w:sz w:val="22"/>
                <w:szCs w:val="22"/>
              </w:rPr>
            </w:pPr>
            <w:r w:rsidRPr="005D1167">
              <w:rPr>
                <w:sz w:val="22"/>
                <w:szCs w:val="22"/>
              </w:rPr>
              <w:t>ГОСТ IEC 61058-1-2012</w:t>
            </w:r>
          </w:p>
          <w:p w14:paraId="3C8D1BB2" w14:textId="77777777" w:rsidR="0067779A" w:rsidRPr="005D1167" w:rsidRDefault="0067779A" w:rsidP="0067779A">
            <w:pPr>
              <w:ind w:left="-108" w:right="-108"/>
              <w:contextualSpacing/>
              <w:rPr>
                <w:sz w:val="22"/>
                <w:szCs w:val="22"/>
              </w:rPr>
            </w:pPr>
            <w:r w:rsidRPr="005D1167">
              <w:rPr>
                <w:sz w:val="22"/>
                <w:szCs w:val="22"/>
              </w:rPr>
              <w:t>ГОСТ IEC 61058-2-1-2013</w:t>
            </w:r>
          </w:p>
          <w:p w14:paraId="0C6C4912" w14:textId="77777777" w:rsidR="0067779A" w:rsidRPr="005D1167" w:rsidRDefault="0067779A" w:rsidP="0067779A">
            <w:pPr>
              <w:ind w:left="-108" w:right="-108"/>
              <w:contextualSpacing/>
              <w:rPr>
                <w:sz w:val="22"/>
                <w:szCs w:val="22"/>
              </w:rPr>
            </w:pPr>
            <w:r w:rsidRPr="005D1167">
              <w:rPr>
                <w:sz w:val="22"/>
                <w:szCs w:val="22"/>
              </w:rPr>
              <w:t>ГОСТ IEC 61058-2-4-2012</w:t>
            </w:r>
          </w:p>
          <w:p w14:paraId="313BDD01" w14:textId="77777777" w:rsidR="0067779A" w:rsidRPr="005D1167" w:rsidRDefault="0067779A" w:rsidP="0067779A">
            <w:pPr>
              <w:ind w:left="-108" w:right="-108"/>
              <w:contextualSpacing/>
              <w:rPr>
                <w:sz w:val="22"/>
                <w:szCs w:val="22"/>
              </w:rPr>
            </w:pPr>
            <w:r w:rsidRPr="005D1167">
              <w:rPr>
                <w:sz w:val="22"/>
                <w:szCs w:val="22"/>
              </w:rPr>
              <w:t>ГОСТ IEC 61058-2-5-2012</w:t>
            </w:r>
          </w:p>
          <w:p w14:paraId="609A424F" w14:textId="1F12D7B3" w:rsidR="0067779A" w:rsidRPr="005D1167" w:rsidRDefault="0067779A" w:rsidP="0067779A">
            <w:pPr>
              <w:ind w:left="-108" w:right="-108"/>
              <w:contextualSpacing/>
              <w:rPr>
                <w:sz w:val="22"/>
                <w:szCs w:val="22"/>
              </w:rPr>
            </w:pPr>
            <w:r w:rsidRPr="005D1167">
              <w:rPr>
                <w:sz w:val="22"/>
                <w:szCs w:val="22"/>
              </w:rPr>
              <w:t>ГОСТ IEC 60884-1-2013</w:t>
            </w:r>
          </w:p>
          <w:p w14:paraId="30E9AD1E" w14:textId="4DDE7698" w:rsidR="00792786" w:rsidRPr="005D1167" w:rsidRDefault="00792786" w:rsidP="0067779A">
            <w:pPr>
              <w:ind w:left="-108" w:right="-108"/>
              <w:contextualSpacing/>
              <w:rPr>
                <w:sz w:val="22"/>
                <w:szCs w:val="22"/>
              </w:rPr>
            </w:pPr>
            <w:r w:rsidRPr="005D1167">
              <w:rPr>
                <w:sz w:val="22"/>
                <w:szCs w:val="22"/>
              </w:rPr>
              <w:t>(</w:t>
            </w:r>
            <w:r w:rsidRPr="005D1167">
              <w:rPr>
                <w:color w:val="0000FF"/>
                <w:sz w:val="22"/>
                <w:szCs w:val="22"/>
              </w:rPr>
              <w:t>ГОСТ IEC 60884-1-2020)</w:t>
            </w:r>
          </w:p>
          <w:p w14:paraId="18EEAD77" w14:textId="6A788E1E" w:rsidR="0067779A" w:rsidRPr="005D1167" w:rsidRDefault="0067779A" w:rsidP="0067779A">
            <w:pPr>
              <w:ind w:left="-108" w:right="-108"/>
              <w:contextualSpacing/>
              <w:rPr>
                <w:sz w:val="22"/>
                <w:szCs w:val="22"/>
              </w:rPr>
            </w:pPr>
            <w:r w:rsidRPr="005D1167">
              <w:rPr>
                <w:sz w:val="22"/>
                <w:szCs w:val="22"/>
              </w:rPr>
              <w:t>ГОСТ 30988.2.2-2012 (IEC 60884-2-2:1989)</w:t>
            </w:r>
          </w:p>
          <w:p w14:paraId="2DF0FA21" w14:textId="15AE1EAB" w:rsidR="00792786" w:rsidRPr="005D1167" w:rsidRDefault="00792786" w:rsidP="0067779A">
            <w:pPr>
              <w:ind w:left="-108" w:right="-108"/>
              <w:contextualSpacing/>
              <w:rPr>
                <w:color w:val="0000FF"/>
                <w:sz w:val="22"/>
                <w:szCs w:val="22"/>
              </w:rPr>
            </w:pPr>
            <w:r w:rsidRPr="005D1167">
              <w:rPr>
                <w:color w:val="0000FF"/>
                <w:sz w:val="22"/>
                <w:szCs w:val="22"/>
              </w:rPr>
              <w:t>(ГОСТ 30988.2.2-2020)</w:t>
            </w:r>
          </w:p>
          <w:p w14:paraId="17815CC4" w14:textId="77777777" w:rsidR="0067779A" w:rsidRPr="005D1167" w:rsidRDefault="0067779A" w:rsidP="0067779A">
            <w:pPr>
              <w:ind w:left="-108" w:right="-108"/>
              <w:contextualSpacing/>
              <w:rPr>
                <w:sz w:val="22"/>
                <w:szCs w:val="22"/>
              </w:rPr>
            </w:pPr>
            <w:r w:rsidRPr="005D1167">
              <w:rPr>
                <w:sz w:val="22"/>
                <w:szCs w:val="22"/>
              </w:rPr>
              <w:t xml:space="preserve">ГОСТ 30988.2.5-2003 (МЭК 60884-2-5:1995)  </w:t>
            </w:r>
          </w:p>
          <w:p w14:paraId="58D076F6" w14:textId="77777777" w:rsidR="0067779A" w:rsidRPr="005D1167" w:rsidRDefault="0067779A" w:rsidP="0067779A">
            <w:pPr>
              <w:ind w:left="-108" w:right="-108"/>
              <w:contextualSpacing/>
              <w:rPr>
                <w:sz w:val="22"/>
                <w:szCs w:val="22"/>
              </w:rPr>
            </w:pPr>
            <w:r w:rsidRPr="005D1167">
              <w:rPr>
                <w:sz w:val="22"/>
                <w:szCs w:val="22"/>
              </w:rPr>
              <w:t xml:space="preserve">ГОСТ 30988.2.6-2012 (IEC 60884-2-6:1997)  </w:t>
            </w:r>
          </w:p>
          <w:p w14:paraId="060D9A94" w14:textId="08FE183B" w:rsidR="0067779A" w:rsidRPr="005D1167" w:rsidRDefault="0067779A" w:rsidP="0067779A">
            <w:pPr>
              <w:ind w:left="-108" w:right="-108"/>
              <w:contextualSpacing/>
              <w:rPr>
                <w:sz w:val="22"/>
                <w:szCs w:val="22"/>
              </w:rPr>
            </w:pPr>
            <w:r w:rsidRPr="005D1167">
              <w:rPr>
                <w:sz w:val="22"/>
                <w:szCs w:val="22"/>
              </w:rPr>
              <w:t>ГОСТ 30849.1-2002 (IEC 60309-1- 99)</w:t>
            </w:r>
          </w:p>
          <w:p w14:paraId="16F453A0" w14:textId="5EA47E38" w:rsidR="00B833B6" w:rsidRPr="005D1167" w:rsidRDefault="00B833B6" w:rsidP="0067779A">
            <w:pPr>
              <w:ind w:left="-108" w:right="-108"/>
              <w:contextualSpacing/>
              <w:rPr>
                <w:sz w:val="22"/>
                <w:szCs w:val="22"/>
              </w:rPr>
            </w:pPr>
            <w:r w:rsidRPr="005D1167">
              <w:rPr>
                <w:sz w:val="22"/>
                <w:szCs w:val="22"/>
              </w:rPr>
              <w:t>(</w:t>
            </w:r>
            <w:r w:rsidRPr="005D1167">
              <w:rPr>
                <w:color w:val="0000FF"/>
                <w:sz w:val="22"/>
                <w:szCs w:val="22"/>
              </w:rPr>
              <w:t>ГОСТ IEC 60309-1-2016)</w:t>
            </w:r>
          </w:p>
          <w:p w14:paraId="52EFCBD3" w14:textId="678B0335" w:rsidR="0067779A" w:rsidRPr="005D1167" w:rsidRDefault="0067779A" w:rsidP="0067779A">
            <w:pPr>
              <w:ind w:left="-108" w:right="-108"/>
              <w:contextualSpacing/>
              <w:rPr>
                <w:sz w:val="22"/>
                <w:szCs w:val="22"/>
              </w:rPr>
            </w:pPr>
            <w:r w:rsidRPr="005D1167">
              <w:rPr>
                <w:sz w:val="22"/>
                <w:szCs w:val="22"/>
              </w:rPr>
              <w:t>ГОСТ 30849.2-2002 (IEC 60309-2- 99)</w:t>
            </w:r>
          </w:p>
          <w:p w14:paraId="5B06F26D" w14:textId="53BE0CBB" w:rsidR="00B833B6" w:rsidRPr="005D1167" w:rsidRDefault="00B833B6" w:rsidP="0067779A">
            <w:pPr>
              <w:ind w:left="-108" w:right="-108"/>
              <w:contextualSpacing/>
              <w:rPr>
                <w:sz w:val="22"/>
                <w:szCs w:val="22"/>
              </w:rPr>
            </w:pPr>
            <w:r w:rsidRPr="005D1167">
              <w:rPr>
                <w:color w:val="0000FF"/>
                <w:sz w:val="22"/>
                <w:szCs w:val="22"/>
              </w:rPr>
              <w:t>(ГОСТ IEC 60309-2-2016</w:t>
            </w:r>
            <w:r w:rsidRPr="005D1167">
              <w:rPr>
                <w:sz w:val="22"/>
                <w:szCs w:val="22"/>
              </w:rPr>
              <w:t>)</w:t>
            </w:r>
          </w:p>
          <w:p w14:paraId="546B2FFF" w14:textId="77777777" w:rsidR="0067779A" w:rsidRPr="005D1167" w:rsidRDefault="0067779A" w:rsidP="0067779A">
            <w:pPr>
              <w:ind w:left="-108" w:right="-108"/>
              <w:contextualSpacing/>
              <w:rPr>
                <w:sz w:val="22"/>
                <w:szCs w:val="22"/>
              </w:rPr>
            </w:pPr>
            <w:r w:rsidRPr="005D1167">
              <w:rPr>
                <w:sz w:val="22"/>
                <w:szCs w:val="22"/>
              </w:rPr>
              <w:t>ГОСТ 30850.1-2002 (IEC 60669-1-98)</w:t>
            </w:r>
          </w:p>
          <w:p w14:paraId="2F1D3B61" w14:textId="77777777" w:rsidR="0067779A" w:rsidRPr="005D1167" w:rsidRDefault="0067779A" w:rsidP="0067779A">
            <w:pPr>
              <w:ind w:left="-108" w:right="-108"/>
              <w:contextualSpacing/>
              <w:rPr>
                <w:sz w:val="22"/>
                <w:szCs w:val="22"/>
              </w:rPr>
            </w:pPr>
            <w:r w:rsidRPr="005D1167">
              <w:rPr>
                <w:sz w:val="22"/>
                <w:szCs w:val="22"/>
              </w:rPr>
              <w:t>ГОСТ 30850.2.1-2002 (IEC 60669-2-1-96)</w:t>
            </w:r>
          </w:p>
          <w:p w14:paraId="0F7BC7BE" w14:textId="77777777" w:rsidR="0067779A" w:rsidRPr="005D1167" w:rsidRDefault="0067779A" w:rsidP="0067779A">
            <w:pPr>
              <w:ind w:left="-108" w:right="-108"/>
              <w:contextualSpacing/>
              <w:rPr>
                <w:sz w:val="22"/>
                <w:szCs w:val="22"/>
              </w:rPr>
            </w:pPr>
            <w:r w:rsidRPr="005D1167">
              <w:rPr>
                <w:sz w:val="22"/>
                <w:szCs w:val="22"/>
              </w:rPr>
              <w:t>ГОСТ 30850.2.2-2002 (IEC 60669-2-1-9)</w:t>
            </w:r>
          </w:p>
          <w:p w14:paraId="1AAA6CC9" w14:textId="77777777" w:rsidR="0067779A" w:rsidRPr="005D1167" w:rsidRDefault="0067779A" w:rsidP="0067779A">
            <w:pPr>
              <w:ind w:left="-108" w:right="-108"/>
              <w:contextualSpacing/>
              <w:rPr>
                <w:sz w:val="22"/>
                <w:szCs w:val="22"/>
              </w:rPr>
            </w:pPr>
            <w:r w:rsidRPr="005D1167">
              <w:rPr>
                <w:sz w:val="22"/>
                <w:szCs w:val="22"/>
              </w:rPr>
              <w:t xml:space="preserve">ГОСТ 30850.2.3-2002 (МЭК 60669-2-3-97) </w:t>
            </w:r>
          </w:p>
          <w:p w14:paraId="7BDF34F2" w14:textId="38650A25" w:rsidR="0067779A" w:rsidRPr="005D1167" w:rsidRDefault="0067779A" w:rsidP="0067779A">
            <w:pPr>
              <w:ind w:left="-108" w:right="-108"/>
              <w:contextualSpacing/>
              <w:rPr>
                <w:sz w:val="22"/>
                <w:szCs w:val="22"/>
              </w:rPr>
            </w:pPr>
            <w:r w:rsidRPr="005D1167">
              <w:rPr>
                <w:sz w:val="22"/>
                <w:szCs w:val="22"/>
              </w:rPr>
              <w:t xml:space="preserve"> </w:t>
            </w:r>
          </w:p>
        </w:tc>
        <w:tc>
          <w:tcPr>
            <w:tcW w:w="4680" w:type="dxa"/>
          </w:tcPr>
          <w:p w14:paraId="4924AF33" w14:textId="61BD2A37" w:rsidR="0067779A" w:rsidRPr="005D1167" w:rsidRDefault="0067779A" w:rsidP="0067779A">
            <w:pPr>
              <w:ind w:left="-108" w:right="-108"/>
              <w:contextualSpacing/>
              <w:jc w:val="center"/>
              <w:rPr>
                <w:sz w:val="22"/>
                <w:szCs w:val="22"/>
              </w:rPr>
            </w:pPr>
            <w:r w:rsidRPr="005D1167">
              <w:rPr>
                <w:b/>
                <w:sz w:val="22"/>
                <w:szCs w:val="22"/>
              </w:rPr>
              <w:t>Электробезопасность</w:t>
            </w:r>
          </w:p>
        </w:tc>
        <w:tc>
          <w:tcPr>
            <w:tcW w:w="3960" w:type="dxa"/>
          </w:tcPr>
          <w:p w14:paraId="770093F0" w14:textId="0E0825D4" w:rsidR="0067779A" w:rsidRPr="005D1167" w:rsidRDefault="0067779A" w:rsidP="0067779A">
            <w:pPr>
              <w:ind w:left="-108" w:right="-108"/>
              <w:contextualSpacing/>
              <w:rPr>
                <w:sz w:val="22"/>
                <w:szCs w:val="22"/>
              </w:rPr>
            </w:pPr>
            <w:r w:rsidRPr="005D1167">
              <w:rPr>
                <w:b/>
                <w:sz w:val="22"/>
                <w:szCs w:val="22"/>
              </w:rPr>
              <w:t>ТР ТС 004/2011</w:t>
            </w:r>
          </w:p>
        </w:tc>
        <w:tc>
          <w:tcPr>
            <w:tcW w:w="1254" w:type="dxa"/>
          </w:tcPr>
          <w:p w14:paraId="2F6CCCE4" w14:textId="4B205164" w:rsidR="0067779A" w:rsidRPr="005D1167" w:rsidRDefault="0067779A" w:rsidP="0067779A">
            <w:pPr>
              <w:contextualSpacing/>
              <w:rPr>
                <w:sz w:val="22"/>
                <w:szCs w:val="22"/>
              </w:rPr>
            </w:pPr>
          </w:p>
        </w:tc>
      </w:tr>
      <w:tr w:rsidR="0067779A" w:rsidRPr="005D1167" w14:paraId="7CFE606C" w14:textId="77777777" w:rsidTr="00905A08">
        <w:trPr>
          <w:trHeight w:val="20"/>
        </w:trPr>
        <w:tc>
          <w:tcPr>
            <w:tcW w:w="355" w:type="dxa"/>
            <w:vMerge/>
          </w:tcPr>
          <w:p w14:paraId="5C13B444" w14:textId="77777777" w:rsidR="0067779A" w:rsidRPr="005D1167" w:rsidRDefault="0067779A" w:rsidP="0067779A">
            <w:pPr>
              <w:pStyle w:val="ad"/>
              <w:ind w:left="357"/>
              <w:rPr>
                <w:sz w:val="22"/>
                <w:szCs w:val="22"/>
              </w:rPr>
            </w:pPr>
          </w:p>
        </w:tc>
        <w:tc>
          <w:tcPr>
            <w:tcW w:w="2520" w:type="dxa"/>
            <w:vMerge/>
          </w:tcPr>
          <w:p w14:paraId="7AF7888A" w14:textId="77777777" w:rsidR="0067779A" w:rsidRPr="005D1167" w:rsidRDefault="0067779A" w:rsidP="0067779A">
            <w:pPr>
              <w:ind w:right="-108"/>
              <w:contextualSpacing/>
              <w:rPr>
                <w:sz w:val="22"/>
                <w:szCs w:val="22"/>
              </w:rPr>
            </w:pPr>
          </w:p>
        </w:tc>
        <w:tc>
          <w:tcPr>
            <w:tcW w:w="3240" w:type="dxa"/>
            <w:vMerge/>
          </w:tcPr>
          <w:p w14:paraId="053E0F4C" w14:textId="77777777" w:rsidR="0067779A" w:rsidRPr="005D1167" w:rsidRDefault="0067779A" w:rsidP="0067779A">
            <w:pPr>
              <w:ind w:left="-108" w:right="-108"/>
              <w:contextualSpacing/>
              <w:rPr>
                <w:b/>
                <w:sz w:val="22"/>
                <w:szCs w:val="22"/>
              </w:rPr>
            </w:pPr>
          </w:p>
        </w:tc>
        <w:tc>
          <w:tcPr>
            <w:tcW w:w="4680" w:type="dxa"/>
          </w:tcPr>
          <w:p w14:paraId="38DD7F25" w14:textId="1A1CB0CD" w:rsidR="0067779A" w:rsidRPr="005D1167" w:rsidRDefault="0067779A" w:rsidP="0067779A">
            <w:pPr>
              <w:ind w:left="-108" w:right="-108"/>
              <w:contextualSpacing/>
              <w:jc w:val="both"/>
              <w:rPr>
                <w:b/>
                <w:sz w:val="22"/>
                <w:szCs w:val="22"/>
              </w:rPr>
            </w:pPr>
            <w:r w:rsidRPr="005D1167">
              <w:rPr>
                <w:sz w:val="22"/>
                <w:szCs w:val="22"/>
              </w:rPr>
              <w:t>Защита от поражения электрическим током</w:t>
            </w:r>
          </w:p>
        </w:tc>
        <w:tc>
          <w:tcPr>
            <w:tcW w:w="3960" w:type="dxa"/>
          </w:tcPr>
          <w:p w14:paraId="7D031925" w14:textId="77777777" w:rsidR="0067779A" w:rsidRPr="005D1167" w:rsidRDefault="0067779A" w:rsidP="0067779A">
            <w:pPr>
              <w:ind w:left="-108" w:right="-108"/>
              <w:contextualSpacing/>
              <w:rPr>
                <w:sz w:val="22"/>
                <w:szCs w:val="22"/>
              </w:rPr>
            </w:pPr>
            <w:r w:rsidRPr="005D1167">
              <w:rPr>
                <w:sz w:val="22"/>
                <w:szCs w:val="22"/>
              </w:rPr>
              <w:t>ГОСТ IEC 60730-1-2016 Раздел 8</w:t>
            </w:r>
          </w:p>
          <w:p w14:paraId="06590F6A" w14:textId="77777777" w:rsidR="0067779A" w:rsidRPr="005D1167" w:rsidRDefault="0067779A" w:rsidP="0067779A">
            <w:pPr>
              <w:ind w:left="-108" w:right="-108"/>
              <w:contextualSpacing/>
              <w:rPr>
                <w:sz w:val="22"/>
                <w:szCs w:val="22"/>
              </w:rPr>
            </w:pPr>
            <w:r w:rsidRPr="005D1167">
              <w:rPr>
                <w:sz w:val="22"/>
                <w:szCs w:val="22"/>
              </w:rPr>
              <w:t>ГОСТ IEC 61058-1-2012 Раздел 9</w:t>
            </w:r>
          </w:p>
          <w:p w14:paraId="121179F0" w14:textId="77777777" w:rsidR="0067779A" w:rsidRPr="005D1167" w:rsidRDefault="0067779A" w:rsidP="0067779A">
            <w:pPr>
              <w:ind w:left="-108" w:right="-108"/>
              <w:contextualSpacing/>
              <w:rPr>
                <w:sz w:val="22"/>
                <w:szCs w:val="22"/>
              </w:rPr>
            </w:pPr>
            <w:r w:rsidRPr="005D1167">
              <w:rPr>
                <w:sz w:val="22"/>
                <w:szCs w:val="22"/>
              </w:rPr>
              <w:t>ГОСТ IEC 60884-1-2013 Раздел 10</w:t>
            </w:r>
          </w:p>
          <w:p w14:paraId="71FCA44C" w14:textId="77777777" w:rsidR="0067779A" w:rsidRPr="005D1167" w:rsidRDefault="0067779A" w:rsidP="0067779A">
            <w:pPr>
              <w:ind w:left="-108" w:right="-108"/>
              <w:contextualSpacing/>
              <w:rPr>
                <w:sz w:val="22"/>
                <w:szCs w:val="22"/>
              </w:rPr>
            </w:pPr>
            <w:r w:rsidRPr="005D1167">
              <w:rPr>
                <w:sz w:val="22"/>
                <w:szCs w:val="22"/>
              </w:rPr>
              <w:t>ГОСТ 30849.1-2002 Раздел 9</w:t>
            </w:r>
          </w:p>
          <w:p w14:paraId="2463928C" w14:textId="720A1A6F" w:rsidR="0067779A" w:rsidRPr="005D1167" w:rsidRDefault="0067779A" w:rsidP="0067779A">
            <w:pPr>
              <w:ind w:left="-108" w:right="-108"/>
              <w:contextualSpacing/>
              <w:rPr>
                <w:b/>
                <w:sz w:val="22"/>
                <w:szCs w:val="22"/>
              </w:rPr>
            </w:pPr>
            <w:r w:rsidRPr="005D1167">
              <w:rPr>
                <w:sz w:val="22"/>
                <w:szCs w:val="22"/>
              </w:rPr>
              <w:t>ГОСТ 30850.1-2002 Раздел 10</w:t>
            </w:r>
          </w:p>
        </w:tc>
        <w:tc>
          <w:tcPr>
            <w:tcW w:w="1254" w:type="dxa"/>
            <w:vMerge w:val="restart"/>
          </w:tcPr>
          <w:p w14:paraId="790D6B2B" w14:textId="135EC9CF" w:rsidR="0067779A" w:rsidRPr="005D1167" w:rsidRDefault="0067779A" w:rsidP="0067779A">
            <w:pPr>
              <w:contextualSpacing/>
              <w:rPr>
                <w:sz w:val="22"/>
                <w:szCs w:val="22"/>
              </w:rPr>
            </w:pPr>
          </w:p>
          <w:p w14:paraId="3670C671" w14:textId="1F79B864" w:rsidR="0067779A" w:rsidRPr="005D1167" w:rsidRDefault="0067779A" w:rsidP="0067779A">
            <w:pPr>
              <w:contextualSpacing/>
              <w:rPr>
                <w:sz w:val="22"/>
                <w:szCs w:val="22"/>
              </w:rPr>
            </w:pPr>
          </w:p>
          <w:p w14:paraId="1BA397EA" w14:textId="6E07BFB3" w:rsidR="0067779A" w:rsidRPr="005D1167" w:rsidRDefault="0067779A" w:rsidP="0067779A">
            <w:pPr>
              <w:contextualSpacing/>
              <w:rPr>
                <w:sz w:val="22"/>
                <w:szCs w:val="22"/>
              </w:rPr>
            </w:pPr>
          </w:p>
          <w:p w14:paraId="3A52321C" w14:textId="7E592E37" w:rsidR="0067779A" w:rsidRPr="005D1167" w:rsidRDefault="0067779A" w:rsidP="0067779A">
            <w:pPr>
              <w:contextualSpacing/>
              <w:rPr>
                <w:sz w:val="22"/>
                <w:szCs w:val="22"/>
              </w:rPr>
            </w:pPr>
          </w:p>
          <w:p w14:paraId="3E4EF036" w14:textId="756227BF" w:rsidR="0067779A" w:rsidRPr="005D1167" w:rsidRDefault="0067779A" w:rsidP="0067779A">
            <w:pPr>
              <w:contextualSpacing/>
              <w:rPr>
                <w:sz w:val="22"/>
                <w:szCs w:val="22"/>
              </w:rPr>
            </w:pPr>
          </w:p>
          <w:p w14:paraId="519BCC50" w14:textId="60F9F1B3" w:rsidR="0067779A" w:rsidRPr="005D1167" w:rsidRDefault="0067779A" w:rsidP="0067779A">
            <w:pPr>
              <w:contextualSpacing/>
              <w:rPr>
                <w:sz w:val="22"/>
                <w:szCs w:val="22"/>
              </w:rPr>
            </w:pPr>
          </w:p>
          <w:p w14:paraId="6FBA5BA8" w14:textId="5B5B30FE" w:rsidR="0067779A" w:rsidRPr="005D1167" w:rsidRDefault="0067779A" w:rsidP="0067779A">
            <w:pPr>
              <w:contextualSpacing/>
              <w:rPr>
                <w:sz w:val="22"/>
                <w:szCs w:val="22"/>
              </w:rPr>
            </w:pPr>
          </w:p>
          <w:p w14:paraId="54736EF1" w14:textId="6B73F841" w:rsidR="0067779A" w:rsidRPr="005D1167" w:rsidRDefault="0067779A" w:rsidP="0067779A">
            <w:pPr>
              <w:contextualSpacing/>
              <w:rPr>
                <w:sz w:val="22"/>
                <w:szCs w:val="22"/>
              </w:rPr>
            </w:pPr>
          </w:p>
          <w:p w14:paraId="5B07B43F" w14:textId="519ABE9C" w:rsidR="0067779A" w:rsidRPr="005D1167" w:rsidRDefault="0067779A" w:rsidP="0067779A">
            <w:pPr>
              <w:contextualSpacing/>
              <w:rPr>
                <w:sz w:val="22"/>
                <w:szCs w:val="22"/>
              </w:rPr>
            </w:pPr>
          </w:p>
          <w:p w14:paraId="388F4BD3" w14:textId="6C5CBFBB" w:rsidR="0067779A" w:rsidRPr="005D1167" w:rsidRDefault="0067779A" w:rsidP="0067779A">
            <w:pPr>
              <w:contextualSpacing/>
              <w:rPr>
                <w:sz w:val="22"/>
                <w:szCs w:val="22"/>
              </w:rPr>
            </w:pPr>
          </w:p>
          <w:p w14:paraId="3D346038" w14:textId="1D5C24C7" w:rsidR="0067779A" w:rsidRPr="005D1167" w:rsidRDefault="0067779A" w:rsidP="0067779A">
            <w:pPr>
              <w:contextualSpacing/>
              <w:rPr>
                <w:sz w:val="22"/>
                <w:szCs w:val="22"/>
              </w:rPr>
            </w:pPr>
          </w:p>
          <w:p w14:paraId="72FBB75D" w14:textId="3DB65928" w:rsidR="0067779A" w:rsidRPr="005D1167" w:rsidRDefault="0067779A" w:rsidP="0067779A">
            <w:pPr>
              <w:contextualSpacing/>
              <w:rPr>
                <w:sz w:val="22"/>
                <w:szCs w:val="22"/>
              </w:rPr>
            </w:pPr>
          </w:p>
          <w:p w14:paraId="17871C70" w14:textId="355AC46A" w:rsidR="0067779A" w:rsidRPr="005D1167" w:rsidRDefault="0067779A" w:rsidP="0067779A">
            <w:pPr>
              <w:contextualSpacing/>
              <w:rPr>
                <w:sz w:val="22"/>
                <w:szCs w:val="22"/>
              </w:rPr>
            </w:pPr>
          </w:p>
          <w:p w14:paraId="762DD42C" w14:textId="573188A1" w:rsidR="0067779A" w:rsidRPr="005D1167" w:rsidRDefault="0067779A" w:rsidP="0067779A">
            <w:pPr>
              <w:contextualSpacing/>
              <w:rPr>
                <w:sz w:val="22"/>
                <w:szCs w:val="22"/>
              </w:rPr>
            </w:pPr>
          </w:p>
          <w:p w14:paraId="22537104" w14:textId="762368D6" w:rsidR="0067779A" w:rsidRPr="005D1167" w:rsidRDefault="0067779A" w:rsidP="0067779A">
            <w:pPr>
              <w:contextualSpacing/>
              <w:rPr>
                <w:sz w:val="22"/>
                <w:szCs w:val="22"/>
              </w:rPr>
            </w:pPr>
          </w:p>
          <w:p w14:paraId="4779D766" w14:textId="28492F0F" w:rsidR="0067779A" w:rsidRPr="005D1167" w:rsidRDefault="0067779A" w:rsidP="0067779A">
            <w:pPr>
              <w:contextualSpacing/>
              <w:rPr>
                <w:sz w:val="22"/>
                <w:szCs w:val="22"/>
              </w:rPr>
            </w:pPr>
          </w:p>
          <w:p w14:paraId="1A9F2579" w14:textId="77777777" w:rsidR="0067779A" w:rsidRPr="005D1167" w:rsidRDefault="0067779A" w:rsidP="0067779A">
            <w:pPr>
              <w:contextualSpacing/>
              <w:rPr>
                <w:sz w:val="22"/>
                <w:szCs w:val="22"/>
              </w:rPr>
            </w:pPr>
          </w:p>
          <w:p w14:paraId="19180808" w14:textId="77777777" w:rsidR="0067779A" w:rsidRPr="005D1167" w:rsidRDefault="0067779A" w:rsidP="0067779A">
            <w:pPr>
              <w:contextualSpacing/>
              <w:rPr>
                <w:sz w:val="22"/>
                <w:szCs w:val="22"/>
              </w:rPr>
            </w:pPr>
          </w:p>
          <w:p w14:paraId="68E17978" w14:textId="77777777" w:rsidR="0067779A" w:rsidRPr="005D1167" w:rsidRDefault="0067779A" w:rsidP="0067779A">
            <w:pPr>
              <w:contextualSpacing/>
              <w:rPr>
                <w:sz w:val="22"/>
                <w:szCs w:val="22"/>
              </w:rPr>
            </w:pPr>
          </w:p>
          <w:p w14:paraId="47842A5B" w14:textId="77777777" w:rsidR="0067779A" w:rsidRPr="005D1167" w:rsidRDefault="0067779A" w:rsidP="0067779A">
            <w:pPr>
              <w:contextualSpacing/>
              <w:rPr>
                <w:sz w:val="22"/>
                <w:szCs w:val="22"/>
              </w:rPr>
            </w:pPr>
          </w:p>
          <w:p w14:paraId="733C60DE" w14:textId="77777777" w:rsidR="0067779A" w:rsidRPr="005D1167" w:rsidRDefault="0067779A" w:rsidP="0067779A">
            <w:pPr>
              <w:contextualSpacing/>
              <w:rPr>
                <w:sz w:val="22"/>
                <w:szCs w:val="22"/>
              </w:rPr>
            </w:pPr>
          </w:p>
          <w:p w14:paraId="06BA6C9A" w14:textId="77777777" w:rsidR="0067779A" w:rsidRPr="005D1167" w:rsidRDefault="0067779A" w:rsidP="0067779A">
            <w:pPr>
              <w:contextualSpacing/>
              <w:rPr>
                <w:sz w:val="22"/>
                <w:szCs w:val="22"/>
              </w:rPr>
            </w:pPr>
          </w:p>
          <w:p w14:paraId="3B5A24E4" w14:textId="6E5D2752" w:rsidR="0067779A" w:rsidRPr="005D1167" w:rsidRDefault="0067779A" w:rsidP="0067779A">
            <w:pPr>
              <w:contextualSpacing/>
              <w:rPr>
                <w:sz w:val="22"/>
                <w:szCs w:val="22"/>
              </w:rPr>
            </w:pPr>
            <w:r w:rsidRPr="005D1167">
              <w:rPr>
                <w:sz w:val="22"/>
                <w:szCs w:val="22"/>
              </w:rPr>
              <w:t xml:space="preserve">Выполняется/не выполняется </w:t>
            </w:r>
          </w:p>
          <w:p w14:paraId="1AF9D21D" w14:textId="77777777" w:rsidR="0067779A" w:rsidRPr="005D1167" w:rsidRDefault="0067779A" w:rsidP="0067779A">
            <w:pPr>
              <w:contextualSpacing/>
              <w:rPr>
                <w:sz w:val="22"/>
                <w:szCs w:val="22"/>
              </w:rPr>
            </w:pPr>
          </w:p>
        </w:tc>
      </w:tr>
      <w:tr w:rsidR="0067779A" w:rsidRPr="005D1167" w14:paraId="3B6B9EB7" w14:textId="77777777" w:rsidTr="00905A08">
        <w:trPr>
          <w:trHeight w:val="1265"/>
        </w:trPr>
        <w:tc>
          <w:tcPr>
            <w:tcW w:w="355" w:type="dxa"/>
            <w:vMerge/>
            <w:tcBorders>
              <w:bottom w:val="single" w:sz="4" w:space="0" w:color="auto"/>
            </w:tcBorders>
          </w:tcPr>
          <w:p w14:paraId="1E3224B8" w14:textId="77777777" w:rsidR="0067779A" w:rsidRPr="005D1167" w:rsidRDefault="0067779A" w:rsidP="0067779A">
            <w:pPr>
              <w:pStyle w:val="ad"/>
              <w:ind w:left="357"/>
              <w:rPr>
                <w:sz w:val="22"/>
                <w:szCs w:val="22"/>
              </w:rPr>
            </w:pPr>
          </w:p>
        </w:tc>
        <w:tc>
          <w:tcPr>
            <w:tcW w:w="2520" w:type="dxa"/>
            <w:vMerge/>
            <w:tcBorders>
              <w:bottom w:val="single" w:sz="4" w:space="0" w:color="auto"/>
            </w:tcBorders>
          </w:tcPr>
          <w:p w14:paraId="04B76EA1" w14:textId="77777777" w:rsidR="0067779A" w:rsidRPr="005D1167" w:rsidRDefault="0067779A" w:rsidP="0067779A">
            <w:pPr>
              <w:ind w:right="-108"/>
              <w:contextualSpacing/>
              <w:rPr>
                <w:sz w:val="22"/>
                <w:szCs w:val="22"/>
              </w:rPr>
            </w:pPr>
          </w:p>
        </w:tc>
        <w:tc>
          <w:tcPr>
            <w:tcW w:w="3240" w:type="dxa"/>
            <w:vMerge/>
            <w:tcBorders>
              <w:bottom w:val="single" w:sz="4" w:space="0" w:color="auto"/>
            </w:tcBorders>
          </w:tcPr>
          <w:p w14:paraId="0C1BCA6B" w14:textId="77777777" w:rsidR="0067779A" w:rsidRPr="005D1167" w:rsidRDefault="0067779A" w:rsidP="0067779A">
            <w:pPr>
              <w:ind w:left="-108" w:right="-108"/>
              <w:contextualSpacing/>
              <w:rPr>
                <w:b/>
                <w:sz w:val="22"/>
                <w:szCs w:val="22"/>
              </w:rPr>
            </w:pPr>
          </w:p>
        </w:tc>
        <w:tc>
          <w:tcPr>
            <w:tcW w:w="4680" w:type="dxa"/>
            <w:tcBorders>
              <w:bottom w:val="single" w:sz="4" w:space="0" w:color="auto"/>
            </w:tcBorders>
          </w:tcPr>
          <w:p w14:paraId="213119A1" w14:textId="03A41C2A" w:rsidR="0067779A" w:rsidRPr="005D1167" w:rsidRDefault="0067779A" w:rsidP="0067779A">
            <w:pPr>
              <w:ind w:left="-108" w:right="-108"/>
              <w:contextualSpacing/>
              <w:rPr>
                <w:b/>
                <w:sz w:val="22"/>
                <w:szCs w:val="22"/>
              </w:rPr>
            </w:pPr>
            <w:r w:rsidRPr="005D1167">
              <w:rPr>
                <w:sz w:val="22"/>
                <w:szCs w:val="22"/>
                <w:lang w:val="ky-KG"/>
              </w:rPr>
              <w:t>Электрическая прочность</w:t>
            </w:r>
          </w:p>
        </w:tc>
        <w:tc>
          <w:tcPr>
            <w:tcW w:w="3960" w:type="dxa"/>
            <w:tcBorders>
              <w:bottom w:val="single" w:sz="4" w:space="0" w:color="auto"/>
            </w:tcBorders>
          </w:tcPr>
          <w:p w14:paraId="427A39AD" w14:textId="77777777" w:rsidR="0067779A" w:rsidRPr="005D1167" w:rsidRDefault="0067779A" w:rsidP="0067779A">
            <w:pPr>
              <w:ind w:left="-108" w:right="-108"/>
              <w:contextualSpacing/>
              <w:rPr>
                <w:sz w:val="22"/>
                <w:szCs w:val="22"/>
              </w:rPr>
            </w:pPr>
            <w:r w:rsidRPr="005D1167">
              <w:rPr>
                <w:sz w:val="22"/>
                <w:szCs w:val="22"/>
              </w:rPr>
              <w:t>ГОСТ IEC 60730-1-2016 п.13.2</w:t>
            </w:r>
          </w:p>
          <w:p w14:paraId="5C2508D8" w14:textId="77777777" w:rsidR="0067779A" w:rsidRPr="005D1167" w:rsidRDefault="0067779A" w:rsidP="0067779A">
            <w:pPr>
              <w:ind w:left="-108" w:right="-108"/>
              <w:contextualSpacing/>
              <w:rPr>
                <w:sz w:val="22"/>
                <w:szCs w:val="22"/>
              </w:rPr>
            </w:pPr>
            <w:r w:rsidRPr="005D1167">
              <w:rPr>
                <w:sz w:val="22"/>
                <w:szCs w:val="22"/>
              </w:rPr>
              <w:t>ГОСТ IEC 61058-1-2012 п.15.3</w:t>
            </w:r>
          </w:p>
          <w:p w14:paraId="0B26739A" w14:textId="77777777" w:rsidR="0067779A" w:rsidRPr="005D1167" w:rsidRDefault="0067779A" w:rsidP="0067779A">
            <w:pPr>
              <w:ind w:left="-108" w:right="-108"/>
              <w:contextualSpacing/>
              <w:rPr>
                <w:sz w:val="22"/>
                <w:szCs w:val="22"/>
              </w:rPr>
            </w:pPr>
            <w:r w:rsidRPr="005D1167">
              <w:rPr>
                <w:sz w:val="22"/>
                <w:szCs w:val="22"/>
              </w:rPr>
              <w:t>ГОСТ IEC 60884-1-2013 п.17.2</w:t>
            </w:r>
          </w:p>
          <w:p w14:paraId="4AB471FC" w14:textId="77777777" w:rsidR="0067779A" w:rsidRPr="005D1167" w:rsidRDefault="0067779A" w:rsidP="0067779A">
            <w:pPr>
              <w:ind w:left="-108" w:right="-108"/>
              <w:contextualSpacing/>
              <w:rPr>
                <w:sz w:val="22"/>
                <w:szCs w:val="22"/>
              </w:rPr>
            </w:pPr>
            <w:r w:rsidRPr="005D1167">
              <w:rPr>
                <w:sz w:val="22"/>
                <w:szCs w:val="22"/>
              </w:rPr>
              <w:t>ГОСТ 30849.1-2002 п.19.3</w:t>
            </w:r>
          </w:p>
          <w:p w14:paraId="73B0F626" w14:textId="217F2809" w:rsidR="0067779A" w:rsidRPr="005D1167" w:rsidRDefault="0067779A" w:rsidP="0067779A">
            <w:pPr>
              <w:ind w:left="-108" w:right="-108"/>
              <w:contextualSpacing/>
              <w:rPr>
                <w:b/>
                <w:sz w:val="22"/>
                <w:szCs w:val="22"/>
              </w:rPr>
            </w:pPr>
            <w:r w:rsidRPr="005D1167">
              <w:rPr>
                <w:sz w:val="22"/>
                <w:szCs w:val="22"/>
              </w:rPr>
              <w:t>ГОСТ 30850.1-2002 п.16.2</w:t>
            </w:r>
          </w:p>
        </w:tc>
        <w:tc>
          <w:tcPr>
            <w:tcW w:w="1254" w:type="dxa"/>
            <w:vMerge/>
          </w:tcPr>
          <w:p w14:paraId="66E006A4" w14:textId="77777777" w:rsidR="0067779A" w:rsidRPr="005D1167" w:rsidRDefault="0067779A" w:rsidP="0067779A">
            <w:pPr>
              <w:contextualSpacing/>
              <w:rPr>
                <w:sz w:val="22"/>
                <w:szCs w:val="22"/>
              </w:rPr>
            </w:pPr>
          </w:p>
        </w:tc>
      </w:tr>
      <w:tr w:rsidR="0067779A" w:rsidRPr="005D1167" w14:paraId="2320E701" w14:textId="77777777" w:rsidTr="00905A08">
        <w:trPr>
          <w:trHeight w:val="20"/>
        </w:trPr>
        <w:tc>
          <w:tcPr>
            <w:tcW w:w="355" w:type="dxa"/>
            <w:vMerge/>
          </w:tcPr>
          <w:p w14:paraId="25368147" w14:textId="77777777" w:rsidR="0067779A" w:rsidRPr="005D1167" w:rsidRDefault="0067779A" w:rsidP="0067779A">
            <w:pPr>
              <w:pStyle w:val="ad"/>
              <w:ind w:left="357"/>
              <w:rPr>
                <w:sz w:val="22"/>
                <w:szCs w:val="22"/>
              </w:rPr>
            </w:pPr>
          </w:p>
        </w:tc>
        <w:tc>
          <w:tcPr>
            <w:tcW w:w="2520" w:type="dxa"/>
            <w:vMerge/>
          </w:tcPr>
          <w:p w14:paraId="370A4A99" w14:textId="77777777" w:rsidR="0067779A" w:rsidRPr="005D1167" w:rsidRDefault="0067779A" w:rsidP="0067779A">
            <w:pPr>
              <w:ind w:right="-108"/>
              <w:contextualSpacing/>
              <w:rPr>
                <w:sz w:val="22"/>
                <w:szCs w:val="22"/>
              </w:rPr>
            </w:pPr>
          </w:p>
        </w:tc>
        <w:tc>
          <w:tcPr>
            <w:tcW w:w="3240" w:type="dxa"/>
            <w:vMerge/>
          </w:tcPr>
          <w:p w14:paraId="20DCA634" w14:textId="77777777" w:rsidR="0067779A" w:rsidRPr="005D1167" w:rsidRDefault="0067779A" w:rsidP="0067779A">
            <w:pPr>
              <w:ind w:left="-108" w:right="-108"/>
              <w:contextualSpacing/>
              <w:rPr>
                <w:b/>
                <w:sz w:val="22"/>
                <w:szCs w:val="22"/>
              </w:rPr>
            </w:pPr>
          </w:p>
        </w:tc>
        <w:tc>
          <w:tcPr>
            <w:tcW w:w="4680" w:type="dxa"/>
          </w:tcPr>
          <w:p w14:paraId="4BE0CB78" w14:textId="31CDCA39" w:rsidR="0067779A" w:rsidRPr="005D1167" w:rsidRDefault="0067779A" w:rsidP="0067779A">
            <w:pPr>
              <w:ind w:left="-108" w:right="-108"/>
              <w:contextualSpacing/>
              <w:rPr>
                <w:b/>
                <w:sz w:val="22"/>
                <w:szCs w:val="22"/>
              </w:rPr>
            </w:pPr>
            <w:r w:rsidRPr="005D1167">
              <w:rPr>
                <w:sz w:val="22"/>
                <w:szCs w:val="22"/>
              </w:rPr>
              <w:t>Механическая прочность;</w:t>
            </w:r>
          </w:p>
        </w:tc>
        <w:tc>
          <w:tcPr>
            <w:tcW w:w="3960" w:type="dxa"/>
          </w:tcPr>
          <w:p w14:paraId="4332ED7A" w14:textId="77777777" w:rsidR="0067779A" w:rsidRPr="005D1167" w:rsidRDefault="0067779A" w:rsidP="0067779A">
            <w:pPr>
              <w:ind w:left="-108" w:right="-108"/>
              <w:contextualSpacing/>
              <w:rPr>
                <w:sz w:val="22"/>
                <w:szCs w:val="22"/>
              </w:rPr>
            </w:pPr>
            <w:r w:rsidRPr="005D1167">
              <w:rPr>
                <w:sz w:val="22"/>
                <w:szCs w:val="22"/>
              </w:rPr>
              <w:t>ГОСТ IEC 60730-1-2016 Раздел 18</w:t>
            </w:r>
          </w:p>
          <w:p w14:paraId="6B688543" w14:textId="77777777" w:rsidR="0067779A" w:rsidRPr="005D1167" w:rsidRDefault="0067779A" w:rsidP="0067779A">
            <w:pPr>
              <w:ind w:left="-108" w:right="-108"/>
              <w:contextualSpacing/>
              <w:rPr>
                <w:sz w:val="22"/>
                <w:szCs w:val="22"/>
              </w:rPr>
            </w:pPr>
            <w:r w:rsidRPr="005D1167">
              <w:rPr>
                <w:sz w:val="22"/>
                <w:szCs w:val="22"/>
              </w:rPr>
              <w:t>ГОСТ IEC 61058-1-2012 Раздел 18</w:t>
            </w:r>
          </w:p>
          <w:p w14:paraId="0262776A" w14:textId="77777777" w:rsidR="0067779A" w:rsidRPr="005D1167" w:rsidRDefault="0067779A" w:rsidP="0067779A">
            <w:pPr>
              <w:ind w:left="-108" w:right="-108"/>
              <w:contextualSpacing/>
              <w:rPr>
                <w:sz w:val="22"/>
                <w:szCs w:val="22"/>
              </w:rPr>
            </w:pPr>
            <w:r w:rsidRPr="005D1167">
              <w:rPr>
                <w:sz w:val="22"/>
                <w:szCs w:val="22"/>
              </w:rPr>
              <w:t>ГОСТ IEC 60884-1-2013 Раздел 24</w:t>
            </w:r>
          </w:p>
          <w:p w14:paraId="606879FC" w14:textId="77777777" w:rsidR="0067779A" w:rsidRPr="005D1167" w:rsidRDefault="0067779A" w:rsidP="0067779A">
            <w:pPr>
              <w:ind w:left="-108" w:right="-108"/>
              <w:contextualSpacing/>
              <w:rPr>
                <w:sz w:val="22"/>
                <w:szCs w:val="22"/>
              </w:rPr>
            </w:pPr>
            <w:r w:rsidRPr="005D1167">
              <w:rPr>
                <w:sz w:val="22"/>
                <w:szCs w:val="22"/>
              </w:rPr>
              <w:t>ГОСТ 30849.1-2002 Раздел 24</w:t>
            </w:r>
          </w:p>
          <w:p w14:paraId="09EA8560" w14:textId="28716A7C" w:rsidR="0067779A" w:rsidRPr="005D1167" w:rsidRDefault="0067779A" w:rsidP="0067779A">
            <w:pPr>
              <w:ind w:left="-108" w:right="-108"/>
              <w:contextualSpacing/>
              <w:rPr>
                <w:b/>
                <w:strike/>
                <w:sz w:val="22"/>
                <w:szCs w:val="22"/>
              </w:rPr>
            </w:pPr>
          </w:p>
        </w:tc>
        <w:tc>
          <w:tcPr>
            <w:tcW w:w="1254" w:type="dxa"/>
            <w:vMerge/>
          </w:tcPr>
          <w:p w14:paraId="050B71FF" w14:textId="77777777" w:rsidR="0067779A" w:rsidRPr="005D1167" w:rsidRDefault="0067779A" w:rsidP="0067779A">
            <w:pPr>
              <w:contextualSpacing/>
              <w:rPr>
                <w:sz w:val="22"/>
                <w:szCs w:val="22"/>
              </w:rPr>
            </w:pPr>
          </w:p>
        </w:tc>
      </w:tr>
      <w:tr w:rsidR="0067779A" w:rsidRPr="005D1167" w14:paraId="74B2FB28" w14:textId="77777777" w:rsidTr="00905A08">
        <w:trPr>
          <w:trHeight w:val="20"/>
        </w:trPr>
        <w:tc>
          <w:tcPr>
            <w:tcW w:w="355" w:type="dxa"/>
            <w:vMerge/>
          </w:tcPr>
          <w:p w14:paraId="03308C42" w14:textId="77777777" w:rsidR="0067779A" w:rsidRPr="005D1167" w:rsidRDefault="0067779A" w:rsidP="0067779A">
            <w:pPr>
              <w:pStyle w:val="ad"/>
              <w:ind w:left="357"/>
              <w:rPr>
                <w:sz w:val="22"/>
                <w:szCs w:val="22"/>
              </w:rPr>
            </w:pPr>
          </w:p>
        </w:tc>
        <w:tc>
          <w:tcPr>
            <w:tcW w:w="2520" w:type="dxa"/>
            <w:vMerge/>
          </w:tcPr>
          <w:p w14:paraId="78817ED7" w14:textId="77777777" w:rsidR="0067779A" w:rsidRPr="005D1167" w:rsidRDefault="0067779A" w:rsidP="0067779A">
            <w:pPr>
              <w:ind w:right="-108"/>
              <w:contextualSpacing/>
              <w:rPr>
                <w:sz w:val="22"/>
                <w:szCs w:val="22"/>
              </w:rPr>
            </w:pPr>
          </w:p>
        </w:tc>
        <w:tc>
          <w:tcPr>
            <w:tcW w:w="3240" w:type="dxa"/>
            <w:vMerge/>
          </w:tcPr>
          <w:p w14:paraId="1AEBFE28" w14:textId="77777777" w:rsidR="0067779A" w:rsidRPr="005D1167" w:rsidRDefault="0067779A" w:rsidP="0067779A">
            <w:pPr>
              <w:ind w:left="-108" w:right="-108"/>
              <w:contextualSpacing/>
              <w:rPr>
                <w:b/>
                <w:sz w:val="22"/>
                <w:szCs w:val="22"/>
              </w:rPr>
            </w:pPr>
          </w:p>
        </w:tc>
        <w:tc>
          <w:tcPr>
            <w:tcW w:w="4680" w:type="dxa"/>
          </w:tcPr>
          <w:p w14:paraId="6A8200B2" w14:textId="6D24EC3C" w:rsidR="0067779A" w:rsidRPr="005D1167" w:rsidRDefault="0067779A" w:rsidP="0067779A">
            <w:pPr>
              <w:ind w:left="-108" w:right="-108"/>
              <w:contextualSpacing/>
              <w:rPr>
                <w:b/>
                <w:sz w:val="22"/>
                <w:szCs w:val="22"/>
              </w:rPr>
            </w:pPr>
            <w:r w:rsidRPr="005D1167">
              <w:rPr>
                <w:sz w:val="22"/>
                <w:szCs w:val="22"/>
              </w:rPr>
              <w:t>Конструкция/Требование к конструкции;</w:t>
            </w:r>
          </w:p>
        </w:tc>
        <w:tc>
          <w:tcPr>
            <w:tcW w:w="3960" w:type="dxa"/>
          </w:tcPr>
          <w:p w14:paraId="4BF01BC8" w14:textId="77777777" w:rsidR="0067779A" w:rsidRPr="005D1167" w:rsidRDefault="0067779A" w:rsidP="0067779A">
            <w:pPr>
              <w:ind w:left="-108" w:right="-108"/>
              <w:contextualSpacing/>
              <w:rPr>
                <w:sz w:val="22"/>
                <w:szCs w:val="22"/>
              </w:rPr>
            </w:pPr>
            <w:r w:rsidRPr="005D1167">
              <w:rPr>
                <w:sz w:val="22"/>
                <w:szCs w:val="22"/>
              </w:rPr>
              <w:t>ГОСТ IEC 60730-1-2016 Раздел 11</w:t>
            </w:r>
          </w:p>
          <w:p w14:paraId="4B91FB5A" w14:textId="77777777" w:rsidR="0067779A" w:rsidRPr="005D1167" w:rsidRDefault="0067779A" w:rsidP="0067779A">
            <w:pPr>
              <w:ind w:left="-108" w:right="-108"/>
              <w:contextualSpacing/>
              <w:rPr>
                <w:sz w:val="22"/>
                <w:szCs w:val="22"/>
              </w:rPr>
            </w:pPr>
            <w:r w:rsidRPr="005D1167">
              <w:rPr>
                <w:sz w:val="22"/>
                <w:szCs w:val="22"/>
              </w:rPr>
              <w:t xml:space="preserve">ГОСТ IEC 61058-1-2012 Раздел 12 </w:t>
            </w:r>
          </w:p>
          <w:p w14:paraId="660F34EC" w14:textId="0598A22B" w:rsidR="0067779A" w:rsidRPr="005D1167" w:rsidRDefault="0067779A" w:rsidP="0067779A">
            <w:pPr>
              <w:ind w:left="-108" w:right="-108"/>
              <w:contextualSpacing/>
              <w:rPr>
                <w:sz w:val="22"/>
                <w:szCs w:val="22"/>
              </w:rPr>
            </w:pPr>
            <w:r w:rsidRPr="005D1167">
              <w:rPr>
                <w:sz w:val="22"/>
                <w:szCs w:val="22"/>
              </w:rPr>
              <w:t>ГОСТ IEC 60884-1-2013 Раздел 13 и 14</w:t>
            </w:r>
          </w:p>
          <w:p w14:paraId="39D87323" w14:textId="77777777" w:rsidR="0067779A" w:rsidRPr="005D1167" w:rsidRDefault="0067779A" w:rsidP="0067779A">
            <w:pPr>
              <w:ind w:left="-108" w:right="-108"/>
              <w:contextualSpacing/>
              <w:rPr>
                <w:sz w:val="22"/>
                <w:szCs w:val="22"/>
              </w:rPr>
            </w:pPr>
            <w:r w:rsidRPr="005D1167">
              <w:rPr>
                <w:sz w:val="22"/>
                <w:szCs w:val="22"/>
              </w:rPr>
              <w:t>ГОСТ 30849.1-2002 Раздел 15 и 16</w:t>
            </w:r>
          </w:p>
          <w:p w14:paraId="1861A766" w14:textId="41294E9F" w:rsidR="0067779A" w:rsidRPr="005D1167" w:rsidRDefault="0067779A" w:rsidP="0067779A">
            <w:pPr>
              <w:ind w:left="-108" w:right="-108"/>
              <w:contextualSpacing/>
              <w:rPr>
                <w:b/>
                <w:sz w:val="22"/>
                <w:szCs w:val="22"/>
              </w:rPr>
            </w:pPr>
            <w:r w:rsidRPr="005D1167">
              <w:rPr>
                <w:sz w:val="22"/>
                <w:szCs w:val="22"/>
              </w:rPr>
              <w:t>ГОСТ 30850.1-2002 Раздел 13</w:t>
            </w:r>
          </w:p>
        </w:tc>
        <w:tc>
          <w:tcPr>
            <w:tcW w:w="1254" w:type="dxa"/>
            <w:vMerge/>
          </w:tcPr>
          <w:p w14:paraId="755FBBC2" w14:textId="77777777" w:rsidR="0067779A" w:rsidRPr="005D1167" w:rsidRDefault="0067779A" w:rsidP="0067779A">
            <w:pPr>
              <w:contextualSpacing/>
              <w:rPr>
                <w:sz w:val="22"/>
                <w:szCs w:val="22"/>
              </w:rPr>
            </w:pPr>
          </w:p>
        </w:tc>
      </w:tr>
      <w:tr w:rsidR="0067779A" w:rsidRPr="005D1167" w14:paraId="257EE90E" w14:textId="77777777" w:rsidTr="00905A08">
        <w:trPr>
          <w:trHeight w:val="20"/>
        </w:trPr>
        <w:tc>
          <w:tcPr>
            <w:tcW w:w="355" w:type="dxa"/>
            <w:vMerge/>
          </w:tcPr>
          <w:p w14:paraId="7F8EEC3E" w14:textId="77777777" w:rsidR="0067779A" w:rsidRPr="005D1167" w:rsidRDefault="0067779A" w:rsidP="0067779A">
            <w:pPr>
              <w:pStyle w:val="ad"/>
              <w:ind w:left="357"/>
              <w:rPr>
                <w:sz w:val="22"/>
                <w:szCs w:val="22"/>
              </w:rPr>
            </w:pPr>
          </w:p>
        </w:tc>
        <w:tc>
          <w:tcPr>
            <w:tcW w:w="2520" w:type="dxa"/>
            <w:vMerge/>
          </w:tcPr>
          <w:p w14:paraId="290A0B00" w14:textId="77777777" w:rsidR="0067779A" w:rsidRPr="005D1167" w:rsidRDefault="0067779A" w:rsidP="0067779A">
            <w:pPr>
              <w:ind w:right="-108"/>
              <w:contextualSpacing/>
              <w:rPr>
                <w:sz w:val="22"/>
                <w:szCs w:val="22"/>
              </w:rPr>
            </w:pPr>
          </w:p>
        </w:tc>
        <w:tc>
          <w:tcPr>
            <w:tcW w:w="3240" w:type="dxa"/>
            <w:vMerge/>
          </w:tcPr>
          <w:p w14:paraId="0154B7E0" w14:textId="77777777" w:rsidR="0067779A" w:rsidRPr="005D1167" w:rsidRDefault="0067779A" w:rsidP="0067779A">
            <w:pPr>
              <w:ind w:left="-108" w:right="-108"/>
              <w:contextualSpacing/>
              <w:rPr>
                <w:b/>
                <w:sz w:val="22"/>
                <w:szCs w:val="22"/>
              </w:rPr>
            </w:pPr>
          </w:p>
        </w:tc>
        <w:tc>
          <w:tcPr>
            <w:tcW w:w="4680" w:type="dxa"/>
          </w:tcPr>
          <w:p w14:paraId="2A1EBAAF" w14:textId="7BF02369" w:rsidR="0067779A" w:rsidRPr="005D1167" w:rsidRDefault="0067779A" w:rsidP="0067779A">
            <w:pPr>
              <w:ind w:left="-108" w:right="-108"/>
              <w:contextualSpacing/>
              <w:jc w:val="both"/>
              <w:rPr>
                <w:b/>
                <w:sz w:val="22"/>
                <w:szCs w:val="22"/>
              </w:rPr>
            </w:pPr>
            <w:r w:rsidRPr="005D1167">
              <w:rPr>
                <w:sz w:val="22"/>
                <w:szCs w:val="22"/>
                <w:lang w:val="ky-KG"/>
              </w:rPr>
              <w:t>Огнестойкость/Стойкость к ненормальному нагреву/Стойкость к аномальному нагреву, огню</w:t>
            </w:r>
            <w:r w:rsidRPr="005D1167">
              <w:rPr>
                <w:sz w:val="22"/>
                <w:szCs w:val="22"/>
              </w:rPr>
              <w:t>;</w:t>
            </w:r>
          </w:p>
        </w:tc>
        <w:tc>
          <w:tcPr>
            <w:tcW w:w="3960" w:type="dxa"/>
          </w:tcPr>
          <w:p w14:paraId="3BB19DF8" w14:textId="702D6D4D" w:rsidR="0067779A" w:rsidRPr="005D1167" w:rsidRDefault="0067779A" w:rsidP="0067779A">
            <w:pPr>
              <w:ind w:left="-108" w:right="-108"/>
              <w:contextualSpacing/>
              <w:rPr>
                <w:color w:val="4472C4" w:themeColor="accent1"/>
                <w:sz w:val="22"/>
                <w:szCs w:val="22"/>
              </w:rPr>
            </w:pPr>
            <w:r w:rsidRPr="005D1167">
              <w:rPr>
                <w:sz w:val="22"/>
                <w:szCs w:val="22"/>
              </w:rPr>
              <w:t xml:space="preserve">ГОСТ IEC 60730-1-2016 </w:t>
            </w:r>
            <w:r w:rsidRPr="005D1167">
              <w:rPr>
                <w:color w:val="4472C4" w:themeColor="accent1"/>
                <w:sz w:val="22"/>
                <w:szCs w:val="22"/>
                <w:lang w:val="ky-KG"/>
              </w:rPr>
              <w:t>п.21.2.1, п.21.2.2, п.21.2.3</w:t>
            </w:r>
            <w:r w:rsidRPr="005D1167">
              <w:rPr>
                <w:color w:val="4472C4" w:themeColor="accent1"/>
                <w:sz w:val="22"/>
                <w:szCs w:val="22"/>
              </w:rPr>
              <w:t xml:space="preserve"> </w:t>
            </w:r>
          </w:p>
          <w:p w14:paraId="4CAF685A" w14:textId="3A647A39" w:rsidR="0067779A" w:rsidRPr="005D1167" w:rsidRDefault="0067779A" w:rsidP="0067779A">
            <w:pPr>
              <w:ind w:left="-108" w:right="-108"/>
              <w:contextualSpacing/>
              <w:rPr>
                <w:sz w:val="22"/>
                <w:szCs w:val="22"/>
              </w:rPr>
            </w:pPr>
            <w:r w:rsidRPr="005D1167">
              <w:rPr>
                <w:sz w:val="22"/>
                <w:szCs w:val="22"/>
              </w:rPr>
              <w:t>ГОСТ IEC 61058-1-2012 п.21.2</w:t>
            </w:r>
          </w:p>
          <w:p w14:paraId="268D8F91" w14:textId="77777777" w:rsidR="0067779A" w:rsidRPr="005D1167" w:rsidRDefault="0067779A" w:rsidP="0067779A">
            <w:pPr>
              <w:ind w:left="-108" w:right="-108"/>
              <w:contextualSpacing/>
              <w:rPr>
                <w:sz w:val="22"/>
                <w:szCs w:val="22"/>
              </w:rPr>
            </w:pPr>
            <w:r w:rsidRPr="005D1167">
              <w:rPr>
                <w:sz w:val="22"/>
                <w:szCs w:val="22"/>
              </w:rPr>
              <w:t>ГОСТ IEC 60884-1-2013 п.28.1.1</w:t>
            </w:r>
          </w:p>
          <w:p w14:paraId="704D7E36" w14:textId="77777777" w:rsidR="0067779A" w:rsidRPr="005D1167" w:rsidRDefault="0067779A" w:rsidP="0067779A">
            <w:pPr>
              <w:ind w:left="-108" w:right="-108"/>
              <w:contextualSpacing/>
              <w:rPr>
                <w:sz w:val="22"/>
                <w:szCs w:val="22"/>
              </w:rPr>
            </w:pPr>
            <w:r w:rsidRPr="005D1167">
              <w:rPr>
                <w:sz w:val="22"/>
                <w:szCs w:val="22"/>
              </w:rPr>
              <w:t>ГОСТ 30849.1-2002 п.27.4</w:t>
            </w:r>
          </w:p>
          <w:p w14:paraId="6319ACAD" w14:textId="0DFA0CEF" w:rsidR="0067779A" w:rsidRPr="005D1167" w:rsidRDefault="0067779A" w:rsidP="0067779A">
            <w:pPr>
              <w:ind w:left="-108" w:right="-108"/>
              <w:contextualSpacing/>
              <w:rPr>
                <w:sz w:val="22"/>
                <w:szCs w:val="22"/>
                <w:lang w:val="ky-KG"/>
              </w:rPr>
            </w:pPr>
            <w:r w:rsidRPr="005D1167">
              <w:rPr>
                <w:sz w:val="22"/>
                <w:szCs w:val="22"/>
              </w:rPr>
              <w:t xml:space="preserve">ГОСТ 30850.1-2002 </w:t>
            </w:r>
            <w:r w:rsidRPr="005D1167">
              <w:rPr>
                <w:color w:val="4472C4" w:themeColor="accent1"/>
                <w:sz w:val="22"/>
                <w:szCs w:val="22"/>
              </w:rPr>
              <w:t>п.24.1</w:t>
            </w:r>
            <w:r w:rsidRPr="005D1167">
              <w:rPr>
                <w:color w:val="4472C4" w:themeColor="accent1"/>
                <w:sz w:val="22"/>
                <w:szCs w:val="22"/>
                <w:lang w:val="ky-KG"/>
              </w:rPr>
              <w:t>.1</w:t>
            </w:r>
          </w:p>
          <w:p w14:paraId="77EC88CA" w14:textId="6B025677" w:rsidR="0067779A" w:rsidRPr="005D1167" w:rsidRDefault="0067779A" w:rsidP="0067779A">
            <w:pPr>
              <w:ind w:left="-108" w:right="-108"/>
              <w:contextualSpacing/>
              <w:rPr>
                <w:b/>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tc>
        <w:tc>
          <w:tcPr>
            <w:tcW w:w="1254" w:type="dxa"/>
            <w:vMerge/>
          </w:tcPr>
          <w:p w14:paraId="4848A215" w14:textId="77777777" w:rsidR="0067779A" w:rsidRPr="005D1167" w:rsidRDefault="0067779A" w:rsidP="0067779A">
            <w:pPr>
              <w:contextualSpacing/>
              <w:rPr>
                <w:sz w:val="22"/>
                <w:szCs w:val="22"/>
              </w:rPr>
            </w:pPr>
          </w:p>
        </w:tc>
      </w:tr>
      <w:tr w:rsidR="0067779A" w:rsidRPr="005D1167" w14:paraId="219BC20F" w14:textId="77777777" w:rsidTr="00905A08">
        <w:trPr>
          <w:trHeight w:val="913"/>
        </w:trPr>
        <w:tc>
          <w:tcPr>
            <w:tcW w:w="355" w:type="dxa"/>
            <w:vMerge/>
          </w:tcPr>
          <w:p w14:paraId="631EED2A" w14:textId="77777777" w:rsidR="0067779A" w:rsidRPr="005D1167" w:rsidRDefault="0067779A" w:rsidP="0067779A">
            <w:pPr>
              <w:pStyle w:val="ad"/>
              <w:ind w:left="357"/>
              <w:rPr>
                <w:sz w:val="22"/>
                <w:szCs w:val="22"/>
              </w:rPr>
            </w:pPr>
          </w:p>
        </w:tc>
        <w:tc>
          <w:tcPr>
            <w:tcW w:w="2520" w:type="dxa"/>
            <w:vMerge/>
          </w:tcPr>
          <w:p w14:paraId="347D4AFC" w14:textId="77777777" w:rsidR="0067779A" w:rsidRPr="005D1167" w:rsidRDefault="0067779A" w:rsidP="0067779A">
            <w:pPr>
              <w:ind w:right="-108"/>
              <w:contextualSpacing/>
              <w:rPr>
                <w:sz w:val="22"/>
                <w:szCs w:val="22"/>
              </w:rPr>
            </w:pPr>
          </w:p>
        </w:tc>
        <w:tc>
          <w:tcPr>
            <w:tcW w:w="3240" w:type="dxa"/>
            <w:vMerge/>
          </w:tcPr>
          <w:p w14:paraId="45B28083" w14:textId="77777777" w:rsidR="0067779A" w:rsidRPr="005D1167" w:rsidRDefault="0067779A" w:rsidP="0067779A">
            <w:pPr>
              <w:ind w:left="-108" w:right="-108"/>
              <w:contextualSpacing/>
              <w:rPr>
                <w:b/>
                <w:sz w:val="22"/>
                <w:szCs w:val="22"/>
              </w:rPr>
            </w:pPr>
          </w:p>
        </w:tc>
        <w:tc>
          <w:tcPr>
            <w:tcW w:w="4680" w:type="dxa"/>
          </w:tcPr>
          <w:p w14:paraId="6BF8E8B2" w14:textId="59A8856C" w:rsidR="0067779A" w:rsidRPr="005D1167" w:rsidRDefault="0067779A" w:rsidP="0067779A">
            <w:pPr>
              <w:ind w:left="-108" w:right="-108"/>
              <w:contextualSpacing/>
              <w:rPr>
                <w:b/>
                <w:sz w:val="22"/>
                <w:szCs w:val="22"/>
              </w:rPr>
            </w:pPr>
            <w:r w:rsidRPr="005D1167">
              <w:rPr>
                <w:sz w:val="22"/>
                <w:szCs w:val="22"/>
                <w:lang w:val="ky-KG"/>
              </w:rPr>
              <w:t xml:space="preserve">Влаго и пылестойкость/ </w:t>
            </w:r>
            <w:r w:rsidRPr="005D1167">
              <w:rPr>
                <w:color w:val="4472C4" w:themeColor="accent1"/>
                <w:sz w:val="22"/>
                <w:szCs w:val="22"/>
                <w:lang w:val="ky-KG"/>
              </w:rPr>
              <w:t>Защита от проникновения твердых внешних предметов/ Защита от влаги</w:t>
            </w:r>
            <w:r w:rsidRPr="005D1167">
              <w:rPr>
                <w:sz w:val="22"/>
                <w:szCs w:val="22"/>
                <w:lang w:val="ky-KG"/>
              </w:rPr>
              <w:t>/Влагостойкость/ Влагоустойчивость</w:t>
            </w:r>
          </w:p>
        </w:tc>
        <w:tc>
          <w:tcPr>
            <w:tcW w:w="3960" w:type="dxa"/>
          </w:tcPr>
          <w:p w14:paraId="2CEFDD67" w14:textId="77777777" w:rsidR="0067779A" w:rsidRPr="005D1167" w:rsidRDefault="0067779A" w:rsidP="0067779A">
            <w:pPr>
              <w:ind w:left="-102" w:right="-108"/>
              <w:contextualSpacing/>
              <w:rPr>
                <w:sz w:val="22"/>
                <w:szCs w:val="22"/>
              </w:rPr>
            </w:pPr>
            <w:r w:rsidRPr="005D1167">
              <w:rPr>
                <w:sz w:val="22"/>
                <w:szCs w:val="22"/>
              </w:rPr>
              <w:t>ГОСТ IEC 60730-1-2016 Раздел 12</w:t>
            </w:r>
          </w:p>
          <w:p w14:paraId="090D8825" w14:textId="3C9A235E" w:rsidR="0067779A" w:rsidRPr="005D1167" w:rsidRDefault="0067779A" w:rsidP="0067779A">
            <w:pPr>
              <w:ind w:left="-102" w:right="-108"/>
              <w:contextualSpacing/>
              <w:rPr>
                <w:sz w:val="22"/>
                <w:szCs w:val="22"/>
              </w:rPr>
            </w:pPr>
            <w:r w:rsidRPr="005D1167">
              <w:rPr>
                <w:sz w:val="22"/>
                <w:szCs w:val="22"/>
              </w:rPr>
              <w:t xml:space="preserve">ГОСТ IEC 61058-1-2012 </w:t>
            </w:r>
            <w:r w:rsidRPr="005D1167">
              <w:rPr>
                <w:color w:val="4472C4" w:themeColor="accent1"/>
                <w:sz w:val="22"/>
                <w:szCs w:val="22"/>
              </w:rPr>
              <w:t>п.14.1</w:t>
            </w:r>
            <w:r w:rsidRPr="005D1167">
              <w:rPr>
                <w:color w:val="4472C4" w:themeColor="accent1"/>
                <w:sz w:val="22"/>
                <w:szCs w:val="22"/>
                <w:lang w:val="ky-KG"/>
              </w:rPr>
              <w:t xml:space="preserve">, </w:t>
            </w:r>
            <w:r w:rsidRPr="005D1167">
              <w:rPr>
                <w:color w:val="4472C4" w:themeColor="accent1"/>
                <w:sz w:val="22"/>
                <w:szCs w:val="22"/>
              </w:rPr>
              <w:t>п.14.3</w:t>
            </w:r>
          </w:p>
          <w:p w14:paraId="672CB11B" w14:textId="77777777" w:rsidR="0067779A" w:rsidRPr="005D1167" w:rsidRDefault="0067779A" w:rsidP="0067779A">
            <w:pPr>
              <w:ind w:left="-102" w:right="-108"/>
              <w:contextualSpacing/>
              <w:rPr>
                <w:sz w:val="22"/>
                <w:szCs w:val="22"/>
              </w:rPr>
            </w:pPr>
            <w:r w:rsidRPr="005D1167">
              <w:rPr>
                <w:sz w:val="22"/>
                <w:szCs w:val="22"/>
              </w:rPr>
              <w:t>ГОСТ IEC 60884-1-2013 п.16.3</w:t>
            </w:r>
          </w:p>
          <w:p w14:paraId="4703DCF7" w14:textId="38934575" w:rsidR="0067779A" w:rsidRPr="005D1167" w:rsidRDefault="0067779A" w:rsidP="0067779A">
            <w:pPr>
              <w:ind w:left="-102" w:right="-108"/>
              <w:contextualSpacing/>
              <w:rPr>
                <w:b/>
                <w:sz w:val="22"/>
                <w:szCs w:val="22"/>
              </w:rPr>
            </w:pPr>
            <w:r w:rsidRPr="005D1167">
              <w:rPr>
                <w:sz w:val="22"/>
                <w:szCs w:val="22"/>
              </w:rPr>
              <w:t>ГОСТ 30850.1-2002 п.15.3</w:t>
            </w:r>
          </w:p>
        </w:tc>
        <w:tc>
          <w:tcPr>
            <w:tcW w:w="1254" w:type="dxa"/>
            <w:vMerge/>
          </w:tcPr>
          <w:p w14:paraId="7A40C392" w14:textId="77777777" w:rsidR="0067779A" w:rsidRPr="005D1167" w:rsidRDefault="0067779A" w:rsidP="0067779A">
            <w:pPr>
              <w:contextualSpacing/>
              <w:rPr>
                <w:sz w:val="22"/>
                <w:szCs w:val="22"/>
              </w:rPr>
            </w:pPr>
          </w:p>
        </w:tc>
      </w:tr>
      <w:tr w:rsidR="0067779A" w:rsidRPr="005D1167" w14:paraId="4CE36630" w14:textId="77777777" w:rsidTr="00905A08">
        <w:trPr>
          <w:trHeight w:val="20"/>
        </w:trPr>
        <w:tc>
          <w:tcPr>
            <w:tcW w:w="355" w:type="dxa"/>
            <w:vMerge/>
          </w:tcPr>
          <w:p w14:paraId="08E72646" w14:textId="77777777" w:rsidR="0067779A" w:rsidRPr="005D1167" w:rsidRDefault="0067779A" w:rsidP="0067779A">
            <w:pPr>
              <w:pStyle w:val="ad"/>
              <w:ind w:left="357"/>
              <w:rPr>
                <w:sz w:val="22"/>
                <w:szCs w:val="22"/>
              </w:rPr>
            </w:pPr>
          </w:p>
        </w:tc>
        <w:tc>
          <w:tcPr>
            <w:tcW w:w="2520" w:type="dxa"/>
            <w:vMerge/>
          </w:tcPr>
          <w:p w14:paraId="26B3FDC9" w14:textId="77777777" w:rsidR="0067779A" w:rsidRPr="005D1167" w:rsidRDefault="0067779A" w:rsidP="0067779A">
            <w:pPr>
              <w:ind w:right="-108"/>
              <w:contextualSpacing/>
              <w:rPr>
                <w:sz w:val="22"/>
                <w:szCs w:val="22"/>
              </w:rPr>
            </w:pPr>
          </w:p>
        </w:tc>
        <w:tc>
          <w:tcPr>
            <w:tcW w:w="3240" w:type="dxa"/>
            <w:vMerge/>
          </w:tcPr>
          <w:p w14:paraId="621BBDE4" w14:textId="77777777" w:rsidR="0067779A" w:rsidRPr="005D1167" w:rsidRDefault="0067779A" w:rsidP="0067779A">
            <w:pPr>
              <w:ind w:left="-108" w:right="-108"/>
              <w:contextualSpacing/>
              <w:rPr>
                <w:b/>
                <w:sz w:val="22"/>
                <w:szCs w:val="22"/>
              </w:rPr>
            </w:pPr>
          </w:p>
        </w:tc>
        <w:tc>
          <w:tcPr>
            <w:tcW w:w="4680" w:type="dxa"/>
          </w:tcPr>
          <w:p w14:paraId="5D50C4AB" w14:textId="0CFAEC43" w:rsidR="0067779A" w:rsidRPr="005D1167" w:rsidRDefault="0067779A" w:rsidP="0067779A">
            <w:pPr>
              <w:ind w:left="-108" w:right="-108"/>
              <w:contextualSpacing/>
              <w:rPr>
                <w:b/>
                <w:sz w:val="22"/>
                <w:szCs w:val="22"/>
              </w:rPr>
            </w:pPr>
            <w:r w:rsidRPr="005D1167">
              <w:rPr>
                <w:sz w:val="22"/>
                <w:szCs w:val="22"/>
              </w:rPr>
              <w:t>Информация/Маркировка и документация/Маркировка</w:t>
            </w:r>
          </w:p>
        </w:tc>
        <w:tc>
          <w:tcPr>
            <w:tcW w:w="3960" w:type="dxa"/>
          </w:tcPr>
          <w:p w14:paraId="2EB0F58B" w14:textId="77777777" w:rsidR="0067779A" w:rsidRPr="005D1167" w:rsidRDefault="0067779A" w:rsidP="0067779A">
            <w:pPr>
              <w:ind w:left="-108" w:right="-108"/>
              <w:contextualSpacing/>
              <w:rPr>
                <w:sz w:val="22"/>
                <w:szCs w:val="22"/>
              </w:rPr>
            </w:pPr>
            <w:r w:rsidRPr="005D1167">
              <w:rPr>
                <w:sz w:val="22"/>
                <w:szCs w:val="22"/>
              </w:rPr>
              <w:t>ГОСТ IEC 60730-1-2016 Раздел 7</w:t>
            </w:r>
          </w:p>
          <w:p w14:paraId="57F875E1" w14:textId="77777777" w:rsidR="0067779A" w:rsidRPr="005D1167" w:rsidRDefault="0067779A" w:rsidP="0067779A">
            <w:pPr>
              <w:ind w:left="-108" w:right="-108"/>
              <w:contextualSpacing/>
              <w:rPr>
                <w:sz w:val="22"/>
                <w:szCs w:val="22"/>
              </w:rPr>
            </w:pPr>
            <w:r w:rsidRPr="005D1167">
              <w:rPr>
                <w:sz w:val="22"/>
                <w:szCs w:val="22"/>
              </w:rPr>
              <w:t>ГОСТ IEC 61058-1-2012 Раздел 8</w:t>
            </w:r>
          </w:p>
          <w:p w14:paraId="38476000" w14:textId="77777777" w:rsidR="0067779A" w:rsidRPr="005D1167" w:rsidRDefault="0067779A" w:rsidP="0067779A">
            <w:pPr>
              <w:ind w:left="-108" w:right="-108"/>
              <w:contextualSpacing/>
              <w:rPr>
                <w:sz w:val="22"/>
                <w:szCs w:val="22"/>
              </w:rPr>
            </w:pPr>
            <w:r w:rsidRPr="005D1167">
              <w:rPr>
                <w:sz w:val="22"/>
                <w:szCs w:val="22"/>
              </w:rPr>
              <w:t>ГОСТ IEC 60884-1-2013 Раздел 8</w:t>
            </w:r>
          </w:p>
          <w:p w14:paraId="57279404" w14:textId="77777777" w:rsidR="0067779A" w:rsidRPr="005D1167" w:rsidRDefault="0067779A" w:rsidP="0067779A">
            <w:pPr>
              <w:ind w:left="-108" w:right="-108"/>
              <w:contextualSpacing/>
              <w:rPr>
                <w:sz w:val="22"/>
                <w:szCs w:val="22"/>
              </w:rPr>
            </w:pPr>
            <w:r w:rsidRPr="005D1167">
              <w:rPr>
                <w:sz w:val="22"/>
                <w:szCs w:val="22"/>
              </w:rPr>
              <w:t>ГОСТ 30849.1-2002 Раздел 7</w:t>
            </w:r>
          </w:p>
          <w:p w14:paraId="7E95C316" w14:textId="41365CF1" w:rsidR="0067779A" w:rsidRPr="005D1167" w:rsidRDefault="0067779A" w:rsidP="0067779A">
            <w:pPr>
              <w:ind w:left="-108" w:right="-108"/>
              <w:contextualSpacing/>
              <w:rPr>
                <w:b/>
                <w:sz w:val="22"/>
                <w:szCs w:val="22"/>
              </w:rPr>
            </w:pPr>
            <w:r w:rsidRPr="005D1167">
              <w:rPr>
                <w:sz w:val="22"/>
                <w:szCs w:val="22"/>
              </w:rPr>
              <w:t>ГОСТ 30850.1-2002 Раздел 8</w:t>
            </w:r>
          </w:p>
        </w:tc>
        <w:tc>
          <w:tcPr>
            <w:tcW w:w="1254" w:type="dxa"/>
            <w:vMerge/>
          </w:tcPr>
          <w:p w14:paraId="526A2391" w14:textId="77777777" w:rsidR="0067779A" w:rsidRPr="005D1167" w:rsidRDefault="0067779A" w:rsidP="0067779A">
            <w:pPr>
              <w:contextualSpacing/>
              <w:rPr>
                <w:sz w:val="22"/>
                <w:szCs w:val="22"/>
              </w:rPr>
            </w:pPr>
          </w:p>
        </w:tc>
      </w:tr>
      <w:tr w:rsidR="0067779A" w:rsidRPr="005D1167" w14:paraId="489306E9" w14:textId="77777777" w:rsidTr="00905A08">
        <w:trPr>
          <w:trHeight w:val="20"/>
        </w:trPr>
        <w:tc>
          <w:tcPr>
            <w:tcW w:w="355" w:type="dxa"/>
            <w:vMerge/>
          </w:tcPr>
          <w:p w14:paraId="2E570656" w14:textId="77777777" w:rsidR="0067779A" w:rsidRPr="005D1167" w:rsidRDefault="0067779A" w:rsidP="0067779A">
            <w:pPr>
              <w:pStyle w:val="ad"/>
              <w:ind w:left="357"/>
              <w:rPr>
                <w:sz w:val="22"/>
                <w:szCs w:val="22"/>
              </w:rPr>
            </w:pPr>
          </w:p>
        </w:tc>
        <w:tc>
          <w:tcPr>
            <w:tcW w:w="2520" w:type="dxa"/>
            <w:vMerge/>
          </w:tcPr>
          <w:p w14:paraId="5B9ADF9E" w14:textId="77777777" w:rsidR="0067779A" w:rsidRPr="005D1167" w:rsidRDefault="0067779A" w:rsidP="0067779A">
            <w:pPr>
              <w:ind w:right="-108"/>
              <w:contextualSpacing/>
              <w:rPr>
                <w:sz w:val="22"/>
                <w:szCs w:val="22"/>
              </w:rPr>
            </w:pPr>
          </w:p>
        </w:tc>
        <w:tc>
          <w:tcPr>
            <w:tcW w:w="3240" w:type="dxa"/>
            <w:vMerge/>
          </w:tcPr>
          <w:p w14:paraId="5F818A16" w14:textId="77777777" w:rsidR="0067779A" w:rsidRPr="005D1167" w:rsidRDefault="0067779A" w:rsidP="0067779A">
            <w:pPr>
              <w:ind w:left="-108" w:right="-108"/>
              <w:contextualSpacing/>
              <w:rPr>
                <w:b/>
                <w:sz w:val="22"/>
                <w:szCs w:val="22"/>
              </w:rPr>
            </w:pPr>
          </w:p>
        </w:tc>
        <w:tc>
          <w:tcPr>
            <w:tcW w:w="4680" w:type="dxa"/>
          </w:tcPr>
          <w:p w14:paraId="079B5818" w14:textId="093E86A6" w:rsidR="0067779A" w:rsidRPr="005D1167" w:rsidRDefault="0067779A" w:rsidP="0067779A">
            <w:pPr>
              <w:ind w:left="-106" w:right="-108"/>
              <w:contextualSpacing/>
              <w:rPr>
                <w:b/>
                <w:sz w:val="22"/>
                <w:szCs w:val="22"/>
              </w:rPr>
            </w:pPr>
            <w:r w:rsidRPr="005D1167">
              <w:rPr>
                <w:bCs/>
                <w:sz w:val="22"/>
                <w:szCs w:val="22"/>
                <w:lang w:val="ky-KG"/>
              </w:rPr>
              <w:t>Зажимы и наконечники/Зажимы, выводы и соединения/Контактные зажимы/Зажимы</w:t>
            </w:r>
          </w:p>
        </w:tc>
        <w:tc>
          <w:tcPr>
            <w:tcW w:w="3960" w:type="dxa"/>
          </w:tcPr>
          <w:p w14:paraId="0EA229C8" w14:textId="77777777" w:rsidR="0067779A" w:rsidRPr="005D1167" w:rsidRDefault="0067779A" w:rsidP="0067779A">
            <w:pPr>
              <w:ind w:left="-108" w:right="-108"/>
              <w:contextualSpacing/>
              <w:rPr>
                <w:sz w:val="22"/>
                <w:szCs w:val="22"/>
              </w:rPr>
            </w:pPr>
            <w:r w:rsidRPr="005D1167">
              <w:rPr>
                <w:sz w:val="22"/>
                <w:szCs w:val="22"/>
              </w:rPr>
              <w:t>ГОСТ IEC 60730-1-2016 Раздел 10</w:t>
            </w:r>
          </w:p>
          <w:p w14:paraId="534B0072" w14:textId="77777777" w:rsidR="0067779A" w:rsidRPr="005D1167" w:rsidRDefault="0067779A" w:rsidP="0067779A">
            <w:pPr>
              <w:ind w:left="-108" w:right="-108"/>
              <w:contextualSpacing/>
              <w:rPr>
                <w:sz w:val="22"/>
                <w:szCs w:val="22"/>
              </w:rPr>
            </w:pPr>
            <w:r w:rsidRPr="005D1167">
              <w:rPr>
                <w:sz w:val="22"/>
                <w:szCs w:val="22"/>
              </w:rPr>
              <w:t>ГОСТ IEC 61058-1-2012 Раздел 11</w:t>
            </w:r>
          </w:p>
          <w:p w14:paraId="705ACAD1" w14:textId="77777777" w:rsidR="0067779A" w:rsidRPr="005D1167" w:rsidRDefault="0067779A" w:rsidP="0067779A">
            <w:pPr>
              <w:ind w:left="-108" w:right="-108"/>
              <w:contextualSpacing/>
              <w:rPr>
                <w:sz w:val="22"/>
                <w:szCs w:val="22"/>
              </w:rPr>
            </w:pPr>
            <w:r w:rsidRPr="005D1167">
              <w:rPr>
                <w:sz w:val="22"/>
                <w:szCs w:val="22"/>
              </w:rPr>
              <w:t>ГОСТ IEC 60884-1-2013 Раздел 12</w:t>
            </w:r>
          </w:p>
          <w:p w14:paraId="189A6BC2" w14:textId="77777777" w:rsidR="0067779A" w:rsidRPr="005D1167" w:rsidRDefault="0067779A" w:rsidP="0067779A">
            <w:pPr>
              <w:ind w:left="-108" w:right="-108"/>
              <w:contextualSpacing/>
              <w:rPr>
                <w:sz w:val="22"/>
                <w:szCs w:val="22"/>
              </w:rPr>
            </w:pPr>
            <w:r w:rsidRPr="005D1167">
              <w:rPr>
                <w:sz w:val="22"/>
                <w:szCs w:val="22"/>
              </w:rPr>
              <w:t>ГОСТ 30849.1-2002 Раздел 11</w:t>
            </w:r>
          </w:p>
          <w:p w14:paraId="6D8F4BFC" w14:textId="75510537" w:rsidR="0067779A" w:rsidRPr="005D1167" w:rsidRDefault="0067779A" w:rsidP="0067779A">
            <w:pPr>
              <w:ind w:left="-108" w:right="-108"/>
              <w:contextualSpacing/>
              <w:rPr>
                <w:b/>
                <w:sz w:val="22"/>
                <w:szCs w:val="22"/>
              </w:rPr>
            </w:pPr>
            <w:r w:rsidRPr="005D1167">
              <w:rPr>
                <w:sz w:val="22"/>
                <w:szCs w:val="22"/>
              </w:rPr>
              <w:t>ГОСТ 30850.1-2002 Раздел 12</w:t>
            </w:r>
          </w:p>
        </w:tc>
        <w:tc>
          <w:tcPr>
            <w:tcW w:w="1254" w:type="dxa"/>
            <w:vMerge/>
          </w:tcPr>
          <w:p w14:paraId="2D62F663" w14:textId="77777777" w:rsidR="0067779A" w:rsidRPr="005D1167" w:rsidRDefault="0067779A" w:rsidP="0067779A">
            <w:pPr>
              <w:contextualSpacing/>
              <w:rPr>
                <w:sz w:val="22"/>
                <w:szCs w:val="22"/>
              </w:rPr>
            </w:pPr>
          </w:p>
        </w:tc>
      </w:tr>
      <w:tr w:rsidR="0067779A" w:rsidRPr="005D1167" w14:paraId="48F605E6" w14:textId="77777777" w:rsidTr="00905A08">
        <w:trPr>
          <w:trHeight w:val="20"/>
        </w:trPr>
        <w:tc>
          <w:tcPr>
            <w:tcW w:w="355" w:type="dxa"/>
            <w:vMerge/>
          </w:tcPr>
          <w:p w14:paraId="4A375419" w14:textId="77777777" w:rsidR="0067779A" w:rsidRPr="005D1167" w:rsidRDefault="0067779A" w:rsidP="0067779A">
            <w:pPr>
              <w:pStyle w:val="ad"/>
              <w:ind w:left="357"/>
              <w:rPr>
                <w:sz w:val="22"/>
                <w:szCs w:val="22"/>
              </w:rPr>
            </w:pPr>
          </w:p>
        </w:tc>
        <w:tc>
          <w:tcPr>
            <w:tcW w:w="2520" w:type="dxa"/>
            <w:vMerge/>
          </w:tcPr>
          <w:p w14:paraId="47A21295" w14:textId="77777777" w:rsidR="0067779A" w:rsidRPr="005D1167" w:rsidRDefault="0067779A" w:rsidP="0067779A">
            <w:pPr>
              <w:ind w:right="-108"/>
              <w:contextualSpacing/>
              <w:rPr>
                <w:sz w:val="22"/>
                <w:szCs w:val="22"/>
              </w:rPr>
            </w:pPr>
          </w:p>
        </w:tc>
        <w:tc>
          <w:tcPr>
            <w:tcW w:w="3240" w:type="dxa"/>
            <w:vMerge/>
          </w:tcPr>
          <w:p w14:paraId="2FAFAD41" w14:textId="77777777" w:rsidR="0067779A" w:rsidRPr="005D1167" w:rsidRDefault="0067779A" w:rsidP="0067779A">
            <w:pPr>
              <w:ind w:left="-108" w:right="-108"/>
              <w:contextualSpacing/>
              <w:rPr>
                <w:b/>
                <w:sz w:val="22"/>
                <w:szCs w:val="22"/>
              </w:rPr>
            </w:pPr>
          </w:p>
        </w:tc>
        <w:tc>
          <w:tcPr>
            <w:tcW w:w="4680" w:type="dxa"/>
          </w:tcPr>
          <w:p w14:paraId="01966943" w14:textId="571DDDE2" w:rsidR="0067779A" w:rsidRPr="005D1167" w:rsidRDefault="0067779A" w:rsidP="0067779A">
            <w:pPr>
              <w:ind w:left="-108" w:right="-108"/>
              <w:contextualSpacing/>
              <w:rPr>
                <w:bCs/>
                <w:sz w:val="22"/>
                <w:szCs w:val="22"/>
              </w:rPr>
            </w:pPr>
            <w:r w:rsidRPr="005D1167">
              <w:rPr>
                <w:bCs/>
                <w:sz w:val="22"/>
                <w:szCs w:val="22"/>
              </w:rPr>
              <w:t>Гибкие кабели, шнуры и их присоединения/Винты, токоведущие части и соединения</w:t>
            </w:r>
          </w:p>
        </w:tc>
        <w:tc>
          <w:tcPr>
            <w:tcW w:w="3960" w:type="dxa"/>
          </w:tcPr>
          <w:p w14:paraId="3473E819" w14:textId="7E5E4856" w:rsidR="0067779A" w:rsidRPr="005D1167" w:rsidRDefault="0067779A" w:rsidP="0067779A">
            <w:pPr>
              <w:ind w:left="-108" w:right="-108"/>
              <w:contextualSpacing/>
              <w:rPr>
                <w:sz w:val="22"/>
                <w:szCs w:val="22"/>
              </w:rPr>
            </w:pPr>
            <w:r w:rsidRPr="005D1167">
              <w:rPr>
                <w:sz w:val="22"/>
                <w:szCs w:val="22"/>
              </w:rPr>
              <w:t>ГОСТ IEC 60884-1-2013 Раздел 23</w:t>
            </w:r>
          </w:p>
          <w:p w14:paraId="0DA94F3C" w14:textId="5574EB49" w:rsidR="0067779A" w:rsidRPr="005D1167" w:rsidRDefault="0067779A" w:rsidP="0067779A">
            <w:pPr>
              <w:ind w:left="-108" w:right="-108"/>
              <w:contextualSpacing/>
              <w:rPr>
                <w:sz w:val="22"/>
                <w:szCs w:val="22"/>
                <w:lang w:val="ky-KG"/>
              </w:rPr>
            </w:pPr>
            <w:r w:rsidRPr="005D1167">
              <w:rPr>
                <w:sz w:val="22"/>
                <w:szCs w:val="22"/>
              </w:rPr>
              <w:t>ГОСТ 30849.1-2002 Раздел 23</w:t>
            </w:r>
            <w:r w:rsidRPr="005D1167">
              <w:rPr>
                <w:sz w:val="22"/>
                <w:szCs w:val="22"/>
                <w:lang w:val="ky-KG"/>
              </w:rPr>
              <w:t>, 25</w:t>
            </w:r>
          </w:p>
          <w:p w14:paraId="0250F03B" w14:textId="58DFC21E" w:rsidR="0067779A" w:rsidRPr="005D1167" w:rsidRDefault="0067779A" w:rsidP="0067779A">
            <w:pPr>
              <w:ind w:left="-108" w:right="-108"/>
              <w:contextualSpacing/>
              <w:rPr>
                <w:b/>
                <w:sz w:val="22"/>
                <w:szCs w:val="22"/>
                <w:lang w:val="ky-KG"/>
              </w:rPr>
            </w:pPr>
            <w:r w:rsidRPr="005D1167">
              <w:rPr>
                <w:sz w:val="22"/>
                <w:szCs w:val="22"/>
              </w:rPr>
              <w:t>ГОСТ 30850.1-2002 Раздел 22</w:t>
            </w:r>
            <w:r w:rsidRPr="005D1167">
              <w:rPr>
                <w:sz w:val="22"/>
                <w:szCs w:val="22"/>
                <w:lang w:val="ky-KG"/>
              </w:rPr>
              <w:t xml:space="preserve">, </w:t>
            </w:r>
            <w:r w:rsidRPr="005D1167">
              <w:rPr>
                <w:color w:val="4472C4" w:themeColor="accent1"/>
                <w:sz w:val="22"/>
                <w:szCs w:val="22"/>
                <w:lang w:val="ky-KG"/>
              </w:rPr>
              <w:t>кроме п.22.5, п.22.6</w:t>
            </w:r>
          </w:p>
        </w:tc>
        <w:tc>
          <w:tcPr>
            <w:tcW w:w="1254" w:type="dxa"/>
            <w:vMerge/>
          </w:tcPr>
          <w:p w14:paraId="761CC672" w14:textId="77777777" w:rsidR="0067779A" w:rsidRPr="005D1167" w:rsidRDefault="0067779A" w:rsidP="0067779A">
            <w:pPr>
              <w:contextualSpacing/>
              <w:rPr>
                <w:sz w:val="22"/>
                <w:szCs w:val="22"/>
              </w:rPr>
            </w:pPr>
          </w:p>
        </w:tc>
      </w:tr>
      <w:tr w:rsidR="0067779A" w:rsidRPr="005D1167" w14:paraId="2A0E985B" w14:textId="77777777" w:rsidTr="00905A08">
        <w:trPr>
          <w:trHeight w:val="759"/>
        </w:trPr>
        <w:tc>
          <w:tcPr>
            <w:tcW w:w="355" w:type="dxa"/>
            <w:vMerge/>
            <w:tcBorders>
              <w:bottom w:val="single" w:sz="4" w:space="0" w:color="auto"/>
            </w:tcBorders>
          </w:tcPr>
          <w:p w14:paraId="00B18EB9" w14:textId="77777777" w:rsidR="0067779A" w:rsidRPr="005D1167" w:rsidRDefault="0067779A" w:rsidP="0067779A">
            <w:pPr>
              <w:pStyle w:val="ad"/>
              <w:ind w:left="357"/>
              <w:rPr>
                <w:sz w:val="22"/>
                <w:szCs w:val="22"/>
              </w:rPr>
            </w:pPr>
          </w:p>
        </w:tc>
        <w:tc>
          <w:tcPr>
            <w:tcW w:w="2520" w:type="dxa"/>
            <w:vMerge/>
            <w:tcBorders>
              <w:bottom w:val="single" w:sz="4" w:space="0" w:color="auto"/>
            </w:tcBorders>
          </w:tcPr>
          <w:p w14:paraId="36BD0408" w14:textId="77777777" w:rsidR="0067779A" w:rsidRPr="005D1167" w:rsidRDefault="0067779A" w:rsidP="0067779A">
            <w:pPr>
              <w:ind w:right="-108"/>
              <w:contextualSpacing/>
              <w:rPr>
                <w:sz w:val="22"/>
                <w:szCs w:val="22"/>
              </w:rPr>
            </w:pPr>
          </w:p>
        </w:tc>
        <w:tc>
          <w:tcPr>
            <w:tcW w:w="3240" w:type="dxa"/>
            <w:vMerge/>
            <w:tcBorders>
              <w:bottom w:val="single" w:sz="4" w:space="0" w:color="auto"/>
            </w:tcBorders>
          </w:tcPr>
          <w:p w14:paraId="0C5082EC" w14:textId="77777777" w:rsidR="0067779A" w:rsidRPr="005D1167" w:rsidRDefault="0067779A" w:rsidP="0067779A">
            <w:pPr>
              <w:ind w:left="-108" w:right="-108"/>
              <w:contextualSpacing/>
              <w:rPr>
                <w:b/>
                <w:sz w:val="22"/>
                <w:szCs w:val="22"/>
              </w:rPr>
            </w:pPr>
          </w:p>
        </w:tc>
        <w:tc>
          <w:tcPr>
            <w:tcW w:w="4680" w:type="dxa"/>
            <w:tcBorders>
              <w:bottom w:val="single" w:sz="4" w:space="0" w:color="auto"/>
            </w:tcBorders>
          </w:tcPr>
          <w:p w14:paraId="07BB58C7" w14:textId="08705C60" w:rsidR="0067779A" w:rsidRPr="005D1167" w:rsidRDefault="0067779A" w:rsidP="0067779A">
            <w:pPr>
              <w:ind w:left="-108" w:right="-108"/>
              <w:contextualSpacing/>
              <w:rPr>
                <w:bCs/>
                <w:sz w:val="22"/>
                <w:szCs w:val="22"/>
              </w:rPr>
            </w:pPr>
            <w:r w:rsidRPr="005D1167">
              <w:rPr>
                <w:bCs/>
                <w:sz w:val="22"/>
                <w:szCs w:val="22"/>
              </w:rPr>
              <w:t>Защита от проникновения воды/Степень защиты</w:t>
            </w:r>
          </w:p>
        </w:tc>
        <w:tc>
          <w:tcPr>
            <w:tcW w:w="3960" w:type="dxa"/>
            <w:tcBorders>
              <w:bottom w:val="single" w:sz="4" w:space="0" w:color="auto"/>
            </w:tcBorders>
          </w:tcPr>
          <w:p w14:paraId="345B6ECC" w14:textId="77777777" w:rsidR="0067779A" w:rsidRPr="005D1167" w:rsidRDefault="0067779A" w:rsidP="0067779A">
            <w:pPr>
              <w:ind w:left="-108" w:right="-108"/>
              <w:contextualSpacing/>
              <w:rPr>
                <w:sz w:val="22"/>
                <w:szCs w:val="22"/>
              </w:rPr>
            </w:pPr>
            <w:r w:rsidRPr="005D1167">
              <w:rPr>
                <w:sz w:val="22"/>
                <w:szCs w:val="22"/>
              </w:rPr>
              <w:t>ГОСТ IEC 61058-1-2012 п.14.2</w:t>
            </w:r>
          </w:p>
          <w:p w14:paraId="2EE124D2" w14:textId="77777777" w:rsidR="0067779A" w:rsidRPr="005D1167" w:rsidRDefault="0067779A" w:rsidP="0067779A">
            <w:pPr>
              <w:ind w:left="-108" w:right="-108"/>
              <w:contextualSpacing/>
              <w:rPr>
                <w:sz w:val="22"/>
                <w:szCs w:val="22"/>
              </w:rPr>
            </w:pPr>
            <w:r w:rsidRPr="005D1167">
              <w:rPr>
                <w:sz w:val="22"/>
                <w:szCs w:val="22"/>
              </w:rPr>
              <w:t>ГОСТ IEC 60884-1-2013 п.16.2</w:t>
            </w:r>
          </w:p>
          <w:p w14:paraId="394970E2" w14:textId="58B3F1FB" w:rsidR="0067779A" w:rsidRPr="005D1167" w:rsidRDefault="0067779A" w:rsidP="0067779A">
            <w:pPr>
              <w:ind w:left="-108" w:right="-108"/>
              <w:contextualSpacing/>
              <w:rPr>
                <w:b/>
                <w:sz w:val="22"/>
                <w:szCs w:val="22"/>
              </w:rPr>
            </w:pPr>
            <w:r w:rsidRPr="005D1167">
              <w:rPr>
                <w:sz w:val="22"/>
                <w:szCs w:val="22"/>
              </w:rPr>
              <w:t>ГОСТ 30849.1-2002 Раздел 18</w:t>
            </w:r>
          </w:p>
        </w:tc>
        <w:tc>
          <w:tcPr>
            <w:tcW w:w="1254" w:type="dxa"/>
            <w:vMerge/>
            <w:tcBorders>
              <w:bottom w:val="single" w:sz="4" w:space="0" w:color="auto"/>
            </w:tcBorders>
          </w:tcPr>
          <w:p w14:paraId="517C567B" w14:textId="77777777" w:rsidR="0067779A" w:rsidRPr="005D1167" w:rsidRDefault="0067779A" w:rsidP="0067779A">
            <w:pPr>
              <w:contextualSpacing/>
              <w:rPr>
                <w:sz w:val="22"/>
                <w:szCs w:val="22"/>
              </w:rPr>
            </w:pPr>
          </w:p>
        </w:tc>
      </w:tr>
      <w:tr w:rsidR="0067779A" w:rsidRPr="005D1167" w14:paraId="4ECAEE41" w14:textId="77777777" w:rsidTr="00905A08">
        <w:trPr>
          <w:trHeight w:val="20"/>
        </w:trPr>
        <w:tc>
          <w:tcPr>
            <w:tcW w:w="355" w:type="dxa"/>
            <w:vMerge/>
          </w:tcPr>
          <w:p w14:paraId="28FC4F77" w14:textId="77777777" w:rsidR="0067779A" w:rsidRPr="005D1167" w:rsidRDefault="0067779A" w:rsidP="0067779A">
            <w:pPr>
              <w:pStyle w:val="ad"/>
              <w:ind w:left="357"/>
              <w:rPr>
                <w:sz w:val="22"/>
                <w:szCs w:val="22"/>
              </w:rPr>
            </w:pPr>
          </w:p>
        </w:tc>
        <w:tc>
          <w:tcPr>
            <w:tcW w:w="2520" w:type="dxa"/>
            <w:vMerge/>
          </w:tcPr>
          <w:p w14:paraId="72815434" w14:textId="77777777" w:rsidR="0067779A" w:rsidRPr="005D1167" w:rsidRDefault="0067779A" w:rsidP="0067779A">
            <w:pPr>
              <w:ind w:right="-108"/>
              <w:contextualSpacing/>
              <w:rPr>
                <w:sz w:val="22"/>
                <w:szCs w:val="22"/>
              </w:rPr>
            </w:pPr>
          </w:p>
        </w:tc>
        <w:tc>
          <w:tcPr>
            <w:tcW w:w="3240" w:type="dxa"/>
            <w:vMerge/>
          </w:tcPr>
          <w:p w14:paraId="66885622" w14:textId="77777777" w:rsidR="0067779A" w:rsidRPr="005D1167" w:rsidRDefault="0067779A" w:rsidP="0067779A">
            <w:pPr>
              <w:ind w:left="-108" w:right="-108"/>
              <w:contextualSpacing/>
              <w:rPr>
                <w:b/>
                <w:sz w:val="22"/>
                <w:szCs w:val="22"/>
              </w:rPr>
            </w:pPr>
          </w:p>
        </w:tc>
        <w:tc>
          <w:tcPr>
            <w:tcW w:w="4680" w:type="dxa"/>
          </w:tcPr>
          <w:p w14:paraId="175D5150" w14:textId="1A28DA87" w:rsidR="0067779A" w:rsidRPr="005D1167" w:rsidRDefault="0067779A" w:rsidP="0067779A">
            <w:pPr>
              <w:ind w:left="-106" w:right="-108"/>
              <w:contextualSpacing/>
              <w:rPr>
                <w:b/>
                <w:sz w:val="22"/>
                <w:szCs w:val="22"/>
              </w:rPr>
            </w:pPr>
            <w:r w:rsidRPr="005D1167">
              <w:rPr>
                <w:sz w:val="22"/>
                <w:szCs w:val="22"/>
                <w:lang w:val="ky-KG"/>
              </w:rPr>
              <w:t>Нагрев</w:t>
            </w:r>
            <w:r w:rsidRPr="005D1167">
              <w:rPr>
                <w:sz w:val="22"/>
                <w:szCs w:val="22"/>
              </w:rPr>
              <w:t>;</w:t>
            </w:r>
          </w:p>
        </w:tc>
        <w:tc>
          <w:tcPr>
            <w:tcW w:w="3960" w:type="dxa"/>
          </w:tcPr>
          <w:p w14:paraId="2AF14819" w14:textId="77777777" w:rsidR="0067779A" w:rsidRPr="005D1167" w:rsidRDefault="0067779A" w:rsidP="0067779A">
            <w:pPr>
              <w:ind w:left="-108" w:right="-108"/>
              <w:contextualSpacing/>
              <w:rPr>
                <w:sz w:val="22"/>
                <w:szCs w:val="22"/>
              </w:rPr>
            </w:pPr>
            <w:r w:rsidRPr="005D1167">
              <w:rPr>
                <w:sz w:val="22"/>
                <w:szCs w:val="22"/>
              </w:rPr>
              <w:t>ГОСТ IEC 60730-1-2016 Раздел 14</w:t>
            </w:r>
          </w:p>
          <w:p w14:paraId="7205204F" w14:textId="0A1ECC70" w:rsidR="0067779A" w:rsidRPr="005D1167" w:rsidRDefault="0067779A" w:rsidP="0067779A">
            <w:pPr>
              <w:ind w:left="-108" w:right="-108"/>
              <w:contextualSpacing/>
              <w:rPr>
                <w:b/>
                <w:sz w:val="22"/>
                <w:szCs w:val="22"/>
                <w:lang w:val="ky-KG"/>
              </w:rPr>
            </w:pPr>
            <w:r w:rsidRPr="005D1167">
              <w:rPr>
                <w:sz w:val="22"/>
                <w:szCs w:val="22"/>
              </w:rPr>
              <w:t xml:space="preserve">ГОСТ IEC 61058-1-2012 </w:t>
            </w:r>
            <w:r w:rsidRPr="005D1167">
              <w:rPr>
                <w:color w:val="4472C4" w:themeColor="accent1"/>
                <w:sz w:val="22"/>
                <w:szCs w:val="22"/>
                <w:lang w:val="ky-KG"/>
              </w:rPr>
              <w:t>п.16.3</w:t>
            </w:r>
          </w:p>
        </w:tc>
        <w:tc>
          <w:tcPr>
            <w:tcW w:w="1254" w:type="dxa"/>
          </w:tcPr>
          <w:p w14:paraId="49B56405" w14:textId="6F46DBF0" w:rsidR="0067779A" w:rsidRPr="005D1167" w:rsidRDefault="0067779A" w:rsidP="0067779A">
            <w:pPr>
              <w:contextualSpacing/>
              <w:rPr>
                <w:sz w:val="22"/>
                <w:szCs w:val="22"/>
              </w:rPr>
            </w:pPr>
            <w:r w:rsidRPr="005D1167">
              <w:rPr>
                <w:sz w:val="22"/>
                <w:szCs w:val="22"/>
              </w:rPr>
              <w:t>0-</w:t>
            </w:r>
            <w:r w:rsidRPr="005D1167">
              <w:rPr>
                <w:sz w:val="22"/>
                <w:szCs w:val="22"/>
                <w:lang w:val="ky-KG"/>
              </w:rPr>
              <w:t>200</w:t>
            </w:r>
            <w:r w:rsidRPr="005D1167">
              <w:rPr>
                <w:sz w:val="22"/>
                <w:szCs w:val="22"/>
              </w:rPr>
              <w:t xml:space="preserve"> °С</w:t>
            </w:r>
          </w:p>
        </w:tc>
      </w:tr>
      <w:tr w:rsidR="0067779A" w:rsidRPr="005D1167" w14:paraId="29A06DB4" w14:textId="77777777" w:rsidTr="00905A08">
        <w:trPr>
          <w:trHeight w:val="20"/>
        </w:trPr>
        <w:tc>
          <w:tcPr>
            <w:tcW w:w="355" w:type="dxa"/>
            <w:vMerge/>
          </w:tcPr>
          <w:p w14:paraId="5FC30D26" w14:textId="77777777" w:rsidR="0067779A" w:rsidRPr="005D1167" w:rsidRDefault="0067779A" w:rsidP="0067779A">
            <w:pPr>
              <w:pStyle w:val="ad"/>
              <w:ind w:left="357"/>
              <w:rPr>
                <w:sz w:val="22"/>
                <w:szCs w:val="22"/>
              </w:rPr>
            </w:pPr>
          </w:p>
        </w:tc>
        <w:tc>
          <w:tcPr>
            <w:tcW w:w="2520" w:type="dxa"/>
            <w:vMerge/>
          </w:tcPr>
          <w:p w14:paraId="58DC464A" w14:textId="77777777" w:rsidR="0067779A" w:rsidRPr="005D1167" w:rsidRDefault="0067779A" w:rsidP="0067779A">
            <w:pPr>
              <w:ind w:right="-108"/>
              <w:contextualSpacing/>
              <w:rPr>
                <w:sz w:val="22"/>
                <w:szCs w:val="22"/>
              </w:rPr>
            </w:pPr>
          </w:p>
        </w:tc>
        <w:tc>
          <w:tcPr>
            <w:tcW w:w="3240" w:type="dxa"/>
            <w:vMerge/>
          </w:tcPr>
          <w:p w14:paraId="15817CC5" w14:textId="0C7003AD" w:rsidR="0067779A" w:rsidRPr="005D1167" w:rsidRDefault="0067779A" w:rsidP="0067779A">
            <w:pPr>
              <w:ind w:left="-108" w:right="-108"/>
              <w:contextualSpacing/>
              <w:rPr>
                <w:b/>
                <w:sz w:val="22"/>
                <w:szCs w:val="22"/>
              </w:rPr>
            </w:pPr>
          </w:p>
        </w:tc>
        <w:tc>
          <w:tcPr>
            <w:tcW w:w="4680" w:type="dxa"/>
          </w:tcPr>
          <w:p w14:paraId="239C5D05" w14:textId="3E90FF96" w:rsidR="0067779A" w:rsidRPr="005D1167" w:rsidRDefault="0067779A" w:rsidP="0067779A">
            <w:pPr>
              <w:ind w:left="-108" w:right="-108"/>
              <w:contextualSpacing/>
              <w:rPr>
                <w:bCs/>
                <w:sz w:val="22"/>
                <w:szCs w:val="22"/>
              </w:rPr>
            </w:pPr>
            <w:r w:rsidRPr="005D1167">
              <w:rPr>
                <w:bCs/>
                <w:sz w:val="22"/>
                <w:szCs w:val="22"/>
              </w:rPr>
              <w:t>Ток утечки</w:t>
            </w:r>
          </w:p>
        </w:tc>
        <w:tc>
          <w:tcPr>
            <w:tcW w:w="3960" w:type="dxa"/>
          </w:tcPr>
          <w:p w14:paraId="40A95F49" w14:textId="056612EF" w:rsidR="0067779A" w:rsidRPr="005D1167" w:rsidRDefault="0067779A" w:rsidP="0067779A">
            <w:pPr>
              <w:ind w:left="-108" w:right="-108"/>
              <w:contextualSpacing/>
              <w:rPr>
                <w:b/>
                <w:sz w:val="22"/>
                <w:szCs w:val="22"/>
                <w:lang w:val="ky-KG"/>
              </w:rPr>
            </w:pPr>
            <w:r w:rsidRPr="005D1167">
              <w:rPr>
                <w:sz w:val="22"/>
                <w:szCs w:val="22"/>
              </w:rPr>
              <w:t xml:space="preserve">ГОСТ IEC 60730-1-2016 </w:t>
            </w:r>
            <w:r w:rsidRPr="005D1167">
              <w:rPr>
                <w:color w:val="4472C4" w:themeColor="accent1"/>
                <w:sz w:val="22"/>
                <w:szCs w:val="22"/>
                <w:lang w:val="ky-KG"/>
              </w:rPr>
              <w:t>п.13.3.4</w:t>
            </w:r>
          </w:p>
        </w:tc>
        <w:tc>
          <w:tcPr>
            <w:tcW w:w="1254" w:type="dxa"/>
          </w:tcPr>
          <w:p w14:paraId="3CB93E86" w14:textId="3BFE9739" w:rsidR="0067779A" w:rsidRPr="005D1167" w:rsidRDefault="0067779A" w:rsidP="0067779A">
            <w:pPr>
              <w:contextualSpacing/>
              <w:rPr>
                <w:sz w:val="22"/>
                <w:szCs w:val="22"/>
              </w:rPr>
            </w:pPr>
            <w:r w:rsidRPr="005D1167">
              <w:rPr>
                <w:sz w:val="22"/>
                <w:szCs w:val="22"/>
              </w:rPr>
              <w:t>0-2 мА</w:t>
            </w:r>
          </w:p>
        </w:tc>
      </w:tr>
      <w:tr w:rsidR="0067779A" w:rsidRPr="005D1167" w14:paraId="74C91D16" w14:textId="77777777" w:rsidTr="00905A08">
        <w:trPr>
          <w:trHeight w:val="20"/>
        </w:trPr>
        <w:tc>
          <w:tcPr>
            <w:tcW w:w="355" w:type="dxa"/>
            <w:vMerge/>
          </w:tcPr>
          <w:p w14:paraId="61873CBB" w14:textId="77777777" w:rsidR="0067779A" w:rsidRPr="005D1167" w:rsidRDefault="0067779A" w:rsidP="0067779A">
            <w:pPr>
              <w:pStyle w:val="ad"/>
              <w:ind w:left="357"/>
              <w:rPr>
                <w:sz w:val="22"/>
                <w:szCs w:val="22"/>
              </w:rPr>
            </w:pPr>
          </w:p>
        </w:tc>
        <w:tc>
          <w:tcPr>
            <w:tcW w:w="2520" w:type="dxa"/>
            <w:vMerge/>
          </w:tcPr>
          <w:p w14:paraId="1C31B72A" w14:textId="77777777" w:rsidR="0067779A" w:rsidRPr="005D1167" w:rsidRDefault="0067779A" w:rsidP="0067779A">
            <w:pPr>
              <w:ind w:right="-108"/>
              <w:contextualSpacing/>
              <w:rPr>
                <w:sz w:val="22"/>
                <w:szCs w:val="22"/>
              </w:rPr>
            </w:pPr>
          </w:p>
        </w:tc>
        <w:tc>
          <w:tcPr>
            <w:tcW w:w="3240" w:type="dxa"/>
            <w:vMerge/>
          </w:tcPr>
          <w:p w14:paraId="3A4C88F2" w14:textId="77777777" w:rsidR="0067779A" w:rsidRPr="005D1167" w:rsidRDefault="0067779A" w:rsidP="0067779A">
            <w:pPr>
              <w:ind w:left="-108" w:right="-108"/>
              <w:contextualSpacing/>
              <w:rPr>
                <w:b/>
                <w:sz w:val="22"/>
                <w:szCs w:val="22"/>
              </w:rPr>
            </w:pPr>
          </w:p>
        </w:tc>
        <w:tc>
          <w:tcPr>
            <w:tcW w:w="4680" w:type="dxa"/>
          </w:tcPr>
          <w:p w14:paraId="252E78B8" w14:textId="4DFBE204" w:rsidR="0067779A" w:rsidRPr="005D1167" w:rsidRDefault="0067779A" w:rsidP="0067779A">
            <w:pPr>
              <w:ind w:left="-108" w:right="-108"/>
              <w:contextualSpacing/>
              <w:rPr>
                <w:b/>
                <w:sz w:val="22"/>
                <w:szCs w:val="22"/>
              </w:rPr>
            </w:pPr>
            <w:r w:rsidRPr="005D1167">
              <w:rPr>
                <w:sz w:val="22"/>
                <w:szCs w:val="22"/>
                <w:lang w:val="ky-KG"/>
              </w:rPr>
              <w:t>Обеспечение защитного заземления/Средства для заземления/Заземление</w:t>
            </w:r>
          </w:p>
        </w:tc>
        <w:tc>
          <w:tcPr>
            <w:tcW w:w="3960" w:type="dxa"/>
          </w:tcPr>
          <w:p w14:paraId="1E413C21" w14:textId="77777777" w:rsidR="0067779A" w:rsidRPr="005D1167" w:rsidRDefault="0067779A" w:rsidP="0067779A">
            <w:pPr>
              <w:ind w:left="-108" w:right="-108"/>
              <w:contextualSpacing/>
              <w:rPr>
                <w:sz w:val="22"/>
                <w:szCs w:val="22"/>
              </w:rPr>
            </w:pPr>
            <w:r w:rsidRPr="005D1167">
              <w:rPr>
                <w:sz w:val="22"/>
                <w:szCs w:val="22"/>
              </w:rPr>
              <w:t>ГОСТ IEC 60730-1-2016 Раздел 9</w:t>
            </w:r>
          </w:p>
          <w:p w14:paraId="78D0883C" w14:textId="77777777" w:rsidR="0067779A" w:rsidRPr="005D1167" w:rsidRDefault="0067779A" w:rsidP="0067779A">
            <w:pPr>
              <w:ind w:left="-108" w:right="-108"/>
              <w:contextualSpacing/>
              <w:rPr>
                <w:sz w:val="22"/>
                <w:szCs w:val="22"/>
              </w:rPr>
            </w:pPr>
            <w:r w:rsidRPr="005D1167">
              <w:rPr>
                <w:sz w:val="22"/>
                <w:szCs w:val="22"/>
              </w:rPr>
              <w:t>ГОСТ IEC 61058-1-2012 Раздел 10</w:t>
            </w:r>
          </w:p>
          <w:p w14:paraId="4BA0A84B" w14:textId="77777777" w:rsidR="0067779A" w:rsidRPr="005D1167" w:rsidRDefault="0067779A" w:rsidP="0067779A">
            <w:pPr>
              <w:ind w:left="-108" w:right="-108"/>
              <w:contextualSpacing/>
              <w:rPr>
                <w:sz w:val="22"/>
                <w:szCs w:val="22"/>
              </w:rPr>
            </w:pPr>
            <w:r w:rsidRPr="005D1167">
              <w:rPr>
                <w:sz w:val="22"/>
                <w:szCs w:val="22"/>
              </w:rPr>
              <w:t>ГОСТ IEC 60884-1-2013 Раздел 11</w:t>
            </w:r>
          </w:p>
          <w:p w14:paraId="7A66026E" w14:textId="77777777" w:rsidR="0067779A" w:rsidRPr="005D1167" w:rsidRDefault="0067779A" w:rsidP="0067779A">
            <w:pPr>
              <w:ind w:left="-108" w:right="-108"/>
              <w:contextualSpacing/>
              <w:rPr>
                <w:sz w:val="22"/>
                <w:szCs w:val="22"/>
              </w:rPr>
            </w:pPr>
            <w:r w:rsidRPr="005D1167">
              <w:rPr>
                <w:sz w:val="22"/>
                <w:szCs w:val="22"/>
              </w:rPr>
              <w:t>ГОСТ 30849.1-2002 Раздел 10</w:t>
            </w:r>
          </w:p>
          <w:p w14:paraId="02D9E54B" w14:textId="64E5CA4A" w:rsidR="0067779A" w:rsidRPr="005D1167" w:rsidRDefault="0067779A" w:rsidP="0067779A">
            <w:pPr>
              <w:ind w:left="-108" w:right="-108"/>
              <w:contextualSpacing/>
              <w:rPr>
                <w:b/>
                <w:sz w:val="22"/>
                <w:szCs w:val="22"/>
              </w:rPr>
            </w:pPr>
            <w:r w:rsidRPr="005D1167">
              <w:rPr>
                <w:sz w:val="22"/>
                <w:szCs w:val="22"/>
              </w:rPr>
              <w:t>ГОСТ 30850.1-2002 Раздел 11</w:t>
            </w:r>
          </w:p>
        </w:tc>
        <w:tc>
          <w:tcPr>
            <w:tcW w:w="1254" w:type="dxa"/>
          </w:tcPr>
          <w:p w14:paraId="7C3E156E" w14:textId="4F9C2D38" w:rsidR="0067779A" w:rsidRPr="005D1167" w:rsidRDefault="0067779A" w:rsidP="0067779A">
            <w:pPr>
              <w:contextualSpacing/>
              <w:rPr>
                <w:sz w:val="22"/>
                <w:szCs w:val="22"/>
              </w:rPr>
            </w:pPr>
            <w:r w:rsidRPr="005D1167">
              <w:rPr>
                <w:sz w:val="22"/>
                <w:szCs w:val="22"/>
              </w:rPr>
              <w:t>0,5 Ом</w:t>
            </w:r>
          </w:p>
        </w:tc>
      </w:tr>
      <w:tr w:rsidR="0067779A" w:rsidRPr="005D1167" w14:paraId="3D6DA53D" w14:textId="77777777" w:rsidTr="00905A08">
        <w:trPr>
          <w:trHeight w:val="20"/>
        </w:trPr>
        <w:tc>
          <w:tcPr>
            <w:tcW w:w="355" w:type="dxa"/>
            <w:vMerge/>
          </w:tcPr>
          <w:p w14:paraId="64F88E7F" w14:textId="77777777" w:rsidR="0067779A" w:rsidRPr="005D1167" w:rsidRDefault="0067779A" w:rsidP="0067779A">
            <w:pPr>
              <w:pStyle w:val="ad"/>
              <w:ind w:left="357"/>
              <w:rPr>
                <w:sz w:val="22"/>
                <w:szCs w:val="22"/>
              </w:rPr>
            </w:pPr>
          </w:p>
        </w:tc>
        <w:tc>
          <w:tcPr>
            <w:tcW w:w="2520" w:type="dxa"/>
            <w:vMerge/>
          </w:tcPr>
          <w:p w14:paraId="2E7F99B2" w14:textId="77777777" w:rsidR="0067779A" w:rsidRPr="005D1167" w:rsidRDefault="0067779A" w:rsidP="0067779A">
            <w:pPr>
              <w:ind w:right="-108"/>
              <w:contextualSpacing/>
              <w:rPr>
                <w:sz w:val="22"/>
                <w:szCs w:val="22"/>
              </w:rPr>
            </w:pPr>
          </w:p>
        </w:tc>
        <w:tc>
          <w:tcPr>
            <w:tcW w:w="3240" w:type="dxa"/>
            <w:vMerge/>
          </w:tcPr>
          <w:p w14:paraId="7038094B" w14:textId="77777777" w:rsidR="0067779A" w:rsidRPr="005D1167" w:rsidRDefault="0067779A" w:rsidP="0067779A">
            <w:pPr>
              <w:ind w:left="-108" w:right="-108"/>
              <w:contextualSpacing/>
              <w:rPr>
                <w:b/>
                <w:sz w:val="22"/>
                <w:szCs w:val="22"/>
              </w:rPr>
            </w:pPr>
          </w:p>
        </w:tc>
        <w:tc>
          <w:tcPr>
            <w:tcW w:w="4680" w:type="dxa"/>
          </w:tcPr>
          <w:p w14:paraId="30C974F6" w14:textId="0EF58B76" w:rsidR="0067779A" w:rsidRPr="005D1167" w:rsidRDefault="0067779A" w:rsidP="0067779A">
            <w:pPr>
              <w:ind w:left="-108" w:right="-108"/>
              <w:contextualSpacing/>
              <w:rPr>
                <w:b/>
                <w:sz w:val="22"/>
                <w:szCs w:val="22"/>
              </w:rPr>
            </w:pPr>
            <w:r w:rsidRPr="005D1167">
              <w:rPr>
                <w:sz w:val="22"/>
                <w:szCs w:val="22"/>
              </w:rPr>
              <w:t>Пути утечки, воздушные зазоры и расстояния по изоляции/Зазоры и пути утечки</w:t>
            </w:r>
          </w:p>
        </w:tc>
        <w:tc>
          <w:tcPr>
            <w:tcW w:w="3960" w:type="dxa"/>
          </w:tcPr>
          <w:p w14:paraId="6778497C" w14:textId="2B0B4936" w:rsidR="0067779A" w:rsidRPr="005D1167" w:rsidRDefault="0067779A" w:rsidP="0067779A">
            <w:pPr>
              <w:ind w:left="-108" w:right="-108"/>
              <w:contextualSpacing/>
              <w:rPr>
                <w:sz w:val="22"/>
                <w:szCs w:val="22"/>
                <w:lang w:val="ky-KG"/>
              </w:rPr>
            </w:pPr>
            <w:r w:rsidRPr="005D1167">
              <w:rPr>
                <w:sz w:val="22"/>
                <w:szCs w:val="22"/>
              </w:rPr>
              <w:t xml:space="preserve">ГОСТ IEC 60730-1-2016 </w:t>
            </w:r>
            <w:r w:rsidRPr="005D1167">
              <w:rPr>
                <w:color w:val="4472C4" w:themeColor="accent1"/>
                <w:sz w:val="22"/>
                <w:szCs w:val="22"/>
                <w:lang w:val="ky-KG"/>
              </w:rPr>
              <w:t>п.21, п.22</w:t>
            </w:r>
          </w:p>
          <w:p w14:paraId="1AB6EDBE" w14:textId="77777777" w:rsidR="0067779A" w:rsidRPr="005D1167" w:rsidRDefault="0067779A" w:rsidP="0067779A">
            <w:pPr>
              <w:ind w:left="-108" w:right="-108"/>
              <w:contextualSpacing/>
              <w:rPr>
                <w:sz w:val="22"/>
                <w:szCs w:val="22"/>
              </w:rPr>
            </w:pPr>
            <w:r w:rsidRPr="005D1167">
              <w:rPr>
                <w:sz w:val="22"/>
                <w:szCs w:val="22"/>
              </w:rPr>
              <w:t>ГОСТ IEC 61058-1-2012 п.20.1, п.20.2</w:t>
            </w:r>
          </w:p>
          <w:p w14:paraId="25317CCC" w14:textId="77777777" w:rsidR="0067779A" w:rsidRPr="005D1167" w:rsidRDefault="0067779A" w:rsidP="0067779A">
            <w:pPr>
              <w:ind w:left="-108" w:right="-108"/>
              <w:contextualSpacing/>
              <w:rPr>
                <w:sz w:val="22"/>
                <w:szCs w:val="22"/>
              </w:rPr>
            </w:pPr>
            <w:r w:rsidRPr="005D1167">
              <w:rPr>
                <w:sz w:val="22"/>
                <w:szCs w:val="22"/>
              </w:rPr>
              <w:t>ГОСТ IEC 60884-1-2013 Раздел 27</w:t>
            </w:r>
          </w:p>
          <w:p w14:paraId="36435427" w14:textId="77777777" w:rsidR="0067779A" w:rsidRPr="005D1167" w:rsidRDefault="0067779A" w:rsidP="0067779A">
            <w:pPr>
              <w:ind w:left="-108" w:right="-108"/>
              <w:contextualSpacing/>
              <w:rPr>
                <w:sz w:val="22"/>
                <w:szCs w:val="22"/>
              </w:rPr>
            </w:pPr>
            <w:r w:rsidRPr="005D1167">
              <w:rPr>
                <w:sz w:val="22"/>
                <w:szCs w:val="22"/>
              </w:rPr>
              <w:t>ГОСТ 30849.1-2002 Раздел 26</w:t>
            </w:r>
          </w:p>
          <w:p w14:paraId="3B98DECE" w14:textId="48809053" w:rsidR="0067779A" w:rsidRPr="005D1167" w:rsidRDefault="0067779A" w:rsidP="0067779A">
            <w:pPr>
              <w:ind w:left="-108" w:right="-108"/>
              <w:contextualSpacing/>
              <w:rPr>
                <w:b/>
                <w:sz w:val="22"/>
                <w:szCs w:val="22"/>
              </w:rPr>
            </w:pPr>
            <w:r w:rsidRPr="005D1167">
              <w:rPr>
                <w:sz w:val="22"/>
                <w:szCs w:val="22"/>
              </w:rPr>
              <w:t>ГОСТ 30850.1-2002 Раздел 23</w:t>
            </w:r>
          </w:p>
        </w:tc>
        <w:tc>
          <w:tcPr>
            <w:tcW w:w="1254" w:type="dxa"/>
          </w:tcPr>
          <w:p w14:paraId="72A84BB7" w14:textId="357F96CF" w:rsidR="0067779A" w:rsidRPr="005D1167" w:rsidRDefault="0067779A" w:rsidP="0067779A">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67779A" w:rsidRPr="005D1167" w14:paraId="7F363940" w14:textId="77777777" w:rsidTr="00905A08">
        <w:trPr>
          <w:trHeight w:val="20"/>
        </w:trPr>
        <w:tc>
          <w:tcPr>
            <w:tcW w:w="355" w:type="dxa"/>
            <w:vMerge/>
          </w:tcPr>
          <w:p w14:paraId="70F58925" w14:textId="77777777" w:rsidR="0067779A" w:rsidRPr="005D1167" w:rsidRDefault="0067779A" w:rsidP="0067779A">
            <w:pPr>
              <w:pStyle w:val="ad"/>
              <w:ind w:left="357"/>
              <w:rPr>
                <w:sz w:val="22"/>
                <w:szCs w:val="22"/>
              </w:rPr>
            </w:pPr>
          </w:p>
        </w:tc>
        <w:tc>
          <w:tcPr>
            <w:tcW w:w="2520" w:type="dxa"/>
            <w:vMerge/>
          </w:tcPr>
          <w:p w14:paraId="169B3DB1" w14:textId="77777777" w:rsidR="0067779A" w:rsidRPr="005D1167" w:rsidRDefault="0067779A" w:rsidP="0067779A">
            <w:pPr>
              <w:ind w:right="-108"/>
              <w:contextualSpacing/>
              <w:rPr>
                <w:sz w:val="22"/>
                <w:szCs w:val="22"/>
              </w:rPr>
            </w:pPr>
          </w:p>
        </w:tc>
        <w:tc>
          <w:tcPr>
            <w:tcW w:w="3240" w:type="dxa"/>
            <w:vMerge/>
          </w:tcPr>
          <w:p w14:paraId="5C9A67DF" w14:textId="77777777" w:rsidR="0067779A" w:rsidRPr="005D1167" w:rsidRDefault="0067779A" w:rsidP="0067779A">
            <w:pPr>
              <w:ind w:left="-108" w:right="-108"/>
              <w:contextualSpacing/>
              <w:rPr>
                <w:b/>
                <w:sz w:val="22"/>
                <w:szCs w:val="22"/>
              </w:rPr>
            </w:pPr>
          </w:p>
        </w:tc>
        <w:tc>
          <w:tcPr>
            <w:tcW w:w="4680" w:type="dxa"/>
          </w:tcPr>
          <w:p w14:paraId="2A8FB52C" w14:textId="5FCA520D" w:rsidR="0067779A" w:rsidRPr="005D1167" w:rsidRDefault="0067779A" w:rsidP="0067779A">
            <w:pPr>
              <w:ind w:left="-108" w:right="-108"/>
              <w:contextualSpacing/>
              <w:rPr>
                <w:b/>
                <w:sz w:val="22"/>
                <w:szCs w:val="22"/>
              </w:rPr>
            </w:pPr>
            <w:r w:rsidRPr="005D1167">
              <w:rPr>
                <w:sz w:val="22"/>
                <w:szCs w:val="22"/>
              </w:rPr>
              <w:t>Теплостойкость/Нагревостойкость</w:t>
            </w:r>
          </w:p>
        </w:tc>
        <w:tc>
          <w:tcPr>
            <w:tcW w:w="3960" w:type="dxa"/>
          </w:tcPr>
          <w:p w14:paraId="65A703F6" w14:textId="1B26CD92" w:rsidR="0067779A" w:rsidRPr="005D1167" w:rsidRDefault="0067779A" w:rsidP="0067779A">
            <w:pPr>
              <w:ind w:left="-108"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п.21.2.1, п.21.2.2, п.21.2.3</w:t>
            </w:r>
          </w:p>
          <w:p w14:paraId="72B9A5C9" w14:textId="77777777" w:rsidR="0067779A" w:rsidRPr="005D1167" w:rsidRDefault="0067779A" w:rsidP="0067779A">
            <w:pPr>
              <w:ind w:left="-108" w:right="-108"/>
              <w:contextualSpacing/>
              <w:rPr>
                <w:sz w:val="22"/>
                <w:szCs w:val="22"/>
              </w:rPr>
            </w:pPr>
            <w:r w:rsidRPr="005D1167">
              <w:rPr>
                <w:sz w:val="22"/>
                <w:szCs w:val="22"/>
              </w:rPr>
              <w:t>ГОСТ IEC 61058-1-2012 п.21.1</w:t>
            </w:r>
          </w:p>
          <w:p w14:paraId="3E9967EC" w14:textId="77777777" w:rsidR="0067779A" w:rsidRPr="005D1167" w:rsidRDefault="0067779A" w:rsidP="0067779A">
            <w:pPr>
              <w:ind w:left="-108" w:right="-108"/>
              <w:contextualSpacing/>
              <w:rPr>
                <w:sz w:val="22"/>
                <w:szCs w:val="22"/>
              </w:rPr>
            </w:pPr>
            <w:r w:rsidRPr="005D1167">
              <w:rPr>
                <w:sz w:val="22"/>
                <w:szCs w:val="22"/>
              </w:rPr>
              <w:t>ГОСТ IEC 60884-1-2013 п.25.2, п.25.3</w:t>
            </w:r>
          </w:p>
          <w:p w14:paraId="50BE8386" w14:textId="77777777" w:rsidR="0067779A" w:rsidRPr="005D1167" w:rsidRDefault="0067779A" w:rsidP="0067779A">
            <w:pPr>
              <w:ind w:left="-108" w:right="-108"/>
              <w:contextualSpacing/>
              <w:rPr>
                <w:sz w:val="22"/>
                <w:szCs w:val="22"/>
              </w:rPr>
            </w:pPr>
            <w:r w:rsidRPr="005D1167">
              <w:rPr>
                <w:sz w:val="22"/>
                <w:szCs w:val="22"/>
              </w:rPr>
              <w:t>ГОСТ 30849.1-2002 п. 27.3</w:t>
            </w:r>
          </w:p>
          <w:p w14:paraId="662626AF" w14:textId="54F6B39D" w:rsidR="0067779A" w:rsidRPr="005D1167" w:rsidRDefault="0067779A" w:rsidP="0067779A">
            <w:pPr>
              <w:ind w:left="-108" w:right="-108"/>
              <w:contextualSpacing/>
              <w:rPr>
                <w:b/>
                <w:sz w:val="22"/>
                <w:szCs w:val="22"/>
              </w:rPr>
            </w:pPr>
            <w:r w:rsidRPr="005D1167">
              <w:rPr>
                <w:sz w:val="22"/>
                <w:szCs w:val="22"/>
              </w:rPr>
              <w:t>ГОСТ 30850.1-2002 Раздел 21</w:t>
            </w:r>
          </w:p>
        </w:tc>
        <w:tc>
          <w:tcPr>
            <w:tcW w:w="1254" w:type="dxa"/>
          </w:tcPr>
          <w:p w14:paraId="60A6EF46" w14:textId="7AC95864" w:rsidR="0067779A" w:rsidRPr="005D1167" w:rsidRDefault="0067779A" w:rsidP="0067779A">
            <w:pPr>
              <w:contextualSpacing/>
              <w:rPr>
                <w:sz w:val="22"/>
                <w:szCs w:val="22"/>
              </w:rPr>
            </w:pPr>
            <w:r w:rsidRPr="005D1167">
              <w:rPr>
                <w:sz w:val="22"/>
                <w:szCs w:val="22"/>
              </w:rPr>
              <w:t>0-2 мм</w:t>
            </w:r>
          </w:p>
        </w:tc>
      </w:tr>
      <w:tr w:rsidR="0067779A" w:rsidRPr="005D1167" w14:paraId="2A16B2DB" w14:textId="77777777" w:rsidTr="00905A08">
        <w:trPr>
          <w:trHeight w:val="1265"/>
        </w:trPr>
        <w:tc>
          <w:tcPr>
            <w:tcW w:w="355" w:type="dxa"/>
            <w:vMerge/>
          </w:tcPr>
          <w:p w14:paraId="36D8589C" w14:textId="77777777" w:rsidR="0067779A" w:rsidRPr="005D1167" w:rsidRDefault="0067779A" w:rsidP="0067779A">
            <w:pPr>
              <w:pStyle w:val="ad"/>
              <w:ind w:left="357"/>
              <w:rPr>
                <w:sz w:val="22"/>
                <w:szCs w:val="22"/>
              </w:rPr>
            </w:pPr>
          </w:p>
        </w:tc>
        <w:tc>
          <w:tcPr>
            <w:tcW w:w="2520" w:type="dxa"/>
            <w:vMerge/>
          </w:tcPr>
          <w:p w14:paraId="24CC1D3C" w14:textId="77777777" w:rsidR="0067779A" w:rsidRPr="005D1167" w:rsidRDefault="0067779A" w:rsidP="0067779A">
            <w:pPr>
              <w:ind w:right="-108"/>
              <w:contextualSpacing/>
              <w:rPr>
                <w:sz w:val="22"/>
                <w:szCs w:val="22"/>
              </w:rPr>
            </w:pPr>
          </w:p>
        </w:tc>
        <w:tc>
          <w:tcPr>
            <w:tcW w:w="3240" w:type="dxa"/>
            <w:vMerge/>
          </w:tcPr>
          <w:p w14:paraId="458A41FD" w14:textId="77777777" w:rsidR="0067779A" w:rsidRPr="005D1167" w:rsidRDefault="0067779A" w:rsidP="0067779A">
            <w:pPr>
              <w:ind w:left="-108" w:right="-108"/>
              <w:contextualSpacing/>
              <w:rPr>
                <w:b/>
                <w:sz w:val="22"/>
                <w:szCs w:val="22"/>
              </w:rPr>
            </w:pPr>
          </w:p>
        </w:tc>
        <w:tc>
          <w:tcPr>
            <w:tcW w:w="4680" w:type="dxa"/>
          </w:tcPr>
          <w:p w14:paraId="641273C7" w14:textId="38CE3C1F" w:rsidR="0067779A" w:rsidRPr="005D1167" w:rsidRDefault="0067779A" w:rsidP="0067779A">
            <w:pPr>
              <w:ind w:left="-108" w:right="-108"/>
              <w:contextualSpacing/>
              <w:rPr>
                <w:b/>
                <w:sz w:val="22"/>
                <w:szCs w:val="22"/>
              </w:rPr>
            </w:pPr>
            <w:r w:rsidRPr="005D1167">
              <w:rPr>
                <w:sz w:val="22"/>
                <w:szCs w:val="22"/>
              </w:rPr>
              <w:t>Сопротивление изоляции</w:t>
            </w:r>
          </w:p>
        </w:tc>
        <w:tc>
          <w:tcPr>
            <w:tcW w:w="3960" w:type="dxa"/>
          </w:tcPr>
          <w:p w14:paraId="74EFEBB1" w14:textId="77777777" w:rsidR="0067779A" w:rsidRPr="005D1167" w:rsidRDefault="0067779A" w:rsidP="0067779A">
            <w:pPr>
              <w:ind w:left="-108" w:right="-108"/>
              <w:contextualSpacing/>
              <w:rPr>
                <w:sz w:val="22"/>
                <w:szCs w:val="22"/>
              </w:rPr>
            </w:pPr>
            <w:r w:rsidRPr="005D1167">
              <w:rPr>
                <w:sz w:val="22"/>
                <w:szCs w:val="22"/>
              </w:rPr>
              <w:t>ГОСТ IEC 60730-1-2016 п.13.1</w:t>
            </w:r>
          </w:p>
          <w:p w14:paraId="7D325EEA" w14:textId="77777777" w:rsidR="0067779A" w:rsidRPr="005D1167" w:rsidRDefault="0067779A" w:rsidP="0067779A">
            <w:pPr>
              <w:ind w:left="-108" w:right="-108"/>
              <w:contextualSpacing/>
              <w:rPr>
                <w:sz w:val="22"/>
                <w:szCs w:val="22"/>
              </w:rPr>
            </w:pPr>
            <w:r w:rsidRPr="005D1167">
              <w:rPr>
                <w:sz w:val="22"/>
                <w:szCs w:val="22"/>
              </w:rPr>
              <w:t>ГОСТ IEC 61058-1-2012 п.15.2</w:t>
            </w:r>
          </w:p>
          <w:p w14:paraId="311617A1" w14:textId="77777777" w:rsidR="0067779A" w:rsidRPr="005D1167" w:rsidRDefault="0067779A" w:rsidP="0067779A">
            <w:pPr>
              <w:ind w:left="-108" w:right="-108"/>
              <w:contextualSpacing/>
              <w:rPr>
                <w:sz w:val="22"/>
                <w:szCs w:val="22"/>
              </w:rPr>
            </w:pPr>
            <w:r w:rsidRPr="005D1167">
              <w:rPr>
                <w:sz w:val="22"/>
                <w:szCs w:val="22"/>
              </w:rPr>
              <w:t>ГОСТ IEC 60884-1-2013 п.17.1.2</w:t>
            </w:r>
          </w:p>
          <w:p w14:paraId="0C10C20D" w14:textId="77777777" w:rsidR="0067779A" w:rsidRPr="005D1167" w:rsidRDefault="0067779A" w:rsidP="0067779A">
            <w:pPr>
              <w:ind w:left="-108" w:right="-108"/>
              <w:contextualSpacing/>
              <w:rPr>
                <w:sz w:val="22"/>
                <w:szCs w:val="22"/>
              </w:rPr>
            </w:pPr>
            <w:r w:rsidRPr="005D1167">
              <w:rPr>
                <w:sz w:val="22"/>
                <w:szCs w:val="22"/>
              </w:rPr>
              <w:t>ГОСТ 30849.1-2002 п.19.2</w:t>
            </w:r>
          </w:p>
          <w:p w14:paraId="32F09693" w14:textId="3274E070" w:rsidR="0067779A" w:rsidRPr="005D1167" w:rsidRDefault="0067779A" w:rsidP="0067779A">
            <w:pPr>
              <w:ind w:left="-108" w:right="-108"/>
              <w:contextualSpacing/>
              <w:rPr>
                <w:b/>
                <w:sz w:val="22"/>
                <w:szCs w:val="22"/>
              </w:rPr>
            </w:pPr>
            <w:r w:rsidRPr="005D1167">
              <w:rPr>
                <w:sz w:val="22"/>
                <w:szCs w:val="22"/>
              </w:rPr>
              <w:t>ГОСТ 30850.1-2002 п.16.1</w:t>
            </w:r>
          </w:p>
        </w:tc>
        <w:tc>
          <w:tcPr>
            <w:tcW w:w="1254" w:type="dxa"/>
          </w:tcPr>
          <w:p w14:paraId="52CD53DA" w14:textId="0E52F99D" w:rsidR="0067779A" w:rsidRPr="005D1167" w:rsidRDefault="0067779A" w:rsidP="0067779A">
            <w:pPr>
              <w:contextualSpacing/>
              <w:rPr>
                <w:sz w:val="22"/>
                <w:szCs w:val="22"/>
              </w:rPr>
            </w:pPr>
            <w:r w:rsidRPr="005D1167">
              <w:rPr>
                <w:sz w:val="22"/>
                <w:szCs w:val="22"/>
              </w:rPr>
              <w:t>0-7 МОм</w:t>
            </w:r>
          </w:p>
        </w:tc>
      </w:tr>
      <w:tr w:rsidR="0067779A" w:rsidRPr="005D1167" w14:paraId="0B61A2B8" w14:textId="77777777" w:rsidTr="00905A08">
        <w:trPr>
          <w:trHeight w:val="20"/>
        </w:trPr>
        <w:tc>
          <w:tcPr>
            <w:tcW w:w="355" w:type="dxa"/>
            <w:vMerge/>
          </w:tcPr>
          <w:p w14:paraId="16E069FB" w14:textId="77777777" w:rsidR="0067779A" w:rsidRPr="005D1167" w:rsidRDefault="0067779A" w:rsidP="0067779A">
            <w:pPr>
              <w:pStyle w:val="ad"/>
              <w:ind w:left="357"/>
              <w:rPr>
                <w:sz w:val="22"/>
                <w:szCs w:val="22"/>
              </w:rPr>
            </w:pPr>
          </w:p>
        </w:tc>
        <w:tc>
          <w:tcPr>
            <w:tcW w:w="2520" w:type="dxa"/>
            <w:vMerge/>
          </w:tcPr>
          <w:p w14:paraId="3A4E7091" w14:textId="77777777" w:rsidR="0067779A" w:rsidRPr="005D1167" w:rsidRDefault="0067779A" w:rsidP="0067779A">
            <w:pPr>
              <w:ind w:right="-108"/>
              <w:contextualSpacing/>
              <w:rPr>
                <w:sz w:val="22"/>
                <w:szCs w:val="22"/>
              </w:rPr>
            </w:pPr>
          </w:p>
        </w:tc>
        <w:tc>
          <w:tcPr>
            <w:tcW w:w="3240" w:type="dxa"/>
            <w:vMerge/>
          </w:tcPr>
          <w:p w14:paraId="6E412EDC" w14:textId="77777777" w:rsidR="0067779A" w:rsidRPr="005D1167" w:rsidRDefault="0067779A" w:rsidP="0067779A">
            <w:pPr>
              <w:ind w:left="-108" w:right="-108"/>
              <w:contextualSpacing/>
              <w:rPr>
                <w:b/>
                <w:sz w:val="22"/>
                <w:szCs w:val="22"/>
              </w:rPr>
            </w:pPr>
          </w:p>
        </w:tc>
        <w:tc>
          <w:tcPr>
            <w:tcW w:w="4680" w:type="dxa"/>
          </w:tcPr>
          <w:p w14:paraId="55AF9300" w14:textId="77777777" w:rsidR="0067779A" w:rsidRPr="005D1167" w:rsidRDefault="0067779A" w:rsidP="0067779A">
            <w:pPr>
              <w:ind w:left="-108" w:right="-108"/>
              <w:contextualSpacing/>
              <w:jc w:val="center"/>
              <w:rPr>
                <w:b/>
                <w:sz w:val="22"/>
                <w:szCs w:val="22"/>
              </w:rPr>
            </w:pPr>
          </w:p>
        </w:tc>
        <w:tc>
          <w:tcPr>
            <w:tcW w:w="3960" w:type="dxa"/>
          </w:tcPr>
          <w:p w14:paraId="4BA74230" w14:textId="3638BA33" w:rsidR="0067779A" w:rsidRPr="005D1167" w:rsidRDefault="0067779A" w:rsidP="0067779A">
            <w:pPr>
              <w:ind w:left="-108" w:right="-108"/>
              <w:contextualSpacing/>
              <w:rPr>
                <w:b/>
                <w:sz w:val="22"/>
                <w:szCs w:val="22"/>
              </w:rPr>
            </w:pPr>
            <w:r w:rsidRPr="005D1167">
              <w:rPr>
                <w:sz w:val="22"/>
                <w:szCs w:val="22"/>
              </w:rPr>
              <w:t>ГОСТ IEC 60730-2-10-2013</w:t>
            </w:r>
          </w:p>
        </w:tc>
        <w:tc>
          <w:tcPr>
            <w:tcW w:w="1254" w:type="dxa"/>
          </w:tcPr>
          <w:p w14:paraId="6AA30772" w14:textId="77777777" w:rsidR="0067779A" w:rsidRPr="005D1167" w:rsidRDefault="0067779A" w:rsidP="0067779A">
            <w:pPr>
              <w:contextualSpacing/>
              <w:rPr>
                <w:sz w:val="22"/>
                <w:szCs w:val="22"/>
              </w:rPr>
            </w:pPr>
          </w:p>
        </w:tc>
      </w:tr>
      <w:tr w:rsidR="0067779A" w:rsidRPr="005D1167" w14:paraId="5EC02DD3" w14:textId="77777777" w:rsidTr="00905A08">
        <w:trPr>
          <w:trHeight w:val="20"/>
        </w:trPr>
        <w:tc>
          <w:tcPr>
            <w:tcW w:w="355" w:type="dxa"/>
            <w:vMerge/>
          </w:tcPr>
          <w:p w14:paraId="63ABDE28" w14:textId="77777777" w:rsidR="0067779A" w:rsidRPr="005D1167" w:rsidRDefault="0067779A" w:rsidP="0067779A">
            <w:pPr>
              <w:pStyle w:val="ad"/>
              <w:ind w:left="357"/>
              <w:rPr>
                <w:sz w:val="22"/>
                <w:szCs w:val="22"/>
              </w:rPr>
            </w:pPr>
          </w:p>
        </w:tc>
        <w:tc>
          <w:tcPr>
            <w:tcW w:w="2520" w:type="dxa"/>
            <w:vMerge/>
          </w:tcPr>
          <w:p w14:paraId="537689AF" w14:textId="77777777" w:rsidR="0067779A" w:rsidRPr="005D1167" w:rsidRDefault="0067779A" w:rsidP="0067779A">
            <w:pPr>
              <w:ind w:right="-108"/>
              <w:contextualSpacing/>
              <w:rPr>
                <w:sz w:val="22"/>
                <w:szCs w:val="22"/>
              </w:rPr>
            </w:pPr>
          </w:p>
        </w:tc>
        <w:tc>
          <w:tcPr>
            <w:tcW w:w="3240" w:type="dxa"/>
            <w:vMerge/>
          </w:tcPr>
          <w:p w14:paraId="058CE0A9" w14:textId="77777777" w:rsidR="0067779A" w:rsidRPr="005D1167" w:rsidRDefault="0067779A" w:rsidP="0067779A">
            <w:pPr>
              <w:ind w:left="-108" w:right="-108"/>
              <w:contextualSpacing/>
              <w:rPr>
                <w:b/>
                <w:sz w:val="22"/>
                <w:szCs w:val="22"/>
              </w:rPr>
            </w:pPr>
          </w:p>
        </w:tc>
        <w:tc>
          <w:tcPr>
            <w:tcW w:w="4680" w:type="dxa"/>
          </w:tcPr>
          <w:p w14:paraId="08935DF5" w14:textId="77777777" w:rsidR="0067779A" w:rsidRPr="005D1167" w:rsidRDefault="0067779A" w:rsidP="0067779A">
            <w:pPr>
              <w:ind w:left="-108" w:right="-108"/>
              <w:contextualSpacing/>
              <w:jc w:val="center"/>
              <w:rPr>
                <w:b/>
                <w:sz w:val="22"/>
                <w:szCs w:val="22"/>
              </w:rPr>
            </w:pPr>
          </w:p>
        </w:tc>
        <w:tc>
          <w:tcPr>
            <w:tcW w:w="3960" w:type="dxa"/>
          </w:tcPr>
          <w:p w14:paraId="719DEABF" w14:textId="77777777" w:rsidR="0067779A" w:rsidRPr="005D1167" w:rsidRDefault="0067779A" w:rsidP="0067779A">
            <w:pPr>
              <w:ind w:left="-108" w:right="-108"/>
              <w:contextualSpacing/>
              <w:rPr>
                <w:sz w:val="22"/>
                <w:szCs w:val="22"/>
              </w:rPr>
            </w:pPr>
            <w:r w:rsidRPr="005D1167">
              <w:rPr>
                <w:sz w:val="22"/>
                <w:szCs w:val="22"/>
              </w:rPr>
              <w:t>ГОСТ IEC 61058-2-1-2013</w:t>
            </w:r>
          </w:p>
          <w:p w14:paraId="524390BB" w14:textId="77777777" w:rsidR="0067779A" w:rsidRPr="005D1167" w:rsidRDefault="0067779A" w:rsidP="0067779A">
            <w:pPr>
              <w:ind w:left="-108" w:right="-108"/>
              <w:contextualSpacing/>
              <w:rPr>
                <w:sz w:val="22"/>
                <w:szCs w:val="22"/>
              </w:rPr>
            </w:pPr>
            <w:r w:rsidRPr="005D1167">
              <w:rPr>
                <w:sz w:val="22"/>
                <w:szCs w:val="22"/>
              </w:rPr>
              <w:t>ГОСТ IEC 61058-2-4-2012</w:t>
            </w:r>
          </w:p>
          <w:p w14:paraId="18883A13" w14:textId="1E9EDD20" w:rsidR="0067779A" w:rsidRPr="005D1167" w:rsidRDefault="0067779A" w:rsidP="0067779A">
            <w:pPr>
              <w:ind w:left="-108" w:right="-108"/>
              <w:contextualSpacing/>
              <w:rPr>
                <w:b/>
                <w:sz w:val="22"/>
                <w:szCs w:val="22"/>
              </w:rPr>
            </w:pPr>
            <w:r w:rsidRPr="005D1167">
              <w:rPr>
                <w:sz w:val="22"/>
                <w:szCs w:val="22"/>
              </w:rPr>
              <w:t>ГОСТ IEC 61058-2-5-2012</w:t>
            </w:r>
          </w:p>
        </w:tc>
        <w:tc>
          <w:tcPr>
            <w:tcW w:w="1254" w:type="dxa"/>
          </w:tcPr>
          <w:p w14:paraId="3D28BBFA" w14:textId="77777777" w:rsidR="0067779A" w:rsidRPr="005D1167" w:rsidRDefault="0067779A" w:rsidP="0067779A">
            <w:pPr>
              <w:contextualSpacing/>
              <w:rPr>
                <w:sz w:val="22"/>
                <w:szCs w:val="22"/>
              </w:rPr>
            </w:pPr>
          </w:p>
        </w:tc>
      </w:tr>
      <w:tr w:rsidR="0067779A" w:rsidRPr="005D1167" w14:paraId="6FB11480" w14:textId="77777777" w:rsidTr="00905A08">
        <w:trPr>
          <w:trHeight w:val="20"/>
        </w:trPr>
        <w:tc>
          <w:tcPr>
            <w:tcW w:w="355" w:type="dxa"/>
            <w:vMerge/>
          </w:tcPr>
          <w:p w14:paraId="5CCA2DB5" w14:textId="77777777" w:rsidR="0067779A" w:rsidRPr="005D1167" w:rsidRDefault="0067779A" w:rsidP="0067779A">
            <w:pPr>
              <w:pStyle w:val="ad"/>
              <w:ind w:left="357"/>
              <w:rPr>
                <w:sz w:val="22"/>
                <w:szCs w:val="22"/>
              </w:rPr>
            </w:pPr>
          </w:p>
        </w:tc>
        <w:tc>
          <w:tcPr>
            <w:tcW w:w="2520" w:type="dxa"/>
            <w:vMerge/>
          </w:tcPr>
          <w:p w14:paraId="5348512B" w14:textId="77777777" w:rsidR="0067779A" w:rsidRPr="005D1167" w:rsidRDefault="0067779A" w:rsidP="0067779A">
            <w:pPr>
              <w:ind w:right="-108"/>
              <w:contextualSpacing/>
              <w:rPr>
                <w:sz w:val="22"/>
                <w:szCs w:val="22"/>
              </w:rPr>
            </w:pPr>
          </w:p>
        </w:tc>
        <w:tc>
          <w:tcPr>
            <w:tcW w:w="3240" w:type="dxa"/>
            <w:vMerge/>
          </w:tcPr>
          <w:p w14:paraId="185EC55A" w14:textId="77777777" w:rsidR="0067779A" w:rsidRPr="005D1167" w:rsidRDefault="0067779A" w:rsidP="0067779A">
            <w:pPr>
              <w:ind w:left="-108" w:right="-108"/>
              <w:contextualSpacing/>
              <w:rPr>
                <w:b/>
                <w:sz w:val="22"/>
                <w:szCs w:val="22"/>
              </w:rPr>
            </w:pPr>
          </w:p>
        </w:tc>
        <w:tc>
          <w:tcPr>
            <w:tcW w:w="4680" w:type="dxa"/>
          </w:tcPr>
          <w:p w14:paraId="06C5C24C" w14:textId="77777777" w:rsidR="0067779A" w:rsidRPr="005D1167" w:rsidRDefault="0067779A" w:rsidP="0067779A">
            <w:pPr>
              <w:ind w:left="-108" w:right="-108"/>
              <w:contextualSpacing/>
              <w:jc w:val="center"/>
              <w:rPr>
                <w:b/>
                <w:sz w:val="22"/>
                <w:szCs w:val="22"/>
              </w:rPr>
            </w:pPr>
          </w:p>
        </w:tc>
        <w:tc>
          <w:tcPr>
            <w:tcW w:w="3960" w:type="dxa"/>
          </w:tcPr>
          <w:p w14:paraId="219C0B39" w14:textId="77777777" w:rsidR="0067779A" w:rsidRPr="005D1167" w:rsidRDefault="0067779A" w:rsidP="0067779A">
            <w:pPr>
              <w:ind w:left="-108" w:right="-108"/>
              <w:contextualSpacing/>
              <w:rPr>
                <w:sz w:val="22"/>
                <w:szCs w:val="22"/>
              </w:rPr>
            </w:pPr>
            <w:r w:rsidRPr="005D1167">
              <w:rPr>
                <w:sz w:val="22"/>
                <w:szCs w:val="22"/>
              </w:rPr>
              <w:t>ГОСТ 30988.2.2-2012 (IEC 60884-2-2:1989)</w:t>
            </w:r>
          </w:p>
          <w:p w14:paraId="7A675981" w14:textId="06DF1384" w:rsidR="0067779A" w:rsidRPr="005D1167" w:rsidRDefault="0067779A" w:rsidP="0067779A">
            <w:pPr>
              <w:ind w:left="-108" w:right="-277"/>
              <w:contextualSpacing/>
              <w:rPr>
                <w:sz w:val="22"/>
                <w:szCs w:val="22"/>
              </w:rPr>
            </w:pPr>
            <w:r w:rsidRPr="005D1167">
              <w:rPr>
                <w:sz w:val="22"/>
                <w:szCs w:val="22"/>
              </w:rPr>
              <w:t>ГОСТ 30988.2.5-2003 (МЭК 60884-2-</w:t>
            </w:r>
            <w:r w:rsidRPr="005D1167">
              <w:rPr>
                <w:sz w:val="22"/>
                <w:szCs w:val="22"/>
                <w:lang w:val="ky-KG"/>
              </w:rPr>
              <w:t>5</w:t>
            </w:r>
            <w:r w:rsidRPr="005D1167">
              <w:rPr>
                <w:sz w:val="22"/>
                <w:szCs w:val="22"/>
              </w:rPr>
              <w:t>:1995)</w:t>
            </w:r>
          </w:p>
          <w:p w14:paraId="6BBBA4B7" w14:textId="69E194DC" w:rsidR="0067779A" w:rsidRPr="005D1167" w:rsidRDefault="0067779A" w:rsidP="0067779A">
            <w:pPr>
              <w:ind w:left="-108" w:right="-108"/>
              <w:contextualSpacing/>
              <w:rPr>
                <w:b/>
                <w:sz w:val="22"/>
                <w:szCs w:val="22"/>
              </w:rPr>
            </w:pPr>
            <w:r w:rsidRPr="005D1167">
              <w:rPr>
                <w:sz w:val="22"/>
                <w:szCs w:val="22"/>
              </w:rPr>
              <w:t>ГОСТ 30988.2.6-2012 (IEC 60884-2-6:1997)</w:t>
            </w:r>
          </w:p>
        </w:tc>
        <w:tc>
          <w:tcPr>
            <w:tcW w:w="1254" w:type="dxa"/>
          </w:tcPr>
          <w:p w14:paraId="18AAE8C9" w14:textId="77777777" w:rsidR="0067779A" w:rsidRPr="005D1167" w:rsidRDefault="0067779A" w:rsidP="0067779A">
            <w:pPr>
              <w:contextualSpacing/>
              <w:rPr>
                <w:sz w:val="22"/>
                <w:szCs w:val="22"/>
              </w:rPr>
            </w:pPr>
          </w:p>
        </w:tc>
      </w:tr>
      <w:tr w:rsidR="0067779A" w:rsidRPr="005D1167" w14:paraId="0EFB760A" w14:textId="77777777" w:rsidTr="00905A08">
        <w:trPr>
          <w:trHeight w:val="20"/>
        </w:trPr>
        <w:tc>
          <w:tcPr>
            <w:tcW w:w="355" w:type="dxa"/>
            <w:vMerge/>
          </w:tcPr>
          <w:p w14:paraId="3C31CF81" w14:textId="77777777" w:rsidR="0067779A" w:rsidRPr="005D1167" w:rsidRDefault="0067779A" w:rsidP="0067779A">
            <w:pPr>
              <w:pStyle w:val="ad"/>
              <w:ind w:left="357"/>
              <w:rPr>
                <w:sz w:val="22"/>
                <w:szCs w:val="22"/>
              </w:rPr>
            </w:pPr>
          </w:p>
        </w:tc>
        <w:tc>
          <w:tcPr>
            <w:tcW w:w="2520" w:type="dxa"/>
            <w:vMerge/>
          </w:tcPr>
          <w:p w14:paraId="5DF251F7" w14:textId="77777777" w:rsidR="0067779A" w:rsidRPr="005D1167" w:rsidRDefault="0067779A" w:rsidP="0067779A">
            <w:pPr>
              <w:ind w:right="-108"/>
              <w:contextualSpacing/>
              <w:rPr>
                <w:sz w:val="22"/>
                <w:szCs w:val="22"/>
              </w:rPr>
            </w:pPr>
          </w:p>
        </w:tc>
        <w:tc>
          <w:tcPr>
            <w:tcW w:w="3240" w:type="dxa"/>
            <w:vMerge/>
          </w:tcPr>
          <w:p w14:paraId="343F6339" w14:textId="77777777" w:rsidR="0067779A" w:rsidRPr="005D1167" w:rsidRDefault="0067779A" w:rsidP="0067779A">
            <w:pPr>
              <w:ind w:left="-108" w:right="-108"/>
              <w:contextualSpacing/>
              <w:rPr>
                <w:b/>
                <w:sz w:val="22"/>
                <w:szCs w:val="22"/>
              </w:rPr>
            </w:pPr>
          </w:p>
        </w:tc>
        <w:tc>
          <w:tcPr>
            <w:tcW w:w="4680" w:type="dxa"/>
          </w:tcPr>
          <w:p w14:paraId="7ECE4A29" w14:textId="77777777" w:rsidR="0067779A" w:rsidRPr="005D1167" w:rsidRDefault="0067779A" w:rsidP="0067779A">
            <w:pPr>
              <w:ind w:left="-108" w:right="-108"/>
              <w:contextualSpacing/>
              <w:jc w:val="center"/>
              <w:rPr>
                <w:b/>
                <w:sz w:val="22"/>
                <w:szCs w:val="22"/>
              </w:rPr>
            </w:pPr>
          </w:p>
        </w:tc>
        <w:tc>
          <w:tcPr>
            <w:tcW w:w="3960" w:type="dxa"/>
          </w:tcPr>
          <w:p w14:paraId="4AFFF989" w14:textId="76060E7A" w:rsidR="0067779A" w:rsidRPr="005D1167" w:rsidRDefault="0067779A" w:rsidP="0067779A">
            <w:pPr>
              <w:ind w:left="-108" w:right="-108"/>
              <w:contextualSpacing/>
              <w:rPr>
                <w:b/>
                <w:sz w:val="22"/>
                <w:szCs w:val="22"/>
              </w:rPr>
            </w:pPr>
            <w:r w:rsidRPr="005D1167">
              <w:rPr>
                <w:sz w:val="22"/>
                <w:szCs w:val="22"/>
              </w:rPr>
              <w:t>ГОСТ 30849.2-2002 (IEC 60309-2- 99)</w:t>
            </w:r>
          </w:p>
        </w:tc>
        <w:tc>
          <w:tcPr>
            <w:tcW w:w="1254" w:type="dxa"/>
          </w:tcPr>
          <w:p w14:paraId="5914D34F" w14:textId="77777777" w:rsidR="0067779A" w:rsidRPr="005D1167" w:rsidRDefault="0067779A" w:rsidP="0067779A">
            <w:pPr>
              <w:contextualSpacing/>
              <w:rPr>
                <w:sz w:val="22"/>
                <w:szCs w:val="22"/>
              </w:rPr>
            </w:pPr>
          </w:p>
        </w:tc>
      </w:tr>
      <w:tr w:rsidR="0067779A" w:rsidRPr="005D1167" w14:paraId="7667E4FA" w14:textId="77777777" w:rsidTr="00905A08">
        <w:trPr>
          <w:trHeight w:val="752"/>
        </w:trPr>
        <w:tc>
          <w:tcPr>
            <w:tcW w:w="355" w:type="dxa"/>
            <w:vMerge/>
          </w:tcPr>
          <w:p w14:paraId="29D986DB" w14:textId="77777777" w:rsidR="0067779A" w:rsidRPr="005D1167" w:rsidRDefault="0067779A" w:rsidP="0067779A">
            <w:pPr>
              <w:pStyle w:val="ad"/>
              <w:ind w:left="357"/>
              <w:rPr>
                <w:sz w:val="22"/>
                <w:szCs w:val="22"/>
              </w:rPr>
            </w:pPr>
          </w:p>
        </w:tc>
        <w:tc>
          <w:tcPr>
            <w:tcW w:w="2520" w:type="dxa"/>
            <w:vMerge/>
          </w:tcPr>
          <w:p w14:paraId="19175907" w14:textId="77777777" w:rsidR="0067779A" w:rsidRPr="005D1167" w:rsidRDefault="0067779A" w:rsidP="0067779A">
            <w:pPr>
              <w:ind w:right="-108"/>
              <w:contextualSpacing/>
              <w:rPr>
                <w:sz w:val="22"/>
                <w:szCs w:val="22"/>
              </w:rPr>
            </w:pPr>
          </w:p>
        </w:tc>
        <w:tc>
          <w:tcPr>
            <w:tcW w:w="3240" w:type="dxa"/>
            <w:vMerge/>
          </w:tcPr>
          <w:p w14:paraId="2FBF1BE0" w14:textId="77777777" w:rsidR="0067779A" w:rsidRPr="005D1167" w:rsidRDefault="0067779A" w:rsidP="0067779A">
            <w:pPr>
              <w:ind w:left="-108" w:right="-108"/>
              <w:contextualSpacing/>
              <w:rPr>
                <w:b/>
                <w:sz w:val="22"/>
                <w:szCs w:val="22"/>
              </w:rPr>
            </w:pPr>
          </w:p>
        </w:tc>
        <w:tc>
          <w:tcPr>
            <w:tcW w:w="4680" w:type="dxa"/>
          </w:tcPr>
          <w:p w14:paraId="519D36A7" w14:textId="77777777" w:rsidR="0067779A" w:rsidRPr="005D1167" w:rsidRDefault="0067779A" w:rsidP="0067779A">
            <w:pPr>
              <w:ind w:left="-108" w:right="-108"/>
              <w:contextualSpacing/>
              <w:jc w:val="center"/>
              <w:rPr>
                <w:b/>
                <w:sz w:val="22"/>
                <w:szCs w:val="22"/>
              </w:rPr>
            </w:pPr>
          </w:p>
        </w:tc>
        <w:tc>
          <w:tcPr>
            <w:tcW w:w="3960" w:type="dxa"/>
          </w:tcPr>
          <w:p w14:paraId="4CD246AB" w14:textId="77777777" w:rsidR="0067779A" w:rsidRPr="005D1167" w:rsidRDefault="0067779A" w:rsidP="0067779A">
            <w:pPr>
              <w:ind w:left="-108" w:right="-204"/>
              <w:contextualSpacing/>
              <w:rPr>
                <w:sz w:val="22"/>
                <w:szCs w:val="22"/>
              </w:rPr>
            </w:pPr>
            <w:r w:rsidRPr="005D1167">
              <w:rPr>
                <w:sz w:val="22"/>
                <w:szCs w:val="22"/>
              </w:rPr>
              <w:t>ГОСТ 30850.2.1-2002 (IEC 60669-2-1-96)</w:t>
            </w:r>
          </w:p>
          <w:p w14:paraId="39EDE32A" w14:textId="77777777" w:rsidR="0067779A" w:rsidRPr="005D1167" w:rsidRDefault="0067779A" w:rsidP="0067779A">
            <w:pPr>
              <w:ind w:left="-108" w:right="-108"/>
              <w:contextualSpacing/>
              <w:rPr>
                <w:sz w:val="22"/>
                <w:szCs w:val="22"/>
              </w:rPr>
            </w:pPr>
            <w:r w:rsidRPr="005D1167">
              <w:rPr>
                <w:sz w:val="22"/>
                <w:szCs w:val="22"/>
              </w:rPr>
              <w:t>ГОСТ 30850.2.2-2002 (IEC 60669-2-1-9)</w:t>
            </w:r>
          </w:p>
          <w:p w14:paraId="174697CC" w14:textId="44357F6A" w:rsidR="0067779A" w:rsidRPr="005D1167" w:rsidRDefault="0067779A" w:rsidP="0067779A">
            <w:pPr>
              <w:ind w:left="-108" w:right="-204"/>
              <w:contextualSpacing/>
              <w:rPr>
                <w:b/>
                <w:sz w:val="22"/>
                <w:szCs w:val="22"/>
              </w:rPr>
            </w:pPr>
            <w:r w:rsidRPr="005D1167">
              <w:rPr>
                <w:sz w:val="22"/>
                <w:szCs w:val="22"/>
              </w:rPr>
              <w:t>ГОСТ 30850.2.3-2002(МЭК60669-2-3-97)</w:t>
            </w:r>
          </w:p>
        </w:tc>
        <w:tc>
          <w:tcPr>
            <w:tcW w:w="1254" w:type="dxa"/>
          </w:tcPr>
          <w:p w14:paraId="0A3A374B" w14:textId="77777777" w:rsidR="0067779A" w:rsidRPr="005D1167" w:rsidRDefault="0067779A" w:rsidP="0067779A">
            <w:pPr>
              <w:contextualSpacing/>
              <w:rPr>
                <w:sz w:val="22"/>
                <w:szCs w:val="22"/>
              </w:rPr>
            </w:pPr>
          </w:p>
        </w:tc>
      </w:tr>
      <w:tr w:rsidR="00E847DF" w:rsidRPr="005D1167" w14:paraId="63492A48" w14:textId="77777777" w:rsidTr="00905A08">
        <w:trPr>
          <w:trHeight w:val="20"/>
        </w:trPr>
        <w:tc>
          <w:tcPr>
            <w:tcW w:w="355" w:type="dxa"/>
            <w:vMerge w:val="restart"/>
          </w:tcPr>
          <w:p w14:paraId="3571391C" w14:textId="77777777" w:rsidR="00E847DF" w:rsidRPr="005D1167" w:rsidRDefault="00E847DF" w:rsidP="00C41FCB">
            <w:pPr>
              <w:pStyle w:val="ad"/>
              <w:numPr>
                <w:ilvl w:val="0"/>
                <w:numId w:val="2"/>
              </w:numPr>
              <w:ind w:left="357" w:hanging="357"/>
              <w:rPr>
                <w:sz w:val="22"/>
                <w:szCs w:val="22"/>
              </w:rPr>
            </w:pPr>
          </w:p>
        </w:tc>
        <w:tc>
          <w:tcPr>
            <w:tcW w:w="2520" w:type="dxa"/>
            <w:vMerge w:val="restart"/>
          </w:tcPr>
          <w:p w14:paraId="641F50B6" w14:textId="2ED7252E" w:rsidR="00E847DF" w:rsidRPr="005D1167" w:rsidRDefault="00122E29" w:rsidP="0067779A">
            <w:pPr>
              <w:ind w:right="-108"/>
              <w:contextualSpacing/>
              <w:rPr>
                <w:sz w:val="22"/>
                <w:szCs w:val="22"/>
                <w:lang w:val="ky-KG"/>
              </w:rPr>
            </w:pPr>
            <w:r w:rsidRPr="005D1167">
              <w:rPr>
                <w:lang w:val="ky-KG"/>
              </w:rPr>
              <w:t>Оборудование мультимедийных устройств</w:t>
            </w:r>
            <w:r w:rsidRPr="005D1167">
              <w:rPr>
                <w:sz w:val="22"/>
                <w:szCs w:val="22"/>
                <w:lang w:val="ky-KG"/>
              </w:rPr>
              <w:t xml:space="preserve"> </w:t>
            </w:r>
            <w:r w:rsidR="00E847DF" w:rsidRPr="005D1167">
              <w:rPr>
                <w:sz w:val="22"/>
                <w:szCs w:val="22"/>
                <w:lang w:val="ky-KG"/>
              </w:rPr>
              <w:t>:</w:t>
            </w:r>
          </w:p>
          <w:p w14:paraId="53FB9593" w14:textId="77777777" w:rsidR="00E847DF" w:rsidRPr="005D1167" w:rsidRDefault="00E847DF" w:rsidP="007C0DAF">
            <w:pPr>
              <w:pStyle w:val="ad"/>
              <w:numPr>
                <w:ilvl w:val="0"/>
                <w:numId w:val="7"/>
              </w:numPr>
              <w:tabs>
                <w:tab w:val="left" w:pos="248"/>
              </w:tabs>
              <w:ind w:left="0" w:right="-108" w:firstLine="0"/>
              <w:rPr>
                <w:sz w:val="22"/>
                <w:szCs w:val="22"/>
                <w:lang w:val="ky-KG"/>
              </w:rPr>
            </w:pPr>
            <w:r w:rsidRPr="005D1167">
              <w:rPr>
                <w:sz w:val="22"/>
                <w:szCs w:val="22"/>
              </w:rPr>
              <w:t>Персональные электронные вычислительные машины (персональные компьютеры)</w:t>
            </w:r>
            <w:r w:rsidRPr="005D1167">
              <w:rPr>
                <w:sz w:val="22"/>
                <w:szCs w:val="22"/>
                <w:lang w:val="ky-KG"/>
              </w:rPr>
              <w:t>;</w:t>
            </w:r>
          </w:p>
          <w:p w14:paraId="300EC1E4" w14:textId="77777777" w:rsidR="00E847DF" w:rsidRPr="005D1167" w:rsidRDefault="00E847DF" w:rsidP="007C0DAF">
            <w:pPr>
              <w:pStyle w:val="ad"/>
              <w:numPr>
                <w:ilvl w:val="0"/>
                <w:numId w:val="7"/>
              </w:numPr>
              <w:tabs>
                <w:tab w:val="left" w:pos="248"/>
              </w:tabs>
              <w:ind w:left="0" w:right="-108" w:firstLine="0"/>
              <w:rPr>
                <w:sz w:val="22"/>
                <w:szCs w:val="22"/>
                <w:lang w:val="ky-KG"/>
              </w:rPr>
            </w:pPr>
            <w:r w:rsidRPr="005D1167">
              <w:rPr>
                <w:sz w:val="22"/>
                <w:szCs w:val="22"/>
              </w:rPr>
              <w:t>Оборудование информационных технологи</w:t>
            </w:r>
            <w:r w:rsidRPr="005D1167">
              <w:rPr>
                <w:sz w:val="22"/>
                <w:szCs w:val="22"/>
                <w:lang w:val="ky-KG"/>
              </w:rPr>
              <w:t>и;</w:t>
            </w:r>
          </w:p>
          <w:p w14:paraId="308EE8FA" w14:textId="77777777" w:rsidR="00E847DF" w:rsidRPr="005D1167" w:rsidRDefault="00E847DF" w:rsidP="00B62FA6">
            <w:pPr>
              <w:pStyle w:val="ad"/>
              <w:numPr>
                <w:ilvl w:val="0"/>
                <w:numId w:val="7"/>
              </w:numPr>
              <w:tabs>
                <w:tab w:val="left" w:pos="248"/>
              </w:tabs>
              <w:ind w:left="68" w:right="-108" w:hanging="112"/>
              <w:rPr>
                <w:sz w:val="22"/>
                <w:szCs w:val="22"/>
                <w:lang w:val="ky-KG"/>
              </w:rPr>
            </w:pPr>
            <w:r w:rsidRPr="005D1167">
              <w:rPr>
                <w:sz w:val="22"/>
                <w:szCs w:val="22"/>
                <w:lang w:val="ky-KG"/>
              </w:rPr>
              <w:t>Низковольтное оборудование подключаемое к персональным электронным вычислительным машинам</w:t>
            </w:r>
          </w:p>
          <w:p w14:paraId="4049F411" w14:textId="4DD43FBD" w:rsidR="00E847DF" w:rsidRPr="005D1167" w:rsidRDefault="00E847DF" w:rsidP="00B62FA6">
            <w:pPr>
              <w:pStyle w:val="ad"/>
              <w:tabs>
                <w:tab w:val="left" w:pos="248"/>
              </w:tabs>
              <w:ind w:left="68" w:right="-108" w:hanging="112"/>
              <w:rPr>
                <w:sz w:val="22"/>
                <w:szCs w:val="22"/>
                <w:lang w:val="ky-KG"/>
              </w:rPr>
            </w:pPr>
            <w:r w:rsidRPr="005D1167">
              <w:rPr>
                <w:sz w:val="22"/>
                <w:szCs w:val="22"/>
                <w:lang w:val="ky-KG"/>
              </w:rPr>
              <w:t>(Технические средства, подключаемые к ПЭВМ)</w:t>
            </w:r>
            <w:r w:rsidR="005D4B20" w:rsidRPr="005D1167">
              <w:rPr>
                <w:sz w:val="22"/>
                <w:szCs w:val="22"/>
                <w:lang w:val="ky-KG"/>
              </w:rPr>
              <w:t>;</w:t>
            </w:r>
          </w:p>
          <w:p w14:paraId="39F63AB2" w14:textId="77777777" w:rsidR="005D4B20" w:rsidRPr="005D1167" w:rsidRDefault="005D4B20" w:rsidP="005D4B20">
            <w:pPr>
              <w:pStyle w:val="ad"/>
              <w:numPr>
                <w:ilvl w:val="0"/>
                <w:numId w:val="7"/>
              </w:numPr>
              <w:tabs>
                <w:tab w:val="left" w:pos="248"/>
              </w:tabs>
              <w:ind w:left="0" w:right="-108" w:firstLine="68"/>
              <w:rPr>
                <w:sz w:val="22"/>
                <w:szCs w:val="22"/>
                <w:lang w:val="ky-KG"/>
              </w:rPr>
            </w:pPr>
            <w:r w:rsidRPr="005D1167">
              <w:rPr>
                <w:sz w:val="22"/>
                <w:szCs w:val="22"/>
                <w:lang w:val="ky-KG"/>
              </w:rPr>
              <w:t>Аудио-и видеоаппаратура, приемники теле- и радиовещания</w:t>
            </w:r>
            <w:r w:rsidR="00844CC9" w:rsidRPr="005D1167">
              <w:rPr>
                <w:sz w:val="22"/>
                <w:szCs w:val="22"/>
                <w:lang w:val="ky-KG"/>
              </w:rPr>
              <w:t>;</w:t>
            </w:r>
          </w:p>
          <w:p w14:paraId="53A8B386" w14:textId="6A3C1464" w:rsidR="00844CC9" w:rsidRPr="005D1167" w:rsidRDefault="00844CC9" w:rsidP="005D4B20">
            <w:pPr>
              <w:pStyle w:val="ad"/>
              <w:numPr>
                <w:ilvl w:val="0"/>
                <w:numId w:val="7"/>
              </w:numPr>
              <w:tabs>
                <w:tab w:val="left" w:pos="248"/>
              </w:tabs>
              <w:ind w:left="0" w:right="-108" w:firstLine="68"/>
              <w:rPr>
                <w:sz w:val="22"/>
                <w:szCs w:val="22"/>
                <w:lang w:val="ky-KG"/>
              </w:rPr>
            </w:pPr>
            <w:r w:rsidRPr="005D1167">
              <w:rPr>
                <w:sz w:val="22"/>
                <w:szCs w:val="22"/>
                <w:lang w:val="ky-KG"/>
              </w:rPr>
              <w:t>Устройства радиопередающие всех категорий и назначений народнохозяйственного применения.</w:t>
            </w:r>
          </w:p>
        </w:tc>
        <w:tc>
          <w:tcPr>
            <w:tcW w:w="3240" w:type="dxa"/>
            <w:vMerge w:val="restart"/>
          </w:tcPr>
          <w:p w14:paraId="09FBF90B" w14:textId="77777777" w:rsidR="00E847DF" w:rsidRPr="005D1167" w:rsidRDefault="00E847DF" w:rsidP="0067779A">
            <w:pPr>
              <w:ind w:left="-108" w:right="-108"/>
              <w:contextualSpacing/>
              <w:rPr>
                <w:b/>
                <w:sz w:val="22"/>
                <w:szCs w:val="22"/>
              </w:rPr>
            </w:pPr>
            <w:r w:rsidRPr="005D1167">
              <w:rPr>
                <w:b/>
                <w:sz w:val="22"/>
                <w:szCs w:val="22"/>
              </w:rPr>
              <w:t>ТР ТС 004/2011</w:t>
            </w:r>
          </w:p>
          <w:p w14:paraId="228DDAE9" w14:textId="77777777" w:rsidR="00E847DF" w:rsidRPr="005D1167" w:rsidRDefault="00E847DF" w:rsidP="0067779A">
            <w:pPr>
              <w:ind w:left="-108" w:right="-108"/>
              <w:contextualSpacing/>
              <w:rPr>
                <w:sz w:val="22"/>
                <w:szCs w:val="22"/>
              </w:rPr>
            </w:pPr>
            <w:r w:rsidRPr="005D1167">
              <w:rPr>
                <w:sz w:val="22"/>
                <w:szCs w:val="22"/>
              </w:rPr>
              <w:t xml:space="preserve">ГОСТ IEC 60950-1- 2014 </w:t>
            </w:r>
          </w:p>
          <w:p w14:paraId="6BB4D2CD" w14:textId="77777777" w:rsidR="00E847DF" w:rsidRPr="005D1167" w:rsidRDefault="00E847DF" w:rsidP="008A0F79">
            <w:pPr>
              <w:ind w:left="-108" w:right="-108"/>
              <w:contextualSpacing/>
              <w:rPr>
                <w:sz w:val="22"/>
                <w:szCs w:val="22"/>
              </w:rPr>
            </w:pPr>
            <w:r w:rsidRPr="005D1167">
              <w:rPr>
                <w:sz w:val="22"/>
                <w:szCs w:val="22"/>
              </w:rPr>
              <w:t>ГОСТIEC 60950-22-2013</w:t>
            </w:r>
          </w:p>
          <w:p w14:paraId="1307EE13" w14:textId="77777777" w:rsidR="00E847DF" w:rsidRPr="005D1167" w:rsidRDefault="00E847DF" w:rsidP="008A0F79">
            <w:pPr>
              <w:ind w:left="-108" w:right="-108"/>
              <w:contextualSpacing/>
              <w:rPr>
                <w:sz w:val="22"/>
                <w:szCs w:val="22"/>
              </w:rPr>
            </w:pPr>
            <w:r w:rsidRPr="005D1167">
              <w:rPr>
                <w:sz w:val="22"/>
                <w:szCs w:val="22"/>
              </w:rPr>
              <w:t xml:space="preserve">ГОСТ IEC 61131-2- 2012 </w:t>
            </w:r>
          </w:p>
          <w:p w14:paraId="3244FC16" w14:textId="77777777" w:rsidR="00E847DF" w:rsidRPr="005D1167" w:rsidRDefault="00E847DF" w:rsidP="008A0F79">
            <w:pPr>
              <w:ind w:left="-108" w:right="-108"/>
              <w:contextualSpacing/>
              <w:rPr>
                <w:sz w:val="22"/>
                <w:szCs w:val="22"/>
              </w:rPr>
            </w:pPr>
            <w:r w:rsidRPr="005D1167">
              <w:rPr>
                <w:sz w:val="22"/>
                <w:szCs w:val="22"/>
              </w:rPr>
              <w:t>ГОСТ IEC 60950-21-2013</w:t>
            </w:r>
          </w:p>
          <w:p w14:paraId="1B879FC7" w14:textId="77777777" w:rsidR="00E847DF" w:rsidRPr="005D1167" w:rsidRDefault="00E847DF" w:rsidP="008A0F79">
            <w:pPr>
              <w:ind w:left="-108" w:right="-108"/>
              <w:contextualSpacing/>
              <w:rPr>
                <w:sz w:val="22"/>
                <w:szCs w:val="22"/>
              </w:rPr>
            </w:pPr>
            <w:r w:rsidRPr="005D1167">
              <w:rPr>
                <w:sz w:val="22"/>
                <w:szCs w:val="22"/>
              </w:rPr>
              <w:t>ГОСТ IEC 62040-1-2013</w:t>
            </w:r>
          </w:p>
          <w:p w14:paraId="3D094938" w14:textId="687877D3" w:rsidR="00E847DF" w:rsidRPr="005D1167" w:rsidRDefault="00E847DF" w:rsidP="008A0F79">
            <w:pPr>
              <w:ind w:left="-108" w:right="-108"/>
              <w:contextualSpacing/>
              <w:rPr>
                <w:sz w:val="22"/>
                <w:szCs w:val="22"/>
              </w:rPr>
            </w:pPr>
            <w:r w:rsidRPr="005D1167">
              <w:rPr>
                <w:sz w:val="22"/>
                <w:szCs w:val="22"/>
              </w:rPr>
              <w:t>ГОСТ IEC 62368-1-2014</w:t>
            </w:r>
          </w:p>
          <w:p w14:paraId="64D7FDF4" w14:textId="77777777" w:rsidR="00E847DF" w:rsidRPr="005D1167" w:rsidRDefault="00E847DF" w:rsidP="00E847DF">
            <w:pPr>
              <w:ind w:left="-108" w:right="-108"/>
              <w:contextualSpacing/>
              <w:rPr>
                <w:sz w:val="22"/>
                <w:szCs w:val="22"/>
              </w:rPr>
            </w:pPr>
            <w:r w:rsidRPr="005D1167">
              <w:rPr>
                <w:sz w:val="22"/>
                <w:szCs w:val="22"/>
              </w:rPr>
              <w:t>ГОСТ IEC 60065-2013</w:t>
            </w:r>
          </w:p>
          <w:p w14:paraId="7099CA31" w14:textId="77777777" w:rsidR="00E847DF" w:rsidRPr="005D1167" w:rsidRDefault="00E847DF" w:rsidP="008A0F79">
            <w:pPr>
              <w:ind w:left="-108" w:right="-108"/>
              <w:contextualSpacing/>
              <w:rPr>
                <w:sz w:val="22"/>
                <w:szCs w:val="22"/>
              </w:rPr>
            </w:pPr>
          </w:p>
          <w:p w14:paraId="3713F429" w14:textId="77777777" w:rsidR="00E847DF" w:rsidRPr="005D1167" w:rsidRDefault="00E847DF" w:rsidP="0067779A">
            <w:pPr>
              <w:ind w:left="-108" w:right="-108"/>
              <w:contextualSpacing/>
              <w:rPr>
                <w:sz w:val="22"/>
                <w:szCs w:val="22"/>
              </w:rPr>
            </w:pPr>
          </w:p>
          <w:p w14:paraId="138AA8BB" w14:textId="77777777" w:rsidR="00E847DF" w:rsidRPr="005D1167" w:rsidRDefault="00E847DF" w:rsidP="0067779A">
            <w:pPr>
              <w:ind w:left="-108" w:right="-108"/>
              <w:contextualSpacing/>
              <w:rPr>
                <w:sz w:val="22"/>
                <w:szCs w:val="22"/>
              </w:rPr>
            </w:pPr>
          </w:p>
          <w:p w14:paraId="4977CD9F" w14:textId="77777777" w:rsidR="00E847DF" w:rsidRPr="005D1167" w:rsidRDefault="00E847DF" w:rsidP="0067779A">
            <w:pPr>
              <w:ind w:left="-108" w:right="-108"/>
              <w:contextualSpacing/>
              <w:rPr>
                <w:b/>
                <w:sz w:val="22"/>
                <w:szCs w:val="22"/>
              </w:rPr>
            </w:pPr>
          </w:p>
        </w:tc>
        <w:tc>
          <w:tcPr>
            <w:tcW w:w="4680" w:type="dxa"/>
          </w:tcPr>
          <w:p w14:paraId="1072202F" w14:textId="0F69B232" w:rsidR="00E847DF" w:rsidRPr="005D1167" w:rsidRDefault="00E847DF" w:rsidP="0067779A">
            <w:pPr>
              <w:ind w:left="-108" w:right="-108"/>
              <w:contextualSpacing/>
              <w:jc w:val="center"/>
              <w:rPr>
                <w:b/>
                <w:sz w:val="22"/>
                <w:szCs w:val="22"/>
              </w:rPr>
            </w:pPr>
            <w:r w:rsidRPr="005D1167">
              <w:rPr>
                <w:b/>
                <w:sz w:val="22"/>
                <w:szCs w:val="22"/>
              </w:rPr>
              <w:t>Электробезопасность</w:t>
            </w:r>
          </w:p>
        </w:tc>
        <w:tc>
          <w:tcPr>
            <w:tcW w:w="3960" w:type="dxa"/>
          </w:tcPr>
          <w:p w14:paraId="3211E94E" w14:textId="1D06460B" w:rsidR="00E847DF" w:rsidRPr="005D1167" w:rsidRDefault="00E847DF" w:rsidP="0067779A">
            <w:pPr>
              <w:ind w:left="-108" w:right="-108"/>
              <w:contextualSpacing/>
              <w:rPr>
                <w:b/>
                <w:sz w:val="22"/>
                <w:szCs w:val="22"/>
              </w:rPr>
            </w:pPr>
            <w:r w:rsidRPr="005D1167">
              <w:rPr>
                <w:b/>
                <w:sz w:val="22"/>
                <w:szCs w:val="22"/>
              </w:rPr>
              <w:t>ТР ТС 004/2011</w:t>
            </w:r>
          </w:p>
        </w:tc>
        <w:tc>
          <w:tcPr>
            <w:tcW w:w="1254" w:type="dxa"/>
          </w:tcPr>
          <w:p w14:paraId="6A052AD5" w14:textId="528AEE46" w:rsidR="00E847DF" w:rsidRPr="005D1167" w:rsidRDefault="00E847DF" w:rsidP="0067779A">
            <w:pPr>
              <w:contextualSpacing/>
              <w:rPr>
                <w:sz w:val="22"/>
                <w:szCs w:val="22"/>
              </w:rPr>
            </w:pPr>
          </w:p>
        </w:tc>
      </w:tr>
      <w:tr w:rsidR="00A42FBF" w:rsidRPr="005D1167" w14:paraId="3E32E9FD" w14:textId="77777777" w:rsidTr="00905A08">
        <w:trPr>
          <w:trHeight w:val="20"/>
        </w:trPr>
        <w:tc>
          <w:tcPr>
            <w:tcW w:w="355" w:type="dxa"/>
            <w:vMerge/>
          </w:tcPr>
          <w:p w14:paraId="52FF9951" w14:textId="77777777" w:rsidR="00A42FBF" w:rsidRPr="005D1167" w:rsidRDefault="00A42FBF" w:rsidP="00C41FCB">
            <w:pPr>
              <w:pStyle w:val="ad"/>
              <w:numPr>
                <w:ilvl w:val="0"/>
                <w:numId w:val="2"/>
              </w:numPr>
              <w:ind w:left="357" w:hanging="357"/>
              <w:rPr>
                <w:sz w:val="22"/>
                <w:szCs w:val="22"/>
              </w:rPr>
            </w:pPr>
          </w:p>
        </w:tc>
        <w:tc>
          <w:tcPr>
            <w:tcW w:w="2520" w:type="dxa"/>
            <w:vMerge/>
          </w:tcPr>
          <w:p w14:paraId="32A9AC91" w14:textId="77777777" w:rsidR="00A42FBF" w:rsidRPr="005D1167" w:rsidRDefault="00A42FBF" w:rsidP="0067779A">
            <w:pPr>
              <w:ind w:right="-108"/>
              <w:contextualSpacing/>
              <w:rPr>
                <w:sz w:val="22"/>
                <w:szCs w:val="22"/>
              </w:rPr>
            </w:pPr>
          </w:p>
        </w:tc>
        <w:tc>
          <w:tcPr>
            <w:tcW w:w="3240" w:type="dxa"/>
            <w:vMerge/>
          </w:tcPr>
          <w:p w14:paraId="324DFEFC" w14:textId="77777777" w:rsidR="00A42FBF" w:rsidRPr="005D1167" w:rsidRDefault="00A42FBF" w:rsidP="0067779A">
            <w:pPr>
              <w:ind w:left="-108" w:right="-108"/>
              <w:contextualSpacing/>
              <w:rPr>
                <w:b/>
                <w:sz w:val="22"/>
                <w:szCs w:val="22"/>
              </w:rPr>
            </w:pPr>
          </w:p>
        </w:tc>
        <w:tc>
          <w:tcPr>
            <w:tcW w:w="4680" w:type="dxa"/>
          </w:tcPr>
          <w:p w14:paraId="753BC7E2" w14:textId="7F4B8C78" w:rsidR="00A42FBF" w:rsidRPr="005D1167" w:rsidRDefault="00A42FBF" w:rsidP="0067779A">
            <w:pPr>
              <w:ind w:left="-108" w:right="-108"/>
              <w:contextualSpacing/>
              <w:jc w:val="both"/>
              <w:rPr>
                <w:b/>
                <w:sz w:val="22"/>
                <w:szCs w:val="22"/>
              </w:rPr>
            </w:pPr>
            <w:r w:rsidRPr="005D1167">
              <w:rPr>
                <w:color w:val="4472C4" w:themeColor="accent1"/>
                <w:sz w:val="22"/>
                <w:szCs w:val="22"/>
              </w:rPr>
              <w:t>Защита от воздействия источников электрической воздействий</w:t>
            </w:r>
            <w:r w:rsidRPr="005D1167">
              <w:rPr>
                <w:sz w:val="22"/>
                <w:szCs w:val="22"/>
              </w:rPr>
              <w:t>/Защита от поражения электрическим током и энергетической опасности/</w:t>
            </w:r>
            <w:r w:rsidRPr="005D1167">
              <w:t xml:space="preserve"> </w:t>
            </w:r>
            <w:r w:rsidRPr="005D1167">
              <w:rPr>
                <w:sz w:val="22"/>
                <w:szCs w:val="22"/>
              </w:rPr>
              <w:t>Испытания на доступность частей оборудования для оператора</w:t>
            </w:r>
            <w:r w:rsidRPr="005D1167">
              <w:rPr>
                <w:sz w:val="22"/>
                <w:szCs w:val="22"/>
                <w:lang w:val="ky-KG"/>
              </w:rPr>
              <w:t>/</w:t>
            </w:r>
            <w:r w:rsidRPr="005D1167">
              <w:t xml:space="preserve"> </w:t>
            </w:r>
            <w:r w:rsidRPr="005D1167">
              <w:rPr>
                <w:sz w:val="22"/>
                <w:szCs w:val="22"/>
                <w:lang w:val="ky-KG"/>
              </w:rPr>
              <w:t>Опасность поражения электрическим током при нормальных условиях эксплуатации</w:t>
            </w:r>
            <w:r w:rsidRPr="005D1167">
              <w:rPr>
                <w:sz w:val="22"/>
                <w:szCs w:val="22"/>
              </w:rPr>
              <w:t>;</w:t>
            </w:r>
          </w:p>
        </w:tc>
        <w:tc>
          <w:tcPr>
            <w:tcW w:w="3960" w:type="dxa"/>
          </w:tcPr>
          <w:p w14:paraId="28B4188C" w14:textId="77777777" w:rsidR="00A42FBF" w:rsidRPr="005D1167" w:rsidRDefault="00A42FBF" w:rsidP="008A0F79">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w:t>
            </w:r>
            <w:r w:rsidRPr="005D1167">
              <w:rPr>
                <w:color w:val="4472C4" w:themeColor="accent1"/>
                <w:sz w:val="22"/>
                <w:szCs w:val="22"/>
              </w:rPr>
              <w:t xml:space="preserve">п. 5.3 </w:t>
            </w:r>
          </w:p>
          <w:p w14:paraId="201E789F" w14:textId="77777777" w:rsidR="00A42FBF" w:rsidRPr="005D1167" w:rsidRDefault="00A42FBF" w:rsidP="008A0F79">
            <w:pPr>
              <w:ind w:left="-108" w:right="-108"/>
              <w:contextualSpacing/>
              <w:rPr>
                <w:sz w:val="22"/>
                <w:szCs w:val="22"/>
              </w:rPr>
            </w:pPr>
            <w:r w:rsidRPr="005D1167">
              <w:rPr>
                <w:sz w:val="22"/>
                <w:szCs w:val="22"/>
              </w:rPr>
              <w:t>ГОСТ IEC 60950-1-2014 п. 2.1</w:t>
            </w:r>
          </w:p>
          <w:p w14:paraId="54099A7C" w14:textId="77777777" w:rsidR="00A42FBF" w:rsidRPr="005D1167" w:rsidRDefault="00A42FBF" w:rsidP="008A0F79">
            <w:pPr>
              <w:ind w:left="-108" w:right="-108"/>
              <w:contextualSpacing/>
              <w:rPr>
                <w:sz w:val="22"/>
                <w:szCs w:val="22"/>
              </w:rPr>
            </w:pPr>
            <w:r w:rsidRPr="005D1167">
              <w:rPr>
                <w:sz w:val="22"/>
                <w:szCs w:val="22"/>
              </w:rPr>
              <w:t>ГОСТ IEC 61131-2-2012 п.12.1.2</w:t>
            </w:r>
          </w:p>
          <w:p w14:paraId="11702E1A" w14:textId="155C8A04" w:rsidR="00A42FBF" w:rsidRPr="005D1167" w:rsidRDefault="00A42FBF" w:rsidP="008A0F79">
            <w:pPr>
              <w:ind w:left="-108" w:right="-108"/>
              <w:contextualSpacing/>
              <w:rPr>
                <w:bCs/>
                <w:sz w:val="22"/>
                <w:szCs w:val="22"/>
              </w:rPr>
            </w:pPr>
            <w:r w:rsidRPr="005D1167">
              <w:rPr>
                <w:bCs/>
                <w:sz w:val="22"/>
                <w:szCs w:val="22"/>
              </w:rPr>
              <w:t>ГОСТ IEC 60065-2013 Раздел 9.</w:t>
            </w:r>
          </w:p>
        </w:tc>
        <w:tc>
          <w:tcPr>
            <w:tcW w:w="1254" w:type="dxa"/>
            <w:vMerge w:val="restart"/>
          </w:tcPr>
          <w:p w14:paraId="5F931F42" w14:textId="77777777" w:rsidR="00A42FBF" w:rsidRPr="005D1167" w:rsidRDefault="00A42FBF" w:rsidP="0067779A">
            <w:pPr>
              <w:contextualSpacing/>
              <w:rPr>
                <w:sz w:val="22"/>
                <w:szCs w:val="22"/>
              </w:rPr>
            </w:pPr>
          </w:p>
          <w:p w14:paraId="1EC8C23C" w14:textId="77777777" w:rsidR="00A42FBF" w:rsidRPr="005D1167" w:rsidRDefault="00A42FBF" w:rsidP="0067779A">
            <w:pPr>
              <w:contextualSpacing/>
              <w:rPr>
                <w:sz w:val="22"/>
                <w:szCs w:val="22"/>
              </w:rPr>
            </w:pPr>
          </w:p>
          <w:p w14:paraId="730741AB" w14:textId="2A231426" w:rsidR="00A42FBF" w:rsidRPr="005D1167" w:rsidRDefault="00A42FBF" w:rsidP="0067779A">
            <w:pPr>
              <w:contextualSpacing/>
              <w:rPr>
                <w:sz w:val="22"/>
                <w:szCs w:val="22"/>
              </w:rPr>
            </w:pPr>
            <w:r w:rsidRPr="005D1167">
              <w:rPr>
                <w:sz w:val="22"/>
                <w:szCs w:val="22"/>
              </w:rPr>
              <w:t xml:space="preserve">Выполняется/не выполняется </w:t>
            </w:r>
          </w:p>
          <w:p w14:paraId="17A55ECF" w14:textId="77777777" w:rsidR="00A42FBF" w:rsidRPr="005D1167" w:rsidRDefault="00A42FBF" w:rsidP="0067779A">
            <w:pPr>
              <w:contextualSpacing/>
              <w:rPr>
                <w:sz w:val="22"/>
                <w:szCs w:val="22"/>
              </w:rPr>
            </w:pPr>
          </w:p>
        </w:tc>
      </w:tr>
      <w:tr w:rsidR="00A42FBF" w:rsidRPr="005D1167" w14:paraId="41870C8F" w14:textId="77777777" w:rsidTr="00905A08">
        <w:trPr>
          <w:trHeight w:val="180"/>
        </w:trPr>
        <w:tc>
          <w:tcPr>
            <w:tcW w:w="355" w:type="dxa"/>
            <w:vMerge/>
          </w:tcPr>
          <w:p w14:paraId="267201F7" w14:textId="77777777" w:rsidR="00A42FBF" w:rsidRPr="005D1167" w:rsidRDefault="00A42FBF" w:rsidP="00C41FCB">
            <w:pPr>
              <w:pStyle w:val="ad"/>
              <w:numPr>
                <w:ilvl w:val="0"/>
                <w:numId w:val="2"/>
              </w:numPr>
              <w:ind w:left="357" w:hanging="357"/>
              <w:rPr>
                <w:sz w:val="22"/>
                <w:szCs w:val="22"/>
              </w:rPr>
            </w:pPr>
          </w:p>
        </w:tc>
        <w:tc>
          <w:tcPr>
            <w:tcW w:w="2520" w:type="dxa"/>
            <w:vMerge/>
          </w:tcPr>
          <w:p w14:paraId="7EC227E9" w14:textId="77777777" w:rsidR="00A42FBF" w:rsidRPr="005D1167" w:rsidRDefault="00A42FBF" w:rsidP="0067779A">
            <w:pPr>
              <w:ind w:right="-108"/>
              <w:contextualSpacing/>
              <w:rPr>
                <w:sz w:val="22"/>
                <w:szCs w:val="22"/>
              </w:rPr>
            </w:pPr>
          </w:p>
        </w:tc>
        <w:tc>
          <w:tcPr>
            <w:tcW w:w="3240" w:type="dxa"/>
            <w:vMerge/>
          </w:tcPr>
          <w:p w14:paraId="798204E9" w14:textId="77777777" w:rsidR="00A42FBF" w:rsidRPr="005D1167" w:rsidRDefault="00A42FBF" w:rsidP="0067779A">
            <w:pPr>
              <w:ind w:left="-108" w:right="-108"/>
              <w:contextualSpacing/>
              <w:rPr>
                <w:b/>
                <w:sz w:val="22"/>
                <w:szCs w:val="22"/>
              </w:rPr>
            </w:pPr>
          </w:p>
        </w:tc>
        <w:tc>
          <w:tcPr>
            <w:tcW w:w="4680" w:type="dxa"/>
          </w:tcPr>
          <w:p w14:paraId="0C0354CF" w14:textId="2DF29A0A" w:rsidR="00A42FBF" w:rsidRPr="005D1167" w:rsidRDefault="00A42FBF" w:rsidP="0067779A">
            <w:pPr>
              <w:ind w:left="-108" w:right="-108"/>
              <w:contextualSpacing/>
              <w:jc w:val="both"/>
              <w:rPr>
                <w:b/>
                <w:sz w:val="22"/>
                <w:szCs w:val="22"/>
              </w:rPr>
            </w:pPr>
            <w:r w:rsidRPr="005D1167">
              <w:rPr>
                <w:sz w:val="22"/>
                <w:szCs w:val="22"/>
              </w:rPr>
              <w:t>Электрическая прочность</w:t>
            </w:r>
            <w:r w:rsidRPr="005D1167">
              <w:rPr>
                <w:sz w:val="22"/>
                <w:szCs w:val="22"/>
                <w:lang w:val="ky-KG"/>
              </w:rPr>
              <w:t>/</w:t>
            </w:r>
            <w:r w:rsidRPr="005D1167">
              <w:t xml:space="preserve"> </w:t>
            </w:r>
            <w:r w:rsidRPr="005D1167">
              <w:rPr>
                <w:sz w:val="22"/>
                <w:szCs w:val="22"/>
                <w:lang w:val="ky-KG"/>
              </w:rPr>
              <w:t>Ожидаемое напряжение от прикосновения</w:t>
            </w:r>
            <w:r w:rsidRPr="005D1167">
              <w:rPr>
                <w:sz w:val="22"/>
                <w:szCs w:val="22"/>
              </w:rPr>
              <w:t>;</w:t>
            </w:r>
          </w:p>
        </w:tc>
        <w:tc>
          <w:tcPr>
            <w:tcW w:w="3960" w:type="dxa"/>
          </w:tcPr>
          <w:p w14:paraId="5A7F8AF6" w14:textId="77777777" w:rsidR="00A42FBF" w:rsidRPr="005D1167" w:rsidRDefault="00A42FBF" w:rsidP="008A0F79">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п. 5.7</w:t>
            </w:r>
          </w:p>
          <w:p w14:paraId="6A02E112" w14:textId="77777777" w:rsidR="00A42FBF" w:rsidRPr="005D1167" w:rsidRDefault="00A42FBF" w:rsidP="008A0F79">
            <w:pPr>
              <w:ind w:left="-108" w:right="-108"/>
              <w:contextualSpacing/>
              <w:rPr>
                <w:sz w:val="22"/>
                <w:szCs w:val="22"/>
              </w:rPr>
            </w:pPr>
            <w:r w:rsidRPr="005D1167">
              <w:rPr>
                <w:sz w:val="22"/>
                <w:szCs w:val="22"/>
              </w:rPr>
              <w:t>ГОСТ IEC 60950-1-2014 п. 5.2</w:t>
            </w:r>
          </w:p>
          <w:p w14:paraId="23A18AAF" w14:textId="77777777" w:rsidR="00A42FBF" w:rsidRPr="005D1167" w:rsidRDefault="00A42FBF" w:rsidP="008A0F79">
            <w:pPr>
              <w:ind w:left="-108" w:right="-108"/>
              <w:contextualSpacing/>
              <w:rPr>
                <w:sz w:val="22"/>
                <w:szCs w:val="22"/>
              </w:rPr>
            </w:pPr>
            <w:r w:rsidRPr="005D1167">
              <w:rPr>
                <w:sz w:val="22"/>
                <w:szCs w:val="22"/>
              </w:rPr>
              <w:t>ГОСТ IEC 61131-2-2012 п.12.2.1</w:t>
            </w:r>
          </w:p>
          <w:p w14:paraId="76D94DE8" w14:textId="435F51FB" w:rsidR="00A42FBF" w:rsidRPr="005D1167" w:rsidRDefault="00A42FBF" w:rsidP="008A0F79">
            <w:pPr>
              <w:ind w:left="-108" w:right="-108"/>
              <w:contextualSpacing/>
              <w:rPr>
                <w:sz w:val="22"/>
                <w:szCs w:val="22"/>
              </w:rPr>
            </w:pPr>
            <w:r w:rsidRPr="005D1167">
              <w:rPr>
                <w:sz w:val="22"/>
                <w:szCs w:val="22"/>
              </w:rPr>
              <w:t>ГОСТ IEC 60065-2013 п. 10.3.</w:t>
            </w:r>
          </w:p>
        </w:tc>
        <w:tc>
          <w:tcPr>
            <w:tcW w:w="1254" w:type="dxa"/>
            <w:vMerge/>
          </w:tcPr>
          <w:p w14:paraId="098EACC7" w14:textId="77777777" w:rsidR="00A42FBF" w:rsidRPr="005D1167" w:rsidRDefault="00A42FBF" w:rsidP="0067779A">
            <w:pPr>
              <w:contextualSpacing/>
              <w:rPr>
                <w:sz w:val="22"/>
                <w:szCs w:val="22"/>
              </w:rPr>
            </w:pPr>
          </w:p>
        </w:tc>
      </w:tr>
      <w:tr w:rsidR="00A42FBF" w:rsidRPr="005D1167" w14:paraId="4E3E78D4" w14:textId="77777777" w:rsidTr="00905A08">
        <w:trPr>
          <w:trHeight w:val="711"/>
        </w:trPr>
        <w:tc>
          <w:tcPr>
            <w:tcW w:w="355" w:type="dxa"/>
            <w:vMerge/>
          </w:tcPr>
          <w:p w14:paraId="02D915FB" w14:textId="77777777" w:rsidR="00A42FBF" w:rsidRPr="005D1167" w:rsidRDefault="00A42FBF" w:rsidP="00C41FCB">
            <w:pPr>
              <w:pStyle w:val="ad"/>
              <w:numPr>
                <w:ilvl w:val="0"/>
                <w:numId w:val="2"/>
              </w:numPr>
              <w:ind w:left="357" w:hanging="357"/>
              <w:rPr>
                <w:sz w:val="22"/>
                <w:szCs w:val="22"/>
              </w:rPr>
            </w:pPr>
          </w:p>
        </w:tc>
        <w:tc>
          <w:tcPr>
            <w:tcW w:w="2520" w:type="dxa"/>
            <w:vMerge/>
          </w:tcPr>
          <w:p w14:paraId="5D2CEE5C" w14:textId="77777777" w:rsidR="00A42FBF" w:rsidRPr="005D1167" w:rsidRDefault="00A42FBF" w:rsidP="0067779A">
            <w:pPr>
              <w:ind w:right="-108"/>
              <w:contextualSpacing/>
              <w:rPr>
                <w:sz w:val="22"/>
                <w:szCs w:val="22"/>
              </w:rPr>
            </w:pPr>
          </w:p>
        </w:tc>
        <w:tc>
          <w:tcPr>
            <w:tcW w:w="3240" w:type="dxa"/>
            <w:vMerge/>
          </w:tcPr>
          <w:p w14:paraId="1FC137C3" w14:textId="77777777" w:rsidR="00A42FBF" w:rsidRPr="005D1167" w:rsidRDefault="00A42FBF" w:rsidP="0067779A">
            <w:pPr>
              <w:ind w:left="-108" w:right="-108"/>
              <w:contextualSpacing/>
              <w:rPr>
                <w:b/>
                <w:sz w:val="22"/>
                <w:szCs w:val="22"/>
              </w:rPr>
            </w:pPr>
          </w:p>
        </w:tc>
        <w:tc>
          <w:tcPr>
            <w:tcW w:w="4680" w:type="dxa"/>
          </w:tcPr>
          <w:p w14:paraId="5284F361" w14:textId="45DFE427" w:rsidR="00A42FBF" w:rsidRPr="005D1167" w:rsidRDefault="00A42FBF" w:rsidP="0067779A">
            <w:pPr>
              <w:ind w:left="-108" w:right="-108"/>
              <w:contextualSpacing/>
              <w:jc w:val="both"/>
              <w:rPr>
                <w:bCs/>
                <w:sz w:val="22"/>
                <w:szCs w:val="22"/>
                <w:lang w:val="ky-KG"/>
              </w:rPr>
            </w:pPr>
            <w:r w:rsidRPr="005D1167">
              <w:rPr>
                <w:bCs/>
                <w:color w:val="0000FF"/>
                <w:sz w:val="22"/>
                <w:szCs w:val="22"/>
                <w:lang w:val="ky-KG"/>
              </w:rPr>
              <w:t>Механические травмы/</w:t>
            </w:r>
            <w:r w:rsidRPr="005D1167">
              <w:rPr>
                <w:color w:val="4472C4" w:themeColor="accent1"/>
                <w:sz w:val="22"/>
                <w:szCs w:val="22"/>
                <w:lang w:val="ky-KG"/>
              </w:rPr>
              <w:t xml:space="preserve"> Устойчивость и</w:t>
            </w:r>
            <w:r w:rsidRPr="005D1167">
              <w:rPr>
                <w:sz w:val="22"/>
                <w:szCs w:val="22"/>
              </w:rPr>
              <w:t xml:space="preserve"> </w:t>
            </w:r>
            <w:r w:rsidRPr="005D1167">
              <w:rPr>
                <w:sz w:val="22"/>
                <w:szCs w:val="22"/>
                <w:lang w:val="ky-KG"/>
              </w:rPr>
              <w:t>м</w:t>
            </w:r>
            <w:r w:rsidRPr="005D1167">
              <w:rPr>
                <w:sz w:val="22"/>
                <w:szCs w:val="22"/>
              </w:rPr>
              <w:t>еханическая прочность</w:t>
            </w:r>
            <w:r w:rsidRPr="005D1167">
              <w:rPr>
                <w:sz w:val="22"/>
                <w:szCs w:val="22"/>
                <w:lang w:val="ky-KG"/>
              </w:rPr>
              <w:t xml:space="preserve">, </w:t>
            </w:r>
            <w:r w:rsidRPr="005D1167">
              <w:rPr>
                <w:color w:val="4472C4" w:themeColor="accent1"/>
                <w:sz w:val="22"/>
                <w:szCs w:val="22"/>
                <w:lang w:val="ky-KG"/>
              </w:rPr>
              <w:t xml:space="preserve"> </w:t>
            </w:r>
            <w:r w:rsidRPr="005D1167">
              <w:rPr>
                <w:sz w:val="22"/>
                <w:szCs w:val="22"/>
              </w:rPr>
              <w:t xml:space="preserve"> </w:t>
            </w:r>
            <w:r w:rsidRPr="005D1167">
              <w:rPr>
                <w:sz w:val="22"/>
                <w:szCs w:val="22"/>
                <w:lang w:val="ky-KG"/>
              </w:rPr>
              <w:t>з</w:t>
            </w:r>
            <w:r w:rsidRPr="005D1167">
              <w:rPr>
                <w:sz w:val="22"/>
                <w:szCs w:val="22"/>
              </w:rPr>
              <w:t>защита от опасных подвижных частей</w:t>
            </w:r>
            <w:r w:rsidRPr="005D1167">
              <w:rPr>
                <w:sz w:val="22"/>
                <w:szCs w:val="22"/>
                <w:lang w:val="ky-KG"/>
              </w:rPr>
              <w:t>/</w:t>
            </w:r>
            <w:r w:rsidRPr="005D1167">
              <w:rPr>
                <w:sz w:val="22"/>
                <w:szCs w:val="22"/>
              </w:rPr>
              <w:t xml:space="preserve"> Испытание механической прочности конструкции</w:t>
            </w:r>
            <w:r w:rsidRPr="005D1167">
              <w:rPr>
                <w:sz w:val="22"/>
                <w:szCs w:val="22"/>
                <w:lang w:val="ky-KG"/>
              </w:rPr>
              <w:t>/</w:t>
            </w:r>
            <w:r w:rsidRPr="005D1167">
              <w:t xml:space="preserve"> </w:t>
            </w:r>
            <w:r w:rsidRPr="005D1167">
              <w:rPr>
                <w:sz w:val="22"/>
                <w:szCs w:val="22"/>
                <w:lang w:val="ky-KG"/>
              </w:rPr>
              <w:t>Устойчивость и механические опасности;</w:t>
            </w:r>
          </w:p>
        </w:tc>
        <w:tc>
          <w:tcPr>
            <w:tcW w:w="3960" w:type="dxa"/>
          </w:tcPr>
          <w:p w14:paraId="0F1776D9" w14:textId="77777777" w:rsidR="00A42FBF" w:rsidRPr="005D1167" w:rsidRDefault="00A42FBF" w:rsidP="0067779A">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62368-1-2014 Раздел 8</w:t>
            </w:r>
          </w:p>
          <w:p w14:paraId="22DD0A88" w14:textId="77777777" w:rsidR="00A42FBF" w:rsidRPr="005D1167" w:rsidRDefault="00A42FBF" w:rsidP="0067779A">
            <w:pPr>
              <w:ind w:left="-108" w:right="-108"/>
              <w:contextualSpacing/>
              <w:rPr>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r w:rsidRPr="005D1167">
              <w:rPr>
                <w:sz w:val="22"/>
                <w:szCs w:val="22"/>
              </w:rPr>
              <w:t xml:space="preserve"> п.4.4</w:t>
            </w:r>
          </w:p>
          <w:p w14:paraId="4AA398A5" w14:textId="77777777" w:rsidR="00A42FBF" w:rsidRPr="005D1167" w:rsidRDefault="00A42FBF" w:rsidP="0067779A">
            <w:pPr>
              <w:ind w:left="-108" w:right="-108"/>
              <w:contextualSpacing/>
              <w:rPr>
                <w:sz w:val="22"/>
                <w:szCs w:val="22"/>
              </w:rPr>
            </w:pPr>
            <w:r w:rsidRPr="005D1167">
              <w:rPr>
                <w:sz w:val="22"/>
                <w:szCs w:val="22"/>
              </w:rPr>
              <w:t>ГОСТ IEC 61131-2-2012 п.12.1.7</w:t>
            </w:r>
          </w:p>
          <w:p w14:paraId="5179AB47" w14:textId="45D435DB" w:rsidR="00A42FBF" w:rsidRPr="005D1167" w:rsidRDefault="00A42FBF" w:rsidP="0067779A">
            <w:pPr>
              <w:ind w:left="-108" w:right="-108"/>
              <w:contextualSpacing/>
              <w:rPr>
                <w:bCs/>
                <w:sz w:val="22"/>
                <w:szCs w:val="22"/>
              </w:rPr>
            </w:pPr>
            <w:r w:rsidRPr="005D1167">
              <w:rPr>
                <w:bCs/>
                <w:sz w:val="22"/>
                <w:szCs w:val="22"/>
              </w:rPr>
              <w:t>ГОСТ IEC 60065-2013 Раздел 19, кроме п.19.5</w:t>
            </w:r>
          </w:p>
        </w:tc>
        <w:tc>
          <w:tcPr>
            <w:tcW w:w="1254" w:type="dxa"/>
            <w:vMerge/>
          </w:tcPr>
          <w:p w14:paraId="43AC90DE" w14:textId="77777777" w:rsidR="00A42FBF" w:rsidRPr="005D1167" w:rsidRDefault="00A42FBF" w:rsidP="0067779A">
            <w:pPr>
              <w:contextualSpacing/>
              <w:rPr>
                <w:sz w:val="22"/>
                <w:szCs w:val="22"/>
              </w:rPr>
            </w:pPr>
          </w:p>
        </w:tc>
      </w:tr>
      <w:tr w:rsidR="00A42FBF" w:rsidRPr="005D1167" w14:paraId="1722D7A9" w14:textId="77777777" w:rsidTr="00B62FA6">
        <w:trPr>
          <w:trHeight w:val="493"/>
        </w:trPr>
        <w:tc>
          <w:tcPr>
            <w:tcW w:w="355" w:type="dxa"/>
            <w:vMerge/>
          </w:tcPr>
          <w:p w14:paraId="38C462FB" w14:textId="77777777" w:rsidR="00A42FBF" w:rsidRPr="005D1167" w:rsidRDefault="00A42FBF" w:rsidP="00B62FA6">
            <w:pPr>
              <w:pStyle w:val="ad"/>
              <w:numPr>
                <w:ilvl w:val="0"/>
                <w:numId w:val="2"/>
              </w:numPr>
              <w:ind w:left="357" w:hanging="357"/>
              <w:rPr>
                <w:sz w:val="22"/>
                <w:szCs w:val="22"/>
              </w:rPr>
            </w:pPr>
          </w:p>
        </w:tc>
        <w:tc>
          <w:tcPr>
            <w:tcW w:w="2520" w:type="dxa"/>
            <w:vMerge/>
          </w:tcPr>
          <w:p w14:paraId="6115F9B8" w14:textId="77777777" w:rsidR="00A42FBF" w:rsidRPr="005D1167" w:rsidRDefault="00A42FBF" w:rsidP="00B62FA6">
            <w:pPr>
              <w:ind w:right="-108"/>
              <w:contextualSpacing/>
              <w:rPr>
                <w:sz w:val="22"/>
                <w:szCs w:val="22"/>
              </w:rPr>
            </w:pPr>
          </w:p>
        </w:tc>
        <w:tc>
          <w:tcPr>
            <w:tcW w:w="3240" w:type="dxa"/>
            <w:vMerge/>
          </w:tcPr>
          <w:p w14:paraId="2319ED13" w14:textId="77777777" w:rsidR="00A42FBF" w:rsidRPr="005D1167" w:rsidRDefault="00A42FBF" w:rsidP="00B62FA6">
            <w:pPr>
              <w:ind w:left="-108" w:right="-108"/>
              <w:contextualSpacing/>
              <w:rPr>
                <w:b/>
                <w:sz w:val="22"/>
                <w:szCs w:val="22"/>
              </w:rPr>
            </w:pPr>
          </w:p>
        </w:tc>
        <w:tc>
          <w:tcPr>
            <w:tcW w:w="4680" w:type="dxa"/>
          </w:tcPr>
          <w:p w14:paraId="34A8B497" w14:textId="3E5E28D3" w:rsidR="00A42FBF" w:rsidRPr="005D1167" w:rsidRDefault="00A42FBF" w:rsidP="00B62FA6">
            <w:pPr>
              <w:ind w:left="-108" w:right="-108"/>
              <w:contextualSpacing/>
              <w:jc w:val="both"/>
              <w:rPr>
                <w:bCs/>
                <w:color w:val="0000FF"/>
                <w:sz w:val="22"/>
                <w:szCs w:val="22"/>
                <w:lang w:val="ky-KG"/>
              </w:rPr>
            </w:pPr>
            <w:r w:rsidRPr="005D1167">
              <w:rPr>
                <w:sz w:val="22"/>
                <w:szCs w:val="22"/>
              </w:rPr>
              <w:t>Механическая прочность;</w:t>
            </w:r>
          </w:p>
        </w:tc>
        <w:tc>
          <w:tcPr>
            <w:tcW w:w="3960" w:type="dxa"/>
          </w:tcPr>
          <w:p w14:paraId="4724D1A8" w14:textId="3D51091C" w:rsidR="00A42FBF" w:rsidRPr="005D1167" w:rsidRDefault="00A42FBF" w:rsidP="00B62FA6">
            <w:pPr>
              <w:ind w:left="-108" w:right="-108"/>
              <w:contextualSpacing/>
              <w:rPr>
                <w:sz w:val="22"/>
                <w:szCs w:val="22"/>
              </w:rPr>
            </w:pPr>
            <w:r w:rsidRPr="005D1167">
              <w:rPr>
                <w:sz w:val="22"/>
                <w:szCs w:val="22"/>
              </w:rPr>
              <w:t xml:space="preserve">ГОСТ IEC 60065-2013 </w:t>
            </w:r>
            <w:r w:rsidRPr="005D1167">
              <w:rPr>
                <w:bCs/>
                <w:sz w:val="22"/>
                <w:szCs w:val="22"/>
              </w:rPr>
              <w:t>Раздел 12</w:t>
            </w:r>
            <w:r w:rsidRPr="005D1167">
              <w:rPr>
                <w:bCs/>
                <w:sz w:val="22"/>
                <w:szCs w:val="22"/>
                <w:lang w:val="ky-KG"/>
              </w:rPr>
              <w:t xml:space="preserve">, </w:t>
            </w:r>
            <w:r w:rsidRPr="005D1167">
              <w:rPr>
                <w:bCs/>
                <w:color w:val="4472C4" w:themeColor="accent1"/>
                <w:sz w:val="22"/>
                <w:szCs w:val="22"/>
                <w:lang w:val="ky-KG"/>
              </w:rPr>
              <w:t>кроме п.12.1.2, 12.3, 12.6</w:t>
            </w:r>
          </w:p>
        </w:tc>
        <w:tc>
          <w:tcPr>
            <w:tcW w:w="1254" w:type="dxa"/>
            <w:vMerge/>
          </w:tcPr>
          <w:p w14:paraId="6A8BFAD6" w14:textId="77777777" w:rsidR="00A42FBF" w:rsidRPr="005D1167" w:rsidRDefault="00A42FBF" w:rsidP="00B62FA6">
            <w:pPr>
              <w:contextualSpacing/>
              <w:rPr>
                <w:sz w:val="22"/>
                <w:szCs w:val="22"/>
              </w:rPr>
            </w:pPr>
          </w:p>
        </w:tc>
      </w:tr>
      <w:tr w:rsidR="00A42FBF" w:rsidRPr="005D1167" w14:paraId="23EED61D" w14:textId="77777777" w:rsidTr="00905A08">
        <w:trPr>
          <w:trHeight w:val="20"/>
        </w:trPr>
        <w:tc>
          <w:tcPr>
            <w:tcW w:w="355" w:type="dxa"/>
            <w:vMerge/>
          </w:tcPr>
          <w:p w14:paraId="46B8653E" w14:textId="77777777" w:rsidR="00A42FBF" w:rsidRPr="005D1167" w:rsidRDefault="00A42FBF" w:rsidP="00B62FA6">
            <w:pPr>
              <w:pStyle w:val="ad"/>
              <w:numPr>
                <w:ilvl w:val="0"/>
                <w:numId w:val="2"/>
              </w:numPr>
              <w:ind w:left="357" w:hanging="357"/>
              <w:rPr>
                <w:sz w:val="22"/>
                <w:szCs w:val="22"/>
              </w:rPr>
            </w:pPr>
          </w:p>
        </w:tc>
        <w:tc>
          <w:tcPr>
            <w:tcW w:w="2520" w:type="dxa"/>
            <w:vMerge/>
          </w:tcPr>
          <w:p w14:paraId="2B10E493" w14:textId="77777777" w:rsidR="00A42FBF" w:rsidRPr="005D1167" w:rsidRDefault="00A42FBF" w:rsidP="00B62FA6">
            <w:pPr>
              <w:ind w:right="-108"/>
              <w:contextualSpacing/>
              <w:rPr>
                <w:sz w:val="22"/>
                <w:szCs w:val="22"/>
              </w:rPr>
            </w:pPr>
          </w:p>
        </w:tc>
        <w:tc>
          <w:tcPr>
            <w:tcW w:w="3240" w:type="dxa"/>
            <w:vMerge/>
          </w:tcPr>
          <w:p w14:paraId="421DA834" w14:textId="77777777" w:rsidR="00A42FBF" w:rsidRPr="005D1167" w:rsidRDefault="00A42FBF" w:rsidP="00B62FA6">
            <w:pPr>
              <w:ind w:left="-108" w:right="-108"/>
              <w:contextualSpacing/>
              <w:rPr>
                <w:b/>
                <w:sz w:val="22"/>
                <w:szCs w:val="22"/>
              </w:rPr>
            </w:pPr>
          </w:p>
        </w:tc>
        <w:tc>
          <w:tcPr>
            <w:tcW w:w="4680" w:type="dxa"/>
          </w:tcPr>
          <w:p w14:paraId="06CAB3B4" w14:textId="2AC62F51" w:rsidR="00A42FBF" w:rsidRPr="005D1167" w:rsidRDefault="00A42FBF" w:rsidP="00B62FA6">
            <w:pPr>
              <w:ind w:left="-108" w:right="-108"/>
              <w:contextualSpacing/>
              <w:jc w:val="both"/>
              <w:rPr>
                <w:b/>
                <w:sz w:val="22"/>
                <w:szCs w:val="22"/>
              </w:rPr>
            </w:pPr>
            <w:r w:rsidRPr="005D1167">
              <w:rPr>
                <w:sz w:val="22"/>
                <w:szCs w:val="22"/>
              </w:rPr>
              <w:t>Конструкция оборудования</w:t>
            </w:r>
            <w:r w:rsidRPr="005D1167">
              <w:rPr>
                <w:sz w:val="22"/>
                <w:szCs w:val="22"/>
                <w:lang w:val="ky-KG"/>
              </w:rPr>
              <w:t>/</w:t>
            </w:r>
            <w:r w:rsidRPr="005D1167">
              <w:t xml:space="preserve"> </w:t>
            </w:r>
            <w:r w:rsidRPr="005D1167">
              <w:rPr>
                <w:sz w:val="22"/>
                <w:szCs w:val="22"/>
                <w:lang w:val="ky-KG"/>
              </w:rPr>
              <w:t xml:space="preserve">Требование конструкции, обеспечивающие защиту от поражения электрическим током; </w:t>
            </w:r>
          </w:p>
        </w:tc>
        <w:tc>
          <w:tcPr>
            <w:tcW w:w="3960" w:type="dxa"/>
          </w:tcPr>
          <w:p w14:paraId="79EE27FC" w14:textId="77777777" w:rsidR="00A42FBF" w:rsidRPr="005D1167" w:rsidRDefault="00A42FBF" w:rsidP="00B62FA6">
            <w:pPr>
              <w:ind w:left="-108" w:right="-108"/>
              <w:contextualSpacing/>
              <w:rPr>
                <w:sz w:val="22"/>
                <w:szCs w:val="22"/>
              </w:rPr>
            </w:pPr>
            <w:r w:rsidRPr="005D1167">
              <w:rPr>
                <w:sz w:val="22"/>
                <w:szCs w:val="22"/>
              </w:rPr>
              <w:t>ГОСТ IEC 60950-1-2014 п. 4.3</w:t>
            </w:r>
          </w:p>
          <w:p w14:paraId="295CA794" w14:textId="17D231C3" w:rsidR="00A42FBF" w:rsidRPr="005D1167" w:rsidRDefault="00A42FBF" w:rsidP="00B62FA6">
            <w:pPr>
              <w:ind w:left="-108" w:right="-108"/>
              <w:contextualSpacing/>
              <w:rPr>
                <w:bCs/>
                <w:sz w:val="22"/>
                <w:szCs w:val="22"/>
              </w:rPr>
            </w:pPr>
            <w:r w:rsidRPr="005D1167">
              <w:rPr>
                <w:bCs/>
                <w:sz w:val="22"/>
                <w:szCs w:val="22"/>
              </w:rPr>
              <w:t>ГОСТ IEC 60065-2013 Раздел 8, кроме п. 8.17, 8.18, 8.21, 8.22</w:t>
            </w:r>
          </w:p>
        </w:tc>
        <w:tc>
          <w:tcPr>
            <w:tcW w:w="1254" w:type="dxa"/>
            <w:vMerge/>
          </w:tcPr>
          <w:p w14:paraId="6295B287" w14:textId="77777777" w:rsidR="00A42FBF" w:rsidRPr="005D1167" w:rsidRDefault="00A42FBF" w:rsidP="00B62FA6">
            <w:pPr>
              <w:contextualSpacing/>
              <w:rPr>
                <w:sz w:val="22"/>
                <w:szCs w:val="22"/>
              </w:rPr>
            </w:pPr>
          </w:p>
        </w:tc>
      </w:tr>
      <w:tr w:rsidR="00A42FBF" w:rsidRPr="005D1167" w14:paraId="69C925E8" w14:textId="77777777" w:rsidTr="008D07F7">
        <w:trPr>
          <w:trHeight w:val="279"/>
        </w:trPr>
        <w:tc>
          <w:tcPr>
            <w:tcW w:w="355" w:type="dxa"/>
            <w:vMerge/>
            <w:tcBorders>
              <w:bottom w:val="single" w:sz="4" w:space="0" w:color="auto"/>
            </w:tcBorders>
          </w:tcPr>
          <w:p w14:paraId="6A1D6BD6"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05BEED0D" w14:textId="77777777" w:rsidR="00A42FBF" w:rsidRPr="005D1167" w:rsidRDefault="00A42FBF" w:rsidP="00B62FA6">
            <w:pPr>
              <w:ind w:right="-108"/>
              <w:contextualSpacing/>
              <w:rPr>
                <w:sz w:val="22"/>
                <w:szCs w:val="22"/>
              </w:rPr>
            </w:pPr>
          </w:p>
        </w:tc>
        <w:tc>
          <w:tcPr>
            <w:tcW w:w="3240" w:type="dxa"/>
            <w:vMerge/>
          </w:tcPr>
          <w:p w14:paraId="0898CC51"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68E2E291" w14:textId="40A9DE3C" w:rsidR="00A42FBF" w:rsidRPr="005D1167" w:rsidRDefault="00A42FBF" w:rsidP="00B62FA6">
            <w:pPr>
              <w:ind w:left="-108" w:right="-108"/>
              <w:contextualSpacing/>
              <w:jc w:val="both"/>
              <w:rPr>
                <w:b/>
                <w:sz w:val="22"/>
                <w:szCs w:val="22"/>
              </w:rPr>
            </w:pPr>
            <w:r w:rsidRPr="005D1167">
              <w:rPr>
                <w:sz w:val="22"/>
                <w:szCs w:val="22"/>
              </w:rPr>
              <w:t>Огнестойкость;</w:t>
            </w:r>
          </w:p>
        </w:tc>
        <w:tc>
          <w:tcPr>
            <w:tcW w:w="3960" w:type="dxa"/>
            <w:tcBorders>
              <w:bottom w:val="single" w:sz="4" w:space="0" w:color="auto"/>
            </w:tcBorders>
          </w:tcPr>
          <w:p w14:paraId="79E2E4B1" w14:textId="77777777" w:rsidR="00A42FBF" w:rsidRPr="005D1167" w:rsidRDefault="00A42FBF" w:rsidP="00B62FA6">
            <w:pPr>
              <w:ind w:left="-108" w:right="-108"/>
              <w:contextualSpacing/>
              <w:rPr>
                <w:sz w:val="22"/>
                <w:szCs w:val="22"/>
              </w:rPr>
            </w:pPr>
            <w:r w:rsidRPr="005D1167">
              <w:rPr>
                <w:sz w:val="22"/>
                <w:szCs w:val="22"/>
              </w:rPr>
              <w:t>ГОСТ IEC 60950-1-2014 п. 4.7</w:t>
            </w:r>
          </w:p>
          <w:p w14:paraId="25580199" w14:textId="77777777" w:rsidR="00A42FBF" w:rsidRPr="005D1167" w:rsidRDefault="00A42FBF" w:rsidP="00B62FA6">
            <w:pPr>
              <w:ind w:left="-108" w:right="-108"/>
              <w:contextualSpacing/>
              <w:rPr>
                <w:sz w:val="22"/>
                <w:szCs w:val="22"/>
              </w:rPr>
            </w:pPr>
            <w:r w:rsidRPr="005D1167">
              <w:rPr>
                <w:sz w:val="22"/>
                <w:szCs w:val="22"/>
              </w:rPr>
              <w:t>ГОСТ IEC 60695-11-5-2013</w:t>
            </w:r>
          </w:p>
          <w:p w14:paraId="631AB5C8" w14:textId="3C420819" w:rsidR="00A42FBF" w:rsidRPr="005D1167" w:rsidRDefault="00A42FBF" w:rsidP="00B62FA6">
            <w:pPr>
              <w:ind w:left="-108" w:right="-108"/>
              <w:contextualSpacing/>
              <w:rPr>
                <w:b/>
                <w:sz w:val="22"/>
                <w:szCs w:val="22"/>
              </w:rPr>
            </w:pPr>
            <w:r w:rsidRPr="005D1167">
              <w:rPr>
                <w:sz w:val="22"/>
                <w:szCs w:val="22"/>
              </w:rPr>
              <w:t xml:space="preserve">ГОСТ IEC 60065-2013 Раздел 20. </w:t>
            </w:r>
          </w:p>
        </w:tc>
        <w:tc>
          <w:tcPr>
            <w:tcW w:w="1254" w:type="dxa"/>
            <w:vMerge/>
          </w:tcPr>
          <w:p w14:paraId="12BCA315" w14:textId="77777777" w:rsidR="00A42FBF" w:rsidRPr="005D1167" w:rsidRDefault="00A42FBF" w:rsidP="00B62FA6">
            <w:pPr>
              <w:contextualSpacing/>
              <w:rPr>
                <w:sz w:val="22"/>
                <w:szCs w:val="22"/>
              </w:rPr>
            </w:pPr>
          </w:p>
        </w:tc>
      </w:tr>
      <w:tr w:rsidR="00A42FBF" w:rsidRPr="005D1167" w14:paraId="152247D6" w14:textId="77777777" w:rsidTr="008D07F7">
        <w:trPr>
          <w:trHeight w:val="609"/>
        </w:trPr>
        <w:tc>
          <w:tcPr>
            <w:tcW w:w="355" w:type="dxa"/>
            <w:vMerge/>
            <w:tcBorders>
              <w:bottom w:val="single" w:sz="4" w:space="0" w:color="auto"/>
            </w:tcBorders>
          </w:tcPr>
          <w:p w14:paraId="3FA8890C"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3F9E59E4" w14:textId="77777777" w:rsidR="00A42FBF" w:rsidRPr="005D1167" w:rsidRDefault="00A42FBF" w:rsidP="00B62FA6">
            <w:pPr>
              <w:ind w:right="-108"/>
              <w:contextualSpacing/>
              <w:rPr>
                <w:sz w:val="22"/>
                <w:szCs w:val="22"/>
              </w:rPr>
            </w:pPr>
          </w:p>
        </w:tc>
        <w:tc>
          <w:tcPr>
            <w:tcW w:w="3240" w:type="dxa"/>
            <w:vMerge/>
          </w:tcPr>
          <w:p w14:paraId="38EB5313"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36DED22D" w14:textId="6246D340" w:rsidR="00A42FBF" w:rsidRPr="005D1167" w:rsidRDefault="00A42FBF" w:rsidP="00B62FA6">
            <w:pPr>
              <w:ind w:left="-108" w:right="-108"/>
              <w:contextualSpacing/>
              <w:jc w:val="both"/>
              <w:rPr>
                <w:sz w:val="22"/>
                <w:szCs w:val="22"/>
              </w:rPr>
            </w:pPr>
            <w:r w:rsidRPr="005D1167">
              <w:rPr>
                <w:color w:val="4472C4" w:themeColor="accent1"/>
                <w:sz w:val="22"/>
                <w:szCs w:val="22"/>
              </w:rPr>
              <w:t>Воздействие влаги;</w:t>
            </w:r>
          </w:p>
        </w:tc>
        <w:tc>
          <w:tcPr>
            <w:tcW w:w="3960" w:type="dxa"/>
            <w:tcBorders>
              <w:bottom w:val="single" w:sz="4" w:space="0" w:color="auto"/>
            </w:tcBorders>
          </w:tcPr>
          <w:p w14:paraId="6F4286FF" w14:textId="77777777" w:rsidR="00A42FBF" w:rsidRPr="005D1167" w:rsidRDefault="00A42FBF" w:rsidP="00B62FA6">
            <w:pPr>
              <w:ind w:left="-108" w:right="-108"/>
              <w:contextualSpacing/>
              <w:rPr>
                <w:color w:val="4472C4" w:themeColor="accent1"/>
                <w:sz w:val="22"/>
                <w:szCs w:val="22"/>
                <w:lang w:val="ky-KG"/>
              </w:rPr>
            </w:pPr>
            <w:r w:rsidRPr="005D1167">
              <w:rPr>
                <w:color w:val="4472C4" w:themeColor="accent1"/>
                <w:sz w:val="22"/>
                <w:szCs w:val="22"/>
              </w:rPr>
              <w:t xml:space="preserve">ГОСТ </w:t>
            </w:r>
            <w:r w:rsidRPr="005D1167">
              <w:rPr>
                <w:color w:val="4472C4" w:themeColor="accent1"/>
                <w:sz w:val="22"/>
                <w:szCs w:val="22"/>
                <w:lang w:val="en-US"/>
              </w:rPr>
              <w:t>IEC</w:t>
            </w:r>
            <w:r w:rsidRPr="005D1167">
              <w:rPr>
                <w:color w:val="4472C4" w:themeColor="accent1"/>
                <w:sz w:val="22"/>
                <w:szCs w:val="22"/>
              </w:rPr>
              <w:t xml:space="preserve"> 62368-1-2014 </w:t>
            </w:r>
            <w:r w:rsidRPr="005D1167">
              <w:rPr>
                <w:color w:val="4472C4" w:themeColor="accent1"/>
                <w:sz w:val="22"/>
                <w:szCs w:val="22"/>
                <w:lang w:val="ky-KG"/>
              </w:rPr>
              <w:t>п.5.4.10</w:t>
            </w:r>
          </w:p>
          <w:p w14:paraId="7FC5F218" w14:textId="77777777" w:rsidR="00A42FBF" w:rsidRPr="005D1167" w:rsidRDefault="00A42FBF" w:rsidP="00B62FA6">
            <w:pPr>
              <w:ind w:left="-108" w:right="-108"/>
              <w:contextualSpacing/>
              <w:rPr>
                <w:sz w:val="22"/>
                <w:szCs w:val="22"/>
              </w:rPr>
            </w:pPr>
            <w:r w:rsidRPr="005D1167">
              <w:rPr>
                <w:sz w:val="22"/>
                <w:szCs w:val="22"/>
              </w:rPr>
              <w:t>ГОСТ IEC 60065-2013 п. 10.2.</w:t>
            </w:r>
          </w:p>
          <w:p w14:paraId="1D31CCC2" w14:textId="4C3D85CA" w:rsidR="00A42FBF" w:rsidRPr="005D1167" w:rsidRDefault="00A42FBF" w:rsidP="00B62FA6">
            <w:pPr>
              <w:ind w:left="-108" w:right="-108"/>
              <w:contextualSpacing/>
              <w:rPr>
                <w:sz w:val="22"/>
                <w:szCs w:val="22"/>
              </w:rPr>
            </w:pPr>
          </w:p>
        </w:tc>
        <w:tc>
          <w:tcPr>
            <w:tcW w:w="1254" w:type="dxa"/>
            <w:vMerge/>
          </w:tcPr>
          <w:p w14:paraId="1A890219" w14:textId="77777777" w:rsidR="00A42FBF" w:rsidRPr="005D1167" w:rsidRDefault="00A42FBF" w:rsidP="00B62FA6">
            <w:pPr>
              <w:contextualSpacing/>
              <w:rPr>
                <w:sz w:val="22"/>
                <w:szCs w:val="22"/>
              </w:rPr>
            </w:pPr>
          </w:p>
        </w:tc>
      </w:tr>
      <w:tr w:rsidR="00A42FBF" w:rsidRPr="005D1167" w14:paraId="32666058" w14:textId="77777777" w:rsidTr="00905A08">
        <w:trPr>
          <w:trHeight w:val="149"/>
        </w:trPr>
        <w:tc>
          <w:tcPr>
            <w:tcW w:w="355" w:type="dxa"/>
            <w:vMerge/>
          </w:tcPr>
          <w:p w14:paraId="7976B727" w14:textId="77777777" w:rsidR="00A42FBF" w:rsidRPr="005D1167" w:rsidRDefault="00A42FBF" w:rsidP="00B62FA6">
            <w:pPr>
              <w:pStyle w:val="ad"/>
              <w:numPr>
                <w:ilvl w:val="0"/>
                <w:numId w:val="2"/>
              </w:numPr>
              <w:ind w:left="357" w:hanging="357"/>
              <w:rPr>
                <w:sz w:val="22"/>
                <w:szCs w:val="22"/>
              </w:rPr>
            </w:pPr>
          </w:p>
        </w:tc>
        <w:tc>
          <w:tcPr>
            <w:tcW w:w="2520" w:type="dxa"/>
            <w:vMerge/>
          </w:tcPr>
          <w:p w14:paraId="5A5D3938" w14:textId="77777777" w:rsidR="00A42FBF" w:rsidRPr="005D1167" w:rsidRDefault="00A42FBF" w:rsidP="00B62FA6">
            <w:pPr>
              <w:ind w:right="-108"/>
              <w:contextualSpacing/>
              <w:rPr>
                <w:sz w:val="22"/>
                <w:szCs w:val="22"/>
              </w:rPr>
            </w:pPr>
          </w:p>
        </w:tc>
        <w:tc>
          <w:tcPr>
            <w:tcW w:w="3240" w:type="dxa"/>
            <w:vMerge/>
          </w:tcPr>
          <w:p w14:paraId="45690278" w14:textId="77777777" w:rsidR="00A42FBF" w:rsidRPr="005D1167" w:rsidRDefault="00A42FBF" w:rsidP="00B62FA6">
            <w:pPr>
              <w:ind w:left="-108" w:right="-108"/>
              <w:contextualSpacing/>
              <w:rPr>
                <w:b/>
                <w:sz w:val="22"/>
                <w:szCs w:val="22"/>
              </w:rPr>
            </w:pPr>
          </w:p>
        </w:tc>
        <w:tc>
          <w:tcPr>
            <w:tcW w:w="4680" w:type="dxa"/>
          </w:tcPr>
          <w:p w14:paraId="6890895D" w14:textId="6B52F39A" w:rsidR="00A42FBF" w:rsidRPr="005D1167" w:rsidRDefault="00A42FBF" w:rsidP="00B62FA6">
            <w:pPr>
              <w:ind w:left="-108" w:right="-108"/>
              <w:contextualSpacing/>
              <w:jc w:val="both"/>
              <w:rPr>
                <w:b/>
                <w:sz w:val="22"/>
                <w:szCs w:val="22"/>
              </w:rPr>
            </w:pPr>
            <w:r w:rsidRPr="005D1167">
              <w:rPr>
                <w:sz w:val="22"/>
                <w:szCs w:val="22"/>
              </w:rPr>
              <w:t>Маркировка</w:t>
            </w:r>
            <w:r w:rsidRPr="005D1167">
              <w:rPr>
                <w:sz w:val="22"/>
                <w:szCs w:val="22"/>
                <w:lang w:val="ky-KG"/>
              </w:rPr>
              <w:t xml:space="preserve"> </w:t>
            </w:r>
            <w:r w:rsidRPr="005D1167">
              <w:rPr>
                <w:sz w:val="22"/>
                <w:szCs w:val="22"/>
              </w:rPr>
              <w:t>и</w:t>
            </w:r>
            <w:r w:rsidRPr="005D1167">
              <w:rPr>
                <w:sz w:val="22"/>
                <w:szCs w:val="22"/>
                <w:lang w:val="ky-KG"/>
              </w:rPr>
              <w:t xml:space="preserve"> </w:t>
            </w:r>
            <w:r w:rsidRPr="005D1167">
              <w:rPr>
                <w:sz w:val="22"/>
                <w:szCs w:val="22"/>
              </w:rPr>
              <w:t>инструкции</w:t>
            </w:r>
            <w:r w:rsidRPr="005D1167">
              <w:rPr>
                <w:sz w:val="22"/>
                <w:szCs w:val="22"/>
                <w:lang w:val="ky-KG"/>
              </w:rPr>
              <w:t>/</w:t>
            </w:r>
            <w:r w:rsidRPr="005D1167">
              <w:t xml:space="preserve"> </w:t>
            </w:r>
            <w:r w:rsidRPr="005D1167">
              <w:rPr>
                <w:sz w:val="22"/>
                <w:szCs w:val="22"/>
                <w:lang w:val="ky-KG"/>
              </w:rPr>
              <w:t xml:space="preserve">Маркировка и идентификация;  </w:t>
            </w:r>
          </w:p>
        </w:tc>
        <w:tc>
          <w:tcPr>
            <w:tcW w:w="3960" w:type="dxa"/>
          </w:tcPr>
          <w:p w14:paraId="19720057" w14:textId="77777777" w:rsidR="00A42FBF" w:rsidRPr="005D1167" w:rsidRDefault="00A42FBF" w:rsidP="00B62FA6">
            <w:pPr>
              <w:ind w:left="-108" w:right="-108"/>
              <w:contextualSpacing/>
              <w:rPr>
                <w:sz w:val="22"/>
                <w:szCs w:val="22"/>
              </w:rPr>
            </w:pPr>
            <w:r w:rsidRPr="005D1167">
              <w:rPr>
                <w:sz w:val="22"/>
                <w:szCs w:val="22"/>
              </w:rPr>
              <w:t xml:space="preserve">ГОСТ IEC 60950-1-2014 п. 1.7  </w:t>
            </w:r>
          </w:p>
          <w:p w14:paraId="20785017" w14:textId="77777777" w:rsidR="00A42FBF" w:rsidRPr="005D1167" w:rsidRDefault="00A42FBF" w:rsidP="00B62FA6">
            <w:pPr>
              <w:ind w:left="-108" w:right="-108"/>
              <w:contextualSpacing/>
              <w:rPr>
                <w:sz w:val="22"/>
                <w:szCs w:val="22"/>
              </w:rPr>
            </w:pPr>
            <w:r w:rsidRPr="005D1167">
              <w:rPr>
                <w:sz w:val="22"/>
                <w:szCs w:val="22"/>
              </w:rPr>
              <w:t>ГОСТ IEC 61131-2-2012 п.11.15</w:t>
            </w:r>
          </w:p>
          <w:p w14:paraId="0BF2917A" w14:textId="7685A730" w:rsidR="00A42FBF" w:rsidRPr="005D1167" w:rsidRDefault="00A42FBF" w:rsidP="00B62FA6">
            <w:pPr>
              <w:ind w:left="-108" w:right="-108"/>
              <w:contextualSpacing/>
              <w:rPr>
                <w:bCs/>
                <w:sz w:val="22"/>
                <w:szCs w:val="22"/>
              </w:rPr>
            </w:pPr>
            <w:r w:rsidRPr="005D1167">
              <w:rPr>
                <w:bCs/>
                <w:sz w:val="22"/>
                <w:szCs w:val="22"/>
              </w:rPr>
              <w:t>ГОСТ IEC 60065-2013 Раздел 5.</w:t>
            </w:r>
          </w:p>
        </w:tc>
        <w:tc>
          <w:tcPr>
            <w:tcW w:w="1254" w:type="dxa"/>
            <w:vMerge/>
          </w:tcPr>
          <w:p w14:paraId="73C39CE1" w14:textId="77777777" w:rsidR="00A42FBF" w:rsidRPr="005D1167" w:rsidRDefault="00A42FBF" w:rsidP="00B62FA6">
            <w:pPr>
              <w:contextualSpacing/>
              <w:rPr>
                <w:sz w:val="22"/>
                <w:szCs w:val="22"/>
              </w:rPr>
            </w:pPr>
          </w:p>
        </w:tc>
      </w:tr>
      <w:tr w:rsidR="00A42FBF" w:rsidRPr="005D1167" w14:paraId="42BF9D9C" w14:textId="77777777" w:rsidTr="00492861">
        <w:trPr>
          <w:trHeight w:val="283"/>
        </w:trPr>
        <w:tc>
          <w:tcPr>
            <w:tcW w:w="355" w:type="dxa"/>
            <w:vMerge/>
            <w:tcBorders>
              <w:bottom w:val="single" w:sz="4" w:space="0" w:color="auto"/>
            </w:tcBorders>
          </w:tcPr>
          <w:p w14:paraId="564A54A4"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7C9DF7B5" w14:textId="77777777" w:rsidR="00A42FBF" w:rsidRPr="005D1167" w:rsidRDefault="00A42FBF" w:rsidP="00B62FA6">
            <w:pPr>
              <w:ind w:right="-108"/>
              <w:contextualSpacing/>
              <w:rPr>
                <w:sz w:val="22"/>
                <w:szCs w:val="22"/>
              </w:rPr>
            </w:pPr>
          </w:p>
        </w:tc>
        <w:tc>
          <w:tcPr>
            <w:tcW w:w="3240" w:type="dxa"/>
            <w:vMerge/>
          </w:tcPr>
          <w:p w14:paraId="5334DCAE"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2E02D7DA" w14:textId="5271ED2E" w:rsidR="00A42FBF" w:rsidRPr="005D1167" w:rsidRDefault="00A42FBF" w:rsidP="00B62FA6">
            <w:pPr>
              <w:ind w:left="-108" w:right="-108"/>
              <w:contextualSpacing/>
              <w:jc w:val="both"/>
              <w:rPr>
                <w:b/>
                <w:sz w:val="22"/>
                <w:szCs w:val="22"/>
                <w:lang w:val="ky-KG"/>
              </w:rPr>
            </w:pPr>
            <w:r w:rsidRPr="005D1167">
              <w:rPr>
                <w:bCs/>
                <w:sz w:val="22"/>
                <w:szCs w:val="22"/>
              </w:rPr>
              <w:t>Клеммы для подключения внешних проводов</w:t>
            </w:r>
            <w:r w:rsidRPr="005D1167">
              <w:rPr>
                <w:bCs/>
                <w:sz w:val="22"/>
                <w:szCs w:val="22"/>
                <w:lang w:val="ky-KG"/>
              </w:rPr>
              <w:t>/</w:t>
            </w:r>
            <w:r w:rsidRPr="005D1167">
              <w:t xml:space="preserve"> </w:t>
            </w:r>
            <w:r w:rsidRPr="005D1167">
              <w:rPr>
                <w:bCs/>
                <w:sz w:val="22"/>
                <w:szCs w:val="22"/>
                <w:lang w:val="ky-KG"/>
              </w:rPr>
              <w:t>Наружные гибкие шнуры/Подключение к сети электропитания;</w:t>
            </w:r>
          </w:p>
        </w:tc>
        <w:tc>
          <w:tcPr>
            <w:tcW w:w="3960" w:type="dxa"/>
            <w:tcBorders>
              <w:bottom w:val="single" w:sz="4" w:space="0" w:color="auto"/>
            </w:tcBorders>
          </w:tcPr>
          <w:p w14:paraId="41AF3759" w14:textId="77777777" w:rsidR="00A42FBF" w:rsidRPr="005D1167" w:rsidRDefault="00A42FBF" w:rsidP="00B62FA6">
            <w:pPr>
              <w:ind w:left="-108" w:right="-108"/>
              <w:contextualSpacing/>
              <w:rPr>
                <w:sz w:val="22"/>
                <w:szCs w:val="22"/>
              </w:rPr>
            </w:pPr>
            <w:r w:rsidRPr="005D1167">
              <w:rPr>
                <w:sz w:val="22"/>
                <w:szCs w:val="22"/>
              </w:rPr>
              <w:t>ГОСТ IEC 60950-1-2014 п. 3.3</w:t>
            </w:r>
          </w:p>
          <w:p w14:paraId="3E1F9B77" w14:textId="2D63210C" w:rsidR="00A42FBF" w:rsidRPr="005D1167" w:rsidRDefault="00A42FBF" w:rsidP="00B62FA6">
            <w:pPr>
              <w:ind w:left="-108" w:right="-108"/>
              <w:contextualSpacing/>
              <w:rPr>
                <w:b/>
                <w:sz w:val="22"/>
                <w:szCs w:val="22"/>
              </w:rPr>
            </w:pPr>
            <w:r w:rsidRPr="005D1167">
              <w:rPr>
                <w:sz w:val="22"/>
                <w:szCs w:val="22"/>
              </w:rPr>
              <w:t xml:space="preserve"> </w:t>
            </w:r>
            <w:r w:rsidRPr="005D1167">
              <w:t xml:space="preserve"> </w:t>
            </w:r>
            <w:r w:rsidRPr="005D1167">
              <w:rPr>
                <w:sz w:val="22"/>
                <w:szCs w:val="22"/>
              </w:rPr>
              <w:t>ГОСТ IEC 60065-2013 Раздел 16, кроме п.16.3</w:t>
            </w:r>
          </w:p>
        </w:tc>
        <w:tc>
          <w:tcPr>
            <w:tcW w:w="1254" w:type="dxa"/>
            <w:vMerge/>
          </w:tcPr>
          <w:p w14:paraId="5D9BF2D4" w14:textId="77777777" w:rsidR="00A42FBF" w:rsidRPr="005D1167" w:rsidRDefault="00A42FBF" w:rsidP="00B62FA6">
            <w:pPr>
              <w:contextualSpacing/>
              <w:rPr>
                <w:sz w:val="22"/>
                <w:szCs w:val="22"/>
              </w:rPr>
            </w:pPr>
          </w:p>
        </w:tc>
      </w:tr>
      <w:tr w:rsidR="00A42FBF" w:rsidRPr="005D1167" w14:paraId="2A32B01C" w14:textId="77777777" w:rsidTr="00926C42">
        <w:trPr>
          <w:trHeight w:val="283"/>
        </w:trPr>
        <w:tc>
          <w:tcPr>
            <w:tcW w:w="355" w:type="dxa"/>
            <w:vMerge/>
            <w:tcBorders>
              <w:bottom w:val="single" w:sz="4" w:space="0" w:color="auto"/>
            </w:tcBorders>
          </w:tcPr>
          <w:p w14:paraId="443E1250"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1C515AE9" w14:textId="77777777" w:rsidR="00A42FBF" w:rsidRPr="005D1167" w:rsidRDefault="00A42FBF" w:rsidP="00B62FA6">
            <w:pPr>
              <w:ind w:right="-108"/>
              <w:contextualSpacing/>
              <w:rPr>
                <w:sz w:val="22"/>
                <w:szCs w:val="22"/>
              </w:rPr>
            </w:pPr>
          </w:p>
        </w:tc>
        <w:tc>
          <w:tcPr>
            <w:tcW w:w="3240" w:type="dxa"/>
            <w:vMerge/>
          </w:tcPr>
          <w:p w14:paraId="781959EF"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7F9C15FD" w14:textId="057D8269" w:rsidR="00A42FBF" w:rsidRPr="005D1167" w:rsidRDefault="00A42FBF" w:rsidP="00B62FA6">
            <w:pPr>
              <w:ind w:left="-108" w:right="-108"/>
              <w:contextualSpacing/>
              <w:jc w:val="both"/>
              <w:rPr>
                <w:bCs/>
                <w:sz w:val="22"/>
                <w:szCs w:val="22"/>
              </w:rPr>
            </w:pPr>
            <w:r w:rsidRPr="005D1167">
              <w:t>Электрическое соединении и механические крепления</w:t>
            </w:r>
          </w:p>
        </w:tc>
        <w:tc>
          <w:tcPr>
            <w:tcW w:w="3960" w:type="dxa"/>
            <w:tcBorders>
              <w:bottom w:val="single" w:sz="4" w:space="0" w:color="auto"/>
            </w:tcBorders>
          </w:tcPr>
          <w:p w14:paraId="220487F8" w14:textId="2D9F64BD" w:rsidR="00A42FBF" w:rsidRPr="005D1167" w:rsidRDefault="00A42FBF" w:rsidP="00B62FA6">
            <w:pPr>
              <w:ind w:left="-108" w:right="-108"/>
              <w:contextualSpacing/>
              <w:rPr>
                <w:sz w:val="22"/>
                <w:szCs w:val="22"/>
              </w:rPr>
            </w:pPr>
            <w:r w:rsidRPr="005D1167">
              <w:t>ГОСТ IEC 60065-2013 Раздел 17, кроме п.17.1, 17.7</w:t>
            </w:r>
          </w:p>
        </w:tc>
        <w:tc>
          <w:tcPr>
            <w:tcW w:w="1254" w:type="dxa"/>
            <w:vMerge/>
          </w:tcPr>
          <w:p w14:paraId="22E0EEB7" w14:textId="77777777" w:rsidR="00A42FBF" w:rsidRPr="005D1167" w:rsidRDefault="00A42FBF" w:rsidP="00B62FA6">
            <w:pPr>
              <w:contextualSpacing/>
              <w:rPr>
                <w:sz w:val="22"/>
                <w:szCs w:val="22"/>
              </w:rPr>
            </w:pPr>
          </w:p>
        </w:tc>
      </w:tr>
      <w:tr w:rsidR="00A42FBF" w:rsidRPr="005D1167" w14:paraId="47901216" w14:textId="77777777" w:rsidTr="008D07F7">
        <w:trPr>
          <w:trHeight w:val="283"/>
        </w:trPr>
        <w:tc>
          <w:tcPr>
            <w:tcW w:w="355" w:type="dxa"/>
            <w:vMerge/>
            <w:tcBorders>
              <w:bottom w:val="single" w:sz="4" w:space="0" w:color="auto"/>
            </w:tcBorders>
          </w:tcPr>
          <w:p w14:paraId="333BBE97" w14:textId="77777777" w:rsidR="00A42FBF" w:rsidRPr="005D1167" w:rsidRDefault="00A42FBF" w:rsidP="00B62FA6">
            <w:pPr>
              <w:pStyle w:val="ad"/>
              <w:numPr>
                <w:ilvl w:val="0"/>
                <w:numId w:val="2"/>
              </w:numPr>
              <w:ind w:left="357" w:hanging="357"/>
              <w:rPr>
                <w:sz w:val="22"/>
                <w:szCs w:val="22"/>
              </w:rPr>
            </w:pPr>
          </w:p>
        </w:tc>
        <w:tc>
          <w:tcPr>
            <w:tcW w:w="2520" w:type="dxa"/>
            <w:vMerge/>
            <w:tcBorders>
              <w:bottom w:val="single" w:sz="4" w:space="0" w:color="auto"/>
            </w:tcBorders>
          </w:tcPr>
          <w:p w14:paraId="160B7875" w14:textId="77777777" w:rsidR="00A42FBF" w:rsidRPr="005D1167" w:rsidRDefault="00A42FBF" w:rsidP="00B62FA6">
            <w:pPr>
              <w:ind w:right="-108"/>
              <w:contextualSpacing/>
              <w:rPr>
                <w:sz w:val="22"/>
                <w:szCs w:val="22"/>
              </w:rPr>
            </w:pPr>
          </w:p>
        </w:tc>
        <w:tc>
          <w:tcPr>
            <w:tcW w:w="3240" w:type="dxa"/>
            <w:vMerge/>
          </w:tcPr>
          <w:p w14:paraId="5118CC90" w14:textId="77777777" w:rsidR="00A42FBF" w:rsidRPr="005D1167" w:rsidRDefault="00A42FBF" w:rsidP="00B62FA6">
            <w:pPr>
              <w:ind w:left="-108" w:right="-108"/>
              <w:contextualSpacing/>
              <w:rPr>
                <w:b/>
                <w:sz w:val="22"/>
                <w:szCs w:val="22"/>
              </w:rPr>
            </w:pPr>
          </w:p>
        </w:tc>
        <w:tc>
          <w:tcPr>
            <w:tcW w:w="4680" w:type="dxa"/>
            <w:tcBorders>
              <w:bottom w:val="single" w:sz="4" w:space="0" w:color="auto"/>
            </w:tcBorders>
          </w:tcPr>
          <w:p w14:paraId="0EC1C825" w14:textId="77777777" w:rsidR="00A42FBF" w:rsidRPr="005D1167" w:rsidRDefault="00A42FBF" w:rsidP="00A42FBF">
            <w:pPr>
              <w:ind w:left="-104"/>
            </w:pPr>
            <w:r w:rsidRPr="005D1167">
              <w:t xml:space="preserve">Соединители </w:t>
            </w:r>
          </w:p>
          <w:p w14:paraId="3F6C82A9" w14:textId="77777777" w:rsidR="00A42FBF" w:rsidRPr="005D1167" w:rsidRDefault="00A42FBF" w:rsidP="00B62FA6">
            <w:pPr>
              <w:ind w:left="-108" w:right="-108"/>
              <w:contextualSpacing/>
              <w:jc w:val="both"/>
            </w:pPr>
          </w:p>
        </w:tc>
        <w:tc>
          <w:tcPr>
            <w:tcW w:w="3960" w:type="dxa"/>
            <w:tcBorders>
              <w:bottom w:val="single" w:sz="4" w:space="0" w:color="auto"/>
            </w:tcBorders>
          </w:tcPr>
          <w:p w14:paraId="40DD58C6" w14:textId="1FF50B2F" w:rsidR="00A42FBF" w:rsidRPr="005D1167" w:rsidRDefault="00A42FBF" w:rsidP="00B62FA6">
            <w:pPr>
              <w:ind w:left="-108" w:right="-108"/>
              <w:contextualSpacing/>
            </w:pPr>
            <w:r w:rsidRPr="005D1167">
              <w:t>ГОСТ IEC 60065-2013 Раздел 15.</w:t>
            </w:r>
          </w:p>
        </w:tc>
        <w:tc>
          <w:tcPr>
            <w:tcW w:w="1254" w:type="dxa"/>
            <w:vMerge/>
            <w:tcBorders>
              <w:bottom w:val="single" w:sz="4" w:space="0" w:color="auto"/>
            </w:tcBorders>
          </w:tcPr>
          <w:p w14:paraId="06A3736F" w14:textId="77777777" w:rsidR="00A42FBF" w:rsidRPr="005D1167" w:rsidRDefault="00A42FBF" w:rsidP="00B62FA6">
            <w:pPr>
              <w:contextualSpacing/>
              <w:rPr>
                <w:sz w:val="22"/>
                <w:szCs w:val="22"/>
              </w:rPr>
            </w:pPr>
          </w:p>
        </w:tc>
      </w:tr>
      <w:tr w:rsidR="00E847DF" w:rsidRPr="005D1167" w14:paraId="5B38369A" w14:textId="77777777" w:rsidTr="00905A08">
        <w:trPr>
          <w:trHeight w:val="20"/>
        </w:trPr>
        <w:tc>
          <w:tcPr>
            <w:tcW w:w="355" w:type="dxa"/>
            <w:vMerge/>
          </w:tcPr>
          <w:p w14:paraId="22B53D77" w14:textId="77777777" w:rsidR="00E847DF" w:rsidRPr="005D1167" w:rsidRDefault="00E847DF" w:rsidP="00B62FA6">
            <w:pPr>
              <w:pStyle w:val="ad"/>
              <w:numPr>
                <w:ilvl w:val="0"/>
                <w:numId w:val="2"/>
              </w:numPr>
              <w:ind w:left="357" w:hanging="357"/>
              <w:rPr>
                <w:sz w:val="22"/>
                <w:szCs w:val="22"/>
              </w:rPr>
            </w:pPr>
          </w:p>
        </w:tc>
        <w:tc>
          <w:tcPr>
            <w:tcW w:w="2520" w:type="dxa"/>
            <w:vMerge/>
          </w:tcPr>
          <w:p w14:paraId="1E03BDB2" w14:textId="77777777" w:rsidR="00E847DF" w:rsidRPr="005D1167" w:rsidRDefault="00E847DF" w:rsidP="00B62FA6">
            <w:pPr>
              <w:ind w:right="-108"/>
              <w:contextualSpacing/>
              <w:rPr>
                <w:sz w:val="22"/>
                <w:szCs w:val="22"/>
              </w:rPr>
            </w:pPr>
          </w:p>
        </w:tc>
        <w:tc>
          <w:tcPr>
            <w:tcW w:w="3240" w:type="dxa"/>
            <w:vMerge/>
          </w:tcPr>
          <w:p w14:paraId="109129BD" w14:textId="77777777" w:rsidR="00E847DF" w:rsidRPr="005D1167" w:rsidRDefault="00E847DF" w:rsidP="00B62FA6">
            <w:pPr>
              <w:ind w:left="-108" w:right="-108"/>
              <w:contextualSpacing/>
              <w:rPr>
                <w:b/>
                <w:sz w:val="22"/>
                <w:szCs w:val="22"/>
              </w:rPr>
            </w:pPr>
          </w:p>
        </w:tc>
        <w:tc>
          <w:tcPr>
            <w:tcW w:w="4680" w:type="dxa"/>
            <w:tcBorders>
              <w:bottom w:val="single" w:sz="4" w:space="0" w:color="auto"/>
            </w:tcBorders>
          </w:tcPr>
          <w:p w14:paraId="2BFAE37F" w14:textId="77A4E735" w:rsidR="00E847DF" w:rsidRPr="005D1167" w:rsidRDefault="00E847DF" w:rsidP="00B62FA6">
            <w:pPr>
              <w:ind w:left="-108" w:right="-108"/>
              <w:contextualSpacing/>
              <w:jc w:val="both"/>
              <w:rPr>
                <w:b/>
                <w:sz w:val="22"/>
                <w:szCs w:val="22"/>
                <w:lang w:val="ky-KG"/>
              </w:rPr>
            </w:pPr>
            <w:r w:rsidRPr="005D1167">
              <w:rPr>
                <w:sz w:val="22"/>
                <w:szCs w:val="22"/>
              </w:rPr>
              <w:t>Потребляемый ток</w:t>
            </w:r>
            <w:r w:rsidRPr="005D1167">
              <w:rPr>
                <w:sz w:val="22"/>
                <w:szCs w:val="22"/>
                <w:lang w:val="ky-KG"/>
              </w:rPr>
              <w:t>;</w:t>
            </w:r>
          </w:p>
        </w:tc>
        <w:tc>
          <w:tcPr>
            <w:tcW w:w="3960" w:type="dxa"/>
            <w:tcBorders>
              <w:bottom w:val="single" w:sz="4" w:space="0" w:color="auto"/>
            </w:tcBorders>
          </w:tcPr>
          <w:p w14:paraId="52F63C94" w14:textId="0FD5F1FB" w:rsidR="00E847DF" w:rsidRPr="005D1167" w:rsidRDefault="00E847DF" w:rsidP="00B62FA6">
            <w:pPr>
              <w:ind w:left="-108" w:right="-108"/>
              <w:contextualSpacing/>
              <w:rPr>
                <w:b/>
                <w:sz w:val="22"/>
                <w:szCs w:val="22"/>
              </w:rPr>
            </w:pPr>
            <w:r w:rsidRPr="005D1167">
              <w:rPr>
                <w:sz w:val="22"/>
                <w:szCs w:val="22"/>
              </w:rPr>
              <w:t>ГОСТ IEC 60950-1-2014 п. 1.6.2</w:t>
            </w:r>
          </w:p>
        </w:tc>
        <w:tc>
          <w:tcPr>
            <w:tcW w:w="1254" w:type="dxa"/>
            <w:tcBorders>
              <w:bottom w:val="single" w:sz="4" w:space="0" w:color="auto"/>
            </w:tcBorders>
          </w:tcPr>
          <w:p w14:paraId="4B7ED182" w14:textId="404B975B" w:rsidR="00E847DF" w:rsidRPr="005D1167" w:rsidRDefault="00E847DF" w:rsidP="00B62FA6">
            <w:pPr>
              <w:contextualSpacing/>
              <w:rPr>
                <w:sz w:val="22"/>
                <w:szCs w:val="22"/>
              </w:rPr>
            </w:pPr>
            <w:r w:rsidRPr="005D1167">
              <w:rPr>
                <w:sz w:val="22"/>
                <w:szCs w:val="22"/>
              </w:rPr>
              <w:t>0-600 А</w:t>
            </w:r>
          </w:p>
        </w:tc>
      </w:tr>
      <w:tr w:rsidR="00E847DF" w:rsidRPr="005D1167" w14:paraId="193854D0" w14:textId="77777777" w:rsidTr="00905A08">
        <w:trPr>
          <w:trHeight w:val="20"/>
        </w:trPr>
        <w:tc>
          <w:tcPr>
            <w:tcW w:w="355" w:type="dxa"/>
            <w:vMerge/>
          </w:tcPr>
          <w:p w14:paraId="59473916" w14:textId="77777777" w:rsidR="00E847DF" w:rsidRPr="005D1167" w:rsidRDefault="00E847DF" w:rsidP="00B62FA6">
            <w:pPr>
              <w:pStyle w:val="ad"/>
              <w:numPr>
                <w:ilvl w:val="0"/>
                <w:numId w:val="2"/>
              </w:numPr>
              <w:ind w:left="357" w:hanging="357"/>
              <w:rPr>
                <w:sz w:val="22"/>
                <w:szCs w:val="22"/>
              </w:rPr>
            </w:pPr>
          </w:p>
        </w:tc>
        <w:tc>
          <w:tcPr>
            <w:tcW w:w="2520" w:type="dxa"/>
            <w:vMerge/>
          </w:tcPr>
          <w:p w14:paraId="1C65EA6B" w14:textId="77777777" w:rsidR="00E847DF" w:rsidRPr="005D1167" w:rsidRDefault="00E847DF" w:rsidP="00B62FA6">
            <w:pPr>
              <w:ind w:right="-108"/>
              <w:contextualSpacing/>
              <w:rPr>
                <w:sz w:val="22"/>
                <w:szCs w:val="22"/>
              </w:rPr>
            </w:pPr>
          </w:p>
        </w:tc>
        <w:tc>
          <w:tcPr>
            <w:tcW w:w="3240" w:type="dxa"/>
            <w:vMerge/>
          </w:tcPr>
          <w:p w14:paraId="0CDED428" w14:textId="77777777" w:rsidR="00E847DF" w:rsidRPr="005D1167" w:rsidRDefault="00E847DF" w:rsidP="00B62FA6">
            <w:pPr>
              <w:ind w:left="-108" w:right="-108"/>
              <w:contextualSpacing/>
              <w:rPr>
                <w:b/>
                <w:sz w:val="22"/>
                <w:szCs w:val="22"/>
              </w:rPr>
            </w:pPr>
          </w:p>
        </w:tc>
        <w:tc>
          <w:tcPr>
            <w:tcW w:w="4680" w:type="dxa"/>
          </w:tcPr>
          <w:p w14:paraId="5B7DA85E" w14:textId="0C46D2DE" w:rsidR="00E847DF" w:rsidRPr="005D1167" w:rsidRDefault="00E847DF" w:rsidP="00B62FA6">
            <w:pPr>
              <w:ind w:left="-108" w:right="-108"/>
              <w:contextualSpacing/>
              <w:jc w:val="both"/>
              <w:rPr>
                <w:b/>
                <w:sz w:val="22"/>
                <w:szCs w:val="22"/>
                <w:lang w:val="ky-KG"/>
              </w:rPr>
            </w:pPr>
            <w:r w:rsidRPr="005D1167">
              <w:rPr>
                <w:sz w:val="22"/>
                <w:szCs w:val="22"/>
              </w:rPr>
              <w:t>Максимальные рабочие температуры для изоляционных материалов</w:t>
            </w:r>
            <w:r w:rsidRPr="005D1167">
              <w:rPr>
                <w:sz w:val="22"/>
                <w:szCs w:val="22"/>
                <w:lang w:val="ky-KG"/>
              </w:rPr>
              <w:t>/</w:t>
            </w:r>
            <w:r w:rsidRPr="005D1167">
              <w:rPr>
                <w:sz w:val="22"/>
                <w:szCs w:val="22"/>
              </w:rPr>
              <w:t>Требования к тепловым режимам</w:t>
            </w:r>
            <w:r w:rsidRPr="005D1167">
              <w:rPr>
                <w:sz w:val="22"/>
                <w:szCs w:val="22"/>
                <w:lang w:val="ky-KG"/>
              </w:rPr>
              <w:t>/Нагрев при нормальных условиях работы;</w:t>
            </w:r>
          </w:p>
        </w:tc>
        <w:tc>
          <w:tcPr>
            <w:tcW w:w="3960" w:type="dxa"/>
          </w:tcPr>
          <w:p w14:paraId="07C0C186" w14:textId="359629B2" w:rsidR="00E847DF" w:rsidRPr="005D1167" w:rsidRDefault="00E847DF" w:rsidP="00B62FA6">
            <w:pPr>
              <w:ind w:left="-108" w:right="-108"/>
              <w:contextualSpacing/>
              <w:rPr>
                <w:sz w:val="22"/>
                <w:szCs w:val="22"/>
              </w:rPr>
            </w:pPr>
            <w:r w:rsidRPr="005D1167">
              <w:rPr>
                <w:sz w:val="22"/>
                <w:szCs w:val="22"/>
              </w:rPr>
              <w:t>ГОСТ IEC 62368-1-2014 п. 5.4.1.5</w:t>
            </w:r>
          </w:p>
          <w:p w14:paraId="63958E26" w14:textId="77777777" w:rsidR="00E847DF" w:rsidRPr="005D1167" w:rsidRDefault="00E847DF" w:rsidP="00B62FA6">
            <w:pPr>
              <w:ind w:left="-108" w:right="-108"/>
              <w:contextualSpacing/>
              <w:rPr>
                <w:sz w:val="22"/>
                <w:szCs w:val="22"/>
              </w:rPr>
            </w:pPr>
            <w:r w:rsidRPr="005D1167">
              <w:rPr>
                <w:sz w:val="22"/>
                <w:szCs w:val="22"/>
              </w:rPr>
              <w:t>ГОСТ IEC 60950-1-2014 п. 4.5</w:t>
            </w:r>
          </w:p>
          <w:p w14:paraId="7EB113EF" w14:textId="21CEBE8D" w:rsidR="00E847DF" w:rsidRPr="005D1167" w:rsidRDefault="00E847DF" w:rsidP="00B62FA6">
            <w:pPr>
              <w:ind w:left="-108" w:right="-108"/>
              <w:contextualSpacing/>
              <w:rPr>
                <w:bCs/>
                <w:sz w:val="22"/>
                <w:szCs w:val="22"/>
              </w:rPr>
            </w:pPr>
            <w:r w:rsidRPr="005D1167">
              <w:rPr>
                <w:bCs/>
                <w:sz w:val="22"/>
                <w:szCs w:val="22"/>
              </w:rPr>
              <w:t>ГОСТ IEC 60065-2013 п. 7.1.1-7.1.3</w:t>
            </w:r>
          </w:p>
        </w:tc>
        <w:tc>
          <w:tcPr>
            <w:tcW w:w="1254" w:type="dxa"/>
          </w:tcPr>
          <w:p w14:paraId="6A56A657" w14:textId="2EFA5CEB" w:rsidR="00E847DF" w:rsidRPr="005D1167" w:rsidRDefault="00E847DF" w:rsidP="00B62FA6">
            <w:pPr>
              <w:contextualSpacing/>
              <w:rPr>
                <w:sz w:val="22"/>
                <w:szCs w:val="22"/>
              </w:rPr>
            </w:pPr>
            <w:r w:rsidRPr="005D1167">
              <w:rPr>
                <w:sz w:val="22"/>
                <w:szCs w:val="22"/>
              </w:rPr>
              <w:t>0-450 °С</w:t>
            </w:r>
          </w:p>
        </w:tc>
      </w:tr>
      <w:tr w:rsidR="00E847DF" w:rsidRPr="005D1167" w14:paraId="48325C35" w14:textId="77777777" w:rsidTr="00905A08">
        <w:trPr>
          <w:trHeight w:val="20"/>
        </w:trPr>
        <w:tc>
          <w:tcPr>
            <w:tcW w:w="355" w:type="dxa"/>
            <w:vMerge/>
          </w:tcPr>
          <w:p w14:paraId="4F819AD1" w14:textId="77777777" w:rsidR="00E847DF" w:rsidRPr="005D1167" w:rsidRDefault="00E847DF" w:rsidP="00B62FA6">
            <w:pPr>
              <w:pStyle w:val="ad"/>
              <w:numPr>
                <w:ilvl w:val="0"/>
                <w:numId w:val="2"/>
              </w:numPr>
              <w:ind w:left="357" w:hanging="357"/>
              <w:rPr>
                <w:sz w:val="22"/>
                <w:szCs w:val="22"/>
              </w:rPr>
            </w:pPr>
          </w:p>
        </w:tc>
        <w:tc>
          <w:tcPr>
            <w:tcW w:w="2520" w:type="dxa"/>
            <w:vMerge/>
          </w:tcPr>
          <w:p w14:paraId="3A1D1D2B" w14:textId="77777777" w:rsidR="00E847DF" w:rsidRPr="005D1167" w:rsidRDefault="00E847DF" w:rsidP="00B62FA6">
            <w:pPr>
              <w:ind w:right="-108"/>
              <w:contextualSpacing/>
              <w:rPr>
                <w:sz w:val="22"/>
                <w:szCs w:val="22"/>
              </w:rPr>
            </w:pPr>
          </w:p>
        </w:tc>
        <w:tc>
          <w:tcPr>
            <w:tcW w:w="3240" w:type="dxa"/>
            <w:vMerge/>
          </w:tcPr>
          <w:p w14:paraId="09F4BAEA" w14:textId="77777777" w:rsidR="00E847DF" w:rsidRPr="005D1167" w:rsidRDefault="00E847DF" w:rsidP="00B62FA6">
            <w:pPr>
              <w:ind w:left="-108" w:right="-108"/>
              <w:contextualSpacing/>
              <w:rPr>
                <w:b/>
                <w:sz w:val="22"/>
                <w:szCs w:val="22"/>
              </w:rPr>
            </w:pPr>
          </w:p>
        </w:tc>
        <w:tc>
          <w:tcPr>
            <w:tcW w:w="4680" w:type="dxa"/>
          </w:tcPr>
          <w:p w14:paraId="0CB350A5" w14:textId="27FDE61F" w:rsidR="00E847DF" w:rsidRPr="005D1167" w:rsidRDefault="00E847DF" w:rsidP="00B62FA6">
            <w:pPr>
              <w:ind w:left="-108" w:right="-108"/>
              <w:contextualSpacing/>
              <w:jc w:val="both"/>
              <w:rPr>
                <w:b/>
                <w:sz w:val="22"/>
                <w:szCs w:val="22"/>
                <w:lang w:val="ky-KG"/>
              </w:rPr>
            </w:pPr>
            <w:r w:rsidRPr="005D1167">
              <w:rPr>
                <w:color w:val="0066FF"/>
                <w:sz w:val="22"/>
                <w:szCs w:val="22"/>
              </w:rPr>
              <w:t>Ожидаемое напряжение от прикосновения, ток от прикосновения и ток защитного проводника</w:t>
            </w:r>
            <w:r w:rsidRPr="005D1167">
              <w:rPr>
                <w:color w:val="0000FF"/>
                <w:sz w:val="22"/>
                <w:szCs w:val="22"/>
                <w:lang w:val="ky-KG"/>
              </w:rPr>
              <w:t>/</w:t>
            </w:r>
            <w:r w:rsidRPr="005D1167">
              <w:rPr>
                <w:sz w:val="22"/>
                <w:szCs w:val="22"/>
              </w:rPr>
              <w:t>Ток от прикосновения</w:t>
            </w:r>
            <w:r w:rsidRPr="005D1167">
              <w:rPr>
                <w:sz w:val="22"/>
                <w:szCs w:val="22"/>
                <w:lang w:val="ky-KG"/>
              </w:rPr>
              <w:t>;</w:t>
            </w:r>
          </w:p>
        </w:tc>
        <w:tc>
          <w:tcPr>
            <w:tcW w:w="3960" w:type="dxa"/>
          </w:tcPr>
          <w:p w14:paraId="5C8992A4" w14:textId="10027AD9" w:rsidR="00E847DF" w:rsidRPr="005D1167" w:rsidRDefault="00E847DF" w:rsidP="00B62FA6">
            <w:pPr>
              <w:ind w:left="-108" w:right="-108"/>
              <w:contextualSpacing/>
              <w:rPr>
                <w:sz w:val="22"/>
                <w:szCs w:val="22"/>
              </w:rPr>
            </w:pPr>
            <w:r w:rsidRPr="005D1167">
              <w:rPr>
                <w:color w:val="4472C4" w:themeColor="accent1"/>
                <w:sz w:val="22"/>
                <w:szCs w:val="22"/>
                <w:lang w:val="ky-KG"/>
              </w:rPr>
              <w:t>Г</w:t>
            </w:r>
            <w:r w:rsidRPr="005D1167">
              <w:rPr>
                <w:color w:val="4472C4" w:themeColor="accent1"/>
                <w:sz w:val="22"/>
                <w:szCs w:val="22"/>
              </w:rPr>
              <w:t xml:space="preserve">ОСТ </w:t>
            </w:r>
            <w:r w:rsidRPr="005D1167">
              <w:rPr>
                <w:color w:val="4472C4" w:themeColor="accent1"/>
                <w:sz w:val="22"/>
                <w:szCs w:val="22"/>
                <w:lang w:val="en-US"/>
              </w:rPr>
              <w:t>IEC</w:t>
            </w:r>
            <w:r w:rsidRPr="005D1167">
              <w:rPr>
                <w:color w:val="4472C4" w:themeColor="accent1"/>
                <w:sz w:val="22"/>
                <w:szCs w:val="22"/>
              </w:rPr>
              <w:t xml:space="preserve"> 62368-1-2014 п. 5.</w:t>
            </w:r>
            <w:r w:rsidRPr="005D1167">
              <w:rPr>
                <w:color w:val="4472C4" w:themeColor="accent1"/>
                <w:sz w:val="22"/>
                <w:szCs w:val="22"/>
                <w:lang w:val="ky-KG"/>
              </w:rPr>
              <w:t>7</w:t>
            </w:r>
          </w:p>
          <w:p w14:paraId="56296ECE" w14:textId="13346814" w:rsidR="00E847DF" w:rsidRPr="005D1167" w:rsidRDefault="00E847DF" w:rsidP="00B62FA6">
            <w:pPr>
              <w:ind w:left="-108" w:right="-108"/>
              <w:contextualSpacing/>
              <w:rPr>
                <w:b/>
                <w:sz w:val="22"/>
                <w:szCs w:val="22"/>
              </w:rPr>
            </w:pPr>
            <w:r w:rsidRPr="005D1167">
              <w:rPr>
                <w:sz w:val="22"/>
                <w:szCs w:val="22"/>
              </w:rPr>
              <w:t>ГОСТ IEC 60950-1-2014 п. 5.1</w:t>
            </w:r>
          </w:p>
        </w:tc>
        <w:tc>
          <w:tcPr>
            <w:tcW w:w="1254" w:type="dxa"/>
          </w:tcPr>
          <w:p w14:paraId="0E8CBCC4" w14:textId="55CB7B90" w:rsidR="00E847DF" w:rsidRPr="005D1167" w:rsidRDefault="00E847DF" w:rsidP="00B62FA6">
            <w:pPr>
              <w:contextualSpacing/>
              <w:rPr>
                <w:sz w:val="22"/>
                <w:szCs w:val="22"/>
              </w:rPr>
            </w:pPr>
            <w:r w:rsidRPr="005D1167">
              <w:rPr>
                <w:sz w:val="22"/>
                <w:szCs w:val="22"/>
              </w:rPr>
              <w:t>0-20 мА</w:t>
            </w:r>
          </w:p>
        </w:tc>
      </w:tr>
      <w:tr w:rsidR="00E847DF" w:rsidRPr="005D1167" w14:paraId="0256511F" w14:textId="77777777" w:rsidTr="00905A08">
        <w:trPr>
          <w:trHeight w:val="20"/>
        </w:trPr>
        <w:tc>
          <w:tcPr>
            <w:tcW w:w="355" w:type="dxa"/>
            <w:vMerge/>
          </w:tcPr>
          <w:p w14:paraId="1BF84376" w14:textId="77777777" w:rsidR="00E847DF" w:rsidRPr="005D1167" w:rsidRDefault="00E847DF" w:rsidP="00B62FA6">
            <w:pPr>
              <w:pStyle w:val="ad"/>
              <w:numPr>
                <w:ilvl w:val="0"/>
                <w:numId w:val="2"/>
              </w:numPr>
              <w:ind w:left="357" w:hanging="357"/>
              <w:rPr>
                <w:sz w:val="22"/>
                <w:szCs w:val="22"/>
              </w:rPr>
            </w:pPr>
          </w:p>
        </w:tc>
        <w:tc>
          <w:tcPr>
            <w:tcW w:w="2520" w:type="dxa"/>
            <w:vMerge/>
          </w:tcPr>
          <w:p w14:paraId="1E40C290" w14:textId="77777777" w:rsidR="00E847DF" w:rsidRPr="005D1167" w:rsidRDefault="00E847DF" w:rsidP="00B62FA6">
            <w:pPr>
              <w:ind w:right="-108"/>
              <w:contextualSpacing/>
              <w:rPr>
                <w:sz w:val="22"/>
                <w:szCs w:val="22"/>
              </w:rPr>
            </w:pPr>
          </w:p>
        </w:tc>
        <w:tc>
          <w:tcPr>
            <w:tcW w:w="3240" w:type="dxa"/>
            <w:vMerge/>
          </w:tcPr>
          <w:p w14:paraId="3574C6BC" w14:textId="77777777" w:rsidR="00E847DF" w:rsidRPr="005D1167" w:rsidRDefault="00E847DF" w:rsidP="00B62FA6">
            <w:pPr>
              <w:ind w:left="-108" w:right="-108"/>
              <w:contextualSpacing/>
              <w:rPr>
                <w:b/>
                <w:sz w:val="22"/>
                <w:szCs w:val="22"/>
              </w:rPr>
            </w:pPr>
          </w:p>
        </w:tc>
        <w:tc>
          <w:tcPr>
            <w:tcW w:w="4680" w:type="dxa"/>
          </w:tcPr>
          <w:p w14:paraId="5BF8EB85" w14:textId="141456CF" w:rsidR="00E847DF" w:rsidRPr="005D1167" w:rsidRDefault="00E847DF" w:rsidP="00B62FA6">
            <w:pPr>
              <w:ind w:left="-108" w:right="-108"/>
              <w:contextualSpacing/>
              <w:jc w:val="both"/>
              <w:rPr>
                <w:b/>
                <w:sz w:val="22"/>
                <w:szCs w:val="22"/>
                <w:lang w:val="ky-KG"/>
              </w:rPr>
            </w:pPr>
            <w:r w:rsidRPr="005D1167">
              <w:rPr>
                <w:sz w:val="22"/>
                <w:szCs w:val="22"/>
              </w:rPr>
              <w:t>Подключение к сети электропитания</w:t>
            </w:r>
            <w:r w:rsidRPr="005D1167">
              <w:rPr>
                <w:sz w:val="22"/>
                <w:szCs w:val="22"/>
                <w:lang w:val="ky-KG"/>
              </w:rPr>
              <w:t>/</w:t>
            </w:r>
            <w:r w:rsidRPr="005D1167">
              <w:rPr>
                <w:color w:val="4472C4" w:themeColor="accent1"/>
                <w:sz w:val="22"/>
                <w:szCs w:val="22"/>
                <w:lang w:val="ky-KG"/>
              </w:rPr>
              <w:t>Клеммы для подключения внешних проводов;</w:t>
            </w:r>
          </w:p>
        </w:tc>
        <w:tc>
          <w:tcPr>
            <w:tcW w:w="3960" w:type="dxa"/>
          </w:tcPr>
          <w:p w14:paraId="77702342" w14:textId="36086CCA" w:rsidR="00E847DF" w:rsidRPr="005D1167" w:rsidRDefault="00E847DF" w:rsidP="00B62FA6">
            <w:pPr>
              <w:ind w:left="-108" w:right="-108"/>
              <w:contextualSpacing/>
              <w:rPr>
                <w:b/>
                <w:sz w:val="22"/>
                <w:szCs w:val="22"/>
                <w:lang w:val="ky-KG"/>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tc>
        <w:tc>
          <w:tcPr>
            <w:tcW w:w="1254" w:type="dxa"/>
          </w:tcPr>
          <w:p w14:paraId="240581EE" w14:textId="7A501522" w:rsidR="00E847DF" w:rsidRPr="005D1167" w:rsidRDefault="00E847DF" w:rsidP="00B62FA6">
            <w:pPr>
              <w:ind w:left="-116"/>
              <w:contextualSpacing/>
              <w:rPr>
                <w:sz w:val="22"/>
                <w:szCs w:val="22"/>
              </w:rPr>
            </w:pPr>
            <w:r w:rsidRPr="005D1167">
              <w:rPr>
                <w:sz w:val="22"/>
                <w:szCs w:val="22"/>
              </w:rPr>
              <w:t>0,5-10 мм²</w:t>
            </w:r>
          </w:p>
        </w:tc>
      </w:tr>
      <w:tr w:rsidR="00E847DF" w:rsidRPr="005D1167" w14:paraId="78E8446A" w14:textId="77777777" w:rsidTr="00905A08">
        <w:trPr>
          <w:trHeight w:val="20"/>
        </w:trPr>
        <w:tc>
          <w:tcPr>
            <w:tcW w:w="355" w:type="dxa"/>
            <w:vMerge/>
          </w:tcPr>
          <w:p w14:paraId="0A66264E" w14:textId="77777777" w:rsidR="00E847DF" w:rsidRPr="005D1167" w:rsidRDefault="00E847DF" w:rsidP="00B62FA6">
            <w:pPr>
              <w:pStyle w:val="ad"/>
              <w:numPr>
                <w:ilvl w:val="0"/>
                <w:numId w:val="2"/>
              </w:numPr>
              <w:ind w:left="357" w:hanging="357"/>
              <w:rPr>
                <w:sz w:val="22"/>
                <w:szCs w:val="22"/>
              </w:rPr>
            </w:pPr>
          </w:p>
        </w:tc>
        <w:tc>
          <w:tcPr>
            <w:tcW w:w="2520" w:type="dxa"/>
            <w:vMerge/>
          </w:tcPr>
          <w:p w14:paraId="0BD83244" w14:textId="77777777" w:rsidR="00E847DF" w:rsidRPr="005D1167" w:rsidRDefault="00E847DF" w:rsidP="00B62FA6">
            <w:pPr>
              <w:ind w:right="-108"/>
              <w:contextualSpacing/>
              <w:rPr>
                <w:sz w:val="22"/>
                <w:szCs w:val="22"/>
              </w:rPr>
            </w:pPr>
          </w:p>
        </w:tc>
        <w:tc>
          <w:tcPr>
            <w:tcW w:w="3240" w:type="dxa"/>
            <w:vMerge/>
          </w:tcPr>
          <w:p w14:paraId="000D0976" w14:textId="77777777" w:rsidR="00E847DF" w:rsidRPr="005D1167" w:rsidRDefault="00E847DF" w:rsidP="00B62FA6">
            <w:pPr>
              <w:ind w:left="-108" w:right="-108"/>
              <w:contextualSpacing/>
              <w:rPr>
                <w:b/>
                <w:sz w:val="22"/>
                <w:szCs w:val="22"/>
              </w:rPr>
            </w:pPr>
          </w:p>
        </w:tc>
        <w:tc>
          <w:tcPr>
            <w:tcW w:w="4680" w:type="dxa"/>
          </w:tcPr>
          <w:p w14:paraId="0F30B489" w14:textId="02F92208" w:rsidR="00E847DF" w:rsidRPr="005D1167" w:rsidRDefault="00E847DF" w:rsidP="00B62FA6">
            <w:pPr>
              <w:ind w:left="-108" w:right="-108"/>
              <w:contextualSpacing/>
              <w:jc w:val="both"/>
              <w:rPr>
                <w:b/>
                <w:sz w:val="22"/>
                <w:szCs w:val="22"/>
              </w:rPr>
            </w:pPr>
            <w:r w:rsidRPr="005D1167">
              <w:rPr>
                <w:sz w:val="22"/>
                <w:szCs w:val="22"/>
              </w:rPr>
              <w:t>Защитный проводник</w:t>
            </w:r>
            <w:r w:rsidRPr="005D1167">
              <w:rPr>
                <w:sz w:val="22"/>
                <w:szCs w:val="22"/>
                <w:lang w:val="ky-KG"/>
              </w:rPr>
              <w:t>/</w:t>
            </w:r>
            <w:r w:rsidRPr="005D1167">
              <w:rPr>
                <w:sz w:val="22"/>
                <w:szCs w:val="22"/>
              </w:rPr>
              <w:t>Обеспечение защитного соединения и заземления</w:t>
            </w:r>
          </w:p>
        </w:tc>
        <w:tc>
          <w:tcPr>
            <w:tcW w:w="3960" w:type="dxa"/>
          </w:tcPr>
          <w:p w14:paraId="29214169" w14:textId="1975E278" w:rsidR="00E847DF" w:rsidRPr="005D1167" w:rsidRDefault="00E847DF" w:rsidP="00B62FA6">
            <w:pPr>
              <w:ind w:left="-108" w:right="-108"/>
              <w:contextualSpacing/>
              <w:rPr>
                <w:sz w:val="22"/>
                <w:szCs w:val="22"/>
              </w:rPr>
            </w:pPr>
            <w:r w:rsidRPr="005D1167">
              <w:rPr>
                <w:sz w:val="22"/>
                <w:szCs w:val="22"/>
              </w:rPr>
              <w:t>ГОСТ IEC 62368-1-2014 п. 5.6</w:t>
            </w:r>
          </w:p>
          <w:p w14:paraId="5A8A95E1" w14:textId="6ED62A4A" w:rsidR="00E847DF" w:rsidRPr="005D1167" w:rsidRDefault="00E847DF" w:rsidP="00B62FA6">
            <w:pPr>
              <w:ind w:left="-108" w:right="-108"/>
              <w:contextualSpacing/>
              <w:rPr>
                <w:b/>
                <w:sz w:val="22"/>
                <w:szCs w:val="22"/>
              </w:rPr>
            </w:pPr>
            <w:r w:rsidRPr="005D1167">
              <w:rPr>
                <w:sz w:val="22"/>
                <w:szCs w:val="22"/>
              </w:rPr>
              <w:t>ГОСТ IEC 60950-1-2014 п. 2.6</w:t>
            </w:r>
          </w:p>
        </w:tc>
        <w:tc>
          <w:tcPr>
            <w:tcW w:w="1254" w:type="dxa"/>
          </w:tcPr>
          <w:p w14:paraId="11A4C362" w14:textId="6D47A0AD" w:rsidR="00E847DF" w:rsidRPr="005D1167" w:rsidRDefault="00E847DF" w:rsidP="00B62FA6">
            <w:pPr>
              <w:contextualSpacing/>
              <w:rPr>
                <w:sz w:val="22"/>
                <w:szCs w:val="22"/>
              </w:rPr>
            </w:pPr>
            <w:r w:rsidRPr="005D1167">
              <w:rPr>
                <w:sz w:val="22"/>
                <w:szCs w:val="22"/>
              </w:rPr>
              <w:t>0,5 Ом</w:t>
            </w:r>
          </w:p>
        </w:tc>
      </w:tr>
      <w:tr w:rsidR="00E847DF" w:rsidRPr="005D1167" w14:paraId="1EA0B010" w14:textId="77777777" w:rsidTr="00905A08">
        <w:trPr>
          <w:trHeight w:val="277"/>
        </w:trPr>
        <w:tc>
          <w:tcPr>
            <w:tcW w:w="355" w:type="dxa"/>
            <w:vMerge/>
          </w:tcPr>
          <w:p w14:paraId="1654A6E6" w14:textId="77777777" w:rsidR="00E847DF" w:rsidRPr="005D1167" w:rsidRDefault="00E847DF" w:rsidP="00B62FA6">
            <w:pPr>
              <w:pStyle w:val="ad"/>
              <w:numPr>
                <w:ilvl w:val="0"/>
                <w:numId w:val="2"/>
              </w:numPr>
              <w:ind w:left="357" w:hanging="357"/>
              <w:rPr>
                <w:sz w:val="22"/>
                <w:szCs w:val="22"/>
              </w:rPr>
            </w:pPr>
          </w:p>
        </w:tc>
        <w:tc>
          <w:tcPr>
            <w:tcW w:w="2520" w:type="dxa"/>
            <w:vMerge/>
          </w:tcPr>
          <w:p w14:paraId="4893761C" w14:textId="77777777" w:rsidR="00E847DF" w:rsidRPr="005D1167" w:rsidRDefault="00E847DF" w:rsidP="00B62FA6">
            <w:pPr>
              <w:ind w:right="-108"/>
              <w:contextualSpacing/>
              <w:rPr>
                <w:sz w:val="22"/>
                <w:szCs w:val="22"/>
              </w:rPr>
            </w:pPr>
          </w:p>
        </w:tc>
        <w:tc>
          <w:tcPr>
            <w:tcW w:w="3240" w:type="dxa"/>
            <w:vMerge/>
          </w:tcPr>
          <w:p w14:paraId="5C26DE9F" w14:textId="77777777" w:rsidR="00E847DF" w:rsidRPr="005D1167" w:rsidRDefault="00E847DF" w:rsidP="00B62FA6">
            <w:pPr>
              <w:ind w:left="-108" w:right="-108"/>
              <w:contextualSpacing/>
              <w:rPr>
                <w:b/>
                <w:sz w:val="22"/>
                <w:szCs w:val="22"/>
              </w:rPr>
            </w:pPr>
          </w:p>
        </w:tc>
        <w:tc>
          <w:tcPr>
            <w:tcW w:w="4680" w:type="dxa"/>
          </w:tcPr>
          <w:p w14:paraId="5A375A6B" w14:textId="5DE5FC59" w:rsidR="00E847DF" w:rsidRPr="005D1167" w:rsidRDefault="00E847DF" w:rsidP="00B62FA6">
            <w:pPr>
              <w:ind w:left="-108" w:right="-108"/>
              <w:contextualSpacing/>
              <w:jc w:val="both"/>
              <w:rPr>
                <w:b/>
                <w:sz w:val="22"/>
                <w:szCs w:val="22"/>
              </w:rPr>
            </w:pPr>
            <w:r w:rsidRPr="005D1167">
              <w:rPr>
                <w:sz w:val="22"/>
                <w:szCs w:val="22"/>
              </w:rPr>
              <w:t>Зазоры и пути утечки/Зазоры, пути утечки и расстояние через изоляцию;</w:t>
            </w:r>
          </w:p>
        </w:tc>
        <w:tc>
          <w:tcPr>
            <w:tcW w:w="3960" w:type="dxa"/>
          </w:tcPr>
          <w:p w14:paraId="344C68AF" w14:textId="77777777" w:rsidR="00E847DF" w:rsidRPr="005D1167" w:rsidRDefault="00E847DF" w:rsidP="00B62FA6">
            <w:pPr>
              <w:ind w:left="-108" w:right="-108"/>
              <w:contextualSpacing/>
              <w:rPr>
                <w:sz w:val="22"/>
                <w:szCs w:val="22"/>
              </w:rPr>
            </w:pPr>
            <w:r w:rsidRPr="005D1167">
              <w:rPr>
                <w:sz w:val="22"/>
                <w:szCs w:val="22"/>
              </w:rPr>
              <w:t>ГОСТ IEC 62368-1-2014 п. 5.4.2, п.5.4.3</w:t>
            </w:r>
          </w:p>
          <w:p w14:paraId="7258D5F1" w14:textId="77777777" w:rsidR="00E847DF" w:rsidRPr="005D1167" w:rsidRDefault="00E847DF" w:rsidP="00B62FA6">
            <w:pPr>
              <w:ind w:left="-108" w:right="-108"/>
              <w:contextualSpacing/>
              <w:rPr>
                <w:sz w:val="22"/>
                <w:szCs w:val="22"/>
              </w:rPr>
            </w:pPr>
            <w:r w:rsidRPr="005D1167">
              <w:rPr>
                <w:sz w:val="22"/>
                <w:szCs w:val="22"/>
              </w:rPr>
              <w:t>ГОСТ IEC 60950-1-2014 п. 2.10</w:t>
            </w:r>
          </w:p>
          <w:p w14:paraId="62F338B2" w14:textId="77777777" w:rsidR="00E847DF" w:rsidRPr="005D1167" w:rsidRDefault="00E847DF" w:rsidP="00B62FA6">
            <w:pPr>
              <w:ind w:left="-108" w:right="-108"/>
              <w:contextualSpacing/>
              <w:rPr>
                <w:sz w:val="22"/>
                <w:szCs w:val="22"/>
              </w:rPr>
            </w:pPr>
            <w:r w:rsidRPr="005D1167">
              <w:rPr>
                <w:sz w:val="22"/>
                <w:szCs w:val="22"/>
              </w:rPr>
              <w:t>ГОСТ IEC 61131-2-2012 п.12.1.8</w:t>
            </w:r>
          </w:p>
          <w:p w14:paraId="1894A0DA" w14:textId="2C66ED9D" w:rsidR="00E847DF" w:rsidRPr="005D1167" w:rsidRDefault="00E847DF" w:rsidP="00B62FA6">
            <w:pPr>
              <w:ind w:left="-108" w:right="-108"/>
              <w:contextualSpacing/>
              <w:rPr>
                <w:bCs/>
                <w:sz w:val="22"/>
                <w:szCs w:val="22"/>
              </w:rPr>
            </w:pPr>
            <w:r w:rsidRPr="005D1167">
              <w:rPr>
                <w:bCs/>
                <w:sz w:val="22"/>
                <w:szCs w:val="22"/>
              </w:rPr>
              <w:t>ГОСТ IEC 60065-2013 п.13.3, п.13.4</w:t>
            </w:r>
          </w:p>
        </w:tc>
        <w:tc>
          <w:tcPr>
            <w:tcW w:w="1254" w:type="dxa"/>
          </w:tcPr>
          <w:p w14:paraId="18EB86D7" w14:textId="6FEBF944" w:rsidR="00E847DF" w:rsidRPr="005D1167" w:rsidRDefault="00E847DF" w:rsidP="00B62FA6">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847DF" w:rsidRPr="005D1167" w14:paraId="5F593FDB" w14:textId="77777777" w:rsidTr="00905A08">
        <w:trPr>
          <w:trHeight w:val="277"/>
        </w:trPr>
        <w:tc>
          <w:tcPr>
            <w:tcW w:w="355" w:type="dxa"/>
            <w:vMerge/>
          </w:tcPr>
          <w:p w14:paraId="17961B33" w14:textId="77777777" w:rsidR="00E847DF" w:rsidRPr="005D1167" w:rsidRDefault="00E847DF" w:rsidP="00E847DF">
            <w:pPr>
              <w:pStyle w:val="ad"/>
              <w:numPr>
                <w:ilvl w:val="0"/>
                <w:numId w:val="2"/>
              </w:numPr>
              <w:ind w:left="357" w:hanging="357"/>
              <w:rPr>
                <w:sz w:val="22"/>
                <w:szCs w:val="22"/>
              </w:rPr>
            </w:pPr>
          </w:p>
        </w:tc>
        <w:tc>
          <w:tcPr>
            <w:tcW w:w="2520" w:type="dxa"/>
            <w:vMerge/>
          </w:tcPr>
          <w:p w14:paraId="749E29B3" w14:textId="77777777" w:rsidR="00E847DF" w:rsidRPr="005D1167" w:rsidRDefault="00E847DF" w:rsidP="00E847DF">
            <w:pPr>
              <w:ind w:right="-108"/>
              <w:contextualSpacing/>
              <w:rPr>
                <w:sz w:val="22"/>
                <w:szCs w:val="22"/>
              </w:rPr>
            </w:pPr>
          </w:p>
        </w:tc>
        <w:tc>
          <w:tcPr>
            <w:tcW w:w="3240" w:type="dxa"/>
            <w:vMerge/>
          </w:tcPr>
          <w:p w14:paraId="72B29E60" w14:textId="77777777" w:rsidR="00E847DF" w:rsidRPr="005D1167" w:rsidRDefault="00E847DF" w:rsidP="00E847DF">
            <w:pPr>
              <w:ind w:left="-108" w:right="-108"/>
              <w:contextualSpacing/>
              <w:rPr>
                <w:b/>
                <w:sz w:val="22"/>
                <w:szCs w:val="22"/>
              </w:rPr>
            </w:pPr>
          </w:p>
        </w:tc>
        <w:tc>
          <w:tcPr>
            <w:tcW w:w="4680" w:type="dxa"/>
          </w:tcPr>
          <w:p w14:paraId="4972CDDF" w14:textId="72740DE2" w:rsidR="00E847DF" w:rsidRPr="005D1167" w:rsidRDefault="00E847DF" w:rsidP="00E847DF">
            <w:pPr>
              <w:ind w:left="-108" w:right="-108"/>
              <w:contextualSpacing/>
              <w:jc w:val="both"/>
              <w:rPr>
                <w:sz w:val="22"/>
                <w:szCs w:val="22"/>
              </w:rPr>
            </w:pPr>
            <w:r w:rsidRPr="005D1167">
              <w:rPr>
                <w:sz w:val="22"/>
                <w:szCs w:val="22"/>
              </w:rPr>
              <w:t>Сопротивление изоляции</w:t>
            </w:r>
          </w:p>
        </w:tc>
        <w:tc>
          <w:tcPr>
            <w:tcW w:w="3960" w:type="dxa"/>
          </w:tcPr>
          <w:p w14:paraId="5450CDBC" w14:textId="69457C41" w:rsidR="00E847DF" w:rsidRPr="005D1167" w:rsidRDefault="00E847DF" w:rsidP="00E847DF">
            <w:pPr>
              <w:ind w:left="-108" w:right="-108"/>
              <w:contextualSpacing/>
              <w:rPr>
                <w:sz w:val="22"/>
                <w:szCs w:val="22"/>
              </w:rPr>
            </w:pPr>
            <w:r w:rsidRPr="005D1167">
              <w:rPr>
                <w:sz w:val="22"/>
                <w:szCs w:val="22"/>
              </w:rPr>
              <w:t>ГОСТ IEC 60065-2013 п. 10.3.</w:t>
            </w:r>
          </w:p>
        </w:tc>
        <w:tc>
          <w:tcPr>
            <w:tcW w:w="1254" w:type="dxa"/>
          </w:tcPr>
          <w:p w14:paraId="3AF18A73" w14:textId="29BCABD9" w:rsidR="00E847DF" w:rsidRPr="005D1167" w:rsidRDefault="00E847DF" w:rsidP="00E847DF">
            <w:pPr>
              <w:contextualSpacing/>
              <w:rPr>
                <w:sz w:val="22"/>
                <w:szCs w:val="22"/>
              </w:rPr>
            </w:pPr>
            <w:r w:rsidRPr="005D1167">
              <w:rPr>
                <w:sz w:val="22"/>
                <w:szCs w:val="22"/>
              </w:rPr>
              <w:t>0-4 МОм</w:t>
            </w:r>
          </w:p>
        </w:tc>
      </w:tr>
      <w:tr w:rsidR="00E847DF" w:rsidRPr="005D1167" w14:paraId="5C0144B7" w14:textId="77777777" w:rsidTr="00905A08">
        <w:trPr>
          <w:trHeight w:val="20"/>
        </w:trPr>
        <w:tc>
          <w:tcPr>
            <w:tcW w:w="355" w:type="dxa"/>
            <w:vMerge/>
          </w:tcPr>
          <w:p w14:paraId="08E8047F" w14:textId="77777777" w:rsidR="00E847DF" w:rsidRPr="005D1167" w:rsidRDefault="00E847DF" w:rsidP="00E847DF">
            <w:pPr>
              <w:pStyle w:val="ad"/>
              <w:numPr>
                <w:ilvl w:val="0"/>
                <w:numId w:val="2"/>
              </w:numPr>
              <w:ind w:left="357" w:hanging="357"/>
              <w:rPr>
                <w:sz w:val="22"/>
                <w:szCs w:val="22"/>
              </w:rPr>
            </w:pPr>
          </w:p>
        </w:tc>
        <w:tc>
          <w:tcPr>
            <w:tcW w:w="2520" w:type="dxa"/>
            <w:vMerge/>
          </w:tcPr>
          <w:p w14:paraId="480124AC" w14:textId="77777777" w:rsidR="00E847DF" w:rsidRPr="005D1167" w:rsidRDefault="00E847DF" w:rsidP="00E847DF">
            <w:pPr>
              <w:ind w:right="-108"/>
              <w:contextualSpacing/>
              <w:rPr>
                <w:sz w:val="22"/>
                <w:szCs w:val="22"/>
              </w:rPr>
            </w:pPr>
          </w:p>
        </w:tc>
        <w:tc>
          <w:tcPr>
            <w:tcW w:w="3240" w:type="dxa"/>
            <w:vMerge/>
          </w:tcPr>
          <w:p w14:paraId="64471423" w14:textId="77777777" w:rsidR="00E847DF" w:rsidRPr="005D1167" w:rsidRDefault="00E847DF" w:rsidP="00E847DF">
            <w:pPr>
              <w:ind w:left="-108" w:right="-108"/>
              <w:rPr>
                <w:b/>
                <w:sz w:val="22"/>
                <w:szCs w:val="22"/>
              </w:rPr>
            </w:pPr>
          </w:p>
        </w:tc>
        <w:tc>
          <w:tcPr>
            <w:tcW w:w="4680" w:type="dxa"/>
          </w:tcPr>
          <w:p w14:paraId="70658369" w14:textId="1E1CEBF8" w:rsidR="00E847DF" w:rsidRPr="005D1167" w:rsidRDefault="00E847DF" w:rsidP="00E847DF">
            <w:pPr>
              <w:ind w:left="-108" w:right="-108"/>
              <w:contextualSpacing/>
              <w:rPr>
                <w:b/>
                <w:sz w:val="22"/>
                <w:szCs w:val="22"/>
              </w:rPr>
            </w:pPr>
          </w:p>
        </w:tc>
        <w:tc>
          <w:tcPr>
            <w:tcW w:w="3960" w:type="dxa"/>
          </w:tcPr>
          <w:p w14:paraId="36726ABC" w14:textId="0C72607D" w:rsidR="00E847DF" w:rsidRPr="005D1167" w:rsidRDefault="00E847DF" w:rsidP="00E847DF">
            <w:pPr>
              <w:ind w:left="-108" w:right="-108"/>
              <w:contextualSpacing/>
              <w:rPr>
                <w:sz w:val="22"/>
                <w:szCs w:val="22"/>
              </w:rPr>
            </w:pPr>
            <w:r w:rsidRPr="005D1167">
              <w:rPr>
                <w:sz w:val="22"/>
                <w:szCs w:val="22"/>
              </w:rPr>
              <w:t>ГОСТ IEC 60950-21-2013</w:t>
            </w:r>
          </w:p>
          <w:p w14:paraId="40225FA8" w14:textId="1AEC5362" w:rsidR="00E847DF" w:rsidRPr="005D1167" w:rsidRDefault="00E847DF" w:rsidP="00E847DF">
            <w:pPr>
              <w:ind w:left="-108" w:right="-108"/>
              <w:contextualSpacing/>
              <w:rPr>
                <w:b/>
                <w:sz w:val="22"/>
                <w:szCs w:val="22"/>
              </w:rPr>
            </w:pPr>
            <w:r w:rsidRPr="005D1167">
              <w:rPr>
                <w:sz w:val="22"/>
                <w:szCs w:val="22"/>
              </w:rPr>
              <w:t>ГОСТ IEC 60950-22-2013</w:t>
            </w:r>
          </w:p>
        </w:tc>
        <w:tc>
          <w:tcPr>
            <w:tcW w:w="1254" w:type="dxa"/>
          </w:tcPr>
          <w:p w14:paraId="19AEA51F" w14:textId="2CC0A5C0" w:rsidR="00E847DF" w:rsidRPr="005D1167" w:rsidRDefault="00E847DF" w:rsidP="00E847DF">
            <w:pPr>
              <w:ind w:left="-116"/>
              <w:contextualSpacing/>
              <w:rPr>
                <w:sz w:val="22"/>
                <w:szCs w:val="22"/>
              </w:rPr>
            </w:pPr>
          </w:p>
        </w:tc>
      </w:tr>
      <w:tr w:rsidR="00FC3723" w:rsidRPr="005D1167" w14:paraId="75404E9F" w14:textId="77777777" w:rsidTr="00905A08">
        <w:trPr>
          <w:trHeight w:val="20"/>
        </w:trPr>
        <w:tc>
          <w:tcPr>
            <w:tcW w:w="355" w:type="dxa"/>
            <w:vMerge w:val="restart"/>
          </w:tcPr>
          <w:p w14:paraId="14993937" w14:textId="279F6A6F" w:rsidR="00FC3723" w:rsidRPr="005D1167" w:rsidRDefault="00FC3723" w:rsidP="00E847DF">
            <w:pPr>
              <w:pStyle w:val="ad"/>
              <w:numPr>
                <w:ilvl w:val="0"/>
                <w:numId w:val="2"/>
              </w:numPr>
              <w:ind w:left="357" w:hanging="357"/>
              <w:rPr>
                <w:sz w:val="22"/>
                <w:szCs w:val="22"/>
              </w:rPr>
            </w:pPr>
          </w:p>
        </w:tc>
        <w:tc>
          <w:tcPr>
            <w:tcW w:w="2520" w:type="dxa"/>
            <w:vMerge w:val="restart"/>
          </w:tcPr>
          <w:p w14:paraId="5534A422" w14:textId="727626F4" w:rsidR="00FC3723" w:rsidRPr="005D1167" w:rsidRDefault="00FC3723" w:rsidP="00E847DF">
            <w:pPr>
              <w:ind w:right="-108"/>
              <w:contextualSpacing/>
              <w:rPr>
                <w:sz w:val="22"/>
                <w:szCs w:val="22"/>
                <w:lang w:val="ky-KG"/>
              </w:rPr>
            </w:pPr>
            <w:r w:rsidRPr="005D1167">
              <w:rPr>
                <w:sz w:val="22"/>
                <w:szCs w:val="22"/>
              </w:rPr>
              <w:t>Инструмент электрифицированный (машины ручные и переносные электрические)</w:t>
            </w:r>
          </w:p>
          <w:p w14:paraId="717E0B56" w14:textId="2A4D4C55" w:rsidR="00FC3723" w:rsidRPr="005D1167" w:rsidRDefault="00FC3723" w:rsidP="00E847DF">
            <w:pPr>
              <w:ind w:right="-108"/>
              <w:contextualSpacing/>
              <w:rPr>
                <w:sz w:val="18"/>
                <w:szCs w:val="18"/>
                <w:lang w:val="ky-KG"/>
              </w:rPr>
            </w:pPr>
          </w:p>
          <w:p w14:paraId="6B17E102" w14:textId="77777777" w:rsidR="00FC3723" w:rsidRPr="005D1167" w:rsidRDefault="00FC3723" w:rsidP="00E847DF">
            <w:pPr>
              <w:ind w:right="-108"/>
              <w:contextualSpacing/>
              <w:rPr>
                <w:sz w:val="18"/>
                <w:szCs w:val="18"/>
                <w:lang w:val="ky-KG"/>
              </w:rPr>
            </w:pPr>
          </w:p>
          <w:p w14:paraId="6BB62575" w14:textId="77777777" w:rsidR="00FC3723" w:rsidRPr="005D1167" w:rsidRDefault="00FC3723" w:rsidP="00E847DF">
            <w:pPr>
              <w:ind w:right="-108"/>
              <w:contextualSpacing/>
              <w:rPr>
                <w:sz w:val="18"/>
                <w:szCs w:val="18"/>
                <w:lang w:val="ky-KG"/>
              </w:rPr>
            </w:pPr>
          </w:p>
          <w:p w14:paraId="77D1C943" w14:textId="77777777" w:rsidR="00FC3723" w:rsidRPr="005D1167" w:rsidRDefault="00FC3723" w:rsidP="00E847DF">
            <w:pPr>
              <w:ind w:right="-108"/>
              <w:contextualSpacing/>
              <w:rPr>
                <w:sz w:val="18"/>
                <w:szCs w:val="18"/>
                <w:lang w:val="ky-KG"/>
              </w:rPr>
            </w:pPr>
          </w:p>
          <w:p w14:paraId="13DCF6A1" w14:textId="77777777" w:rsidR="00FC3723" w:rsidRPr="005D1167" w:rsidRDefault="00FC3723" w:rsidP="00E847DF">
            <w:pPr>
              <w:ind w:right="-108"/>
              <w:contextualSpacing/>
              <w:rPr>
                <w:sz w:val="18"/>
                <w:szCs w:val="18"/>
                <w:lang w:val="ky-KG"/>
              </w:rPr>
            </w:pPr>
          </w:p>
          <w:p w14:paraId="5F898C2F" w14:textId="77777777" w:rsidR="00FC3723" w:rsidRPr="005D1167" w:rsidRDefault="00FC3723" w:rsidP="00E847DF">
            <w:pPr>
              <w:ind w:right="-108"/>
              <w:contextualSpacing/>
              <w:rPr>
                <w:sz w:val="22"/>
                <w:szCs w:val="22"/>
              </w:rPr>
            </w:pPr>
          </w:p>
          <w:p w14:paraId="3AD3CD21" w14:textId="77777777" w:rsidR="00FC3723" w:rsidRPr="005D1167" w:rsidRDefault="00FC3723" w:rsidP="00E847DF">
            <w:pPr>
              <w:ind w:right="-108"/>
              <w:contextualSpacing/>
              <w:rPr>
                <w:sz w:val="22"/>
                <w:szCs w:val="22"/>
              </w:rPr>
            </w:pPr>
          </w:p>
          <w:p w14:paraId="6A712D99" w14:textId="77777777" w:rsidR="00FC3723" w:rsidRPr="005D1167" w:rsidRDefault="00FC3723" w:rsidP="00E847DF">
            <w:pPr>
              <w:ind w:right="-108"/>
              <w:contextualSpacing/>
              <w:rPr>
                <w:sz w:val="22"/>
                <w:szCs w:val="22"/>
              </w:rPr>
            </w:pPr>
          </w:p>
          <w:p w14:paraId="12EF32C8" w14:textId="77777777" w:rsidR="00FC3723" w:rsidRPr="005D1167" w:rsidRDefault="00FC3723" w:rsidP="00E847DF">
            <w:pPr>
              <w:ind w:right="-108"/>
              <w:contextualSpacing/>
              <w:rPr>
                <w:sz w:val="22"/>
                <w:szCs w:val="22"/>
              </w:rPr>
            </w:pPr>
          </w:p>
          <w:p w14:paraId="7D7BE138" w14:textId="77777777" w:rsidR="00FC3723" w:rsidRPr="005D1167" w:rsidRDefault="00FC3723" w:rsidP="00E847DF">
            <w:pPr>
              <w:ind w:right="-108"/>
              <w:contextualSpacing/>
              <w:rPr>
                <w:sz w:val="22"/>
                <w:szCs w:val="22"/>
              </w:rPr>
            </w:pPr>
          </w:p>
          <w:p w14:paraId="147C14E3" w14:textId="77777777" w:rsidR="00FC3723" w:rsidRPr="005D1167" w:rsidRDefault="00FC3723" w:rsidP="00E847DF">
            <w:pPr>
              <w:ind w:right="-108"/>
              <w:contextualSpacing/>
              <w:rPr>
                <w:sz w:val="22"/>
                <w:szCs w:val="22"/>
              </w:rPr>
            </w:pPr>
          </w:p>
          <w:p w14:paraId="7739FF89" w14:textId="77777777" w:rsidR="00FC3723" w:rsidRPr="005D1167" w:rsidRDefault="00FC3723" w:rsidP="00E847DF">
            <w:pPr>
              <w:ind w:right="-108"/>
              <w:contextualSpacing/>
              <w:rPr>
                <w:sz w:val="22"/>
                <w:szCs w:val="22"/>
              </w:rPr>
            </w:pPr>
          </w:p>
          <w:p w14:paraId="070D1805" w14:textId="77777777" w:rsidR="00FC3723" w:rsidRPr="005D1167" w:rsidRDefault="00FC3723" w:rsidP="00E847DF">
            <w:pPr>
              <w:ind w:right="-108"/>
              <w:contextualSpacing/>
              <w:rPr>
                <w:sz w:val="22"/>
                <w:szCs w:val="22"/>
              </w:rPr>
            </w:pPr>
          </w:p>
          <w:p w14:paraId="1C5F2500" w14:textId="77777777" w:rsidR="00FC3723" w:rsidRPr="005D1167" w:rsidRDefault="00FC3723" w:rsidP="00E847DF">
            <w:pPr>
              <w:ind w:right="-108"/>
              <w:contextualSpacing/>
              <w:rPr>
                <w:sz w:val="22"/>
                <w:szCs w:val="22"/>
              </w:rPr>
            </w:pPr>
          </w:p>
          <w:p w14:paraId="091B38C9" w14:textId="77777777" w:rsidR="00FC3723" w:rsidRPr="005D1167" w:rsidRDefault="00FC3723" w:rsidP="00E847DF">
            <w:pPr>
              <w:ind w:right="-108"/>
              <w:contextualSpacing/>
              <w:rPr>
                <w:sz w:val="22"/>
                <w:szCs w:val="22"/>
              </w:rPr>
            </w:pPr>
          </w:p>
        </w:tc>
        <w:tc>
          <w:tcPr>
            <w:tcW w:w="3240" w:type="dxa"/>
            <w:vMerge w:val="restart"/>
          </w:tcPr>
          <w:p w14:paraId="745E2AF1" w14:textId="77777777" w:rsidR="00FC3723" w:rsidRPr="005D1167" w:rsidRDefault="00FC3723" w:rsidP="00E847DF">
            <w:pPr>
              <w:ind w:left="-108" w:right="-108"/>
              <w:contextualSpacing/>
              <w:rPr>
                <w:b/>
                <w:sz w:val="22"/>
                <w:szCs w:val="22"/>
              </w:rPr>
            </w:pPr>
            <w:r w:rsidRPr="005D1167">
              <w:rPr>
                <w:b/>
                <w:sz w:val="22"/>
                <w:szCs w:val="22"/>
              </w:rPr>
              <w:t>ТР ТС 004/2011</w:t>
            </w:r>
          </w:p>
          <w:p w14:paraId="5BA25B08" w14:textId="77777777" w:rsidR="00FC3723" w:rsidRPr="005D1167" w:rsidRDefault="00FC3723" w:rsidP="00E847DF">
            <w:pPr>
              <w:ind w:left="-108" w:right="-108"/>
              <w:contextualSpacing/>
              <w:rPr>
                <w:sz w:val="22"/>
                <w:szCs w:val="22"/>
              </w:rPr>
            </w:pPr>
            <w:r w:rsidRPr="005D1167">
              <w:rPr>
                <w:sz w:val="22"/>
                <w:szCs w:val="22"/>
              </w:rPr>
              <w:t>ГОСТ 12.2.007.1-75</w:t>
            </w:r>
          </w:p>
          <w:p w14:paraId="5D9C766D" w14:textId="77777777" w:rsidR="00FC3723" w:rsidRPr="005D1167" w:rsidRDefault="00FC3723" w:rsidP="00E847DF">
            <w:pPr>
              <w:ind w:left="-108" w:right="-108"/>
              <w:contextualSpacing/>
              <w:rPr>
                <w:sz w:val="22"/>
                <w:szCs w:val="22"/>
              </w:rPr>
            </w:pPr>
            <w:r w:rsidRPr="005D1167">
              <w:rPr>
                <w:sz w:val="22"/>
                <w:szCs w:val="22"/>
              </w:rPr>
              <w:t>ГОСТ IEC 60335-1-2015</w:t>
            </w:r>
          </w:p>
          <w:p w14:paraId="56782DF4" w14:textId="77777777" w:rsidR="00FC3723" w:rsidRPr="005D1167" w:rsidRDefault="00FC3723" w:rsidP="00E847DF">
            <w:pPr>
              <w:ind w:left="-108" w:right="-108"/>
              <w:contextualSpacing/>
              <w:rPr>
                <w:sz w:val="22"/>
                <w:szCs w:val="22"/>
              </w:rPr>
            </w:pPr>
            <w:r w:rsidRPr="005D1167">
              <w:rPr>
                <w:sz w:val="22"/>
                <w:szCs w:val="22"/>
              </w:rPr>
              <w:t>ГОСТ IEC 60335-2-45-2014</w:t>
            </w:r>
          </w:p>
          <w:p w14:paraId="17808F49" w14:textId="5B87DB3B" w:rsidR="00FC3723" w:rsidRPr="005D1167" w:rsidRDefault="00FC3723" w:rsidP="00E847DF">
            <w:pPr>
              <w:ind w:left="-108" w:right="-108"/>
              <w:contextualSpacing/>
              <w:rPr>
                <w:sz w:val="22"/>
                <w:szCs w:val="22"/>
              </w:rPr>
            </w:pPr>
            <w:r w:rsidRPr="005D1167">
              <w:rPr>
                <w:sz w:val="22"/>
                <w:szCs w:val="22"/>
              </w:rPr>
              <w:t>ГОСТ IEC 60335-2-77-2011</w:t>
            </w:r>
          </w:p>
          <w:p w14:paraId="7E8B28EE" w14:textId="39DE12B5" w:rsidR="00FC3723" w:rsidRPr="005D1167" w:rsidRDefault="00FC3723" w:rsidP="00E847DF">
            <w:pPr>
              <w:ind w:left="-108" w:right="-108"/>
              <w:contextualSpacing/>
              <w:rPr>
                <w:sz w:val="22"/>
                <w:szCs w:val="22"/>
              </w:rPr>
            </w:pPr>
            <w:r w:rsidRPr="005D1167">
              <w:rPr>
                <w:sz w:val="22"/>
                <w:szCs w:val="22"/>
              </w:rPr>
              <w:t xml:space="preserve">ГОСТ IEC 61029-1-2012 </w:t>
            </w:r>
          </w:p>
          <w:p w14:paraId="3BAE294C" w14:textId="77777777" w:rsidR="00FC3723" w:rsidRPr="005D1167" w:rsidRDefault="00FC3723" w:rsidP="00E847DF">
            <w:pPr>
              <w:ind w:left="-108" w:right="-108"/>
              <w:contextualSpacing/>
              <w:rPr>
                <w:sz w:val="22"/>
                <w:szCs w:val="22"/>
              </w:rPr>
            </w:pPr>
            <w:r w:rsidRPr="005D1167">
              <w:rPr>
                <w:sz w:val="22"/>
                <w:szCs w:val="22"/>
              </w:rPr>
              <w:t>ГОСТ IEC 61029-2-1-2011</w:t>
            </w:r>
          </w:p>
          <w:p w14:paraId="237325BF" w14:textId="77777777" w:rsidR="00FC3723" w:rsidRPr="005D1167" w:rsidRDefault="00FC3723" w:rsidP="00E847DF">
            <w:pPr>
              <w:ind w:left="-108" w:right="-108"/>
              <w:contextualSpacing/>
              <w:rPr>
                <w:sz w:val="22"/>
                <w:szCs w:val="22"/>
              </w:rPr>
            </w:pPr>
            <w:r w:rsidRPr="005D1167">
              <w:rPr>
                <w:sz w:val="22"/>
                <w:szCs w:val="22"/>
              </w:rPr>
              <w:t>ГОСТ IEC 61029-2-2-2011</w:t>
            </w:r>
          </w:p>
          <w:p w14:paraId="137BE1C3" w14:textId="77777777" w:rsidR="00FC3723" w:rsidRPr="005D1167" w:rsidRDefault="00FC3723" w:rsidP="00E847DF">
            <w:pPr>
              <w:ind w:left="-108" w:right="-108"/>
              <w:contextualSpacing/>
              <w:rPr>
                <w:sz w:val="22"/>
                <w:szCs w:val="22"/>
              </w:rPr>
            </w:pPr>
            <w:r w:rsidRPr="005D1167">
              <w:rPr>
                <w:sz w:val="22"/>
                <w:szCs w:val="22"/>
              </w:rPr>
              <w:t xml:space="preserve">СТБ IEC 61029-2-3-2011 </w:t>
            </w:r>
          </w:p>
          <w:p w14:paraId="1290B35C" w14:textId="77777777" w:rsidR="00FC3723" w:rsidRPr="005D1167" w:rsidRDefault="00FC3723" w:rsidP="00E847DF">
            <w:pPr>
              <w:ind w:left="-108" w:right="-108"/>
              <w:contextualSpacing/>
              <w:rPr>
                <w:sz w:val="22"/>
                <w:szCs w:val="22"/>
              </w:rPr>
            </w:pPr>
            <w:r w:rsidRPr="005D1167">
              <w:rPr>
                <w:sz w:val="22"/>
                <w:szCs w:val="22"/>
              </w:rPr>
              <w:t xml:space="preserve">ГОСТ IEC 61029-2-4-2012 </w:t>
            </w:r>
          </w:p>
          <w:p w14:paraId="543D88C4" w14:textId="77777777" w:rsidR="00FC3723" w:rsidRPr="005D1167" w:rsidRDefault="00FC3723" w:rsidP="00E847DF">
            <w:pPr>
              <w:ind w:left="-108" w:right="-108"/>
              <w:contextualSpacing/>
              <w:rPr>
                <w:sz w:val="22"/>
                <w:szCs w:val="22"/>
              </w:rPr>
            </w:pPr>
            <w:r w:rsidRPr="005D1167">
              <w:rPr>
                <w:sz w:val="22"/>
                <w:szCs w:val="22"/>
              </w:rPr>
              <w:t xml:space="preserve">ГОСТ IEC 61029-2-5-2011 </w:t>
            </w:r>
          </w:p>
          <w:p w14:paraId="57B4B7D2" w14:textId="77777777" w:rsidR="00FC3723" w:rsidRPr="005D1167" w:rsidRDefault="00FC3723" w:rsidP="00E847DF">
            <w:pPr>
              <w:ind w:left="-108" w:right="-108"/>
              <w:contextualSpacing/>
              <w:rPr>
                <w:sz w:val="22"/>
                <w:szCs w:val="22"/>
              </w:rPr>
            </w:pPr>
            <w:r w:rsidRPr="005D1167">
              <w:rPr>
                <w:sz w:val="22"/>
                <w:szCs w:val="22"/>
              </w:rPr>
              <w:t xml:space="preserve">ГОСТ IEC 61029-2-6-2011 </w:t>
            </w:r>
          </w:p>
          <w:p w14:paraId="4AFCCD5A" w14:textId="77777777" w:rsidR="00FC3723" w:rsidRPr="005D1167" w:rsidRDefault="00FC3723" w:rsidP="00E847DF">
            <w:pPr>
              <w:ind w:left="-108" w:right="-108"/>
              <w:contextualSpacing/>
              <w:rPr>
                <w:sz w:val="22"/>
                <w:szCs w:val="22"/>
              </w:rPr>
            </w:pPr>
            <w:r w:rsidRPr="005D1167">
              <w:rPr>
                <w:sz w:val="22"/>
                <w:szCs w:val="22"/>
              </w:rPr>
              <w:t>ГОСТ IEC 61029-2-7-2011</w:t>
            </w:r>
          </w:p>
          <w:p w14:paraId="5F5EDC45" w14:textId="77777777" w:rsidR="00FC3723" w:rsidRPr="005D1167" w:rsidRDefault="00FC3723" w:rsidP="00E847DF">
            <w:pPr>
              <w:ind w:left="-108" w:right="-108"/>
              <w:contextualSpacing/>
              <w:rPr>
                <w:sz w:val="22"/>
                <w:szCs w:val="22"/>
              </w:rPr>
            </w:pPr>
            <w:r w:rsidRPr="005D1167">
              <w:rPr>
                <w:sz w:val="22"/>
                <w:szCs w:val="22"/>
              </w:rPr>
              <w:t>ГОСТ IEC 61029-2-8-2011</w:t>
            </w:r>
          </w:p>
          <w:p w14:paraId="55353674" w14:textId="77777777" w:rsidR="00FC3723" w:rsidRPr="005D1167" w:rsidRDefault="00FC3723" w:rsidP="00E847DF">
            <w:pPr>
              <w:ind w:left="-108" w:right="-108"/>
              <w:contextualSpacing/>
              <w:rPr>
                <w:sz w:val="22"/>
                <w:szCs w:val="22"/>
              </w:rPr>
            </w:pPr>
            <w:r w:rsidRPr="005D1167">
              <w:rPr>
                <w:sz w:val="22"/>
                <w:szCs w:val="22"/>
              </w:rPr>
              <w:t>ГОСТ IEC 60745-1- 2011</w:t>
            </w:r>
          </w:p>
          <w:p w14:paraId="7576F5DA" w14:textId="77777777" w:rsidR="00FC3723" w:rsidRPr="005D1167" w:rsidRDefault="00FC3723" w:rsidP="00E847DF">
            <w:pPr>
              <w:ind w:left="-108" w:right="-108"/>
              <w:contextualSpacing/>
              <w:rPr>
                <w:sz w:val="22"/>
                <w:szCs w:val="22"/>
              </w:rPr>
            </w:pPr>
            <w:r w:rsidRPr="005D1167">
              <w:rPr>
                <w:sz w:val="22"/>
                <w:szCs w:val="22"/>
              </w:rPr>
              <w:t>ГОСТ Р МЭК 60745-1- 2009</w:t>
            </w:r>
          </w:p>
          <w:p w14:paraId="6FC293BE" w14:textId="77777777" w:rsidR="00FC3723" w:rsidRPr="005D1167" w:rsidRDefault="00FC3723" w:rsidP="00E847DF">
            <w:pPr>
              <w:ind w:left="-108" w:right="-108"/>
              <w:contextualSpacing/>
              <w:rPr>
                <w:sz w:val="22"/>
                <w:szCs w:val="22"/>
              </w:rPr>
            </w:pPr>
            <w:r w:rsidRPr="005D1167">
              <w:rPr>
                <w:sz w:val="22"/>
                <w:szCs w:val="22"/>
              </w:rPr>
              <w:t>СТБ IEC 60745-1- 2012</w:t>
            </w:r>
          </w:p>
          <w:p w14:paraId="16AAE16D" w14:textId="77777777" w:rsidR="00FC3723" w:rsidRPr="005D1167" w:rsidRDefault="00FC3723" w:rsidP="00E847DF">
            <w:pPr>
              <w:ind w:left="-108" w:right="-108"/>
              <w:contextualSpacing/>
              <w:rPr>
                <w:sz w:val="22"/>
                <w:szCs w:val="22"/>
              </w:rPr>
            </w:pPr>
            <w:r w:rsidRPr="005D1167">
              <w:rPr>
                <w:sz w:val="22"/>
                <w:szCs w:val="22"/>
              </w:rPr>
              <w:t>ГОСТ IEC 60745-2-1- 2014</w:t>
            </w:r>
          </w:p>
          <w:p w14:paraId="3496E0C0" w14:textId="77777777" w:rsidR="00FC3723" w:rsidRPr="005D1167" w:rsidRDefault="00FC3723" w:rsidP="00E847DF">
            <w:pPr>
              <w:ind w:left="-108" w:right="-108"/>
              <w:contextualSpacing/>
              <w:rPr>
                <w:sz w:val="22"/>
                <w:szCs w:val="22"/>
              </w:rPr>
            </w:pPr>
            <w:r w:rsidRPr="005D1167">
              <w:rPr>
                <w:sz w:val="22"/>
                <w:szCs w:val="22"/>
              </w:rPr>
              <w:t>ГОСТ IEC 60745-2-2- 2011</w:t>
            </w:r>
          </w:p>
          <w:p w14:paraId="1B38EA89" w14:textId="77777777" w:rsidR="00FC3723" w:rsidRPr="005D1167" w:rsidRDefault="00FC3723" w:rsidP="00E847DF">
            <w:pPr>
              <w:ind w:left="-108" w:right="-108"/>
              <w:contextualSpacing/>
              <w:rPr>
                <w:sz w:val="22"/>
                <w:szCs w:val="22"/>
              </w:rPr>
            </w:pPr>
            <w:r w:rsidRPr="005D1167">
              <w:rPr>
                <w:sz w:val="22"/>
                <w:szCs w:val="22"/>
              </w:rPr>
              <w:t>ГОСТ IEC 60745-2-3-2011</w:t>
            </w:r>
          </w:p>
          <w:p w14:paraId="718A59DD" w14:textId="77777777" w:rsidR="00FC3723" w:rsidRPr="005D1167" w:rsidRDefault="00FC3723" w:rsidP="00E847DF">
            <w:pPr>
              <w:ind w:left="-108" w:right="-108"/>
              <w:contextualSpacing/>
              <w:rPr>
                <w:sz w:val="22"/>
                <w:szCs w:val="22"/>
              </w:rPr>
            </w:pPr>
            <w:r w:rsidRPr="005D1167">
              <w:rPr>
                <w:sz w:val="22"/>
                <w:szCs w:val="22"/>
              </w:rPr>
              <w:t>ГОСТ IEC 60745-2-4-2011</w:t>
            </w:r>
          </w:p>
          <w:p w14:paraId="63A67A27" w14:textId="77777777" w:rsidR="00FC3723" w:rsidRPr="005D1167" w:rsidRDefault="00FC3723" w:rsidP="00E847DF">
            <w:pPr>
              <w:ind w:left="-108" w:right="-108"/>
              <w:contextualSpacing/>
              <w:rPr>
                <w:sz w:val="22"/>
                <w:szCs w:val="22"/>
              </w:rPr>
            </w:pPr>
            <w:r w:rsidRPr="005D1167">
              <w:rPr>
                <w:sz w:val="22"/>
                <w:szCs w:val="22"/>
              </w:rPr>
              <w:t>ГОСТ IEC 60745-2-5-2014</w:t>
            </w:r>
          </w:p>
          <w:p w14:paraId="04A92893" w14:textId="77777777" w:rsidR="00FC3723" w:rsidRPr="005D1167" w:rsidRDefault="00FC3723" w:rsidP="00E847DF">
            <w:pPr>
              <w:ind w:left="-108" w:right="-108"/>
              <w:contextualSpacing/>
              <w:rPr>
                <w:sz w:val="22"/>
                <w:szCs w:val="22"/>
              </w:rPr>
            </w:pPr>
            <w:r w:rsidRPr="005D1167">
              <w:rPr>
                <w:sz w:val="22"/>
                <w:szCs w:val="22"/>
              </w:rPr>
              <w:t>ГОСТ IEC 60745-2-6- 2014</w:t>
            </w:r>
          </w:p>
          <w:p w14:paraId="68865349" w14:textId="77777777" w:rsidR="00FC3723" w:rsidRPr="005D1167" w:rsidRDefault="00FC3723" w:rsidP="00E847DF">
            <w:pPr>
              <w:ind w:left="-108" w:right="-108"/>
              <w:contextualSpacing/>
              <w:rPr>
                <w:sz w:val="22"/>
                <w:szCs w:val="22"/>
              </w:rPr>
            </w:pPr>
            <w:r w:rsidRPr="005D1167">
              <w:rPr>
                <w:sz w:val="22"/>
                <w:szCs w:val="22"/>
              </w:rPr>
              <w:t>ГОСТ IEC 60745-2-8-2011</w:t>
            </w:r>
          </w:p>
          <w:p w14:paraId="04360717" w14:textId="77777777" w:rsidR="00FC3723" w:rsidRPr="005D1167" w:rsidRDefault="00FC3723" w:rsidP="00E847DF">
            <w:pPr>
              <w:ind w:left="-108" w:right="-108"/>
              <w:contextualSpacing/>
              <w:rPr>
                <w:sz w:val="22"/>
                <w:szCs w:val="22"/>
              </w:rPr>
            </w:pPr>
            <w:r w:rsidRPr="005D1167">
              <w:rPr>
                <w:sz w:val="22"/>
                <w:szCs w:val="22"/>
              </w:rPr>
              <w:t>ГОСТ IEC 60745-2-9-2011</w:t>
            </w:r>
          </w:p>
          <w:p w14:paraId="27BAC297" w14:textId="77777777" w:rsidR="00FC3723" w:rsidRPr="005D1167" w:rsidRDefault="00FC3723" w:rsidP="00E847DF">
            <w:pPr>
              <w:ind w:left="-108" w:right="-108"/>
              <w:contextualSpacing/>
              <w:rPr>
                <w:sz w:val="22"/>
                <w:szCs w:val="22"/>
              </w:rPr>
            </w:pPr>
            <w:r w:rsidRPr="005D1167">
              <w:rPr>
                <w:sz w:val="22"/>
                <w:szCs w:val="22"/>
              </w:rPr>
              <w:t>ГОСТ IEC 60745-2-11- 2014</w:t>
            </w:r>
          </w:p>
          <w:p w14:paraId="42C7EE67" w14:textId="77777777" w:rsidR="00FC3723" w:rsidRPr="005D1167" w:rsidRDefault="00FC3723" w:rsidP="00E847DF">
            <w:pPr>
              <w:ind w:left="-108" w:right="-108"/>
              <w:contextualSpacing/>
              <w:rPr>
                <w:sz w:val="22"/>
                <w:szCs w:val="22"/>
              </w:rPr>
            </w:pPr>
            <w:r w:rsidRPr="005D1167">
              <w:rPr>
                <w:sz w:val="22"/>
                <w:szCs w:val="22"/>
              </w:rPr>
              <w:t>ГОСТ IEC 60745-2-12- 2013</w:t>
            </w:r>
          </w:p>
          <w:p w14:paraId="0B11AD34" w14:textId="77777777" w:rsidR="00FC3723" w:rsidRPr="005D1167" w:rsidRDefault="00FC3723" w:rsidP="00E847DF">
            <w:pPr>
              <w:ind w:left="-108" w:right="-108"/>
              <w:contextualSpacing/>
              <w:rPr>
                <w:sz w:val="22"/>
                <w:szCs w:val="22"/>
              </w:rPr>
            </w:pPr>
            <w:r w:rsidRPr="005D1167">
              <w:rPr>
                <w:sz w:val="22"/>
                <w:szCs w:val="22"/>
              </w:rPr>
              <w:t>ГОСТ IEC 60745-2-13-2012</w:t>
            </w:r>
          </w:p>
          <w:p w14:paraId="402E57D1" w14:textId="77777777" w:rsidR="00FC3723" w:rsidRPr="005D1167" w:rsidRDefault="00FC3723" w:rsidP="00E847DF">
            <w:pPr>
              <w:ind w:left="-108" w:right="-108"/>
              <w:contextualSpacing/>
              <w:rPr>
                <w:sz w:val="22"/>
                <w:szCs w:val="22"/>
              </w:rPr>
            </w:pPr>
            <w:r w:rsidRPr="005D1167">
              <w:rPr>
                <w:sz w:val="22"/>
                <w:szCs w:val="22"/>
              </w:rPr>
              <w:t>ГОСТ IEC 60745-2-14- 2014</w:t>
            </w:r>
          </w:p>
          <w:p w14:paraId="4CEBC20B" w14:textId="77777777" w:rsidR="00FC3723" w:rsidRPr="005D1167" w:rsidRDefault="00FC3723" w:rsidP="00E847DF">
            <w:pPr>
              <w:ind w:left="-108" w:right="-108"/>
              <w:contextualSpacing/>
              <w:rPr>
                <w:sz w:val="22"/>
                <w:szCs w:val="22"/>
              </w:rPr>
            </w:pPr>
            <w:r w:rsidRPr="005D1167">
              <w:rPr>
                <w:sz w:val="22"/>
                <w:szCs w:val="22"/>
              </w:rPr>
              <w:t>ГОСТ IEC 60745-2-15-2012</w:t>
            </w:r>
          </w:p>
          <w:p w14:paraId="0B800707" w14:textId="77777777" w:rsidR="00FC3723" w:rsidRPr="005D1167" w:rsidRDefault="00FC3723" w:rsidP="00E847DF">
            <w:pPr>
              <w:ind w:left="-108" w:right="-108"/>
              <w:contextualSpacing/>
              <w:rPr>
                <w:sz w:val="22"/>
                <w:szCs w:val="22"/>
              </w:rPr>
            </w:pPr>
            <w:r w:rsidRPr="005D1167">
              <w:rPr>
                <w:sz w:val="22"/>
                <w:szCs w:val="22"/>
              </w:rPr>
              <w:t>ГОСТ IEC 60745-2-16-2012</w:t>
            </w:r>
          </w:p>
          <w:p w14:paraId="499A41A7" w14:textId="77777777" w:rsidR="00FC3723" w:rsidRPr="005D1167" w:rsidRDefault="00FC3723" w:rsidP="00E847DF">
            <w:pPr>
              <w:ind w:left="-108" w:right="-108"/>
              <w:contextualSpacing/>
              <w:rPr>
                <w:sz w:val="22"/>
                <w:szCs w:val="22"/>
              </w:rPr>
            </w:pPr>
            <w:r w:rsidRPr="005D1167">
              <w:rPr>
                <w:sz w:val="22"/>
                <w:szCs w:val="22"/>
              </w:rPr>
              <w:t>ГОСТ IEC 60745-2-17-2014</w:t>
            </w:r>
          </w:p>
          <w:p w14:paraId="6A1167A7" w14:textId="43D71B69" w:rsidR="00FC3723" w:rsidRPr="005D1167" w:rsidRDefault="00FC3723" w:rsidP="00E847DF">
            <w:pPr>
              <w:ind w:left="-108" w:right="-108"/>
              <w:contextualSpacing/>
              <w:rPr>
                <w:sz w:val="22"/>
                <w:szCs w:val="22"/>
              </w:rPr>
            </w:pPr>
          </w:p>
        </w:tc>
        <w:tc>
          <w:tcPr>
            <w:tcW w:w="4680" w:type="dxa"/>
          </w:tcPr>
          <w:p w14:paraId="346D89EA" w14:textId="2E435BFE" w:rsidR="00FC3723" w:rsidRPr="005D1167" w:rsidRDefault="00FC3723" w:rsidP="00E847DF">
            <w:pPr>
              <w:ind w:left="-108" w:right="-108"/>
              <w:contextualSpacing/>
              <w:jc w:val="center"/>
              <w:rPr>
                <w:sz w:val="22"/>
                <w:szCs w:val="22"/>
              </w:rPr>
            </w:pPr>
            <w:r w:rsidRPr="005D1167">
              <w:rPr>
                <w:b/>
                <w:sz w:val="22"/>
                <w:szCs w:val="22"/>
              </w:rPr>
              <w:t>Электробезопасность</w:t>
            </w:r>
          </w:p>
        </w:tc>
        <w:tc>
          <w:tcPr>
            <w:tcW w:w="3960" w:type="dxa"/>
          </w:tcPr>
          <w:p w14:paraId="62B7E217" w14:textId="692CF8BC"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0E8A9344" w14:textId="6750303A" w:rsidR="00FC3723" w:rsidRPr="005D1167" w:rsidRDefault="00FC3723" w:rsidP="00E847DF">
            <w:pPr>
              <w:contextualSpacing/>
              <w:rPr>
                <w:sz w:val="22"/>
                <w:szCs w:val="22"/>
              </w:rPr>
            </w:pPr>
          </w:p>
        </w:tc>
      </w:tr>
      <w:tr w:rsidR="00FC3723" w:rsidRPr="005D1167" w14:paraId="5A75D860" w14:textId="77777777" w:rsidTr="00905A08">
        <w:trPr>
          <w:trHeight w:val="20"/>
        </w:trPr>
        <w:tc>
          <w:tcPr>
            <w:tcW w:w="355" w:type="dxa"/>
            <w:vMerge/>
          </w:tcPr>
          <w:p w14:paraId="5597FED3" w14:textId="77777777" w:rsidR="00FC3723" w:rsidRPr="005D1167" w:rsidRDefault="00FC3723" w:rsidP="00E847DF">
            <w:pPr>
              <w:pStyle w:val="ad"/>
              <w:numPr>
                <w:ilvl w:val="0"/>
                <w:numId w:val="2"/>
              </w:numPr>
              <w:ind w:left="357" w:hanging="357"/>
              <w:rPr>
                <w:sz w:val="22"/>
                <w:szCs w:val="22"/>
              </w:rPr>
            </w:pPr>
          </w:p>
        </w:tc>
        <w:tc>
          <w:tcPr>
            <w:tcW w:w="2520" w:type="dxa"/>
            <w:vMerge/>
          </w:tcPr>
          <w:p w14:paraId="4317C6F5" w14:textId="77777777" w:rsidR="00FC3723" w:rsidRPr="005D1167" w:rsidRDefault="00FC3723" w:rsidP="00E847DF">
            <w:pPr>
              <w:ind w:right="-108"/>
              <w:contextualSpacing/>
              <w:rPr>
                <w:sz w:val="22"/>
                <w:szCs w:val="22"/>
              </w:rPr>
            </w:pPr>
          </w:p>
        </w:tc>
        <w:tc>
          <w:tcPr>
            <w:tcW w:w="3240" w:type="dxa"/>
            <w:vMerge/>
          </w:tcPr>
          <w:p w14:paraId="02388AD6" w14:textId="77777777" w:rsidR="00FC3723" w:rsidRPr="005D1167" w:rsidRDefault="00FC3723" w:rsidP="00E847DF">
            <w:pPr>
              <w:ind w:left="-108" w:right="-108"/>
              <w:contextualSpacing/>
              <w:rPr>
                <w:b/>
                <w:sz w:val="22"/>
                <w:szCs w:val="22"/>
              </w:rPr>
            </w:pPr>
          </w:p>
        </w:tc>
        <w:tc>
          <w:tcPr>
            <w:tcW w:w="4680" w:type="dxa"/>
          </w:tcPr>
          <w:p w14:paraId="4E32E173" w14:textId="27DB2281" w:rsidR="00FC3723" w:rsidRPr="005D1167" w:rsidRDefault="00FC3723"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r w:rsidRPr="005D1167">
              <w:rPr>
                <w:sz w:val="22"/>
                <w:szCs w:val="22"/>
                <w:lang w:val="ky-KG"/>
              </w:rPr>
              <w:t>Защита от поражения электрическим током/Защита от контакта с токоведущими частями</w:t>
            </w:r>
            <w:r w:rsidRPr="005D1167">
              <w:rPr>
                <w:sz w:val="22"/>
                <w:szCs w:val="22"/>
              </w:rPr>
              <w:t>;</w:t>
            </w:r>
          </w:p>
        </w:tc>
        <w:tc>
          <w:tcPr>
            <w:tcW w:w="3960" w:type="dxa"/>
          </w:tcPr>
          <w:p w14:paraId="3A42B921" w14:textId="77777777" w:rsidR="00FC3723" w:rsidRPr="005D1167" w:rsidRDefault="00FC3723" w:rsidP="00E847DF">
            <w:pPr>
              <w:ind w:left="-108" w:right="-108"/>
              <w:contextualSpacing/>
              <w:rPr>
                <w:sz w:val="22"/>
                <w:szCs w:val="22"/>
              </w:rPr>
            </w:pPr>
            <w:r w:rsidRPr="005D1167">
              <w:rPr>
                <w:sz w:val="22"/>
                <w:szCs w:val="22"/>
              </w:rPr>
              <w:t>ГОСТ IEC 60335-1-2015 Раздел 8.</w:t>
            </w:r>
          </w:p>
          <w:p w14:paraId="1C186490" w14:textId="77777777" w:rsidR="00FC3723" w:rsidRPr="005D1167" w:rsidRDefault="00FC3723" w:rsidP="00E847DF">
            <w:pPr>
              <w:ind w:left="-108" w:right="-108"/>
              <w:contextualSpacing/>
              <w:rPr>
                <w:color w:val="FF0000"/>
                <w:sz w:val="22"/>
                <w:szCs w:val="22"/>
                <w:lang w:val="ky-KG"/>
              </w:rPr>
            </w:pPr>
            <w:r w:rsidRPr="005D1167">
              <w:rPr>
                <w:sz w:val="22"/>
                <w:szCs w:val="22"/>
              </w:rPr>
              <w:t>ГОСТ IEC 61029-1-2012</w:t>
            </w:r>
            <w:r w:rsidRPr="005D1167">
              <w:rPr>
                <w:sz w:val="22"/>
                <w:szCs w:val="22"/>
                <w:lang w:val="ky-KG"/>
              </w:rPr>
              <w:t xml:space="preserve"> Раздел 9.</w:t>
            </w:r>
          </w:p>
          <w:p w14:paraId="10FFCAFB" w14:textId="2B00EB3D" w:rsidR="00FC3723" w:rsidRPr="005D1167" w:rsidRDefault="00FC3723" w:rsidP="00E847DF">
            <w:pPr>
              <w:ind w:left="-108" w:right="-108"/>
              <w:contextualSpacing/>
              <w:rPr>
                <w:b/>
                <w:sz w:val="22"/>
                <w:szCs w:val="22"/>
                <w:lang w:val="ky-KG"/>
              </w:rPr>
            </w:pPr>
            <w:r w:rsidRPr="005D1167">
              <w:rPr>
                <w:sz w:val="22"/>
                <w:szCs w:val="22"/>
              </w:rPr>
              <w:t>ГОСТ IEC 60745-1- 2011</w:t>
            </w:r>
            <w:r w:rsidRPr="005D1167">
              <w:rPr>
                <w:sz w:val="22"/>
                <w:szCs w:val="22"/>
                <w:lang w:val="ky-KG"/>
              </w:rPr>
              <w:t xml:space="preserve"> Раздел 9.</w:t>
            </w:r>
          </w:p>
        </w:tc>
        <w:tc>
          <w:tcPr>
            <w:tcW w:w="1254" w:type="dxa"/>
            <w:vMerge w:val="restart"/>
          </w:tcPr>
          <w:p w14:paraId="7E027A58" w14:textId="77777777" w:rsidR="00FC3723" w:rsidRPr="005D1167" w:rsidRDefault="00FC3723" w:rsidP="00E847DF">
            <w:pPr>
              <w:contextualSpacing/>
              <w:rPr>
                <w:sz w:val="22"/>
                <w:szCs w:val="22"/>
              </w:rPr>
            </w:pPr>
          </w:p>
          <w:p w14:paraId="1EA3FBCA" w14:textId="77777777" w:rsidR="00FC3723" w:rsidRPr="005D1167" w:rsidRDefault="00FC3723" w:rsidP="00E847DF">
            <w:pPr>
              <w:contextualSpacing/>
              <w:rPr>
                <w:sz w:val="22"/>
                <w:szCs w:val="22"/>
              </w:rPr>
            </w:pPr>
          </w:p>
          <w:p w14:paraId="3F864AA3" w14:textId="77777777" w:rsidR="00FC3723" w:rsidRPr="005D1167" w:rsidRDefault="00FC3723" w:rsidP="00E847DF">
            <w:pPr>
              <w:contextualSpacing/>
              <w:rPr>
                <w:sz w:val="22"/>
                <w:szCs w:val="22"/>
              </w:rPr>
            </w:pPr>
          </w:p>
          <w:p w14:paraId="39950283" w14:textId="77777777" w:rsidR="00FC3723" w:rsidRPr="005D1167" w:rsidRDefault="00FC3723" w:rsidP="00E847DF">
            <w:pPr>
              <w:contextualSpacing/>
              <w:rPr>
                <w:sz w:val="22"/>
                <w:szCs w:val="22"/>
              </w:rPr>
            </w:pPr>
          </w:p>
          <w:p w14:paraId="7C238B78" w14:textId="77777777" w:rsidR="00FC3723" w:rsidRPr="005D1167" w:rsidRDefault="00FC3723" w:rsidP="00E847DF">
            <w:pPr>
              <w:contextualSpacing/>
              <w:rPr>
                <w:sz w:val="22"/>
                <w:szCs w:val="22"/>
              </w:rPr>
            </w:pPr>
          </w:p>
          <w:p w14:paraId="78E259AE" w14:textId="77777777" w:rsidR="00FC3723" w:rsidRPr="005D1167" w:rsidRDefault="00FC3723" w:rsidP="00E847DF">
            <w:pPr>
              <w:contextualSpacing/>
              <w:rPr>
                <w:sz w:val="22"/>
                <w:szCs w:val="22"/>
              </w:rPr>
            </w:pPr>
          </w:p>
          <w:p w14:paraId="2E7F9F6F" w14:textId="77777777" w:rsidR="00FC3723" w:rsidRPr="005D1167" w:rsidRDefault="00FC3723" w:rsidP="00E847DF">
            <w:pPr>
              <w:contextualSpacing/>
              <w:rPr>
                <w:sz w:val="22"/>
                <w:szCs w:val="22"/>
              </w:rPr>
            </w:pPr>
          </w:p>
          <w:p w14:paraId="2D444869" w14:textId="77777777" w:rsidR="00FC3723" w:rsidRPr="005D1167" w:rsidRDefault="00FC3723" w:rsidP="00E847DF">
            <w:pPr>
              <w:contextualSpacing/>
              <w:rPr>
                <w:sz w:val="22"/>
                <w:szCs w:val="22"/>
              </w:rPr>
            </w:pPr>
          </w:p>
          <w:p w14:paraId="5C3E17D3" w14:textId="77777777" w:rsidR="00FC3723" w:rsidRPr="005D1167" w:rsidRDefault="00FC3723" w:rsidP="00E847DF">
            <w:pPr>
              <w:contextualSpacing/>
              <w:rPr>
                <w:sz w:val="22"/>
                <w:szCs w:val="22"/>
              </w:rPr>
            </w:pPr>
          </w:p>
          <w:p w14:paraId="024DC961" w14:textId="77777777" w:rsidR="00FC3723" w:rsidRPr="005D1167" w:rsidRDefault="00FC3723" w:rsidP="00E847DF">
            <w:pPr>
              <w:contextualSpacing/>
              <w:rPr>
                <w:sz w:val="22"/>
                <w:szCs w:val="22"/>
              </w:rPr>
            </w:pPr>
          </w:p>
          <w:p w14:paraId="315327D4" w14:textId="77777777" w:rsidR="00FC3723" w:rsidRPr="005D1167" w:rsidRDefault="00FC3723" w:rsidP="00E847DF">
            <w:pPr>
              <w:contextualSpacing/>
              <w:rPr>
                <w:sz w:val="22"/>
                <w:szCs w:val="22"/>
              </w:rPr>
            </w:pPr>
          </w:p>
          <w:p w14:paraId="11222E20" w14:textId="7D333A5E" w:rsidR="00FC3723" w:rsidRPr="005D1167" w:rsidRDefault="00FC3723" w:rsidP="00E847DF">
            <w:pPr>
              <w:contextualSpacing/>
              <w:rPr>
                <w:sz w:val="22"/>
                <w:szCs w:val="22"/>
              </w:rPr>
            </w:pPr>
            <w:r w:rsidRPr="005D1167">
              <w:rPr>
                <w:sz w:val="22"/>
                <w:szCs w:val="22"/>
              </w:rPr>
              <w:t xml:space="preserve">Выполняется/не выполняется </w:t>
            </w:r>
          </w:p>
          <w:p w14:paraId="401AAD44" w14:textId="77777777" w:rsidR="00FC3723" w:rsidRPr="005D1167" w:rsidRDefault="00FC3723" w:rsidP="00E847DF">
            <w:pPr>
              <w:contextualSpacing/>
              <w:rPr>
                <w:sz w:val="22"/>
                <w:szCs w:val="22"/>
              </w:rPr>
            </w:pPr>
          </w:p>
        </w:tc>
      </w:tr>
      <w:tr w:rsidR="00FC3723" w:rsidRPr="005D1167" w14:paraId="6D339915" w14:textId="77777777" w:rsidTr="00905A08">
        <w:trPr>
          <w:trHeight w:val="20"/>
        </w:trPr>
        <w:tc>
          <w:tcPr>
            <w:tcW w:w="355" w:type="dxa"/>
            <w:vMerge/>
          </w:tcPr>
          <w:p w14:paraId="00DAD6E5" w14:textId="77777777" w:rsidR="00FC3723" w:rsidRPr="005D1167" w:rsidRDefault="00FC3723" w:rsidP="00E847DF">
            <w:pPr>
              <w:pStyle w:val="ad"/>
              <w:numPr>
                <w:ilvl w:val="0"/>
                <w:numId w:val="2"/>
              </w:numPr>
              <w:ind w:left="357" w:hanging="357"/>
              <w:rPr>
                <w:sz w:val="22"/>
                <w:szCs w:val="22"/>
              </w:rPr>
            </w:pPr>
          </w:p>
        </w:tc>
        <w:tc>
          <w:tcPr>
            <w:tcW w:w="2520" w:type="dxa"/>
            <w:vMerge/>
          </w:tcPr>
          <w:p w14:paraId="6672C211" w14:textId="77777777" w:rsidR="00FC3723" w:rsidRPr="005D1167" w:rsidRDefault="00FC3723" w:rsidP="00E847DF">
            <w:pPr>
              <w:ind w:right="-108"/>
              <w:contextualSpacing/>
              <w:rPr>
                <w:sz w:val="22"/>
                <w:szCs w:val="22"/>
              </w:rPr>
            </w:pPr>
          </w:p>
        </w:tc>
        <w:tc>
          <w:tcPr>
            <w:tcW w:w="3240" w:type="dxa"/>
            <w:vMerge/>
          </w:tcPr>
          <w:p w14:paraId="5B8BECD4" w14:textId="77777777" w:rsidR="00FC3723" w:rsidRPr="005D1167" w:rsidRDefault="00FC3723" w:rsidP="00E847DF">
            <w:pPr>
              <w:ind w:left="-108" w:right="-108"/>
              <w:contextualSpacing/>
              <w:rPr>
                <w:b/>
                <w:sz w:val="22"/>
                <w:szCs w:val="22"/>
              </w:rPr>
            </w:pPr>
          </w:p>
        </w:tc>
        <w:tc>
          <w:tcPr>
            <w:tcW w:w="4680" w:type="dxa"/>
          </w:tcPr>
          <w:p w14:paraId="2209607A" w14:textId="4A8EC55F" w:rsidR="00FC3723" w:rsidRPr="005D1167" w:rsidRDefault="00FC3723"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4460EC54"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13,16</w:t>
            </w:r>
          </w:p>
          <w:p w14:paraId="5CB6F4BB"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п.16.3.</w:t>
            </w:r>
          </w:p>
          <w:p w14:paraId="5CC6EB88" w14:textId="1F98DAB8"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w:t>
            </w:r>
            <w:r w:rsidRPr="005D1167">
              <w:rPr>
                <w:color w:val="4472C4" w:themeColor="accent1"/>
                <w:sz w:val="22"/>
                <w:szCs w:val="22"/>
                <w:lang w:val="ky-KG"/>
              </w:rPr>
              <w:t>Раздел 15</w:t>
            </w:r>
          </w:p>
        </w:tc>
        <w:tc>
          <w:tcPr>
            <w:tcW w:w="1254" w:type="dxa"/>
            <w:vMerge/>
          </w:tcPr>
          <w:p w14:paraId="5646979F" w14:textId="77777777" w:rsidR="00FC3723" w:rsidRPr="005D1167" w:rsidRDefault="00FC3723" w:rsidP="00E847DF">
            <w:pPr>
              <w:contextualSpacing/>
              <w:rPr>
                <w:sz w:val="22"/>
                <w:szCs w:val="22"/>
              </w:rPr>
            </w:pPr>
          </w:p>
        </w:tc>
      </w:tr>
      <w:tr w:rsidR="00FC3723" w:rsidRPr="005D1167" w14:paraId="53DE3D8C" w14:textId="77777777" w:rsidTr="00905A08">
        <w:trPr>
          <w:trHeight w:val="20"/>
        </w:trPr>
        <w:tc>
          <w:tcPr>
            <w:tcW w:w="355" w:type="dxa"/>
            <w:vMerge/>
          </w:tcPr>
          <w:p w14:paraId="36945AB5" w14:textId="77777777" w:rsidR="00FC3723" w:rsidRPr="005D1167" w:rsidRDefault="00FC3723" w:rsidP="00E847DF">
            <w:pPr>
              <w:pStyle w:val="ad"/>
              <w:numPr>
                <w:ilvl w:val="0"/>
                <w:numId w:val="2"/>
              </w:numPr>
              <w:ind w:left="357" w:hanging="357"/>
              <w:rPr>
                <w:sz w:val="22"/>
                <w:szCs w:val="22"/>
              </w:rPr>
            </w:pPr>
          </w:p>
        </w:tc>
        <w:tc>
          <w:tcPr>
            <w:tcW w:w="2520" w:type="dxa"/>
            <w:vMerge/>
          </w:tcPr>
          <w:p w14:paraId="7468AAD7" w14:textId="77777777" w:rsidR="00FC3723" w:rsidRPr="005D1167" w:rsidRDefault="00FC3723" w:rsidP="00E847DF">
            <w:pPr>
              <w:ind w:right="-108"/>
              <w:contextualSpacing/>
              <w:rPr>
                <w:sz w:val="22"/>
                <w:szCs w:val="22"/>
              </w:rPr>
            </w:pPr>
          </w:p>
        </w:tc>
        <w:tc>
          <w:tcPr>
            <w:tcW w:w="3240" w:type="dxa"/>
            <w:vMerge/>
          </w:tcPr>
          <w:p w14:paraId="6E6EF92E" w14:textId="77777777" w:rsidR="00FC3723" w:rsidRPr="005D1167" w:rsidRDefault="00FC3723" w:rsidP="00E847DF">
            <w:pPr>
              <w:ind w:left="-108" w:right="-108"/>
              <w:contextualSpacing/>
              <w:rPr>
                <w:b/>
                <w:sz w:val="22"/>
                <w:szCs w:val="22"/>
              </w:rPr>
            </w:pPr>
          </w:p>
        </w:tc>
        <w:tc>
          <w:tcPr>
            <w:tcW w:w="4680" w:type="dxa"/>
          </w:tcPr>
          <w:p w14:paraId="325A5C50" w14:textId="66F56B66" w:rsidR="00FC3723" w:rsidRPr="005D1167" w:rsidRDefault="00FC3723"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4F94339E" w14:textId="2C6E9112" w:rsidR="00FC3723" w:rsidRPr="005D1167" w:rsidRDefault="00FC3723"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038D03FA" w14:textId="77777777" w:rsidR="00FC3723" w:rsidRPr="005D1167" w:rsidRDefault="00FC3723" w:rsidP="00E847DF">
            <w:pPr>
              <w:contextualSpacing/>
              <w:rPr>
                <w:sz w:val="22"/>
                <w:szCs w:val="22"/>
              </w:rPr>
            </w:pPr>
          </w:p>
        </w:tc>
      </w:tr>
      <w:tr w:rsidR="00FC3723" w:rsidRPr="005D1167" w14:paraId="74C4AD96" w14:textId="77777777" w:rsidTr="00905A08">
        <w:trPr>
          <w:trHeight w:val="20"/>
        </w:trPr>
        <w:tc>
          <w:tcPr>
            <w:tcW w:w="355" w:type="dxa"/>
            <w:vMerge/>
          </w:tcPr>
          <w:p w14:paraId="72C43EF9" w14:textId="77777777" w:rsidR="00FC3723" w:rsidRPr="005D1167" w:rsidRDefault="00FC3723" w:rsidP="00E847DF">
            <w:pPr>
              <w:pStyle w:val="ad"/>
              <w:numPr>
                <w:ilvl w:val="0"/>
                <w:numId w:val="2"/>
              </w:numPr>
              <w:ind w:left="357" w:hanging="357"/>
              <w:rPr>
                <w:sz w:val="22"/>
                <w:szCs w:val="22"/>
              </w:rPr>
            </w:pPr>
          </w:p>
        </w:tc>
        <w:tc>
          <w:tcPr>
            <w:tcW w:w="2520" w:type="dxa"/>
            <w:vMerge/>
          </w:tcPr>
          <w:p w14:paraId="6DB0CE44" w14:textId="77777777" w:rsidR="00FC3723" w:rsidRPr="005D1167" w:rsidRDefault="00FC3723" w:rsidP="00E847DF">
            <w:pPr>
              <w:ind w:right="-108"/>
              <w:contextualSpacing/>
              <w:rPr>
                <w:sz w:val="22"/>
                <w:szCs w:val="22"/>
              </w:rPr>
            </w:pPr>
          </w:p>
        </w:tc>
        <w:tc>
          <w:tcPr>
            <w:tcW w:w="3240" w:type="dxa"/>
            <w:vMerge/>
          </w:tcPr>
          <w:p w14:paraId="32E5F1A0" w14:textId="77777777" w:rsidR="00FC3723" w:rsidRPr="005D1167" w:rsidRDefault="00FC3723" w:rsidP="00E847DF">
            <w:pPr>
              <w:ind w:left="-108" w:right="-108"/>
              <w:contextualSpacing/>
              <w:rPr>
                <w:b/>
                <w:sz w:val="22"/>
                <w:szCs w:val="22"/>
              </w:rPr>
            </w:pPr>
          </w:p>
        </w:tc>
        <w:tc>
          <w:tcPr>
            <w:tcW w:w="4680" w:type="dxa"/>
          </w:tcPr>
          <w:p w14:paraId="3A7368C2" w14:textId="25419E3D" w:rsidR="00FC3723" w:rsidRPr="005D1167" w:rsidRDefault="00FC3723" w:rsidP="00E847DF">
            <w:pPr>
              <w:ind w:left="-108" w:right="-108"/>
              <w:contextualSpacing/>
              <w:jc w:val="both"/>
              <w:rPr>
                <w:b/>
                <w:sz w:val="22"/>
                <w:szCs w:val="22"/>
              </w:rPr>
            </w:pPr>
            <w:r w:rsidRPr="005D1167">
              <w:rPr>
                <w:sz w:val="22"/>
                <w:szCs w:val="22"/>
              </w:rPr>
              <w:t>Устойчивость и механическая опасность</w:t>
            </w:r>
            <w:r w:rsidRPr="005D1167">
              <w:rPr>
                <w:sz w:val="22"/>
                <w:szCs w:val="22"/>
                <w:lang w:val="ky-KG"/>
              </w:rPr>
              <w:t>/Механическая безопасность</w:t>
            </w:r>
            <w:r w:rsidRPr="005D1167">
              <w:rPr>
                <w:sz w:val="22"/>
                <w:szCs w:val="22"/>
              </w:rPr>
              <w:t xml:space="preserve">; </w:t>
            </w:r>
          </w:p>
        </w:tc>
        <w:tc>
          <w:tcPr>
            <w:tcW w:w="3960" w:type="dxa"/>
          </w:tcPr>
          <w:p w14:paraId="6EAB8F55"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20.</w:t>
            </w:r>
          </w:p>
          <w:p w14:paraId="395D6F90" w14:textId="616054DD"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19.</w:t>
            </w:r>
          </w:p>
          <w:p w14:paraId="7886A7F3" w14:textId="7D4F3FDA"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19.</w:t>
            </w:r>
          </w:p>
        </w:tc>
        <w:tc>
          <w:tcPr>
            <w:tcW w:w="1254" w:type="dxa"/>
            <w:vMerge/>
          </w:tcPr>
          <w:p w14:paraId="60E60E6F" w14:textId="77777777" w:rsidR="00FC3723" w:rsidRPr="005D1167" w:rsidRDefault="00FC3723" w:rsidP="00E847DF">
            <w:pPr>
              <w:contextualSpacing/>
              <w:rPr>
                <w:sz w:val="22"/>
                <w:szCs w:val="22"/>
              </w:rPr>
            </w:pPr>
          </w:p>
        </w:tc>
      </w:tr>
      <w:tr w:rsidR="00FC3723" w:rsidRPr="005D1167" w14:paraId="0B81882F" w14:textId="77777777" w:rsidTr="00905A08">
        <w:trPr>
          <w:trHeight w:val="20"/>
        </w:trPr>
        <w:tc>
          <w:tcPr>
            <w:tcW w:w="355" w:type="dxa"/>
            <w:vMerge/>
          </w:tcPr>
          <w:p w14:paraId="2C8F108A" w14:textId="77777777" w:rsidR="00FC3723" w:rsidRPr="005D1167" w:rsidRDefault="00FC3723" w:rsidP="00E847DF">
            <w:pPr>
              <w:pStyle w:val="ad"/>
              <w:numPr>
                <w:ilvl w:val="0"/>
                <w:numId w:val="2"/>
              </w:numPr>
              <w:ind w:left="357" w:hanging="357"/>
              <w:rPr>
                <w:sz w:val="22"/>
                <w:szCs w:val="22"/>
              </w:rPr>
            </w:pPr>
          </w:p>
        </w:tc>
        <w:tc>
          <w:tcPr>
            <w:tcW w:w="2520" w:type="dxa"/>
            <w:vMerge/>
          </w:tcPr>
          <w:p w14:paraId="077A4C10" w14:textId="77777777" w:rsidR="00FC3723" w:rsidRPr="005D1167" w:rsidRDefault="00FC3723" w:rsidP="00E847DF">
            <w:pPr>
              <w:ind w:right="-108"/>
              <w:contextualSpacing/>
              <w:rPr>
                <w:sz w:val="22"/>
                <w:szCs w:val="22"/>
              </w:rPr>
            </w:pPr>
          </w:p>
        </w:tc>
        <w:tc>
          <w:tcPr>
            <w:tcW w:w="3240" w:type="dxa"/>
            <w:vMerge/>
          </w:tcPr>
          <w:p w14:paraId="79C4B1B0" w14:textId="77777777" w:rsidR="00FC3723" w:rsidRPr="005D1167" w:rsidRDefault="00FC3723" w:rsidP="00E847DF">
            <w:pPr>
              <w:ind w:left="-108" w:right="-108"/>
              <w:contextualSpacing/>
              <w:rPr>
                <w:b/>
                <w:sz w:val="22"/>
                <w:szCs w:val="22"/>
              </w:rPr>
            </w:pPr>
          </w:p>
        </w:tc>
        <w:tc>
          <w:tcPr>
            <w:tcW w:w="4680" w:type="dxa"/>
          </w:tcPr>
          <w:p w14:paraId="09E1AFC4" w14:textId="112B354C" w:rsidR="00FC3723" w:rsidRPr="005D1167" w:rsidRDefault="00FC3723"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7A8CA939"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p w14:paraId="2457BDE8" w14:textId="0F2BB73F"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20.</w:t>
            </w:r>
          </w:p>
          <w:p w14:paraId="3220AB60" w14:textId="761FD0A4"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20.</w:t>
            </w:r>
          </w:p>
        </w:tc>
        <w:tc>
          <w:tcPr>
            <w:tcW w:w="1254" w:type="dxa"/>
            <w:vMerge/>
          </w:tcPr>
          <w:p w14:paraId="2A5B4C0E" w14:textId="77777777" w:rsidR="00FC3723" w:rsidRPr="005D1167" w:rsidRDefault="00FC3723" w:rsidP="00E847DF">
            <w:pPr>
              <w:contextualSpacing/>
              <w:rPr>
                <w:sz w:val="22"/>
                <w:szCs w:val="22"/>
              </w:rPr>
            </w:pPr>
          </w:p>
        </w:tc>
      </w:tr>
      <w:tr w:rsidR="00FC3723" w:rsidRPr="005D1167" w14:paraId="703FDA19" w14:textId="77777777" w:rsidTr="00905A08">
        <w:trPr>
          <w:trHeight w:val="20"/>
        </w:trPr>
        <w:tc>
          <w:tcPr>
            <w:tcW w:w="355" w:type="dxa"/>
            <w:vMerge/>
          </w:tcPr>
          <w:p w14:paraId="1620ED4D" w14:textId="77777777" w:rsidR="00FC3723" w:rsidRPr="005D1167" w:rsidRDefault="00FC3723" w:rsidP="00E847DF">
            <w:pPr>
              <w:pStyle w:val="ad"/>
              <w:numPr>
                <w:ilvl w:val="0"/>
                <w:numId w:val="2"/>
              </w:numPr>
              <w:ind w:left="357" w:hanging="357"/>
              <w:rPr>
                <w:sz w:val="22"/>
                <w:szCs w:val="22"/>
              </w:rPr>
            </w:pPr>
          </w:p>
        </w:tc>
        <w:tc>
          <w:tcPr>
            <w:tcW w:w="2520" w:type="dxa"/>
            <w:vMerge/>
          </w:tcPr>
          <w:p w14:paraId="083C5926" w14:textId="77777777" w:rsidR="00FC3723" w:rsidRPr="005D1167" w:rsidRDefault="00FC3723" w:rsidP="00E847DF">
            <w:pPr>
              <w:ind w:right="-108"/>
              <w:contextualSpacing/>
              <w:rPr>
                <w:sz w:val="22"/>
                <w:szCs w:val="22"/>
              </w:rPr>
            </w:pPr>
          </w:p>
        </w:tc>
        <w:tc>
          <w:tcPr>
            <w:tcW w:w="3240" w:type="dxa"/>
            <w:vMerge/>
          </w:tcPr>
          <w:p w14:paraId="0E34C6CC" w14:textId="77777777" w:rsidR="00FC3723" w:rsidRPr="005D1167" w:rsidRDefault="00FC3723" w:rsidP="00E847DF">
            <w:pPr>
              <w:ind w:left="-108" w:right="-108"/>
              <w:contextualSpacing/>
              <w:rPr>
                <w:b/>
                <w:sz w:val="22"/>
                <w:szCs w:val="22"/>
              </w:rPr>
            </w:pPr>
          </w:p>
        </w:tc>
        <w:tc>
          <w:tcPr>
            <w:tcW w:w="4680" w:type="dxa"/>
          </w:tcPr>
          <w:p w14:paraId="19BB383C" w14:textId="75F40B5F" w:rsidR="00FC3723" w:rsidRPr="005D1167" w:rsidRDefault="00FC3723" w:rsidP="00E847DF">
            <w:pPr>
              <w:ind w:left="-108" w:right="-108"/>
              <w:contextualSpacing/>
              <w:jc w:val="both"/>
              <w:rPr>
                <w:b/>
                <w:sz w:val="22"/>
                <w:szCs w:val="22"/>
              </w:rPr>
            </w:pPr>
            <w:r w:rsidRPr="005D1167">
              <w:rPr>
                <w:sz w:val="22"/>
                <w:szCs w:val="22"/>
              </w:rPr>
              <w:t>Конструкция;</w:t>
            </w:r>
          </w:p>
        </w:tc>
        <w:tc>
          <w:tcPr>
            <w:tcW w:w="3960" w:type="dxa"/>
          </w:tcPr>
          <w:p w14:paraId="31255050"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p w14:paraId="74C09D56" w14:textId="42617DD6"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21.</w:t>
            </w:r>
          </w:p>
          <w:p w14:paraId="3E690B25" w14:textId="3881CDB8"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21, </w:t>
            </w:r>
            <w:r w:rsidRPr="005D1167">
              <w:rPr>
                <w:color w:val="4472C4" w:themeColor="accent1"/>
                <w:sz w:val="22"/>
                <w:szCs w:val="22"/>
                <w:lang w:val="ky-KG"/>
              </w:rPr>
              <w:t>кроме п.21.25, п.21.36</w:t>
            </w:r>
            <w:r w:rsidRPr="005D1167">
              <w:rPr>
                <w:sz w:val="22"/>
                <w:szCs w:val="22"/>
                <w:lang w:val="ky-KG"/>
              </w:rPr>
              <w:t>.</w:t>
            </w:r>
          </w:p>
        </w:tc>
        <w:tc>
          <w:tcPr>
            <w:tcW w:w="1254" w:type="dxa"/>
            <w:vMerge/>
          </w:tcPr>
          <w:p w14:paraId="5EDD70DE" w14:textId="77777777" w:rsidR="00FC3723" w:rsidRPr="005D1167" w:rsidRDefault="00FC3723" w:rsidP="00E847DF">
            <w:pPr>
              <w:contextualSpacing/>
              <w:rPr>
                <w:sz w:val="22"/>
                <w:szCs w:val="22"/>
              </w:rPr>
            </w:pPr>
          </w:p>
        </w:tc>
      </w:tr>
      <w:tr w:rsidR="00FC3723" w:rsidRPr="005D1167" w14:paraId="02D3A544" w14:textId="77777777" w:rsidTr="00905A08">
        <w:trPr>
          <w:trHeight w:val="20"/>
        </w:trPr>
        <w:tc>
          <w:tcPr>
            <w:tcW w:w="355" w:type="dxa"/>
            <w:vMerge/>
          </w:tcPr>
          <w:p w14:paraId="3935528E" w14:textId="77777777" w:rsidR="00FC3723" w:rsidRPr="005D1167" w:rsidRDefault="00FC3723" w:rsidP="00E847DF">
            <w:pPr>
              <w:pStyle w:val="ad"/>
              <w:numPr>
                <w:ilvl w:val="0"/>
                <w:numId w:val="2"/>
              </w:numPr>
              <w:ind w:left="357" w:hanging="357"/>
              <w:rPr>
                <w:sz w:val="22"/>
                <w:szCs w:val="22"/>
              </w:rPr>
            </w:pPr>
          </w:p>
        </w:tc>
        <w:tc>
          <w:tcPr>
            <w:tcW w:w="2520" w:type="dxa"/>
            <w:vMerge/>
          </w:tcPr>
          <w:p w14:paraId="4DACD971" w14:textId="77777777" w:rsidR="00FC3723" w:rsidRPr="005D1167" w:rsidRDefault="00FC3723" w:rsidP="00E847DF">
            <w:pPr>
              <w:ind w:right="-108"/>
              <w:contextualSpacing/>
              <w:rPr>
                <w:sz w:val="22"/>
                <w:szCs w:val="22"/>
              </w:rPr>
            </w:pPr>
          </w:p>
        </w:tc>
        <w:tc>
          <w:tcPr>
            <w:tcW w:w="3240" w:type="dxa"/>
            <w:vMerge/>
          </w:tcPr>
          <w:p w14:paraId="7B1EA54E" w14:textId="77777777" w:rsidR="00FC3723" w:rsidRPr="005D1167" w:rsidRDefault="00FC3723" w:rsidP="00E847DF">
            <w:pPr>
              <w:ind w:left="-108" w:right="-108"/>
              <w:contextualSpacing/>
              <w:rPr>
                <w:b/>
                <w:sz w:val="22"/>
                <w:szCs w:val="22"/>
              </w:rPr>
            </w:pPr>
          </w:p>
        </w:tc>
        <w:tc>
          <w:tcPr>
            <w:tcW w:w="4680" w:type="dxa"/>
          </w:tcPr>
          <w:p w14:paraId="61B898B2" w14:textId="7BE49655" w:rsidR="00FC3723" w:rsidRPr="005D1167" w:rsidRDefault="00FC3723" w:rsidP="00E847DF">
            <w:pPr>
              <w:ind w:left="-108" w:right="-108"/>
              <w:contextualSpacing/>
              <w:jc w:val="both"/>
              <w:rPr>
                <w:b/>
                <w:sz w:val="22"/>
                <w:szCs w:val="22"/>
              </w:rPr>
            </w:pPr>
            <w:r w:rsidRPr="005D1167">
              <w:rPr>
                <w:sz w:val="22"/>
                <w:szCs w:val="22"/>
              </w:rPr>
              <w:t>Огнестойкость;</w:t>
            </w:r>
          </w:p>
        </w:tc>
        <w:tc>
          <w:tcPr>
            <w:tcW w:w="3960" w:type="dxa"/>
          </w:tcPr>
          <w:p w14:paraId="0B682C53" w14:textId="78C1C8B9" w:rsidR="00FC3723" w:rsidRPr="005D1167" w:rsidRDefault="00FC3723"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3D3E5C51" w14:textId="2219F6CE" w:rsidR="00FC3723" w:rsidRPr="005D1167" w:rsidRDefault="00FC3723" w:rsidP="00E847DF">
            <w:pPr>
              <w:ind w:left="-108" w:right="-108"/>
              <w:contextualSpacing/>
              <w:jc w:val="both"/>
              <w:rPr>
                <w:bCs/>
                <w:sz w:val="22"/>
                <w:szCs w:val="22"/>
              </w:rPr>
            </w:pPr>
            <w:r w:rsidRPr="005D1167">
              <w:rPr>
                <w:sz w:val="22"/>
                <w:szCs w:val="22"/>
              </w:rPr>
              <w:t>ГОСТ IEC 60745-1- 2011</w:t>
            </w:r>
            <w:r w:rsidRPr="005D1167">
              <w:rPr>
                <w:sz w:val="22"/>
                <w:szCs w:val="22"/>
                <w:lang w:val="ky-KG"/>
              </w:rPr>
              <w:t xml:space="preserve"> п.29.2.</w:t>
            </w:r>
          </w:p>
          <w:p w14:paraId="3EDE9055" w14:textId="77777777" w:rsidR="00FC3723" w:rsidRPr="005D1167" w:rsidRDefault="00FC3723" w:rsidP="00E847DF">
            <w:pPr>
              <w:ind w:left="-108" w:right="-108"/>
              <w:contextualSpacing/>
              <w:rPr>
                <w:bCs/>
                <w:sz w:val="22"/>
                <w:szCs w:val="22"/>
              </w:rPr>
            </w:pPr>
            <w:r w:rsidRPr="005D1167">
              <w:rPr>
                <w:bCs/>
                <w:sz w:val="22"/>
                <w:szCs w:val="22"/>
              </w:rPr>
              <w:t>ГОСТ IEC 60695-11-5-2013</w:t>
            </w:r>
          </w:p>
          <w:p w14:paraId="01C6CC25" w14:textId="400FAF34" w:rsidR="00FC3723" w:rsidRPr="005D1167" w:rsidRDefault="00FC3723" w:rsidP="00E847DF">
            <w:pPr>
              <w:ind w:left="-108" w:right="-108"/>
              <w:contextualSpacing/>
              <w:rPr>
                <w:b/>
                <w:sz w:val="22"/>
                <w:szCs w:val="22"/>
              </w:rPr>
            </w:pPr>
            <w:r w:rsidRPr="005D1167">
              <w:rPr>
                <w:color w:val="4472C4" w:themeColor="accent1"/>
                <w:sz w:val="22"/>
                <w:szCs w:val="22"/>
              </w:rPr>
              <w:t>ГОСТ IEC 61029-1-2012</w:t>
            </w:r>
            <w:r w:rsidRPr="005D1167">
              <w:rPr>
                <w:color w:val="4472C4" w:themeColor="accent1"/>
                <w:sz w:val="22"/>
                <w:szCs w:val="22"/>
                <w:lang w:val="ky-KG"/>
              </w:rPr>
              <w:t xml:space="preserve"> п.29.2</w:t>
            </w:r>
          </w:p>
        </w:tc>
        <w:tc>
          <w:tcPr>
            <w:tcW w:w="1254" w:type="dxa"/>
            <w:vMerge/>
          </w:tcPr>
          <w:p w14:paraId="429254FF" w14:textId="77777777" w:rsidR="00FC3723" w:rsidRPr="005D1167" w:rsidRDefault="00FC3723" w:rsidP="00E847DF">
            <w:pPr>
              <w:contextualSpacing/>
              <w:rPr>
                <w:sz w:val="22"/>
                <w:szCs w:val="22"/>
              </w:rPr>
            </w:pPr>
          </w:p>
        </w:tc>
      </w:tr>
      <w:tr w:rsidR="00FC3723" w:rsidRPr="005D1167" w14:paraId="08716F10" w14:textId="77777777" w:rsidTr="00905A08">
        <w:trPr>
          <w:trHeight w:val="20"/>
        </w:trPr>
        <w:tc>
          <w:tcPr>
            <w:tcW w:w="355" w:type="dxa"/>
            <w:vMerge/>
          </w:tcPr>
          <w:p w14:paraId="01998D1A" w14:textId="77777777" w:rsidR="00FC3723" w:rsidRPr="005D1167" w:rsidRDefault="00FC3723" w:rsidP="00E847DF">
            <w:pPr>
              <w:pStyle w:val="ad"/>
              <w:numPr>
                <w:ilvl w:val="0"/>
                <w:numId w:val="2"/>
              </w:numPr>
              <w:ind w:left="357" w:hanging="357"/>
              <w:rPr>
                <w:sz w:val="22"/>
                <w:szCs w:val="22"/>
              </w:rPr>
            </w:pPr>
          </w:p>
        </w:tc>
        <w:tc>
          <w:tcPr>
            <w:tcW w:w="2520" w:type="dxa"/>
            <w:vMerge/>
          </w:tcPr>
          <w:p w14:paraId="7AC6CB66" w14:textId="77777777" w:rsidR="00FC3723" w:rsidRPr="005D1167" w:rsidRDefault="00FC3723" w:rsidP="00E847DF">
            <w:pPr>
              <w:ind w:right="-108"/>
              <w:contextualSpacing/>
              <w:rPr>
                <w:sz w:val="22"/>
                <w:szCs w:val="22"/>
              </w:rPr>
            </w:pPr>
          </w:p>
        </w:tc>
        <w:tc>
          <w:tcPr>
            <w:tcW w:w="3240" w:type="dxa"/>
            <w:vMerge/>
          </w:tcPr>
          <w:p w14:paraId="377607A9" w14:textId="77777777" w:rsidR="00FC3723" w:rsidRPr="005D1167" w:rsidRDefault="00FC3723" w:rsidP="00E847DF">
            <w:pPr>
              <w:ind w:left="-108" w:right="-108"/>
              <w:contextualSpacing/>
              <w:rPr>
                <w:b/>
                <w:sz w:val="22"/>
                <w:szCs w:val="22"/>
              </w:rPr>
            </w:pPr>
          </w:p>
        </w:tc>
        <w:tc>
          <w:tcPr>
            <w:tcW w:w="4680" w:type="dxa"/>
          </w:tcPr>
          <w:p w14:paraId="4610AA4C" w14:textId="5FCAB4A4" w:rsidR="00FC3723" w:rsidRPr="005D1167" w:rsidRDefault="00FC3723" w:rsidP="00E847DF">
            <w:pPr>
              <w:ind w:left="-108" w:right="-108"/>
              <w:contextualSpacing/>
              <w:jc w:val="both"/>
              <w:rPr>
                <w:b/>
                <w:sz w:val="22"/>
                <w:szCs w:val="22"/>
              </w:rPr>
            </w:pPr>
            <w:r w:rsidRPr="005D1167">
              <w:rPr>
                <w:sz w:val="22"/>
                <w:szCs w:val="22"/>
              </w:rPr>
              <w:t>Степень защиты от воды;</w:t>
            </w:r>
          </w:p>
        </w:tc>
        <w:tc>
          <w:tcPr>
            <w:tcW w:w="3960" w:type="dxa"/>
          </w:tcPr>
          <w:p w14:paraId="0861FF87" w14:textId="253DAB3B" w:rsidR="00FC3723" w:rsidRPr="005D1167" w:rsidRDefault="00FC3723"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32949052" w14:textId="77777777" w:rsidR="00FC3723" w:rsidRPr="005D1167" w:rsidRDefault="00FC3723" w:rsidP="00E847DF">
            <w:pPr>
              <w:contextualSpacing/>
              <w:rPr>
                <w:sz w:val="22"/>
                <w:szCs w:val="22"/>
              </w:rPr>
            </w:pPr>
          </w:p>
        </w:tc>
      </w:tr>
      <w:tr w:rsidR="00FC3723" w:rsidRPr="005D1167" w14:paraId="2D284A9C" w14:textId="77777777" w:rsidTr="00905A08">
        <w:trPr>
          <w:trHeight w:val="20"/>
        </w:trPr>
        <w:tc>
          <w:tcPr>
            <w:tcW w:w="355" w:type="dxa"/>
            <w:vMerge/>
          </w:tcPr>
          <w:p w14:paraId="2D006A5F" w14:textId="77777777" w:rsidR="00FC3723" w:rsidRPr="005D1167" w:rsidRDefault="00FC3723" w:rsidP="00E847DF">
            <w:pPr>
              <w:pStyle w:val="ad"/>
              <w:numPr>
                <w:ilvl w:val="0"/>
                <w:numId w:val="2"/>
              </w:numPr>
              <w:ind w:left="357" w:hanging="357"/>
              <w:rPr>
                <w:sz w:val="22"/>
                <w:szCs w:val="22"/>
              </w:rPr>
            </w:pPr>
          </w:p>
        </w:tc>
        <w:tc>
          <w:tcPr>
            <w:tcW w:w="2520" w:type="dxa"/>
            <w:vMerge/>
          </w:tcPr>
          <w:p w14:paraId="03FD80E7" w14:textId="77777777" w:rsidR="00FC3723" w:rsidRPr="005D1167" w:rsidRDefault="00FC3723" w:rsidP="00E847DF">
            <w:pPr>
              <w:ind w:right="-108"/>
              <w:contextualSpacing/>
              <w:rPr>
                <w:sz w:val="22"/>
                <w:szCs w:val="22"/>
              </w:rPr>
            </w:pPr>
          </w:p>
        </w:tc>
        <w:tc>
          <w:tcPr>
            <w:tcW w:w="3240" w:type="dxa"/>
            <w:vMerge/>
          </w:tcPr>
          <w:p w14:paraId="2F46CED9" w14:textId="77777777" w:rsidR="00FC3723" w:rsidRPr="005D1167" w:rsidRDefault="00FC3723" w:rsidP="00E847DF">
            <w:pPr>
              <w:ind w:left="-108" w:right="-108"/>
              <w:contextualSpacing/>
              <w:rPr>
                <w:b/>
                <w:sz w:val="22"/>
                <w:szCs w:val="22"/>
              </w:rPr>
            </w:pPr>
          </w:p>
        </w:tc>
        <w:tc>
          <w:tcPr>
            <w:tcW w:w="4680" w:type="dxa"/>
          </w:tcPr>
          <w:p w14:paraId="4A7A25C3" w14:textId="3224E28F" w:rsidR="00FC3723" w:rsidRPr="005D1167" w:rsidRDefault="00FC3723" w:rsidP="00E847DF">
            <w:pPr>
              <w:ind w:left="-108" w:right="-108"/>
              <w:contextualSpacing/>
              <w:jc w:val="both"/>
              <w:rPr>
                <w:b/>
                <w:sz w:val="22"/>
                <w:szCs w:val="22"/>
              </w:rPr>
            </w:pPr>
            <w:r w:rsidRPr="005D1167">
              <w:rPr>
                <w:sz w:val="22"/>
                <w:szCs w:val="22"/>
              </w:rPr>
              <w:t>Влагостойкость;</w:t>
            </w:r>
          </w:p>
        </w:tc>
        <w:tc>
          <w:tcPr>
            <w:tcW w:w="3960" w:type="dxa"/>
          </w:tcPr>
          <w:p w14:paraId="01A1DCB4"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p w14:paraId="713389B5" w14:textId="5C5E9910"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п.15.3, </w:t>
            </w:r>
            <w:r w:rsidRPr="005D1167">
              <w:rPr>
                <w:color w:val="4472C4" w:themeColor="accent1"/>
                <w:sz w:val="22"/>
                <w:szCs w:val="22"/>
                <w:lang w:val="ky-KG"/>
              </w:rPr>
              <w:t>п.15.4</w:t>
            </w:r>
          </w:p>
          <w:p w14:paraId="4B0775E4" w14:textId="3F1F1AAD"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14, </w:t>
            </w:r>
            <w:r w:rsidRPr="005D1167">
              <w:rPr>
                <w:color w:val="4472C4" w:themeColor="accent1"/>
                <w:sz w:val="22"/>
                <w:szCs w:val="22"/>
                <w:lang w:val="ky-KG"/>
              </w:rPr>
              <w:t>кроме 14.2</w:t>
            </w:r>
          </w:p>
        </w:tc>
        <w:tc>
          <w:tcPr>
            <w:tcW w:w="1254" w:type="dxa"/>
            <w:vMerge/>
          </w:tcPr>
          <w:p w14:paraId="784293AD" w14:textId="77777777" w:rsidR="00FC3723" w:rsidRPr="005D1167" w:rsidRDefault="00FC3723" w:rsidP="00E847DF">
            <w:pPr>
              <w:contextualSpacing/>
              <w:rPr>
                <w:sz w:val="22"/>
                <w:szCs w:val="22"/>
              </w:rPr>
            </w:pPr>
          </w:p>
        </w:tc>
      </w:tr>
      <w:tr w:rsidR="00FC3723" w:rsidRPr="005D1167" w14:paraId="45601FB9" w14:textId="77777777" w:rsidTr="00905A08">
        <w:trPr>
          <w:trHeight w:val="20"/>
        </w:trPr>
        <w:tc>
          <w:tcPr>
            <w:tcW w:w="355" w:type="dxa"/>
            <w:vMerge/>
          </w:tcPr>
          <w:p w14:paraId="61D13E89" w14:textId="77777777" w:rsidR="00FC3723" w:rsidRPr="005D1167" w:rsidRDefault="00FC3723" w:rsidP="00E847DF">
            <w:pPr>
              <w:pStyle w:val="ad"/>
              <w:numPr>
                <w:ilvl w:val="0"/>
                <w:numId w:val="2"/>
              </w:numPr>
              <w:ind w:left="357" w:hanging="357"/>
              <w:rPr>
                <w:sz w:val="22"/>
                <w:szCs w:val="22"/>
              </w:rPr>
            </w:pPr>
          </w:p>
        </w:tc>
        <w:tc>
          <w:tcPr>
            <w:tcW w:w="2520" w:type="dxa"/>
            <w:vMerge/>
          </w:tcPr>
          <w:p w14:paraId="3358F34C" w14:textId="77777777" w:rsidR="00FC3723" w:rsidRPr="005D1167" w:rsidRDefault="00FC3723" w:rsidP="00E847DF">
            <w:pPr>
              <w:ind w:right="-108"/>
              <w:contextualSpacing/>
              <w:rPr>
                <w:sz w:val="22"/>
                <w:szCs w:val="22"/>
              </w:rPr>
            </w:pPr>
          </w:p>
        </w:tc>
        <w:tc>
          <w:tcPr>
            <w:tcW w:w="3240" w:type="dxa"/>
            <w:vMerge/>
          </w:tcPr>
          <w:p w14:paraId="767A892A" w14:textId="77777777" w:rsidR="00FC3723" w:rsidRPr="005D1167" w:rsidRDefault="00FC3723" w:rsidP="00E847DF">
            <w:pPr>
              <w:ind w:left="-108" w:right="-108"/>
              <w:contextualSpacing/>
              <w:rPr>
                <w:b/>
                <w:sz w:val="22"/>
                <w:szCs w:val="22"/>
              </w:rPr>
            </w:pPr>
          </w:p>
        </w:tc>
        <w:tc>
          <w:tcPr>
            <w:tcW w:w="4680" w:type="dxa"/>
          </w:tcPr>
          <w:p w14:paraId="55ED194D" w14:textId="3E3F1997" w:rsidR="00FC3723" w:rsidRPr="005D1167" w:rsidRDefault="00FC3723" w:rsidP="00E847DF">
            <w:pPr>
              <w:ind w:left="-108" w:right="-108"/>
              <w:contextualSpacing/>
              <w:jc w:val="both"/>
              <w:rPr>
                <w:sz w:val="22"/>
                <w:szCs w:val="22"/>
                <w:lang w:val="ky-KG"/>
              </w:rPr>
            </w:pPr>
            <w:r w:rsidRPr="005D1167">
              <w:rPr>
                <w:sz w:val="22"/>
                <w:szCs w:val="22"/>
                <w:lang w:val="ky-KG"/>
              </w:rPr>
              <w:t>Защита от проникновения посторонних твердых тел</w:t>
            </w:r>
          </w:p>
        </w:tc>
        <w:tc>
          <w:tcPr>
            <w:tcW w:w="3960" w:type="dxa"/>
          </w:tcPr>
          <w:p w14:paraId="03F0815C" w14:textId="13A0DEF9" w:rsidR="00FC3723" w:rsidRPr="005D1167" w:rsidRDefault="00FC3723" w:rsidP="00E847DF">
            <w:pPr>
              <w:ind w:left="-108" w:right="-108"/>
              <w:contextualSpacing/>
              <w:rPr>
                <w:sz w:val="22"/>
                <w:szCs w:val="22"/>
              </w:rPr>
            </w:pPr>
            <w:r w:rsidRPr="005D1167">
              <w:rPr>
                <w:sz w:val="22"/>
                <w:szCs w:val="22"/>
              </w:rPr>
              <w:t>ГОСТ IEC 61029-1-2012</w:t>
            </w:r>
            <w:r w:rsidRPr="005D1167">
              <w:rPr>
                <w:sz w:val="22"/>
                <w:szCs w:val="22"/>
                <w:lang w:val="ky-KG"/>
              </w:rPr>
              <w:t xml:space="preserve"> п.15.1.</w:t>
            </w:r>
          </w:p>
        </w:tc>
        <w:tc>
          <w:tcPr>
            <w:tcW w:w="1254" w:type="dxa"/>
            <w:vMerge/>
          </w:tcPr>
          <w:p w14:paraId="3C9F467E" w14:textId="77777777" w:rsidR="00FC3723" w:rsidRPr="005D1167" w:rsidRDefault="00FC3723" w:rsidP="00E847DF">
            <w:pPr>
              <w:contextualSpacing/>
              <w:rPr>
                <w:sz w:val="22"/>
                <w:szCs w:val="22"/>
              </w:rPr>
            </w:pPr>
          </w:p>
        </w:tc>
      </w:tr>
      <w:tr w:rsidR="00FC3723" w:rsidRPr="005D1167" w14:paraId="514F2C4F" w14:textId="77777777" w:rsidTr="00905A08">
        <w:trPr>
          <w:trHeight w:val="255"/>
        </w:trPr>
        <w:tc>
          <w:tcPr>
            <w:tcW w:w="355" w:type="dxa"/>
            <w:vMerge/>
          </w:tcPr>
          <w:p w14:paraId="3E041D53" w14:textId="77777777" w:rsidR="00FC3723" w:rsidRPr="005D1167" w:rsidRDefault="00FC3723" w:rsidP="00E847DF">
            <w:pPr>
              <w:pStyle w:val="ad"/>
              <w:numPr>
                <w:ilvl w:val="0"/>
                <w:numId w:val="2"/>
              </w:numPr>
              <w:ind w:left="357" w:hanging="357"/>
              <w:rPr>
                <w:sz w:val="22"/>
                <w:szCs w:val="22"/>
              </w:rPr>
            </w:pPr>
          </w:p>
        </w:tc>
        <w:tc>
          <w:tcPr>
            <w:tcW w:w="2520" w:type="dxa"/>
            <w:vMerge/>
          </w:tcPr>
          <w:p w14:paraId="3EE5D3AB" w14:textId="77777777" w:rsidR="00FC3723" w:rsidRPr="005D1167" w:rsidRDefault="00FC3723" w:rsidP="00E847DF">
            <w:pPr>
              <w:ind w:right="-108"/>
              <w:contextualSpacing/>
              <w:rPr>
                <w:sz w:val="22"/>
                <w:szCs w:val="22"/>
              </w:rPr>
            </w:pPr>
          </w:p>
        </w:tc>
        <w:tc>
          <w:tcPr>
            <w:tcW w:w="3240" w:type="dxa"/>
            <w:vMerge/>
          </w:tcPr>
          <w:p w14:paraId="11F60AC9" w14:textId="77777777" w:rsidR="00FC3723" w:rsidRPr="005D1167" w:rsidRDefault="00FC3723" w:rsidP="00E847DF">
            <w:pPr>
              <w:ind w:left="-108" w:right="-108"/>
              <w:contextualSpacing/>
              <w:rPr>
                <w:b/>
                <w:sz w:val="22"/>
                <w:szCs w:val="22"/>
              </w:rPr>
            </w:pPr>
          </w:p>
        </w:tc>
        <w:tc>
          <w:tcPr>
            <w:tcW w:w="4680" w:type="dxa"/>
          </w:tcPr>
          <w:p w14:paraId="27087552" w14:textId="1ACC651E" w:rsidR="00FC3723" w:rsidRPr="005D1167" w:rsidRDefault="00FC3723" w:rsidP="00E847DF">
            <w:pPr>
              <w:ind w:left="-108" w:right="-108"/>
              <w:contextualSpacing/>
              <w:jc w:val="both"/>
              <w:rPr>
                <w:sz w:val="22"/>
                <w:szCs w:val="22"/>
                <w:lang w:val="ky-KG"/>
              </w:rPr>
            </w:pPr>
            <w:r w:rsidRPr="005D1167">
              <w:rPr>
                <w:bCs/>
                <w:color w:val="4472C4" w:themeColor="accent1"/>
                <w:sz w:val="22"/>
                <w:szCs w:val="22"/>
                <w:lang w:val="ky-KG"/>
              </w:rPr>
              <w:t>Внутренняя проводка/ Монтаж электропроводки</w:t>
            </w:r>
          </w:p>
        </w:tc>
        <w:tc>
          <w:tcPr>
            <w:tcW w:w="3960" w:type="dxa"/>
            <w:shd w:val="clear" w:color="auto" w:fill="auto"/>
          </w:tcPr>
          <w:p w14:paraId="21C54F4D" w14:textId="77777777" w:rsidR="00FC3723" w:rsidRPr="005D1167" w:rsidRDefault="00FC3723" w:rsidP="00E847DF">
            <w:pPr>
              <w:ind w:left="-108" w:right="-108"/>
              <w:contextualSpacing/>
              <w:rPr>
                <w:color w:val="4472C4" w:themeColor="accent1"/>
                <w:sz w:val="22"/>
                <w:szCs w:val="22"/>
                <w:lang w:val="ky-KG"/>
              </w:rPr>
            </w:pPr>
            <w:r w:rsidRPr="005D1167">
              <w:rPr>
                <w:color w:val="4472C4" w:themeColor="accent1"/>
                <w:sz w:val="22"/>
                <w:szCs w:val="22"/>
              </w:rPr>
              <w:t>ГОСТ IEC 60745-1-2011</w:t>
            </w:r>
            <w:r w:rsidRPr="005D1167">
              <w:rPr>
                <w:color w:val="4472C4" w:themeColor="accent1"/>
                <w:sz w:val="22"/>
                <w:szCs w:val="22"/>
                <w:lang w:val="ky-KG"/>
              </w:rPr>
              <w:t xml:space="preserve"> Раздел 22</w:t>
            </w:r>
          </w:p>
          <w:p w14:paraId="0A899C64" w14:textId="15705706" w:rsidR="00FC3723" w:rsidRPr="005D1167" w:rsidRDefault="00FC3723" w:rsidP="00E847DF">
            <w:pPr>
              <w:ind w:left="-108" w:right="-108"/>
              <w:contextualSpacing/>
              <w:rPr>
                <w:color w:val="4472C4" w:themeColor="accent1"/>
                <w:sz w:val="22"/>
                <w:szCs w:val="22"/>
              </w:rPr>
            </w:pPr>
            <w:r w:rsidRPr="005D1167">
              <w:rPr>
                <w:color w:val="4472C4" w:themeColor="accent1"/>
                <w:sz w:val="22"/>
                <w:szCs w:val="22"/>
              </w:rPr>
              <w:t>ГОСТ IEC 61029-1-2012</w:t>
            </w:r>
            <w:r w:rsidRPr="005D1167">
              <w:rPr>
                <w:color w:val="4472C4" w:themeColor="accent1"/>
                <w:sz w:val="22"/>
                <w:szCs w:val="22"/>
                <w:lang w:val="ky-KG"/>
              </w:rPr>
              <w:t xml:space="preserve"> Раздел 22, кроме пункта 22.6</w:t>
            </w:r>
          </w:p>
        </w:tc>
        <w:tc>
          <w:tcPr>
            <w:tcW w:w="1254" w:type="dxa"/>
            <w:vMerge/>
          </w:tcPr>
          <w:p w14:paraId="5C415462" w14:textId="77777777" w:rsidR="00FC3723" w:rsidRPr="005D1167" w:rsidRDefault="00FC3723" w:rsidP="00E847DF">
            <w:pPr>
              <w:contextualSpacing/>
              <w:rPr>
                <w:sz w:val="22"/>
                <w:szCs w:val="22"/>
              </w:rPr>
            </w:pPr>
          </w:p>
        </w:tc>
      </w:tr>
      <w:tr w:rsidR="00FC3723" w:rsidRPr="005D1167" w14:paraId="22FDBE8C" w14:textId="77777777" w:rsidTr="00905A08">
        <w:trPr>
          <w:trHeight w:val="20"/>
        </w:trPr>
        <w:tc>
          <w:tcPr>
            <w:tcW w:w="355" w:type="dxa"/>
            <w:vMerge/>
          </w:tcPr>
          <w:p w14:paraId="46071D10" w14:textId="77777777" w:rsidR="00FC3723" w:rsidRPr="005D1167" w:rsidRDefault="00FC3723" w:rsidP="00E847DF">
            <w:pPr>
              <w:pStyle w:val="ad"/>
              <w:numPr>
                <w:ilvl w:val="0"/>
                <w:numId w:val="2"/>
              </w:numPr>
              <w:ind w:left="357" w:hanging="357"/>
              <w:rPr>
                <w:sz w:val="22"/>
                <w:szCs w:val="22"/>
              </w:rPr>
            </w:pPr>
          </w:p>
        </w:tc>
        <w:tc>
          <w:tcPr>
            <w:tcW w:w="2520" w:type="dxa"/>
            <w:vMerge/>
          </w:tcPr>
          <w:p w14:paraId="19F2C7E8" w14:textId="77777777" w:rsidR="00FC3723" w:rsidRPr="005D1167" w:rsidRDefault="00FC3723" w:rsidP="00E847DF">
            <w:pPr>
              <w:ind w:right="-108"/>
              <w:contextualSpacing/>
              <w:rPr>
                <w:sz w:val="22"/>
                <w:szCs w:val="22"/>
              </w:rPr>
            </w:pPr>
          </w:p>
        </w:tc>
        <w:tc>
          <w:tcPr>
            <w:tcW w:w="3240" w:type="dxa"/>
            <w:vMerge/>
          </w:tcPr>
          <w:p w14:paraId="11EBC1A3" w14:textId="77777777" w:rsidR="00FC3723" w:rsidRPr="005D1167" w:rsidRDefault="00FC3723" w:rsidP="00E847DF">
            <w:pPr>
              <w:ind w:left="-108" w:right="-108"/>
              <w:contextualSpacing/>
              <w:rPr>
                <w:b/>
                <w:sz w:val="22"/>
                <w:szCs w:val="22"/>
              </w:rPr>
            </w:pPr>
          </w:p>
        </w:tc>
        <w:tc>
          <w:tcPr>
            <w:tcW w:w="4680" w:type="dxa"/>
          </w:tcPr>
          <w:p w14:paraId="1C704017" w14:textId="48FEFBB5" w:rsidR="00FC3723" w:rsidRPr="005D1167" w:rsidRDefault="00FC3723" w:rsidP="00E847DF">
            <w:pPr>
              <w:ind w:left="-108" w:right="-108"/>
              <w:contextualSpacing/>
              <w:jc w:val="both"/>
              <w:rPr>
                <w:b/>
                <w:sz w:val="22"/>
                <w:szCs w:val="22"/>
              </w:rPr>
            </w:pPr>
            <w:r w:rsidRPr="005D1167">
              <w:rPr>
                <w:sz w:val="22"/>
                <w:szCs w:val="22"/>
              </w:rPr>
              <w:t>Маркировка</w:t>
            </w:r>
            <w:r w:rsidRPr="005D1167">
              <w:rPr>
                <w:sz w:val="22"/>
                <w:szCs w:val="22"/>
                <w:lang w:val="ky-KG"/>
              </w:rPr>
              <w:t>/Маркировка и инструкции</w:t>
            </w:r>
            <w:r w:rsidRPr="005D1167">
              <w:rPr>
                <w:sz w:val="22"/>
                <w:szCs w:val="22"/>
              </w:rPr>
              <w:t>.</w:t>
            </w:r>
          </w:p>
        </w:tc>
        <w:tc>
          <w:tcPr>
            <w:tcW w:w="3960" w:type="dxa"/>
          </w:tcPr>
          <w:p w14:paraId="3BED3A5D"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352318A1"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8.</w:t>
            </w:r>
          </w:p>
          <w:p w14:paraId="19577CD6" w14:textId="3B048DB2"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8.</w:t>
            </w:r>
          </w:p>
        </w:tc>
        <w:tc>
          <w:tcPr>
            <w:tcW w:w="1254" w:type="dxa"/>
            <w:vMerge/>
          </w:tcPr>
          <w:p w14:paraId="4C5CE659" w14:textId="77777777" w:rsidR="00FC3723" w:rsidRPr="005D1167" w:rsidRDefault="00FC3723" w:rsidP="00E847DF">
            <w:pPr>
              <w:contextualSpacing/>
              <w:rPr>
                <w:sz w:val="22"/>
                <w:szCs w:val="22"/>
              </w:rPr>
            </w:pPr>
          </w:p>
        </w:tc>
      </w:tr>
      <w:tr w:rsidR="00FC3723" w:rsidRPr="005D1167" w14:paraId="76D35544" w14:textId="77777777" w:rsidTr="00905A08">
        <w:trPr>
          <w:trHeight w:val="20"/>
        </w:trPr>
        <w:tc>
          <w:tcPr>
            <w:tcW w:w="355" w:type="dxa"/>
            <w:vMerge/>
          </w:tcPr>
          <w:p w14:paraId="104476E7" w14:textId="77777777" w:rsidR="00FC3723" w:rsidRPr="005D1167" w:rsidRDefault="00FC3723" w:rsidP="00E847DF">
            <w:pPr>
              <w:pStyle w:val="ad"/>
              <w:numPr>
                <w:ilvl w:val="0"/>
                <w:numId w:val="2"/>
              </w:numPr>
              <w:ind w:left="357" w:hanging="357"/>
              <w:rPr>
                <w:sz w:val="22"/>
                <w:szCs w:val="22"/>
              </w:rPr>
            </w:pPr>
          </w:p>
        </w:tc>
        <w:tc>
          <w:tcPr>
            <w:tcW w:w="2520" w:type="dxa"/>
            <w:vMerge/>
          </w:tcPr>
          <w:p w14:paraId="2D924067" w14:textId="77777777" w:rsidR="00FC3723" w:rsidRPr="005D1167" w:rsidRDefault="00FC3723" w:rsidP="00E847DF">
            <w:pPr>
              <w:ind w:right="-108"/>
              <w:contextualSpacing/>
              <w:rPr>
                <w:sz w:val="22"/>
                <w:szCs w:val="22"/>
              </w:rPr>
            </w:pPr>
          </w:p>
        </w:tc>
        <w:tc>
          <w:tcPr>
            <w:tcW w:w="3240" w:type="dxa"/>
            <w:vMerge/>
          </w:tcPr>
          <w:p w14:paraId="5EBD8A01" w14:textId="77777777" w:rsidR="00FC3723" w:rsidRPr="005D1167" w:rsidRDefault="00FC3723" w:rsidP="00E847DF">
            <w:pPr>
              <w:ind w:left="-108" w:right="-108"/>
              <w:contextualSpacing/>
              <w:rPr>
                <w:b/>
                <w:sz w:val="22"/>
                <w:szCs w:val="22"/>
              </w:rPr>
            </w:pPr>
          </w:p>
        </w:tc>
        <w:tc>
          <w:tcPr>
            <w:tcW w:w="4680" w:type="dxa"/>
          </w:tcPr>
          <w:p w14:paraId="2864395B" w14:textId="7861284D" w:rsidR="00FC3723" w:rsidRPr="005D1167" w:rsidRDefault="00FC3723" w:rsidP="00E847DF">
            <w:pPr>
              <w:ind w:left="-108" w:right="-108"/>
              <w:contextualSpacing/>
              <w:jc w:val="both"/>
              <w:rPr>
                <w:b/>
                <w:sz w:val="22"/>
                <w:szCs w:val="22"/>
              </w:rPr>
            </w:pPr>
            <w:r w:rsidRPr="005D1167">
              <w:rPr>
                <w:bCs/>
                <w:sz w:val="22"/>
                <w:szCs w:val="22"/>
              </w:rPr>
              <w:t>Винты и соединения</w:t>
            </w:r>
          </w:p>
        </w:tc>
        <w:tc>
          <w:tcPr>
            <w:tcW w:w="3960" w:type="dxa"/>
          </w:tcPr>
          <w:p w14:paraId="1C548BE9"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39E3A25E" w14:textId="722F5173"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27.</w:t>
            </w:r>
          </w:p>
          <w:p w14:paraId="27F92E9A" w14:textId="1EB7CD65"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27.</w:t>
            </w:r>
          </w:p>
        </w:tc>
        <w:tc>
          <w:tcPr>
            <w:tcW w:w="1254" w:type="dxa"/>
            <w:vMerge/>
          </w:tcPr>
          <w:p w14:paraId="1D7D9BEB" w14:textId="77777777" w:rsidR="00FC3723" w:rsidRPr="005D1167" w:rsidRDefault="00FC3723" w:rsidP="00E847DF">
            <w:pPr>
              <w:contextualSpacing/>
              <w:rPr>
                <w:sz w:val="22"/>
                <w:szCs w:val="22"/>
              </w:rPr>
            </w:pPr>
          </w:p>
        </w:tc>
      </w:tr>
      <w:tr w:rsidR="00FC3723" w:rsidRPr="005D1167" w14:paraId="2AFA9E67" w14:textId="77777777" w:rsidTr="00B26E6C">
        <w:trPr>
          <w:trHeight w:val="759"/>
        </w:trPr>
        <w:tc>
          <w:tcPr>
            <w:tcW w:w="355" w:type="dxa"/>
            <w:vMerge/>
            <w:tcBorders>
              <w:bottom w:val="single" w:sz="4" w:space="0" w:color="auto"/>
            </w:tcBorders>
          </w:tcPr>
          <w:p w14:paraId="58867AF1"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3A276749" w14:textId="77777777" w:rsidR="00FC3723" w:rsidRPr="005D1167" w:rsidRDefault="00FC3723" w:rsidP="00E847DF">
            <w:pPr>
              <w:ind w:right="-108"/>
              <w:contextualSpacing/>
              <w:rPr>
                <w:sz w:val="22"/>
                <w:szCs w:val="22"/>
              </w:rPr>
            </w:pPr>
          </w:p>
        </w:tc>
        <w:tc>
          <w:tcPr>
            <w:tcW w:w="3240" w:type="dxa"/>
            <w:vMerge/>
          </w:tcPr>
          <w:p w14:paraId="14B23F67"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15370AC4" w14:textId="2F249044" w:rsidR="00FC3723" w:rsidRPr="005D1167" w:rsidRDefault="00FC3723"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191B3F1D"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26.</w:t>
            </w:r>
          </w:p>
          <w:p w14:paraId="5E4300C0"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25.</w:t>
            </w:r>
          </w:p>
          <w:p w14:paraId="7BA4CB74" w14:textId="1115C6EB"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25.</w:t>
            </w:r>
          </w:p>
        </w:tc>
        <w:tc>
          <w:tcPr>
            <w:tcW w:w="1254" w:type="dxa"/>
            <w:vMerge/>
            <w:tcBorders>
              <w:bottom w:val="single" w:sz="4" w:space="0" w:color="auto"/>
            </w:tcBorders>
          </w:tcPr>
          <w:p w14:paraId="7C1E2190" w14:textId="77777777" w:rsidR="00FC3723" w:rsidRPr="005D1167" w:rsidRDefault="00FC3723" w:rsidP="00E847DF">
            <w:pPr>
              <w:contextualSpacing/>
              <w:rPr>
                <w:sz w:val="22"/>
                <w:szCs w:val="22"/>
              </w:rPr>
            </w:pPr>
          </w:p>
        </w:tc>
      </w:tr>
      <w:tr w:rsidR="00FC3723" w:rsidRPr="005D1167" w14:paraId="1A70F685" w14:textId="77777777" w:rsidTr="00905A08">
        <w:trPr>
          <w:trHeight w:val="20"/>
        </w:trPr>
        <w:tc>
          <w:tcPr>
            <w:tcW w:w="355" w:type="dxa"/>
            <w:vMerge/>
          </w:tcPr>
          <w:p w14:paraId="753DD40B" w14:textId="77777777" w:rsidR="00FC3723" w:rsidRPr="005D1167" w:rsidRDefault="00FC3723" w:rsidP="00E847DF">
            <w:pPr>
              <w:pStyle w:val="ad"/>
              <w:numPr>
                <w:ilvl w:val="0"/>
                <w:numId w:val="2"/>
              </w:numPr>
              <w:ind w:left="357" w:hanging="357"/>
              <w:rPr>
                <w:sz w:val="22"/>
                <w:szCs w:val="22"/>
              </w:rPr>
            </w:pPr>
          </w:p>
        </w:tc>
        <w:tc>
          <w:tcPr>
            <w:tcW w:w="2520" w:type="dxa"/>
            <w:vMerge/>
          </w:tcPr>
          <w:p w14:paraId="5FFCB2E3" w14:textId="77777777" w:rsidR="00FC3723" w:rsidRPr="005D1167" w:rsidRDefault="00FC3723" w:rsidP="00E847DF">
            <w:pPr>
              <w:ind w:right="-108"/>
              <w:contextualSpacing/>
              <w:rPr>
                <w:sz w:val="22"/>
                <w:szCs w:val="22"/>
              </w:rPr>
            </w:pPr>
          </w:p>
        </w:tc>
        <w:tc>
          <w:tcPr>
            <w:tcW w:w="3240" w:type="dxa"/>
            <w:vMerge/>
          </w:tcPr>
          <w:p w14:paraId="7C67A945"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2FD5B11B" w14:textId="5009F7C8" w:rsidR="00FC3723" w:rsidRPr="005D1167" w:rsidRDefault="00FC3723" w:rsidP="00E847DF">
            <w:pPr>
              <w:ind w:left="-108" w:right="-108"/>
              <w:contextualSpacing/>
              <w:jc w:val="both"/>
              <w:rPr>
                <w:b/>
                <w:sz w:val="22"/>
                <w:szCs w:val="22"/>
              </w:rPr>
            </w:pPr>
            <w:r w:rsidRPr="005D1167">
              <w:rPr>
                <w:sz w:val="22"/>
                <w:szCs w:val="22"/>
              </w:rPr>
              <w:t>Потребляемая мощность и ток;</w:t>
            </w:r>
          </w:p>
        </w:tc>
        <w:tc>
          <w:tcPr>
            <w:tcW w:w="3960" w:type="dxa"/>
            <w:tcBorders>
              <w:bottom w:val="single" w:sz="4" w:space="0" w:color="auto"/>
            </w:tcBorders>
          </w:tcPr>
          <w:p w14:paraId="321AD640"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10.</w:t>
            </w:r>
          </w:p>
          <w:p w14:paraId="506C84EF"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11.</w:t>
            </w:r>
          </w:p>
          <w:p w14:paraId="33F82829" w14:textId="194328CB"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11.</w:t>
            </w:r>
          </w:p>
        </w:tc>
        <w:tc>
          <w:tcPr>
            <w:tcW w:w="1254" w:type="dxa"/>
            <w:tcBorders>
              <w:bottom w:val="single" w:sz="4" w:space="0" w:color="auto"/>
            </w:tcBorders>
          </w:tcPr>
          <w:p w14:paraId="66D2BACD" w14:textId="217CB659" w:rsidR="00FC3723" w:rsidRPr="005D1167" w:rsidRDefault="00FC3723" w:rsidP="00E847DF">
            <w:pPr>
              <w:ind w:left="-116" w:right="-105"/>
              <w:contextualSpacing/>
              <w:rPr>
                <w:sz w:val="22"/>
                <w:szCs w:val="22"/>
              </w:rPr>
            </w:pPr>
            <w:r w:rsidRPr="005D1167">
              <w:rPr>
                <w:sz w:val="22"/>
                <w:szCs w:val="22"/>
                <w:lang w:val="ky-KG"/>
              </w:rPr>
              <w:t xml:space="preserve"> </w:t>
            </w:r>
            <w:r w:rsidRPr="005D1167">
              <w:rPr>
                <w:sz w:val="22"/>
                <w:szCs w:val="22"/>
              </w:rPr>
              <w:t>0-360 кВт</w:t>
            </w:r>
          </w:p>
          <w:p w14:paraId="52296E15" w14:textId="3D553BC4" w:rsidR="00FC3723" w:rsidRPr="005D1167" w:rsidRDefault="00FC3723" w:rsidP="00E847DF">
            <w:pPr>
              <w:contextualSpacing/>
              <w:rPr>
                <w:sz w:val="22"/>
                <w:szCs w:val="22"/>
              </w:rPr>
            </w:pPr>
            <w:r w:rsidRPr="005D1167">
              <w:rPr>
                <w:sz w:val="22"/>
                <w:szCs w:val="22"/>
              </w:rPr>
              <w:t>0-600 А</w:t>
            </w:r>
          </w:p>
        </w:tc>
      </w:tr>
      <w:tr w:rsidR="00FC3723" w:rsidRPr="005D1167" w14:paraId="3DDD4F22" w14:textId="77777777" w:rsidTr="00905A08">
        <w:trPr>
          <w:trHeight w:val="20"/>
        </w:trPr>
        <w:tc>
          <w:tcPr>
            <w:tcW w:w="355" w:type="dxa"/>
            <w:vMerge/>
          </w:tcPr>
          <w:p w14:paraId="349155AE" w14:textId="77777777" w:rsidR="00FC3723" w:rsidRPr="005D1167" w:rsidRDefault="00FC3723" w:rsidP="00E847DF">
            <w:pPr>
              <w:pStyle w:val="ad"/>
              <w:numPr>
                <w:ilvl w:val="0"/>
                <w:numId w:val="2"/>
              </w:numPr>
              <w:ind w:left="357" w:hanging="357"/>
              <w:rPr>
                <w:sz w:val="22"/>
                <w:szCs w:val="22"/>
              </w:rPr>
            </w:pPr>
          </w:p>
        </w:tc>
        <w:tc>
          <w:tcPr>
            <w:tcW w:w="2520" w:type="dxa"/>
            <w:vMerge/>
          </w:tcPr>
          <w:p w14:paraId="4690C12A" w14:textId="77777777" w:rsidR="00FC3723" w:rsidRPr="005D1167" w:rsidRDefault="00FC3723" w:rsidP="00E847DF">
            <w:pPr>
              <w:ind w:right="-108"/>
              <w:contextualSpacing/>
              <w:rPr>
                <w:sz w:val="22"/>
                <w:szCs w:val="22"/>
              </w:rPr>
            </w:pPr>
          </w:p>
        </w:tc>
        <w:tc>
          <w:tcPr>
            <w:tcW w:w="3240" w:type="dxa"/>
            <w:vMerge/>
          </w:tcPr>
          <w:p w14:paraId="3A4F30A4" w14:textId="77777777" w:rsidR="00FC3723" w:rsidRPr="005D1167" w:rsidRDefault="00FC3723" w:rsidP="00E847DF">
            <w:pPr>
              <w:ind w:left="-108" w:right="-108"/>
              <w:contextualSpacing/>
              <w:rPr>
                <w:b/>
                <w:sz w:val="22"/>
                <w:szCs w:val="22"/>
              </w:rPr>
            </w:pPr>
          </w:p>
        </w:tc>
        <w:tc>
          <w:tcPr>
            <w:tcW w:w="4680" w:type="dxa"/>
          </w:tcPr>
          <w:p w14:paraId="0B09C8E4" w14:textId="5E721CC2" w:rsidR="00FC3723" w:rsidRPr="005D1167" w:rsidRDefault="00FC3723" w:rsidP="00E847DF">
            <w:pPr>
              <w:ind w:left="-108" w:right="-108"/>
              <w:contextualSpacing/>
              <w:jc w:val="both"/>
              <w:rPr>
                <w:b/>
                <w:sz w:val="22"/>
                <w:szCs w:val="22"/>
              </w:rPr>
            </w:pPr>
            <w:r w:rsidRPr="005D1167">
              <w:rPr>
                <w:sz w:val="22"/>
                <w:szCs w:val="22"/>
              </w:rPr>
              <w:t>Превышение температуры</w:t>
            </w:r>
            <w:r w:rsidRPr="005D1167">
              <w:rPr>
                <w:sz w:val="22"/>
                <w:szCs w:val="22"/>
                <w:lang w:val="ky-KG"/>
              </w:rPr>
              <w:t>/Нагрев</w:t>
            </w:r>
            <w:r w:rsidRPr="005D1167">
              <w:rPr>
                <w:sz w:val="22"/>
                <w:szCs w:val="22"/>
              </w:rPr>
              <w:t>;</w:t>
            </w:r>
          </w:p>
        </w:tc>
        <w:tc>
          <w:tcPr>
            <w:tcW w:w="3960" w:type="dxa"/>
          </w:tcPr>
          <w:p w14:paraId="7DAB0111"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11.</w:t>
            </w:r>
          </w:p>
          <w:p w14:paraId="26FFF4D0"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12.</w:t>
            </w:r>
          </w:p>
          <w:p w14:paraId="116C86FB" w14:textId="4532D131"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Раздел 12.</w:t>
            </w:r>
          </w:p>
        </w:tc>
        <w:tc>
          <w:tcPr>
            <w:tcW w:w="1254" w:type="dxa"/>
          </w:tcPr>
          <w:p w14:paraId="0B830ED9" w14:textId="09E29A42" w:rsidR="00FC3723" w:rsidRPr="005D1167" w:rsidRDefault="00FC3723" w:rsidP="00E847DF">
            <w:pPr>
              <w:contextualSpacing/>
              <w:rPr>
                <w:sz w:val="22"/>
                <w:szCs w:val="22"/>
              </w:rPr>
            </w:pPr>
            <w:r w:rsidRPr="005D1167">
              <w:rPr>
                <w:sz w:val="22"/>
                <w:szCs w:val="22"/>
              </w:rPr>
              <w:t>0-450 °С</w:t>
            </w:r>
          </w:p>
        </w:tc>
      </w:tr>
      <w:tr w:rsidR="00FC3723" w:rsidRPr="005D1167" w14:paraId="458C94EE" w14:textId="77777777" w:rsidTr="00905A08">
        <w:trPr>
          <w:trHeight w:val="20"/>
        </w:trPr>
        <w:tc>
          <w:tcPr>
            <w:tcW w:w="355" w:type="dxa"/>
            <w:vMerge/>
          </w:tcPr>
          <w:p w14:paraId="68A114B0" w14:textId="77777777" w:rsidR="00FC3723" w:rsidRPr="005D1167" w:rsidRDefault="00FC3723" w:rsidP="00E847DF">
            <w:pPr>
              <w:pStyle w:val="ad"/>
              <w:numPr>
                <w:ilvl w:val="0"/>
                <w:numId w:val="2"/>
              </w:numPr>
              <w:ind w:left="357" w:hanging="357"/>
              <w:rPr>
                <w:sz w:val="22"/>
                <w:szCs w:val="22"/>
              </w:rPr>
            </w:pPr>
          </w:p>
        </w:tc>
        <w:tc>
          <w:tcPr>
            <w:tcW w:w="2520" w:type="dxa"/>
            <w:vMerge/>
          </w:tcPr>
          <w:p w14:paraId="06A39874" w14:textId="77777777" w:rsidR="00FC3723" w:rsidRPr="005D1167" w:rsidRDefault="00FC3723" w:rsidP="00E847DF">
            <w:pPr>
              <w:ind w:right="-108"/>
              <w:contextualSpacing/>
              <w:rPr>
                <w:sz w:val="22"/>
                <w:szCs w:val="22"/>
              </w:rPr>
            </w:pPr>
          </w:p>
        </w:tc>
        <w:tc>
          <w:tcPr>
            <w:tcW w:w="3240" w:type="dxa"/>
            <w:vMerge/>
          </w:tcPr>
          <w:p w14:paraId="4D1C5EED" w14:textId="77777777" w:rsidR="00FC3723" w:rsidRPr="005D1167" w:rsidRDefault="00FC3723" w:rsidP="00E847DF">
            <w:pPr>
              <w:ind w:left="-108" w:right="-108"/>
              <w:contextualSpacing/>
              <w:rPr>
                <w:b/>
                <w:sz w:val="22"/>
                <w:szCs w:val="22"/>
              </w:rPr>
            </w:pPr>
          </w:p>
        </w:tc>
        <w:tc>
          <w:tcPr>
            <w:tcW w:w="4680" w:type="dxa"/>
          </w:tcPr>
          <w:p w14:paraId="54727A32" w14:textId="4BADA468" w:rsidR="00FC3723" w:rsidRPr="005D1167" w:rsidRDefault="00FC3723" w:rsidP="00E847DF">
            <w:pPr>
              <w:ind w:left="-108" w:right="-108"/>
              <w:contextualSpacing/>
              <w:jc w:val="both"/>
              <w:rPr>
                <w:b/>
                <w:sz w:val="22"/>
                <w:szCs w:val="22"/>
              </w:rPr>
            </w:pPr>
            <w:r w:rsidRPr="005D1167">
              <w:rPr>
                <w:sz w:val="22"/>
                <w:szCs w:val="22"/>
              </w:rPr>
              <w:t>Ток утечки;</w:t>
            </w:r>
          </w:p>
        </w:tc>
        <w:tc>
          <w:tcPr>
            <w:tcW w:w="3960" w:type="dxa"/>
          </w:tcPr>
          <w:p w14:paraId="56D96860" w14:textId="77777777" w:rsidR="00FC3723" w:rsidRPr="005D1167" w:rsidRDefault="00FC3723" w:rsidP="00E847DF">
            <w:pPr>
              <w:ind w:left="-108" w:right="-108"/>
              <w:contextualSpacing/>
              <w:rPr>
                <w:bCs/>
                <w:sz w:val="22"/>
                <w:szCs w:val="22"/>
              </w:rPr>
            </w:pPr>
            <w:r w:rsidRPr="005D1167">
              <w:rPr>
                <w:sz w:val="22"/>
                <w:szCs w:val="22"/>
              </w:rPr>
              <w:t>ГОСТ IEC 60335-1-2015</w:t>
            </w:r>
            <w:r w:rsidRPr="005D1167">
              <w:rPr>
                <w:bCs/>
                <w:sz w:val="22"/>
                <w:szCs w:val="22"/>
              </w:rPr>
              <w:t>Раздел 13,16.</w:t>
            </w:r>
          </w:p>
          <w:p w14:paraId="3A899904" w14:textId="48ED5CB8"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w:t>
            </w:r>
            <w:r w:rsidRPr="005D1167">
              <w:rPr>
                <w:color w:val="4472C4" w:themeColor="accent1"/>
                <w:sz w:val="22"/>
                <w:szCs w:val="22"/>
                <w:lang w:val="ky-KG"/>
              </w:rPr>
              <w:t>п.13.2</w:t>
            </w:r>
          </w:p>
          <w:p w14:paraId="46C6B0AC" w14:textId="2C3551C0"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13.</w:t>
            </w:r>
          </w:p>
        </w:tc>
        <w:tc>
          <w:tcPr>
            <w:tcW w:w="1254" w:type="dxa"/>
          </w:tcPr>
          <w:p w14:paraId="4F748E86" w14:textId="55449777" w:rsidR="00FC3723" w:rsidRPr="005D1167" w:rsidRDefault="00FC3723" w:rsidP="00E847DF">
            <w:pPr>
              <w:contextualSpacing/>
              <w:rPr>
                <w:sz w:val="22"/>
                <w:szCs w:val="22"/>
              </w:rPr>
            </w:pPr>
            <w:r w:rsidRPr="005D1167">
              <w:rPr>
                <w:sz w:val="22"/>
                <w:szCs w:val="22"/>
              </w:rPr>
              <w:t>0-20 мА</w:t>
            </w:r>
          </w:p>
        </w:tc>
      </w:tr>
      <w:tr w:rsidR="00FC3723" w:rsidRPr="005D1167" w14:paraId="108ABB49" w14:textId="77777777" w:rsidTr="00905A08">
        <w:trPr>
          <w:trHeight w:val="20"/>
        </w:trPr>
        <w:tc>
          <w:tcPr>
            <w:tcW w:w="355" w:type="dxa"/>
            <w:vMerge/>
          </w:tcPr>
          <w:p w14:paraId="1D70D98F" w14:textId="77777777" w:rsidR="00FC3723" w:rsidRPr="005D1167" w:rsidRDefault="00FC3723" w:rsidP="00E847DF">
            <w:pPr>
              <w:pStyle w:val="ad"/>
              <w:numPr>
                <w:ilvl w:val="0"/>
                <w:numId w:val="2"/>
              </w:numPr>
              <w:ind w:left="357" w:hanging="357"/>
              <w:rPr>
                <w:sz w:val="22"/>
                <w:szCs w:val="22"/>
              </w:rPr>
            </w:pPr>
          </w:p>
        </w:tc>
        <w:tc>
          <w:tcPr>
            <w:tcW w:w="2520" w:type="dxa"/>
            <w:vMerge/>
          </w:tcPr>
          <w:p w14:paraId="0D56F3BB" w14:textId="77777777" w:rsidR="00FC3723" w:rsidRPr="005D1167" w:rsidRDefault="00FC3723" w:rsidP="00E847DF">
            <w:pPr>
              <w:ind w:right="-108"/>
              <w:contextualSpacing/>
              <w:rPr>
                <w:sz w:val="22"/>
                <w:szCs w:val="22"/>
              </w:rPr>
            </w:pPr>
          </w:p>
        </w:tc>
        <w:tc>
          <w:tcPr>
            <w:tcW w:w="3240" w:type="dxa"/>
            <w:vMerge/>
          </w:tcPr>
          <w:p w14:paraId="5BD109ED" w14:textId="77777777" w:rsidR="00FC3723" w:rsidRPr="005D1167" w:rsidRDefault="00FC3723" w:rsidP="00E847DF">
            <w:pPr>
              <w:ind w:left="-108" w:right="-108"/>
              <w:contextualSpacing/>
              <w:rPr>
                <w:b/>
                <w:sz w:val="22"/>
                <w:szCs w:val="22"/>
              </w:rPr>
            </w:pPr>
          </w:p>
        </w:tc>
        <w:tc>
          <w:tcPr>
            <w:tcW w:w="4680" w:type="dxa"/>
          </w:tcPr>
          <w:p w14:paraId="7D769D63" w14:textId="0CC54578" w:rsidR="00FC3723" w:rsidRPr="005D1167" w:rsidRDefault="00FC3723"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r w:rsidRPr="005D1167">
              <w:rPr>
                <w:sz w:val="22"/>
                <w:szCs w:val="22"/>
                <w:lang w:val="ky-KG"/>
              </w:rPr>
              <w:t>/Подключение к сети и внешние гибкие кабели и шнуры</w:t>
            </w:r>
            <w:r w:rsidRPr="005D1167">
              <w:rPr>
                <w:sz w:val="22"/>
                <w:szCs w:val="22"/>
              </w:rPr>
              <w:t>;</w:t>
            </w:r>
          </w:p>
        </w:tc>
        <w:tc>
          <w:tcPr>
            <w:tcW w:w="3960" w:type="dxa"/>
          </w:tcPr>
          <w:p w14:paraId="3626C740" w14:textId="77777777" w:rsidR="00FC3723" w:rsidRPr="005D1167" w:rsidRDefault="00FC3723"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p w14:paraId="1DBC36CB" w14:textId="77F2BC1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24.</w:t>
            </w:r>
          </w:p>
          <w:p w14:paraId="4A80EC6E" w14:textId="2A95BCBD"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24, </w:t>
            </w:r>
            <w:r w:rsidRPr="005D1167">
              <w:rPr>
                <w:color w:val="4472C4" w:themeColor="accent1"/>
                <w:sz w:val="22"/>
                <w:szCs w:val="22"/>
                <w:lang w:val="ky-KG"/>
              </w:rPr>
              <w:t>кроме п.24.4, п.24.12, п.24.13</w:t>
            </w:r>
          </w:p>
        </w:tc>
        <w:tc>
          <w:tcPr>
            <w:tcW w:w="1254" w:type="dxa"/>
          </w:tcPr>
          <w:p w14:paraId="4EFB0F67" w14:textId="437380A1" w:rsidR="00FC3723" w:rsidRPr="005D1167" w:rsidRDefault="00FC3723" w:rsidP="00E847DF">
            <w:pPr>
              <w:ind w:left="-116"/>
              <w:contextualSpacing/>
              <w:rPr>
                <w:sz w:val="22"/>
                <w:szCs w:val="22"/>
              </w:rPr>
            </w:pPr>
            <w:r w:rsidRPr="005D1167">
              <w:rPr>
                <w:sz w:val="22"/>
                <w:szCs w:val="22"/>
              </w:rPr>
              <w:t>0,5-10 мм²</w:t>
            </w:r>
          </w:p>
        </w:tc>
      </w:tr>
      <w:tr w:rsidR="00FC3723" w:rsidRPr="005D1167" w14:paraId="37A9CE60" w14:textId="77777777" w:rsidTr="00905A08">
        <w:trPr>
          <w:trHeight w:val="20"/>
        </w:trPr>
        <w:tc>
          <w:tcPr>
            <w:tcW w:w="355" w:type="dxa"/>
            <w:vMerge/>
          </w:tcPr>
          <w:p w14:paraId="299A8C43" w14:textId="77777777" w:rsidR="00FC3723" w:rsidRPr="005D1167" w:rsidRDefault="00FC3723" w:rsidP="00E847DF">
            <w:pPr>
              <w:pStyle w:val="ad"/>
              <w:numPr>
                <w:ilvl w:val="0"/>
                <w:numId w:val="2"/>
              </w:numPr>
              <w:ind w:left="357" w:hanging="357"/>
              <w:rPr>
                <w:sz w:val="22"/>
                <w:szCs w:val="22"/>
              </w:rPr>
            </w:pPr>
          </w:p>
        </w:tc>
        <w:tc>
          <w:tcPr>
            <w:tcW w:w="2520" w:type="dxa"/>
            <w:vMerge/>
          </w:tcPr>
          <w:p w14:paraId="29039FD0" w14:textId="77777777" w:rsidR="00FC3723" w:rsidRPr="005D1167" w:rsidRDefault="00FC3723" w:rsidP="00E847DF">
            <w:pPr>
              <w:ind w:right="-108"/>
              <w:contextualSpacing/>
              <w:rPr>
                <w:sz w:val="22"/>
                <w:szCs w:val="22"/>
              </w:rPr>
            </w:pPr>
          </w:p>
        </w:tc>
        <w:tc>
          <w:tcPr>
            <w:tcW w:w="3240" w:type="dxa"/>
            <w:vMerge/>
          </w:tcPr>
          <w:p w14:paraId="0B16AE41" w14:textId="77777777" w:rsidR="00FC3723" w:rsidRPr="005D1167" w:rsidRDefault="00FC3723" w:rsidP="00E847DF">
            <w:pPr>
              <w:ind w:left="-108" w:right="-108"/>
              <w:contextualSpacing/>
              <w:rPr>
                <w:b/>
                <w:sz w:val="22"/>
                <w:szCs w:val="22"/>
              </w:rPr>
            </w:pPr>
          </w:p>
        </w:tc>
        <w:tc>
          <w:tcPr>
            <w:tcW w:w="4680" w:type="dxa"/>
          </w:tcPr>
          <w:p w14:paraId="0027B63B" w14:textId="71B43FD0" w:rsidR="00FC3723" w:rsidRPr="005D1167" w:rsidRDefault="00FC3723" w:rsidP="00E847DF">
            <w:pPr>
              <w:ind w:left="-108" w:right="-108"/>
              <w:contextualSpacing/>
              <w:jc w:val="both"/>
              <w:rPr>
                <w:b/>
                <w:sz w:val="22"/>
                <w:szCs w:val="22"/>
              </w:rPr>
            </w:pPr>
            <w:r w:rsidRPr="005D1167">
              <w:rPr>
                <w:sz w:val="22"/>
                <w:szCs w:val="22"/>
              </w:rPr>
              <w:t>Сопротивление заземления</w:t>
            </w:r>
            <w:r w:rsidRPr="005D1167">
              <w:rPr>
                <w:sz w:val="22"/>
                <w:szCs w:val="22"/>
                <w:lang w:val="ky-KG"/>
              </w:rPr>
              <w:t>/Заземление</w:t>
            </w:r>
            <w:r w:rsidRPr="005D1167">
              <w:rPr>
                <w:sz w:val="22"/>
                <w:szCs w:val="22"/>
              </w:rPr>
              <w:t>;</w:t>
            </w:r>
          </w:p>
        </w:tc>
        <w:tc>
          <w:tcPr>
            <w:tcW w:w="3960" w:type="dxa"/>
          </w:tcPr>
          <w:p w14:paraId="5DFA3C7D" w14:textId="26375891"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10C972B5"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Раздел 26.</w:t>
            </w:r>
          </w:p>
          <w:p w14:paraId="0E8694E8" w14:textId="68196982" w:rsidR="00FC3723" w:rsidRPr="005D1167" w:rsidRDefault="00FC3723" w:rsidP="00E847DF">
            <w:pPr>
              <w:ind w:left="-108" w:right="-108"/>
              <w:contextualSpacing/>
              <w:rPr>
                <w:b/>
                <w:sz w:val="22"/>
                <w:szCs w:val="22"/>
              </w:rPr>
            </w:pPr>
            <w:r w:rsidRPr="005D1167">
              <w:rPr>
                <w:sz w:val="22"/>
                <w:szCs w:val="22"/>
              </w:rPr>
              <w:t>ГОСТ IEC 60745-1-2011</w:t>
            </w:r>
            <w:r w:rsidRPr="005D1167">
              <w:rPr>
                <w:sz w:val="22"/>
                <w:szCs w:val="22"/>
                <w:lang w:val="ky-KG"/>
              </w:rPr>
              <w:t xml:space="preserve"> Раздел 26, </w:t>
            </w:r>
            <w:r w:rsidRPr="005D1167">
              <w:rPr>
                <w:color w:val="4472C4" w:themeColor="accent1"/>
                <w:sz w:val="22"/>
                <w:szCs w:val="22"/>
                <w:lang w:val="ky-KG"/>
              </w:rPr>
              <w:t>кроме п.26.4</w:t>
            </w:r>
          </w:p>
        </w:tc>
        <w:tc>
          <w:tcPr>
            <w:tcW w:w="1254" w:type="dxa"/>
          </w:tcPr>
          <w:p w14:paraId="5C0B46D9" w14:textId="411A7682" w:rsidR="00FC3723" w:rsidRPr="005D1167" w:rsidRDefault="00FC3723" w:rsidP="00E847DF">
            <w:pPr>
              <w:contextualSpacing/>
              <w:rPr>
                <w:sz w:val="22"/>
                <w:szCs w:val="22"/>
              </w:rPr>
            </w:pPr>
            <w:r w:rsidRPr="005D1167">
              <w:rPr>
                <w:sz w:val="22"/>
                <w:szCs w:val="22"/>
              </w:rPr>
              <w:t>0,5 Ом</w:t>
            </w:r>
          </w:p>
        </w:tc>
      </w:tr>
      <w:tr w:rsidR="00FC3723" w:rsidRPr="005D1167" w14:paraId="394E1622" w14:textId="77777777" w:rsidTr="00905A08">
        <w:trPr>
          <w:trHeight w:val="20"/>
        </w:trPr>
        <w:tc>
          <w:tcPr>
            <w:tcW w:w="355" w:type="dxa"/>
            <w:vMerge/>
          </w:tcPr>
          <w:p w14:paraId="253B28EC" w14:textId="77777777" w:rsidR="00FC3723" w:rsidRPr="005D1167" w:rsidRDefault="00FC3723" w:rsidP="00E847DF">
            <w:pPr>
              <w:pStyle w:val="ad"/>
              <w:numPr>
                <w:ilvl w:val="0"/>
                <w:numId w:val="2"/>
              </w:numPr>
              <w:ind w:left="357" w:hanging="357"/>
              <w:rPr>
                <w:sz w:val="22"/>
                <w:szCs w:val="22"/>
              </w:rPr>
            </w:pPr>
          </w:p>
        </w:tc>
        <w:tc>
          <w:tcPr>
            <w:tcW w:w="2520" w:type="dxa"/>
            <w:vMerge/>
          </w:tcPr>
          <w:p w14:paraId="699DB12F" w14:textId="77777777" w:rsidR="00FC3723" w:rsidRPr="005D1167" w:rsidRDefault="00FC3723" w:rsidP="00E847DF">
            <w:pPr>
              <w:ind w:right="-108"/>
              <w:contextualSpacing/>
              <w:rPr>
                <w:sz w:val="22"/>
                <w:szCs w:val="22"/>
              </w:rPr>
            </w:pPr>
          </w:p>
        </w:tc>
        <w:tc>
          <w:tcPr>
            <w:tcW w:w="3240" w:type="dxa"/>
            <w:vMerge/>
          </w:tcPr>
          <w:p w14:paraId="61A354E7" w14:textId="77777777" w:rsidR="00FC3723" w:rsidRPr="005D1167" w:rsidRDefault="00FC3723" w:rsidP="00E847DF">
            <w:pPr>
              <w:ind w:left="-108" w:right="-108"/>
              <w:contextualSpacing/>
              <w:rPr>
                <w:b/>
                <w:sz w:val="22"/>
                <w:szCs w:val="22"/>
              </w:rPr>
            </w:pPr>
          </w:p>
        </w:tc>
        <w:tc>
          <w:tcPr>
            <w:tcW w:w="4680" w:type="dxa"/>
          </w:tcPr>
          <w:p w14:paraId="51FD1349" w14:textId="0E713E65" w:rsidR="00FC3723" w:rsidRPr="005D1167" w:rsidRDefault="00FC3723"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2A8716ED"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29.</w:t>
            </w:r>
          </w:p>
          <w:p w14:paraId="2F4353EE"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п.28.1.</w:t>
            </w:r>
          </w:p>
          <w:p w14:paraId="74D9AA8A" w14:textId="7FC9BE31"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п.28.1.</w:t>
            </w:r>
          </w:p>
        </w:tc>
        <w:tc>
          <w:tcPr>
            <w:tcW w:w="1254" w:type="dxa"/>
          </w:tcPr>
          <w:p w14:paraId="5D7053DC" w14:textId="2F4120C9" w:rsidR="00FC3723" w:rsidRPr="005D1167" w:rsidRDefault="00FC3723"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51666243" w14:textId="77777777" w:rsidTr="00905A08">
        <w:trPr>
          <w:trHeight w:val="20"/>
        </w:trPr>
        <w:tc>
          <w:tcPr>
            <w:tcW w:w="355" w:type="dxa"/>
            <w:vMerge/>
          </w:tcPr>
          <w:p w14:paraId="02DA1B63" w14:textId="77777777" w:rsidR="00FC3723" w:rsidRPr="005D1167" w:rsidRDefault="00FC3723" w:rsidP="00E847DF">
            <w:pPr>
              <w:pStyle w:val="ad"/>
              <w:numPr>
                <w:ilvl w:val="0"/>
                <w:numId w:val="2"/>
              </w:numPr>
              <w:ind w:left="357" w:hanging="357"/>
              <w:rPr>
                <w:sz w:val="22"/>
                <w:szCs w:val="22"/>
              </w:rPr>
            </w:pPr>
          </w:p>
        </w:tc>
        <w:tc>
          <w:tcPr>
            <w:tcW w:w="2520" w:type="dxa"/>
            <w:vMerge/>
          </w:tcPr>
          <w:p w14:paraId="04594E8E" w14:textId="77777777" w:rsidR="00FC3723" w:rsidRPr="005D1167" w:rsidRDefault="00FC3723" w:rsidP="00E847DF">
            <w:pPr>
              <w:ind w:right="-108"/>
              <w:contextualSpacing/>
              <w:rPr>
                <w:sz w:val="22"/>
                <w:szCs w:val="22"/>
              </w:rPr>
            </w:pPr>
          </w:p>
        </w:tc>
        <w:tc>
          <w:tcPr>
            <w:tcW w:w="3240" w:type="dxa"/>
            <w:vMerge/>
          </w:tcPr>
          <w:p w14:paraId="712749CB" w14:textId="77777777" w:rsidR="00FC3723" w:rsidRPr="005D1167" w:rsidRDefault="00FC3723" w:rsidP="00E847DF">
            <w:pPr>
              <w:ind w:left="-108" w:right="-108"/>
              <w:contextualSpacing/>
              <w:rPr>
                <w:b/>
                <w:sz w:val="22"/>
                <w:szCs w:val="22"/>
              </w:rPr>
            </w:pPr>
          </w:p>
        </w:tc>
        <w:tc>
          <w:tcPr>
            <w:tcW w:w="4680" w:type="dxa"/>
          </w:tcPr>
          <w:p w14:paraId="0B46E807" w14:textId="4C24B274" w:rsidR="00FC3723" w:rsidRPr="005D1167" w:rsidRDefault="00FC3723" w:rsidP="00E847DF">
            <w:pPr>
              <w:ind w:left="-108" w:right="-108"/>
              <w:contextualSpacing/>
              <w:jc w:val="both"/>
              <w:rPr>
                <w:b/>
                <w:sz w:val="22"/>
                <w:szCs w:val="22"/>
              </w:rPr>
            </w:pPr>
            <w:r w:rsidRPr="005D1167">
              <w:rPr>
                <w:sz w:val="22"/>
                <w:szCs w:val="22"/>
              </w:rPr>
              <w:t>Теплостойкость;</w:t>
            </w:r>
          </w:p>
        </w:tc>
        <w:tc>
          <w:tcPr>
            <w:tcW w:w="3960" w:type="dxa"/>
          </w:tcPr>
          <w:p w14:paraId="6A48649E" w14:textId="77777777" w:rsidR="00FC3723" w:rsidRPr="005D1167" w:rsidRDefault="00FC3723" w:rsidP="00E847DF">
            <w:pPr>
              <w:ind w:left="-108" w:right="-108"/>
              <w:contextualSpacing/>
              <w:rPr>
                <w:bCs/>
                <w:sz w:val="22"/>
                <w:szCs w:val="22"/>
              </w:rPr>
            </w:pPr>
            <w:r w:rsidRPr="005D1167">
              <w:rPr>
                <w:sz w:val="22"/>
                <w:szCs w:val="22"/>
              </w:rPr>
              <w:t xml:space="preserve">ГОСТ IEC 60335-1-2015 </w:t>
            </w:r>
            <w:r w:rsidRPr="005D1167">
              <w:rPr>
                <w:bCs/>
                <w:sz w:val="22"/>
                <w:szCs w:val="22"/>
              </w:rPr>
              <w:t>п 30.1.</w:t>
            </w:r>
          </w:p>
          <w:p w14:paraId="7DEE0C63" w14:textId="77777777" w:rsidR="00FC3723" w:rsidRPr="005D1167" w:rsidRDefault="00FC3723" w:rsidP="00E847DF">
            <w:pPr>
              <w:ind w:left="-108" w:right="-108"/>
              <w:contextualSpacing/>
              <w:rPr>
                <w:sz w:val="22"/>
                <w:szCs w:val="22"/>
                <w:lang w:val="ky-KG"/>
              </w:rPr>
            </w:pPr>
            <w:r w:rsidRPr="005D1167">
              <w:rPr>
                <w:sz w:val="22"/>
                <w:szCs w:val="22"/>
              </w:rPr>
              <w:t>ГОСТ IEC 61029-1-2012</w:t>
            </w:r>
            <w:r w:rsidRPr="005D1167">
              <w:rPr>
                <w:sz w:val="22"/>
                <w:szCs w:val="22"/>
                <w:lang w:val="ky-KG"/>
              </w:rPr>
              <w:t xml:space="preserve"> п.29.1.</w:t>
            </w:r>
          </w:p>
          <w:p w14:paraId="3A3FFF7A" w14:textId="30F16232" w:rsidR="00FC3723" w:rsidRPr="005D1167" w:rsidRDefault="00FC3723" w:rsidP="00E847DF">
            <w:pPr>
              <w:ind w:left="-108" w:right="-108"/>
              <w:contextualSpacing/>
              <w:rPr>
                <w:b/>
                <w:sz w:val="22"/>
                <w:szCs w:val="22"/>
              </w:rPr>
            </w:pPr>
            <w:r w:rsidRPr="005D1167">
              <w:rPr>
                <w:sz w:val="22"/>
                <w:szCs w:val="22"/>
              </w:rPr>
              <w:t>ГОСТ IEC 60745-1- 2011</w:t>
            </w:r>
            <w:r w:rsidRPr="005D1167">
              <w:rPr>
                <w:sz w:val="22"/>
                <w:szCs w:val="22"/>
                <w:lang w:val="ky-KG"/>
              </w:rPr>
              <w:t xml:space="preserve"> п.29.1.</w:t>
            </w:r>
          </w:p>
        </w:tc>
        <w:tc>
          <w:tcPr>
            <w:tcW w:w="1254" w:type="dxa"/>
          </w:tcPr>
          <w:p w14:paraId="4438C83B" w14:textId="70938467" w:rsidR="00FC3723" w:rsidRPr="005D1167" w:rsidRDefault="00FC3723" w:rsidP="00E847DF">
            <w:pPr>
              <w:contextualSpacing/>
              <w:rPr>
                <w:sz w:val="22"/>
                <w:szCs w:val="22"/>
              </w:rPr>
            </w:pPr>
            <w:r w:rsidRPr="005D1167">
              <w:rPr>
                <w:sz w:val="22"/>
                <w:szCs w:val="22"/>
              </w:rPr>
              <w:t>0-2 мм</w:t>
            </w:r>
          </w:p>
        </w:tc>
      </w:tr>
      <w:tr w:rsidR="00FC3723" w:rsidRPr="005D1167" w14:paraId="36D6AA73" w14:textId="77777777" w:rsidTr="00905A08">
        <w:trPr>
          <w:trHeight w:val="20"/>
        </w:trPr>
        <w:tc>
          <w:tcPr>
            <w:tcW w:w="355" w:type="dxa"/>
            <w:vMerge/>
          </w:tcPr>
          <w:p w14:paraId="052219A6" w14:textId="77777777" w:rsidR="00FC3723" w:rsidRPr="005D1167" w:rsidRDefault="00FC3723" w:rsidP="00E847DF">
            <w:pPr>
              <w:pStyle w:val="ad"/>
              <w:numPr>
                <w:ilvl w:val="0"/>
                <w:numId w:val="2"/>
              </w:numPr>
              <w:ind w:left="357" w:hanging="357"/>
              <w:rPr>
                <w:sz w:val="22"/>
                <w:szCs w:val="22"/>
              </w:rPr>
            </w:pPr>
          </w:p>
        </w:tc>
        <w:tc>
          <w:tcPr>
            <w:tcW w:w="2520" w:type="dxa"/>
            <w:vMerge/>
          </w:tcPr>
          <w:p w14:paraId="083EAAF5" w14:textId="77777777" w:rsidR="00FC3723" w:rsidRPr="005D1167" w:rsidRDefault="00FC3723" w:rsidP="00E847DF">
            <w:pPr>
              <w:ind w:right="-108"/>
              <w:contextualSpacing/>
              <w:rPr>
                <w:sz w:val="22"/>
                <w:szCs w:val="22"/>
              </w:rPr>
            </w:pPr>
          </w:p>
        </w:tc>
        <w:tc>
          <w:tcPr>
            <w:tcW w:w="3240" w:type="dxa"/>
            <w:vMerge/>
          </w:tcPr>
          <w:p w14:paraId="67312E93" w14:textId="77777777" w:rsidR="00FC3723" w:rsidRPr="005D1167" w:rsidRDefault="00FC3723" w:rsidP="00E847DF">
            <w:pPr>
              <w:ind w:left="-108" w:right="-108"/>
              <w:contextualSpacing/>
              <w:rPr>
                <w:b/>
                <w:sz w:val="22"/>
                <w:szCs w:val="22"/>
              </w:rPr>
            </w:pPr>
          </w:p>
        </w:tc>
        <w:tc>
          <w:tcPr>
            <w:tcW w:w="4680" w:type="dxa"/>
          </w:tcPr>
          <w:p w14:paraId="64D4B8BB" w14:textId="17349D9D" w:rsidR="00FC3723" w:rsidRPr="005D1167" w:rsidRDefault="00FC3723" w:rsidP="00E847DF">
            <w:pPr>
              <w:ind w:left="-108" w:right="-108"/>
              <w:contextualSpacing/>
              <w:jc w:val="both"/>
              <w:rPr>
                <w:sz w:val="22"/>
                <w:szCs w:val="22"/>
                <w:lang w:val="ky-KG"/>
              </w:rPr>
            </w:pPr>
            <w:r w:rsidRPr="005D1167">
              <w:rPr>
                <w:sz w:val="22"/>
                <w:szCs w:val="22"/>
                <w:lang w:val="ky-KG"/>
              </w:rPr>
              <w:t>Сопротивление изоляции</w:t>
            </w:r>
          </w:p>
        </w:tc>
        <w:tc>
          <w:tcPr>
            <w:tcW w:w="3960" w:type="dxa"/>
          </w:tcPr>
          <w:p w14:paraId="4FBFDD63" w14:textId="0931D3A9" w:rsidR="00FC3723" w:rsidRPr="005D1167" w:rsidRDefault="00FC3723" w:rsidP="00E847DF">
            <w:pPr>
              <w:ind w:left="-108" w:right="-108"/>
              <w:contextualSpacing/>
              <w:rPr>
                <w:sz w:val="22"/>
                <w:szCs w:val="22"/>
              </w:rPr>
            </w:pPr>
            <w:r w:rsidRPr="005D1167">
              <w:rPr>
                <w:sz w:val="22"/>
                <w:szCs w:val="22"/>
              </w:rPr>
              <w:t>ГОСТ IEC 61029-1-2012</w:t>
            </w:r>
            <w:r w:rsidRPr="005D1167">
              <w:rPr>
                <w:sz w:val="22"/>
                <w:szCs w:val="22"/>
                <w:lang w:val="ky-KG"/>
              </w:rPr>
              <w:t xml:space="preserve"> п.16.2.</w:t>
            </w:r>
          </w:p>
        </w:tc>
        <w:tc>
          <w:tcPr>
            <w:tcW w:w="1254" w:type="dxa"/>
          </w:tcPr>
          <w:p w14:paraId="0E9CF7AF" w14:textId="77777777" w:rsidR="00FC3723" w:rsidRPr="005D1167" w:rsidRDefault="00FC3723" w:rsidP="00E847DF">
            <w:pPr>
              <w:contextualSpacing/>
              <w:rPr>
                <w:sz w:val="22"/>
                <w:szCs w:val="22"/>
              </w:rPr>
            </w:pPr>
          </w:p>
        </w:tc>
      </w:tr>
      <w:tr w:rsidR="00FC3723" w:rsidRPr="005D1167" w14:paraId="6EBC71A4" w14:textId="77777777" w:rsidTr="00905A08">
        <w:trPr>
          <w:trHeight w:val="20"/>
        </w:trPr>
        <w:tc>
          <w:tcPr>
            <w:tcW w:w="355" w:type="dxa"/>
            <w:vMerge/>
          </w:tcPr>
          <w:p w14:paraId="1BEFB1EE" w14:textId="77777777" w:rsidR="00FC3723" w:rsidRPr="005D1167" w:rsidRDefault="00FC3723" w:rsidP="00E847DF">
            <w:pPr>
              <w:pStyle w:val="ad"/>
              <w:numPr>
                <w:ilvl w:val="0"/>
                <w:numId w:val="2"/>
              </w:numPr>
              <w:ind w:left="357" w:hanging="357"/>
              <w:rPr>
                <w:sz w:val="22"/>
                <w:szCs w:val="22"/>
              </w:rPr>
            </w:pPr>
          </w:p>
        </w:tc>
        <w:tc>
          <w:tcPr>
            <w:tcW w:w="2520" w:type="dxa"/>
            <w:vMerge/>
          </w:tcPr>
          <w:p w14:paraId="5589BCFE" w14:textId="77777777" w:rsidR="00FC3723" w:rsidRPr="005D1167" w:rsidRDefault="00FC3723" w:rsidP="00E847DF">
            <w:pPr>
              <w:ind w:right="-108"/>
              <w:contextualSpacing/>
              <w:rPr>
                <w:sz w:val="22"/>
                <w:szCs w:val="22"/>
              </w:rPr>
            </w:pPr>
          </w:p>
        </w:tc>
        <w:tc>
          <w:tcPr>
            <w:tcW w:w="3240" w:type="dxa"/>
            <w:vMerge/>
          </w:tcPr>
          <w:p w14:paraId="20244BB2" w14:textId="77777777" w:rsidR="00FC3723" w:rsidRPr="005D1167" w:rsidRDefault="00FC3723" w:rsidP="00E847DF">
            <w:pPr>
              <w:ind w:left="-108" w:right="-108"/>
              <w:contextualSpacing/>
              <w:rPr>
                <w:b/>
                <w:sz w:val="22"/>
                <w:szCs w:val="22"/>
              </w:rPr>
            </w:pPr>
          </w:p>
        </w:tc>
        <w:tc>
          <w:tcPr>
            <w:tcW w:w="4680" w:type="dxa"/>
          </w:tcPr>
          <w:p w14:paraId="2B78A2F6" w14:textId="77777777" w:rsidR="00FC3723" w:rsidRPr="005D1167" w:rsidRDefault="00FC3723" w:rsidP="00E847DF">
            <w:pPr>
              <w:ind w:left="-108" w:right="-108"/>
              <w:contextualSpacing/>
              <w:jc w:val="center"/>
              <w:rPr>
                <w:b/>
                <w:sz w:val="22"/>
                <w:szCs w:val="22"/>
              </w:rPr>
            </w:pPr>
          </w:p>
        </w:tc>
        <w:tc>
          <w:tcPr>
            <w:tcW w:w="3960" w:type="dxa"/>
          </w:tcPr>
          <w:p w14:paraId="59642EF1" w14:textId="77777777" w:rsidR="00FC3723" w:rsidRPr="005D1167" w:rsidRDefault="00FC3723" w:rsidP="00E847DF">
            <w:pPr>
              <w:ind w:left="-108" w:right="-108"/>
              <w:contextualSpacing/>
              <w:rPr>
                <w:sz w:val="22"/>
                <w:szCs w:val="22"/>
              </w:rPr>
            </w:pPr>
            <w:r w:rsidRPr="005D1167">
              <w:rPr>
                <w:sz w:val="22"/>
                <w:szCs w:val="22"/>
              </w:rPr>
              <w:t>ГОСТ IEC60335-2-45-2014</w:t>
            </w:r>
          </w:p>
          <w:p w14:paraId="4E109327" w14:textId="7369B1F5" w:rsidR="00FC3723" w:rsidRPr="005D1167" w:rsidRDefault="00FC3723" w:rsidP="00E847DF">
            <w:pPr>
              <w:ind w:left="-108" w:right="-108"/>
              <w:contextualSpacing/>
              <w:rPr>
                <w:b/>
                <w:sz w:val="22"/>
                <w:szCs w:val="22"/>
              </w:rPr>
            </w:pPr>
            <w:r w:rsidRPr="005D1167">
              <w:rPr>
                <w:sz w:val="22"/>
                <w:szCs w:val="22"/>
              </w:rPr>
              <w:t>ГОСТ IEC 60335-2-77-2011</w:t>
            </w:r>
          </w:p>
        </w:tc>
        <w:tc>
          <w:tcPr>
            <w:tcW w:w="1254" w:type="dxa"/>
          </w:tcPr>
          <w:p w14:paraId="6CEA2C90" w14:textId="77777777" w:rsidR="00FC3723" w:rsidRPr="005D1167" w:rsidRDefault="00FC3723" w:rsidP="00E847DF">
            <w:pPr>
              <w:contextualSpacing/>
              <w:rPr>
                <w:sz w:val="22"/>
                <w:szCs w:val="22"/>
              </w:rPr>
            </w:pPr>
          </w:p>
        </w:tc>
      </w:tr>
      <w:tr w:rsidR="00FC3723" w:rsidRPr="005D1167" w14:paraId="010061B2" w14:textId="77777777" w:rsidTr="00905A08">
        <w:trPr>
          <w:trHeight w:val="20"/>
        </w:trPr>
        <w:tc>
          <w:tcPr>
            <w:tcW w:w="355" w:type="dxa"/>
            <w:vMerge/>
          </w:tcPr>
          <w:p w14:paraId="63E31EB4" w14:textId="77777777" w:rsidR="00FC3723" w:rsidRPr="005D1167" w:rsidRDefault="00FC3723" w:rsidP="00E847DF">
            <w:pPr>
              <w:pStyle w:val="ad"/>
              <w:numPr>
                <w:ilvl w:val="0"/>
                <w:numId w:val="2"/>
              </w:numPr>
              <w:ind w:left="357" w:hanging="357"/>
              <w:rPr>
                <w:sz w:val="22"/>
                <w:szCs w:val="22"/>
              </w:rPr>
            </w:pPr>
          </w:p>
        </w:tc>
        <w:tc>
          <w:tcPr>
            <w:tcW w:w="2520" w:type="dxa"/>
            <w:vMerge/>
          </w:tcPr>
          <w:p w14:paraId="1B1DB9FB" w14:textId="77777777" w:rsidR="00FC3723" w:rsidRPr="005D1167" w:rsidRDefault="00FC3723" w:rsidP="00E847DF">
            <w:pPr>
              <w:ind w:right="-108"/>
              <w:contextualSpacing/>
              <w:rPr>
                <w:sz w:val="22"/>
                <w:szCs w:val="22"/>
              </w:rPr>
            </w:pPr>
          </w:p>
        </w:tc>
        <w:tc>
          <w:tcPr>
            <w:tcW w:w="3240" w:type="dxa"/>
            <w:vMerge/>
          </w:tcPr>
          <w:p w14:paraId="5E749CD0" w14:textId="77777777" w:rsidR="00FC3723" w:rsidRPr="005D1167" w:rsidRDefault="00FC3723" w:rsidP="00E847DF">
            <w:pPr>
              <w:ind w:left="-108" w:right="-108"/>
              <w:contextualSpacing/>
              <w:rPr>
                <w:b/>
                <w:sz w:val="22"/>
                <w:szCs w:val="22"/>
              </w:rPr>
            </w:pPr>
          </w:p>
        </w:tc>
        <w:tc>
          <w:tcPr>
            <w:tcW w:w="4680" w:type="dxa"/>
          </w:tcPr>
          <w:p w14:paraId="3AB0AE1B" w14:textId="77777777" w:rsidR="00FC3723" w:rsidRPr="005D1167" w:rsidRDefault="00FC3723" w:rsidP="00E847DF">
            <w:pPr>
              <w:ind w:left="-108" w:right="-108"/>
              <w:contextualSpacing/>
              <w:jc w:val="center"/>
              <w:rPr>
                <w:b/>
                <w:sz w:val="22"/>
                <w:szCs w:val="22"/>
              </w:rPr>
            </w:pPr>
          </w:p>
        </w:tc>
        <w:tc>
          <w:tcPr>
            <w:tcW w:w="3960" w:type="dxa"/>
          </w:tcPr>
          <w:p w14:paraId="2810D0C5" w14:textId="77777777" w:rsidR="00FC3723" w:rsidRPr="005D1167" w:rsidRDefault="00FC3723" w:rsidP="00E847DF">
            <w:pPr>
              <w:ind w:left="-108" w:right="-108"/>
              <w:contextualSpacing/>
              <w:rPr>
                <w:sz w:val="22"/>
                <w:szCs w:val="22"/>
              </w:rPr>
            </w:pPr>
            <w:r w:rsidRPr="005D1167">
              <w:rPr>
                <w:sz w:val="22"/>
                <w:szCs w:val="22"/>
              </w:rPr>
              <w:t>ГОСТ IEC 61029-2-1-2011</w:t>
            </w:r>
          </w:p>
          <w:p w14:paraId="2825DD0D" w14:textId="77777777" w:rsidR="00FC3723" w:rsidRPr="005D1167" w:rsidRDefault="00FC3723" w:rsidP="00E847DF">
            <w:pPr>
              <w:ind w:left="-108" w:right="-108"/>
              <w:contextualSpacing/>
              <w:rPr>
                <w:sz w:val="22"/>
                <w:szCs w:val="22"/>
              </w:rPr>
            </w:pPr>
            <w:r w:rsidRPr="005D1167">
              <w:rPr>
                <w:sz w:val="22"/>
                <w:szCs w:val="22"/>
              </w:rPr>
              <w:t>ГОСТ IEC 61029-2-2-2011</w:t>
            </w:r>
          </w:p>
          <w:p w14:paraId="4F9DFA23" w14:textId="77777777" w:rsidR="00FC3723" w:rsidRPr="005D1167" w:rsidRDefault="00FC3723" w:rsidP="00E847DF">
            <w:pPr>
              <w:ind w:left="-108" w:right="-108"/>
              <w:contextualSpacing/>
              <w:rPr>
                <w:sz w:val="22"/>
                <w:szCs w:val="22"/>
              </w:rPr>
            </w:pPr>
            <w:r w:rsidRPr="005D1167">
              <w:rPr>
                <w:sz w:val="22"/>
                <w:szCs w:val="22"/>
              </w:rPr>
              <w:t xml:space="preserve">СТБ IEC 61029-2-3-2011 </w:t>
            </w:r>
          </w:p>
          <w:p w14:paraId="7A91F650" w14:textId="77777777" w:rsidR="00FC3723" w:rsidRPr="005D1167" w:rsidRDefault="00FC3723" w:rsidP="00E847DF">
            <w:pPr>
              <w:ind w:left="-108" w:right="-108"/>
              <w:contextualSpacing/>
              <w:rPr>
                <w:sz w:val="22"/>
                <w:szCs w:val="22"/>
              </w:rPr>
            </w:pPr>
            <w:r w:rsidRPr="005D1167">
              <w:rPr>
                <w:sz w:val="22"/>
                <w:szCs w:val="22"/>
              </w:rPr>
              <w:t xml:space="preserve">ГОСТ IEC 61029-2-4-2012 </w:t>
            </w:r>
          </w:p>
          <w:p w14:paraId="4CA366F4" w14:textId="77777777" w:rsidR="00FC3723" w:rsidRPr="005D1167" w:rsidRDefault="00FC3723" w:rsidP="00E847DF">
            <w:pPr>
              <w:ind w:left="-108" w:right="-108"/>
              <w:contextualSpacing/>
              <w:rPr>
                <w:sz w:val="22"/>
                <w:szCs w:val="22"/>
              </w:rPr>
            </w:pPr>
            <w:r w:rsidRPr="005D1167">
              <w:rPr>
                <w:sz w:val="22"/>
                <w:szCs w:val="22"/>
              </w:rPr>
              <w:t xml:space="preserve">ГОСТ IEC 61029-2-5-2011 </w:t>
            </w:r>
          </w:p>
          <w:p w14:paraId="33B17D47" w14:textId="77777777" w:rsidR="00FC3723" w:rsidRPr="005D1167" w:rsidRDefault="00FC3723" w:rsidP="00E847DF">
            <w:pPr>
              <w:ind w:left="-108" w:right="-108"/>
              <w:contextualSpacing/>
              <w:rPr>
                <w:sz w:val="22"/>
                <w:szCs w:val="22"/>
              </w:rPr>
            </w:pPr>
            <w:r w:rsidRPr="005D1167">
              <w:rPr>
                <w:sz w:val="22"/>
                <w:szCs w:val="22"/>
              </w:rPr>
              <w:t xml:space="preserve">ГОСТ IEC 61029-2-6-2011 </w:t>
            </w:r>
          </w:p>
          <w:p w14:paraId="3B1FD014" w14:textId="77777777" w:rsidR="00FC3723" w:rsidRPr="005D1167" w:rsidRDefault="00FC3723" w:rsidP="00E847DF">
            <w:pPr>
              <w:ind w:left="-108" w:right="-108"/>
              <w:contextualSpacing/>
              <w:rPr>
                <w:sz w:val="22"/>
                <w:szCs w:val="22"/>
              </w:rPr>
            </w:pPr>
            <w:r w:rsidRPr="005D1167">
              <w:rPr>
                <w:sz w:val="22"/>
                <w:szCs w:val="22"/>
              </w:rPr>
              <w:t xml:space="preserve">ГОСТ IEC 61029-2-7-2011 </w:t>
            </w:r>
          </w:p>
          <w:p w14:paraId="271413C8" w14:textId="38C6FFBB" w:rsidR="00FC3723" w:rsidRPr="005D1167" w:rsidRDefault="00FC3723" w:rsidP="00E847DF">
            <w:pPr>
              <w:ind w:left="-108" w:right="-108"/>
              <w:contextualSpacing/>
              <w:rPr>
                <w:b/>
                <w:sz w:val="22"/>
                <w:szCs w:val="22"/>
              </w:rPr>
            </w:pPr>
            <w:r w:rsidRPr="005D1167">
              <w:rPr>
                <w:sz w:val="22"/>
                <w:szCs w:val="22"/>
              </w:rPr>
              <w:t>ГОСТ IEC 61029-2-8-2011</w:t>
            </w:r>
          </w:p>
        </w:tc>
        <w:tc>
          <w:tcPr>
            <w:tcW w:w="1254" w:type="dxa"/>
          </w:tcPr>
          <w:p w14:paraId="4847AE8E" w14:textId="77777777" w:rsidR="00FC3723" w:rsidRPr="005D1167" w:rsidRDefault="00FC3723" w:rsidP="00E847DF">
            <w:pPr>
              <w:contextualSpacing/>
              <w:rPr>
                <w:sz w:val="22"/>
                <w:szCs w:val="22"/>
              </w:rPr>
            </w:pPr>
          </w:p>
        </w:tc>
      </w:tr>
      <w:tr w:rsidR="00FC3723" w:rsidRPr="005D1167" w14:paraId="7CFD81BC" w14:textId="77777777" w:rsidTr="00B26E6C">
        <w:trPr>
          <w:trHeight w:val="4078"/>
        </w:trPr>
        <w:tc>
          <w:tcPr>
            <w:tcW w:w="355" w:type="dxa"/>
            <w:vMerge/>
            <w:tcBorders>
              <w:bottom w:val="single" w:sz="4" w:space="0" w:color="auto"/>
            </w:tcBorders>
          </w:tcPr>
          <w:p w14:paraId="0D40432B"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755D73C7"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1D2F8B1D"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43F887B7"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060AE742" w14:textId="77777777" w:rsidR="00FC3723" w:rsidRPr="005D1167" w:rsidRDefault="00FC3723" w:rsidP="00E847DF">
            <w:pPr>
              <w:ind w:left="-108" w:right="-108"/>
              <w:contextualSpacing/>
              <w:rPr>
                <w:sz w:val="22"/>
                <w:szCs w:val="22"/>
              </w:rPr>
            </w:pPr>
            <w:r w:rsidRPr="005D1167">
              <w:rPr>
                <w:sz w:val="22"/>
                <w:szCs w:val="22"/>
              </w:rPr>
              <w:t>ГОСТ IEC 60745-2-1- 2014</w:t>
            </w:r>
          </w:p>
          <w:p w14:paraId="6B5679C2" w14:textId="77777777" w:rsidR="00FC3723" w:rsidRPr="005D1167" w:rsidRDefault="00FC3723" w:rsidP="00E847DF">
            <w:pPr>
              <w:ind w:left="-108" w:right="-108"/>
              <w:contextualSpacing/>
              <w:rPr>
                <w:sz w:val="22"/>
                <w:szCs w:val="22"/>
              </w:rPr>
            </w:pPr>
            <w:r w:rsidRPr="005D1167">
              <w:rPr>
                <w:sz w:val="22"/>
                <w:szCs w:val="22"/>
              </w:rPr>
              <w:t>ГОСТ IEC 60745-2-2- 2011</w:t>
            </w:r>
          </w:p>
          <w:p w14:paraId="6F89FCD0" w14:textId="77777777" w:rsidR="00FC3723" w:rsidRPr="005D1167" w:rsidRDefault="00FC3723" w:rsidP="00E847DF">
            <w:pPr>
              <w:ind w:left="-108" w:right="-108"/>
              <w:contextualSpacing/>
              <w:rPr>
                <w:sz w:val="22"/>
                <w:szCs w:val="22"/>
              </w:rPr>
            </w:pPr>
            <w:r w:rsidRPr="005D1167">
              <w:rPr>
                <w:sz w:val="22"/>
                <w:szCs w:val="22"/>
              </w:rPr>
              <w:t>ГОСТ IEC 60745-2-3-2011</w:t>
            </w:r>
          </w:p>
          <w:p w14:paraId="1BB4A2CA" w14:textId="77777777" w:rsidR="00FC3723" w:rsidRPr="005D1167" w:rsidRDefault="00FC3723" w:rsidP="00E847DF">
            <w:pPr>
              <w:ind w:left="-108" w:right="-108"/>
              <w:contextualSpacing/>
              <w:rPr>
                <w:sz w:val="22"/>
                <w:szCs w:val="22"/>
              </w:rPr>
            </w:pPr>
            <w:r w:rsidRPr="005D1167">
              <w:rPr>
                <w:sz w:val="22"/>
                <w:szCs w:val="22"/>
              </w:rPr>
              <w:t>ГОСТ IEC 60745-2-4-2011</w:t>
            </w:r>
          </w:p>
          <w:p w14:paraId="7BD5D028" w14:textId="77777777" w:rsidR="00FC3723" w:rsidRPr="005D1167" w:rsidRDefault="00FC3723" w:rsidP="00E847DF">
            <w:pPr>
              <w:ind w:left="-108" w:right="-108"/>
              <w:contextualSpacing/>
              <w:rPr>
                <w:sz w:val="22"/>
                <w:szCs w:val="22"/>
              </w:rPr>
            </w:pPr>
            <w:r w:rsidRPr="005D1167">
              <w:rPr>
                <w:sz w:val="22"/>
                <w:szCs w:val="22"/>
              </w:rPr>
              <w:t>ГОСТ IEC 60745-2-5-2014</w:t>
            </w:r>
          </w:p>
          <w:p w14:paraId="549F9840" w14:textId="77777777" w:rsidR="00FC3723" w:rsidRPr="005D1167" w:rsidRDefault="00FC3723" w:rsidP="00E847DF">
            <w:pPr>
              <w:ind w:left="-108" w:right="-108"/>
              <w:contextualSpacing/>
              <w:rPr>
                <w:sz w:val="22"/>
                <w:szCs w:val="22"/>
              </w:rPr>
            </w:pPr>
            <w:r w:rsidRPr="005D1167">
              <w:rPr>
                <w:sz w:val="22"/>
                <w:szCs w:val="22"/>
              </w:rPr>
              <w:t>ГОСТ IEC 60745-2-6-2014</w:t>
            </w:r>
          </w:p>
          <w:p w14:paraId="09A0A3B3" w14:textId="77777777" w:rsidR="00FC3723" w:rsidRPr="005D1167" w:rsidRDefault="00FC3723" w:rsidP="00E847DF">
            <w:pPr>
              <w:ind w:left="-108" w:right="-108"/>
              <w:contextualSpacing/>
              <w:rPr>
                <w:sz w:val="22"/>
                <w:szCs w:val="22"/>
              </w:rPr>
            </w:pPr>
            <w:r w:rsidRPr="005D1167">
              <w:rPr>
                <w:sz w:val="22"/>
                <w:szCs w:val="22"/>
              </w:rPr>
              <w:t xml:space="preserve">ГОСТ IEC 60745-2-8-2011 </w:t>
            </w:r>
          </w:p>
          <w:p w14:paraId="72B4B256" w14:textId="77777777" w:rsidR="00FC3723" w:rsidRPr="005D1167" w:rsidRDefault="00FC3723" w:rsidP="00E847DF">
            <w:pPr>
              <w:ind w:left="-108" w:right="-108"/>
              <w:contextualSpacing/>
              <w:rPr>
                <w:sz w:val="22"/>
                <w:szCs w:val="22"/>
              </w:rPr>
            </w:pPr>
            <w:r w:rsidRPr="005D1167">
              <w:rPr>
                <w:sz w:val="22"/>
                <w:szCs w:val="22"/>
              </w:rPr>
              <w:t xml:space="preserve">ГОСТ IEC 60745-2-9-2011 </w:t>
            </w:r>
          </w:p>
          <w:p w14:paraId="192A82CF" w14:textId="77777777" w:rsidR="00FC3723" w:rsidRPr="005D1167" w:rsidRDefault="00FC3723" w:rsidP="00E847DF">
            <w:pPr>
              <w:ind w:left="-108" w:right="-108"/>
              <w:contextualSpacing/>
              <w:rPr>
                <w:sz w:val="22"/>
                <w:szCs w:val="22"/>
              </w:rPr>
            </w:pPr>
            <w:r w:rsidRPr="005D1167">
              <w:rPr>
                <w:sz w:val="22"/>
                <w:szCs w:val="22"/>
              </w:rPr>
              <w:t>ГОСТ IEC 60745-2-11- 2014</w:t>
            </w:r>
          </w:p>
          <w:p w14:paraId="0EE8F287" w14:textId="77777777" w:rsidR="00FC3723" w:rsidRPr="005D1167" w:rsidRDefault="00FC3723" w:rsidP="00E847DF">
            <w:pPr>
              <w:ind w:left="-108" w:right="-108"/>
              <w:contextualSpacing/>
              <w:rPr>
                <w:sz w:val="22"/>
                <w:szCs w:val="22"/>
              </w:rPr>
            </w:pPr>
            <w:r w:rsidRPr="005D1167">
              <w:rPr>
                <w:sz w:val="22"/>
                <w:szCs w:val="22"/>
              </w:rPr>
              <w:t>ГОСТ IEC 60745-2-12- 2013</w:t>
            </w:r>
          </w:p>
          <w:p w14:paraId="19ACE8C8" w14:textId="77777777" w:rsidR="00FC3723" w:rsidRPr="005D1167" w:rsidRDefault="00FC3723" w:rsidP="00E847DF">
            <w:pPr>
              <w:ind w:left="-108" w:right="-108"/>
              <w:contextualSpacing/>
              <w:rPr>
                <w:sz w:val="22"/>
                <w:szCs w:val="22"/>
              </w:rPr>
            </w:pPr>
            <w:r w:rsidRPr="005D1167">
              <w:rPr>
                <w:sz w:val="22"/>
                <w:szCs w:val="22"/>
              </w:rPr>
              <w:t>ГОСТ IEC 60745-2-13-2012</w:t>
            </w:r>
          </w:p>
          <w:p w14:paraId="196AFBED" w14:textId="77777777" w:rsidR="00FC3723" w:rsidRPr="005D1167" w:rsidRDefault="00FC3723" w:rsidP="00E847DF">
            <w:pPr>
              <w:ind w:left="-108" w:right="-108"/>
              <w:contextualSpacing/>
              <w:rPr>
                <w:sz w:val="22"/>
                <w:szCs w:val="22"/>
              </w:rPr>
            </w:pPr>
            <w:r w:rsidRPr="005D1167">
              <w:rPr>
                <w:sz w:val="22"/>
                <w:szCs w:val="22"/>
              </w:rPr>
              <w:t>ГОСТ IEC 60745-2-14-2014</w:t>
            </w:r>
          </w:p>
          <w:p w14:paraId="384F8093" w14:textId="77777777" w:rsidR="00FC3723" w:rsidRPr="005D1167" w:rsidRDefault="00FC3723" w:rsidP="00E847DF">
            <w:pPr>
              <w:ind w:left="-108" w:right="-108"/>
              <w:contextualSpacing/>
              <w:rPr>
                <w:sz w:val="22"/>
                <w:szCs w:val="22"/>
              </w:rPr>
            </w:pPr>
            <w:r w:rsidRPr="005D1167">
              <w:rPr>
                <w:sz w:val="22"/>
                <w:szCs w:val="22"/>
              </w:rPr>
              <w:t>ГОСТ IEC 60745-2-15-2012</w:t>
            </w:r>
          </w:p>
          <w:p w14:paraId="5D045A32" w14:textId="77777777" w:rsidR="00FC3723" w:rsidRPr="005D1167" w:rsidRDefault="00FC3723" w:rsidP="00E847DF">
            <w:pPr>
              <w:ind w:left="-108" w:right="-108"/>
              <w:contextualSpacing/>
              <w:rPr>
                <w:sz w:val="22"/>
                <w:szCs w:val="22"/>
              </w:rPr>
            </w:pPr>
            <w:r w:rsidRPr="005D1167">
              <w:rPr>
                <w:sz w:val="22"/>
                <w:szCs w:val="22"/>
              </w:rPr>
              <w:t xml:space="preserve">ГОСТ IEC 60745-2-16-2012 </w:t>
            </w:r>
          </w:p>
          <w:p w14:paraId="41F706C9" w14:textId="77777777" w:rsidR="00FC3723" w:rsidRPr="005D1167" w:rsidRDefault="00FC3723" w:rsidP="00E847DF">
            <w:pPr>
              <w:ind w:left="-108" w:right="-108"/>
              <w:contextualSpacing/>
              <w:rPr>
                <w:sz w:val="22"/>
                <w:szCs w:val="22"/>
              </w:rPr>
            </w:pPr>
            <w:r w:rsidRPr="005D1167">
              <w:rPr>
                <w:sz w:val="22"/>
                <w:szCs w:val="22"/>
              </w:rPr>
              <w:t>ГОСТ IEC 60745-2-17-2014</w:t>
            </w:r>
          </w:p>
          <w:p w14:paraId="307B4974" w14:textId="362BBBC2" w:rsidR="00FC3723" w:rsidRPr="005D1167" w:rsidRDefault="00FC3723" w:rsidP="00E847DF">
            <w:pPr>
              <w:ind w:left="-108" w:right="-108"/>
              <w:contextualSpacing/>
              <w:rPr>
                <w:b/>
                <w:sz w:val="22"/>
                <w:szCs w:val="22"/>
              </w:rPr>
            </w:pPr>
            <w:r w:rsidRPr="005D1167">
              <w:rPr>
                <w:sz w:val="22"/>
                <w:szCs w:val="22"/>
              </w:rPr>
              <w:t>ГОСТ Р МЭК 60745-1- 2009</w:t>
            </w:r>
          </w:p>
        </w:tc>
        <w:tc>
          <w:tcPr>
            <w:tcW w:w="1254" w:type="dxa"/>
            <w:tcBorders>
              <w:bottom w:val="single" w:sz="4" w:space="0" w:color="auto"/>
            </w:tcBorders>
          </w:tcPr>
          <w:p w14:paraId="04BDB60B" w14:textId="77777777" w:rsidR="00FC3723" w:rsidRPr="005D1167" w:rsidRDefault="00FC3723" w:rsidP="00E847DF">
            <w:pPr>
              <w:contextualSpacing/>
              <w:rPr>
                <w:sz w:val="22"/>
                <w:szCs w:val="22"/>
              </w:rPr>
            </w:pPr>
          </w:p>
        </w:tc>
      </w:tr>
      <w:tr w:rsidR="00E847DF" w:rsidRPr="005D1167" w14:paraId="41396CD2" w14:textId="77777777" w:rsidTr="00905A08">
        <w:trPr>
          <w:trHeight w:val="20"/>
        </w:trPr>
        <w:tc>
          <w:tcPr>
            <w:tcW w:w="355" w:type="dxa"/>
            <w:vMerge w:val="restart"/>
          </w:tcPr>
          <w:p w14:paraId="3F6DFFED"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2328395F" w14:textId="674A1F9E" w:rsidR="00E847DF" w:rsidRPr="005D1167" w:rsidRDefault="00E847DF" w:rsidP="00E847DF">
            <w:pPr>
              <w:ind w:right="-108"/>
              <w:contextualSpacing/>
              <w:rPr>
                <w:sz w:val="22"/>
                <w:szCs w:val="22"/>
                <w:lang w:val="ky-KG"/>
              </w:rPr>
            </w:pPr>
            <w:r w:rsidRPr="005D1167">
              <w:rPr>
                <w:sz w:val="22"/>
                <w:szCs w:val="22"/>
              </w:rPr>
              <w:t>Кабели, провода и шнуры</w:t>
            </w:r>
          </w:p>
          <w:p w14:paraId="748D9B44" w14:textId="77777777" w:rsidR="00E847DF" w:rsidRPr="005D1167" w:rsidRDefault="00E847DF" w:rsidP="00E847DF">
            <w:pPr>
              <w:ind w:right="-108"/>
              <w:contextualSpacing/>
              <w:rPr>
                <w:sz w:val="22"/>
                <w:szCs w:val="22"/>
                <w:lang w:val="ky-KG"/>
              </w:rPr>
            </w:pPr>
          </w:p>
          <w:p w14:paraId="7A000A60" w14:textId="13C5C557" w:rsidR="00E847DF" w:rsidRPr="005D1167" w:rsidRDefault="00E847DF" w:rsidP="00E847DF">
            <w:pPr>
              <w:ind w:right="-108"/>
              <w:contextualSpacing/>
              <w:rPr>
                <w:sz w:val="22"/>
                <w:szCs w:val="22"/>
                <w:lang w:val="ky-KG"/>
              </w:rPr>
            </w:pPr>
          </w:p>
        </w:tc>
        <w:tc>
          <w:tcPr>
            <w:tcW w:w="3240" w:type="dxa"/>
            <w:vMerge w:val="restart"/>
          </w:tcPr>
          <w:p w14:paraId="6E9AF890" w14:textId="77777777" w:rsidR="00E847DF" w:rsidRPr="005D1167" w:rsidRDefault="00E847DF" w:rsidP="00E847DF">
            <w:pPr>
              <w:ind w:left="-108" w:right="-108"/>
              <w:contextualSpacing/>
              <w:rPr>
                <w:b/>
                <w:sz w:val="22"/>
                <w:szCs w:val="22"/>
              </w:rPr>
            </w:pPr>
            <w:r w:rsidRPr="005D1167">
              <w:rPr>
                <w:b/>
                <w:sz w:val="22"/>
                <w:szCs w:val="22"/>
              </w:rPr>
              <w:t>ТР ТС 004//2011</w:t>
            </w:r>
          </w:p>
          <w:p w14:paraId="4A3E9789" w14:textId="77777777" w:rsidR="00E847DF" w:rsidRPr="005D1167" w:rsidRDefault="00E847DF" w:rsidP="00E847DF">
            <w:pPr>
              <w:ind w:left="-108" w:right="-108"/>
              <w:contextualSpacing/>
              <w:rPr>
                <w:sz w:val="22"/>
                <w:szCs w:val="22"/>
              </w:rPr>
            </w:pPr>
            <w:r w:rsidRPr="005D1167">
              <w:rPr>
                <w:sz w:val="22"/>
                <w:szCs w:val="22"/>
              </w:rPr>
              <w:t xml:space="preserve">ГОСТ 12.2.007.14-75 </w:t>
            </w:r>
          </w:p>
          <w:p w14:paraId="5E4839E9" w14:textId="77777777" w:rsidR="00E847DF" w:rsidRPr="005D1167" w:rsidRDefault="00E847DF" w:rsidP="00E847DF">
            <w:pPr>
              <w:ind w:left="-108" w:right="-108"/>
              <w:contextualSpacing/>
              <w:rPr>
                <w:sz w:val="22"/>
                <w:szCs w:val="22"/>
              </w:rPr>
            </w:pPr>
            <w:r w:rsidRPr="005D1167">
              <w:rPr>
                <w:sz w:val="22"/>
                <w:szCs w:val="22"/>
              </w:rPr>
              <w:t>ГОСТ 28244-96 (МЭК 83-75)</w:t>
            </w:r>
          </w:p>
          <w:p w14:paraId="13E28301" w14:textId="55F77057" w:rsidR="00E847DF" w:rsidRPr="005D1167" w:rsidRDefault="00E847DF" w:rsidP="00E847DF">
            <w:pPr>
              <w:ind w:left="-108" w:right="-108"/>
              <w:contextualSpacing/>
              <w:rPr>
                <w:sz w:val="22"/>
                <w:szCs w:val="22"/>
              </w:rPr>
            </w:pPr>
            <w:r w:rsidRPr="005D1167">
              <w:rPr>
                <w:sz w:val="22"/>
                <w:szCs w:val="22"/>
              </w:rPr>
              <w:t>ГОСТ</w:t>
            </w:r>
            <w:r w:rsidRPr="005D1167">
              <w:rPr>
                <w:sz w:val="22"/>
                <w:szCs w:val="22"/>
                <w:lang w:val="ky-KG"/>
              </w:rPr>
              <w:t xml:space="preserve"> </w:t>
            </w:r>
            <w:r w:rsidRPr="005D1167">
              <w:rPr>
                <w:sz w:val="22"/>
                <w:szCs w:val="22"/>
              </w:rPr>
              <w:t xml:space="preserve">IЕС 60799-2011 </w:t>
            </w:r>
          </w:p>
          <w:p w14:paraId="73C86B4B" w14:textId="77777777" w:rsidR="00E847DF" w:rsidRPr="005D1167" w:rsidRDefault="00E847DF" w:rsidP="00E847DF">
            <w:pPr>
              <w:ind w:left="-108" w:right="-108"/>
              <w:contextualSpacing/>
              <w:rPr>
                <w:sz w:val="22"/>
                <w:szCs w:val="22"/>
              </w:rPr>
            </w:pPr>
            <w:r w:rsidRPr="005D1167">
              <w:rPr>
                <w:sz w:val="22"/>
                <w:szCs w:val="22"/>
              </w:rPr>
              <w:t>ГОСТ 433-73</w:t>
            </w:r>
          </w:p>
          <w:p w14:paraId="6AC90358" w14:textId="77777777" w:rsidR="00E847DF" w:rsidRPr="005D1167" w:rsidRDefault="00E847DF" w:rsidP="00E847DF">
            <w:pPr>
              <w:ind w:left="-108" w:right="-108"/>
              <w:contextualSpacing/>
              <w:rPr>
                <w:sz w:val="22"/>
                <w:szCs w:val="22"/>
              </w:rPr>
            </w:pPr>
            <w:r w:rsidRPr="005D1167">
              <w:rPr>
                <w:sz w:val="22"/>
                <w:szCs w:val="22"/>
              </w:rPr>
              <w:t>ГОСТ 839-80</w:t>
            </w:r>
          </w:p>
          <w:p w14:paraId="3C9244C6" w14:textId="77777777" w:rsidR="00E847DF" w:rsidRPr="005D1167" w:rsidRDefault="00E847DF" w:rsidP="00E847DF">
            <w:pPr>
              <w:ind w:left="-108" w:right="-108"/>
              <w:contextualSpacing/>
              <w:rPr>
                <w:sz w:val="22"/>
                <w:szCs w:val="22"/>
              </w:rPr>
            </w:pPr>
            <w:r w:rsidRPr="005D1167">
              <w:rPr>
                <w:sz w:val="22"/>
                <w:szCs w:val="22"/>
              </w:rPr>
              <w:t>ГОСТ 1508-78</w:t>
            </w:r>
          </w:p>
          <w:p w14:paraId="10438DCB" w14:textId="77777777" w:rsidR="00E847DF" w:rsidRPr="005D1167" w:rsidRDefault="00E847DF" w:rsidP="00E847DF">
            <w:pPr>
              <w:ind w:left="-108" w:right="-108"/>
              <w:contextualSpacing/>
              <w:rPr>
                <w:sz w:val="22"/>
                <w:szCs w:val="22"/>
              </w:rPr>
            </w:pPr>
            <w:r w:rsidRPr="005D1167">
              <w:rPr>
                <w:sz w:val="22"/>
                <w:szCs w:val="22"/>
              </w:rPr>
              <w:t>ГОСТ 2990-78</w:t>
            </w:r>
          </w:p>
          <w:p w14:paraId="0AA362DD" w14:textId="77777777" w:rsidR="00E847DF" w:rsidRPr="005D1167" w:rsidRDefault="00E847DF" w:rsidP="00E847DF">
            <w:pPr>
              <w:ind w:left="-108" w:right="-108"/>
              <w:contextualSpacing/>
              <w:rPr>
                <w:sz w:val="22"/>
                <w:szCs w:val="22"/>
              </w:rPr>
            </w:pPr>
            <w:r w:rsidRPr="005D1167">
              <w:rPr>
                <w:sz w:val="22"/>
                <w:szCs w:val="22"/>
              </w:rPr>
              <w:t>ГОСТ 3345-76</w:t>
            </w:r>
          </w:p>
          <w:p w14:paraId="3105BAA2" w14:textId="77777777" w:rsidR="00E847DF" w:rsidRPr="005D1167" w:rsidRDefault="00E847DF" w:rsidP="00E847DF">
            <w:pPr>
              <w:ind w:left="-108" w:right="-108"/>
              <w:contextualSpacing/>
              <w:rPr>
                <w:sz w:val="22"/>
                <w:szCs w:val="22"/>
              </w:rPr>
            </w:pPr>
            <w:r w:rsidRPr="005D1167">
              <w:rPr>
                <w:sz w:val="22"/>
                <w:szCs w:val="22"/>
              </w:rPr>
              <w:t xml:space="preserve">ГОСТ 7399-97 </w:t>
            </w:r>
          </w:p>
          <w:p w14:paraId="43D59A7D" w14:textId="77777777" w:rsidR="00E847DF" w:rsidRPr="005D1167" w:rsidRDefault="00E847DF" w:rsidP="00E847DF">
            <w:pPr>
              <w:ind w:left="-108" w:right="-108"/>
              <w:contextualSpacing/>
              <w:rPr>
                <w:sz w:val="22"/>
                <w:szCs w:val="22"/>
              </w:rPr>
            </w:pPr>
            <w:r w:rsidRPr="005D1167">
              <w:rPr>
                <w:sz w:val="22"/>
                <w:szCs w:val="22"/>
              </w:rPr>
              <w:t xml:space="preserve">ГОСТ 10348-80  </w:t>
            </w:r>
          </w:p>
          <w:p w14:paraId="74948BBE" w14:textId="77777777" w:rsidR="00E847DF" w:rsidRPr="005D1167" w:rsidRDefault="00E847DF" w:rsidP="00E847DF">
            <w:pPr>
              <w:ind w:left="-108" w:right="-108"/>
              <w:contextualSpacing/>
              <w:rPr>
                <w:sz w:val="22"/>
                <w:szCs w:val="22"/>
              </w:rPr>
            </w:pPr>
          </w:p>
          <w:p w14:paraId="01C1EC2B" w14:textId="77777777" w:rsidR="00E847DF" w:rsidRPr="005D1167" w:rsidRDefault="00E847DF" w:rsidP="00E847DF">
            <w:pPr>
              <w:ind w:left="-108" w:right="-108"/>
              <w:contextualSpacing/>
              <w:rPr>
                <w:sz w:val="22"/>
                <w:szCs w:val="22"/>
              </w:rPr>
            </w:pPr>
            <w:r w:rsidRPr="005D1167">
              <w:rPr>
                <w:sz w:val="22"/>
                <w:szCs w:val="22"/>
              </w:rPr>
              <w:t xml:space="preserve">ГОСТ 12182.0-80 </w:t>
            </w:r>
          </w:p>
          <w:p w14:paraId="66666BC2" w14:textId="77777777" w:rsidR="00E847DF" w:rsidRPr="005D1167" w:rsidRDefault="00E847DF" w:rsidP="00E847DF">
            <w:pPr>
              <w:ind w:left="-108" w:right="-108"/>
              <w:contextualSpacing/>
              <w:rPr>
                <w:sz w:val="22"/>
                <w:szCs w:val="22"/>
              </w:rPr>
            </w:pPr>
            <w:r w:rsidRPr="005D1167">
              <w:rPr>
                <w:sz w:val="22"/>
                <w:szCs w:val="22"/>
              </w:rPr>
              <w:t xml:space="preserve">ГОСТ 17491-80 </w:t>
            </w:r>
          </w:p>
          <w:p w14:paraId="0240DEDE" w14:textId="77777777" w:rsidR="00E847DF" w:rsidRPr="005D1167" w:rsidRDefault="00E847DF" w:rsidP="00E847DF">
            <w:pPr>
              <w:ind w:left="-108" w:right="-108"/>
              <w:contextualSpacing/>
              <w:rPr>
                <w:sz w:val="22"/>
                <w:szCs w:val="22"/>
              </w:rPr>
            </w:pPr>
            <w:r w:rsidRPr="005D1167">
              <w:rPr>
                <w:sz w:val="22"/>
                <w:szCs w:val="22"/>
              </w:rPr>
              <w:t>ГОСТ 17492-72</w:t>
            </w:r>
          </w:p>
          <w:p w14:paraId="0DB29656" w14:textId="77777777" w:rsidR="00E847DF" w:rsidRPr="005D1167" w:rsidRDefault="00E847DF" w:rsidP="00E847DF">
            <w:pPr>
              <w:ind w:left="-108" w:right="-108"/>
              <w:contextualSpacing/>
              <w:rPr>
                <w:sz w:val="22"/>
                <w:szCs w:val="22"/>
              </w:rPr>
            </w:pPr>
            <w:r w:rsidRPr="005D1167">
              <w:rPr>
                <w:sz w:val="22"/>
                <w:szCs w:val="22"/>
              </w:rPr>
              <w:t xml:space="preserve">ГОСТ 18404.1-73 </w:t>
            </w:r>
          </w:p>
          <w:p w14:paraId="173E10C0" w14:textId="77777777" w:rsidR="00E847DF" w:rsidRPr="005D1167" w:rsidRDefault="00E847DF" w:rsidP="00E847DF">
            <w:pPr>
              <w:ind w:left="-108" w:right="-108"/>
              <w:contextualSpacing/>
              <w:rPr>
                <w:sz w:val="22"/>
                <w:szCs w:val="22"/>
              </w:rPr>
            </w:pPr>
            <w:r w:rsidRPr="005D1167">
              <w:rPr>
                <w:sz w:val="22"/>
                <w:szCs w:val="22"/>
              </w:rPr>
              <w:t xml:space="preserve">ГОСТ 18404.2-73 </w:t>
            </w:r>
          </w:p>
          <w:p w14:paraId="27053570" w14:textId="77777777" w:rsidR="00E847DF" w:rsidRPr="005D1167" w:rsidRDefault="00E847DF" w:rsidP="00E847DF">
            <w:pPr>
              <w:ind w:left="-108" w:right="-108"/>
              <w:contextualSpacing/>
              <w:rPr>
                <w:sz w:val="22"/>
                <w:szCs w:val="22"/>
              </w:rPr>
            </w:pPr>
            <w:r w:rsidRPr="005D1167">
              <w:rPr>
                <w:sz w:val="22"/>
                <w:szCs w:val="22"/>
              </w:rPr>
              <w:t>ГОСТ 27893-88</w:t>
            </w:r>
          </w:p>
          <w:p w14:paraId="0DDFC4E2" w14:textId="77777777" w:rsidR="00E847DF" w:rsidRPr="005D1167" w:rsidRDefault="00E847DF" w:rsidP="00E847DF">
            <w:pPr>
              <w:ind w:left="-108" w:right="-108"/>
              <w:contextualSpacing/>
              <w:rPr>
                <w:sz w:val="22"/>
                <w:szCs w:val="22"/>
              </w:rPr>
            </w:pPr>
            <w:r w:rsidRPr="005D1167">
              <w:rPr>
                <w:sz w:val="22"/>
                <w:szCs w:val="22"/>
              </w:rPr>
              <w:t>ГОСТ IEC 60227-1-2011</w:t>
            </w:r>
          </w:p>
          <w:p w14:paraId="5C90D89C" w14:textId="77777777" w:rsidR="00E847DF" w:rsidRPr="005D1167" w:rsidRDefault="00E847DF" w:rsidP="00E847DF">
            <w:pPr>
              <w:ind w:left="-108" w:right="-108"/>
              <w:contextualSpacing/>
              <w:rPr>
                <w:sz w:val="22"/>
                <w:szCs w:val="22"/>
              </w:rPr>
            </w:pPr>
            <w:r w:rsidRPr="005D1167">
              <w:rPr>
                <w:sz w:val="22"/>
                <w:szCs w:val="22"/>
              </w:rPr>
              <w:t>ГОСТ IEC 60227-2-2012</w:t>
            </w:r>
          </w:p>
          <w:p w14:paraId="3BD2AF97" w14:textId="77777777" w:rsidR="00E847DF" w:rsidRPr="005D1167" w:rsidRDefault="00E847DF" w:rsidP="00E847DF">
            <w:pPr>
              <w:ind w:left="-108" w:right="-108"/>
              <w:contextualSpacing/>
              <w:rPr>
                <w:sz w:val="22"/>
                <w:szCs w:val="22"/>
              </w:rPr>
            </w:pPr>
            <w:r w:rsidRPr="005D1167">
              <w:rPr>
                <w:sz w:val="22"/>
                <w:szCs w:val="22"/>
              </w:rPr>
              <w:t>ГОСТ IEC 60227-3-2011</w:t>
            </w:r>
          </w:p>
          <w:p w14:paraId="1CA7024F" w14:textId="77777777" w:rsidR="00E847DF" w:rsidRPr="005D1167" w:rsidRDefault="00E847DF" w:rsidP="00E847DF">
            <w:pPr>
              <w:ind w:left="-108" w:right="-108"/>
              <w:contextualSpacing/>
              <w:rPr>
                <w:sz w:val="22"/>
                <w:szCs w:val="22"/>
              </w:rPr>
            </w:pPr>
            <w:r w:rsidRPr="005D1167">
              <w:rPr>
                <w:sz w:val="22"/>
                <w:szCs w:val="22"/>
              </w:rPr>
              <w:t>ГОСТ IEC 60227-4-2011</w:t>
            </w:r>
          </w:p>
          <w:p w14:paraId="4E104AFE" w14:textId="77777777" w:rsidR="00E847DF" w:rsidRPr="005D1167" w:rsidRDefault="00E847DF" w:rsidP="00E847DF">
            <w:pPr>
              <w:ind w:left="-108" w:right="-108"/>
              <w:contextualSpacing/>
              <w:rPr>
                <w:sz w:val="22"/>
                <w:szCs w:val="22"/>
              </w:rPr>
            </w:pPr>
            <w:r w:rsidRPr="005D1167">
              <w:rPr>
                <w:sz w:val="22"/>
                <w:szCs w:val="22"/>
              </w:rPr>
              <w:t>ГОСТ IEC 60227-5- 2013</w:t>
            </w:r>
          </w:p>
          <w:p w14:paraId="6219D840" w14:textId="77777777" w:rsidR="00E847DF" w:rsidRPr="005D1167" w:rsidRDefault="00E847DF" w:rsidP="00E847DF">
            <w:pPr>
              <w:ind w:left="-108" w:right="-108"/>
              <w:contextualSpacing/>
              <w:rPr>
                <w:sz w:val="22"/>
                <w:szCs w:val="22"/>
              </w:rPr>
            </w:pPr>
            <w:r w:rsidRPr="005D1167">
              <w:rPr>
                <w:sz w:val="22"/>
                <w:szCs w:val="22"/>
              </w:rPr>
              <w:t>ГОСТ IEC 60227-6-2011</w:t>
            </w:r>
          </w:p>
          <w:p w14:paraId="1489F142" w14:textId="77777777" w:rsidR="00E847DF" w:rsidRPr="005D1167" w:rsidRDefault="00E847DF" w:rsidP="00E847DF">
            <w:pPr>
              <w:ind w:left="-108" w:right="-108"/>
              <w:contextualSpacing/>
              <w:rPr>
                <w:sz w:val="22"/>
                <w:szCs w:val="22"/>
              </w:rPr>
            </w:pPr>
            <w:r w:rsidRPr="005D1167">
              <w:rPr>
                <w:sz w:val="22"/>
                <w:szCs w:val="22"/>
              </w:rPr>
              <w:t>СТБ IEC 60227-6-2011</w:t>
            </w:r>
          </w:p>
          <w:p w14:paraId="0AF93AEF" w14:textId="77777777" w:rsidR="00E847DF" w:rsidRPr="005D1167" w:rsidRDefault="00E847DF" w:rsidP="00E847DF">
            <w:pPr>
              <w:ind w:left="-108" w:right="-108"/>
              <w:contextualSpacing/>
              <w:rPr>
                <w:sz w:val="22"/>
                <w:szCs w:val="22"/>
              </w:rPr>
            </w:pPr>
            <w:r w:rsidRPr="005D1167">
              <w:rPr>
                <w:sz w:val="22"/>
                <w:szCs w:val="22"/>
              </w:rPr>
              <w:t>ГОСТ IEC 60227-7-2012</w:t>
            </w:r>
          </w:p>
          <w:p w14:paraId="146BE727" w14:textId="50189BF2" w:rsidR="00E847DF" w:rsidRPr="005D1167" w:rsidRDefault="00E847DF" w:rsidP="00E847DF">
            <w:pPr>
              <w:ind w:left="-108" w:right="-108"/>
              <w:contextualSpacing/>
              <w:rPr>
                <w:sz w:val="22"/>
                <w:szCs w:val="22"/>
              </w:rPr>
            </w:pPr>
            <w:r w:rsidRPr="005D1167">
              <w:rPr>
                <w:sz w:val="22"/>
                <w:szCs w:val="22"/>
              </w:rPr>
              <w:t>ГОСТ IEC 60245-1-2011</w:t>
            </w:r>
          </w:p>
          <w:p w14:paraId="0A8F8EB3" w14:textId="77777777" w:rsidR="00E847DF" w:rsidRPr="005D1167" w:rsidRDefault="00E847DF" w:rsidP="00E847DF">
            <w:pPr>
              <w:ind w:left="-108" w:right="-108"/>
              <w:contextualSpacing/>
              <w:rPr>
                <w:sz w:val="22"/>
                <w:szCs w:val="22"/>
              </w:rPr>
            </w:pPr>
            <w:r w:rsidRPr="005D1167">
              <w:rPr>
                <w:sz w:val="22"/>
                <w:szCs w:val="22"/>
              </w:rPr>
              <w:t>ГОСТ IEC 60245-2-2011</w:t>
            </w:r>
          </w:p>
          <w:p w14:paraId="4062201A" w14:textId="77777777" w:rsidR="00E847DF" w:rsidRPr="005D1167" w:rsidRDefault="00E847DF" w:rsidP="00E847DF">
            <w:pPr>
              <w:ind w:left="-108" w:right="-108"/>
              <w:contextualSpacing/>
              <w:rPr>
                <w:sz w:val="22"/>
                <w:szCs w:val="22"/>
              </w:rPr>
            </w:pPr>
            <w:r w:rsidRPr="005D1167">
              <w:rPr>
                <w:sz w:val="22"/>
                <w:szCs w:val="22"/>
              </w:rPr>
              <w:t xml:space="preserve">СТБ IEC 60245-3-2012 </w:t>
            </w:r>
          </w:p>
          <w:p w14:paraId="0F764C55" w14:textId="77777777" w:rsidR="00E847DF" w:rsidRPr="005D1167" w:rsidRDefault="00E847DF" w:rsidP="00E847DF">
            <w:pPr>
              <w:ind w:left="-108" w:right="-108"/>
              <w:contextualSpacing/>
              <w:rPr>
                <w:sz w:val="22"/>
                <w:szCs w:val="22"/>
              </w:rPr>
            </w:pPr>
            <w:r w:rsidRPr="005D1167">
              <w:rPr>
                <w:sz w:val="22"/>
                <w:szCs w:val="22"/>
              </w:rPr>
              <w:t>ГОСТ IEC 60245-4-2011</w:t>
            </w:r>
          </w:p>
          <w:p w14:paraId="485B05E9" w14:textId="77777777" w:rsidR="00E847DF" w:rsidRPr="005D1167" w:rsidRDefault="00E847DF" w:rsidP="00E847DF">
            <w:pPr>
              <w:ind w:left="-108" w:right="-108"/>
              <w:contextualSpacing/>
              <w:rPr>
                <w:sz w:val="22"/>
                <w:szCs w:val="22"/>
              </w:rPr>
            </w:pPr>
            <w:r w:rsidRPr="005D1167">
              <w:rPr>
                <w:sz w:val="22"/>
                <w:szCs w:val="22"/>
              </w:rPr>
              <w:t>СТБ IEC 60245-5-2011</w:t>
            </w:r>
          </w:p>
          <w:p w14:paraId="66FE9BDA" w14:textId="77777777" w:rsidR="00E847DF" w:rsidRPr="005D1167" w:rsidRDefault="00E847DF" w:rsidP="00E847DF">
            <w:pPr>
              <w:ind w:left="-108" w:right="-108"/>
              <w:contextualSpacing/>
              <w:rPr>
                <w:sz w:val="22"/>
                <w:szCs w:val="22"/>
              </w:rPr>
            </w:pPr>
            <w:r w:rsidRPr="005D1167">
              <w:rPr>
                <w:sz w:val="22"/>
                <w:szCs w:val="22"/>
              </w:rPr>
              <w:t>СТБ IEC 60245-6-2011</w:t>
            </w:r>
          </w:p>
          <w:p w14:paraId="50ADDCBA" w14:textId="77777777" w:rsidR="00E847DF" w:rsidRPr="005D1167" w:rsidRDefault="00E847DF" w:rsidP="00E847DF">
            <w:pPr>
              <w:ind w:left="-108" w:right="-108"/>
              <w:contextualSpacing/>
              <w:rPr>
                <w:sz w:val="22"/>
                <w:szCs w:val="22"/>
              </w:rPr>
            </w:pPr>
            <w:r w:rsidRPr="005D1167">
              <w:rPr>
                <w:sz w:val="22"/>
                <w:szCs w:val="22"/>
              </w:rPr>
              <w:t>СТБ IEC 60245-7-2011</w:t>
            </w:r>
          </w:p>
          <w:p w14:paraId="38F99FF1" w14:textId="7610771E" w:rsidR="00E847DF" w:rsidRPr="005D1167" w:rsidRDefault="00E847DF" w:rsidP="00E847DF">
            <w:pPr>
              <w:ind w:left="-108" w:right="-108"/>
              <w:contextualSpacing/>
              <w:rPr>
                <w:sz w:val="22"/>
                <w:szCs w:val="22"/>
              </w:rPr>
            </w:pPr>
            <w:r w:rsidRPr="005D1167">
              <w:rPr>
                <w:sz w:val="22"/>
                <w:szCs w:val="22"/>
              </w:rPr>
              <w:t>ГОСТ IЕС 60245-8-2011</w:t>
            </w:r>
          </w:p>
          <w:p w14:paraId="4D0F9FD9" w14:textId="7747A460" w:rsidR="00E847DF" w:rsidRPr="005D1167" w:rsidRDefault="00E847DF" w:rsidP="00E847DF">
            <w:pPr>
              <w:ind w:left="-108" w:right="-108"/>
              <w:contextualSpacing/>
              <w:rPr>
                <w:sz w:val="22"/>
                <w:szCs w:val="22"/>
              </w:rPr>
            </w:pPr>
            <w:r w:rsidRPr="005D1167">
              <w:rPr>
                <w:color w:val="0000FF"/>
                <w:sz w:val="22"/>
                <w:szCs w:val="22"/>
              </w:rPr>
              <w:t>ГОСТ 31996-2012</w:t>
            </w:r>
            <w:r w:rsidRPr="005D1167">
              <w:rPr>
                <w:color w:val="0000FF"/>
                <w:sz w:val="22"/>
                <w:szCs w:val="22"/>
                <w:lang w:val="ky-KG"/>
              </w:rPr>
              <w:t xml:space="preserve"> </w:t>
            </w:r>
          </w:p>
        </w:tc>
        <w:tc>
          <w:tcPr>
            <w:tcW w:w="4680" w:type="dxa"/>
          </w:tcPr>
          <w:p w14:paraId="403DE36B" w14:textId="1169AD1F"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55B24AED" w14:textId="722B5F7F"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64AFA428" w14:textId="77777777" w:rsidR="00E847DF" w:rsidRPr="005D1167" w:rsidRDefault="00E847DF" w:rsidP="00E847DF">
            <w:pPr>
              <w:contextualSpacing/>
              <w:rPr>
                <w:sz w:val="22"/>
                <w:szCs w:val="22"/>
              </w:rPr>
            </w:pPr>
          </w:p>
        </w:tc>
      </w:tr>
      <w:tr w:rsidR="00E847DF" w:rsidRPr="005D1167" w14:paraId="7DF4DE8D" w14:textId="77777777" w:rsidTr="00905A08">
        <w:trPr>
          <w:trHeight w:val="20"/>
        </w:trPr>
        <w:tc>
          <w:tcPr>
            <w:tcW w:w="355" w:type="dxa"/>
            <w:vMerge/>
          </w:tcPr>
          <w:p w14:paraId="229E97D7" w14:textId="77777777" w:rsidR="00E847DF" w:rsidRPr="005D1167" w:rsidRDefault="00E847DF" w:rsidP="00E847DF">
            <w:pPr>
              <w:pStyle w:val="ad"/>
              <w:numPr>
                <w:ilvl w:val="0"/>
                <w:numId w:val="2"/>
              </w:numPr>
              <w:ind w:left="357" w:hanging="357"/>
              <w:rPr>
                <w:sz w:val="22"/>
                <w:szCs w:val="22"/>
              </w:rPr>
            </w:pPr>
          </w:p>
        </w:tc>
        <w:tc>
          <w:tcPr>
            <w:tcW w:w="2520" w:type="dxa"/>
            <w:vMerge/>
          </w:tcPr>
          <w:p w14:paraId="3933CC80" w14:textId="77777777" w:rsidR="00E847DF" w:rsidRPr="005D1167" w:rsidRDefault="00E847DF" w:rsidP="00E847DF">
            <w:pPr>
              <w:ind w:right="-108"/>
              <w:contextualSpacing/>
              <w:rPr>
                <w:sz w:val="22"/>
                <w:szCs w:val="22"/>
              </w:rPr>
            </w:pPr>
          </w:p>
        </w:tc>
        <w:tc>
          <w:tcPr>
            <w:tcW w:w="3240" w:type="dxa"/>
            <w:vMerge/>
          </w:tcPr>
          <w:p w14:paraId="13392996" w14:textId="77777777" w:rsidR="00E847DF" w:rsidRPr="005D1167" w:rsidRDefault="00E847DF" w:rsidP="00E847DF">
            <w:pPr>
              <w:ind w:left="-108" w:right="-108"/>
              <w:contextualSpacing/>
              <w:rPr>
                <w:b/>
                <w:sz w:val="22"/>
                <w:szCs w:val="22"/>
              </w:rPr>
            </w:pPr>
          </w:p>
        </w:tc>
        <w:tc>
          <w:tcPr>
            <w:tcW w:w="4680" w:type="dxa"/>
          </w:tcPr>
          <w:p w14:paraId="12FD263A" w14:textId="1E160445" w:rsidR="00E847DF" w:rsidRPr="005D1167" w:rsidRDefault="00E847DF" w:rsidP="00E847DF">
            <w:pPr>
              <w:ind w:left="-108" w:right="-108"/>
              <w:contextualSpacing/>
              <w:jc w:val="both"/>
              <w:rPr>
                <w:bCs/>
                <w:sz w:val="22"/>
                <w:szCs w:val="22"/>
                <w:lang w:val="ky-KG"/>
              </w:rPr>
            </w:pPr>
            <w:r w:rsidRPr="005D1167">
              <w:rPr>
                <w:bCs/>
                <w:sz w:val="22"/>
                <w:szCs w:val="22"/>
                <w:lang w:val="ky-KG"/>
              </w:rPr>
              <w:t>Основные параметры и размеры/Марки основные параметры и размеры/Марки и размеры</w:t>
            </w:r>
          </w:p>
        </w:tc>
        <w:tc>
          <w:tcPr>
            <w:tcW w:w="3960" w:type="dxa"/>
          </w:tcPr>
          <w:p w14:paraId="7F71BED1" w14:textId="77777777"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п.3.2</w:t>
            </w:r>
          </w:p>
          <w:p w14:paraId="3ADD44CC"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Раздел 1</w:t>
            </w:r>
          </w:p>
          <w:p w14:paraId="3FD31B2A" w14:textId="77777777" w:rsidR="00E847DF" w:rsidRPr="005D1167" w:rsidRDefault="00E847DF" w:rsidP="00E847DF">
            <w:pPr>
              <w:ind w:left="-108" w:right="-108"/>
              <w:contextualSpacing/>
              <w:rPr>
                <w:sz w:val="22"/>
                <w:szCs w:val="22"/>
                <w:lang w:val="ky-KG"/>
              </w:rPr>
            </w:pPr>
            <w:r w:rsidRPr="005D1167">
              <w:rPr>
                <w:sz w:val="22"/>
                <w:szCs w:val="22"/>
              </w:rPr>
              <w:t>ГОСТ 839-80</w:t>
            </w:r>
            <w:r w:rsidRPr="005D1167">
              <w:rPr>
                <w:sz w:val="22"/>
                <w:szCs w:val="22"/>
                <w:lang w:val="ky-KG"/>
              </w:rPr>
              <w:t xml:space="preserve"> Раздел 1</w:t>
            </w:r>
          </w:p>
          <w:p w14:paraId="40D63F44"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Раздел 1</w:t>
            </w:r>
          </w:p>
          <w:p w14:paraId="7EF3BB80"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Раздел 1</w:t>
            </w:r>
          </w:p>
          <w:p w14:paraId="14B04488" w14:textId="602AEB00" w:rsidR="00E847DF" w:rsidRPr="005D1167" w:rsidRDefault="00E847DF" w:rsidP="00E847DF">
            <w:pPr>
              <w:ind w:left="-108" w:right="-108"/>
              <w:contextualSpacing/>
              <w:rPr>
                <w:b/>
                <w:sz w:val="22"/>
                <w:szCs w:val="22"/>
                <w:lang w:val="ky-KG"/>
              </w:rPr>
            </w:pPr>
            <w:r w:rsidRPr="005D1167">
              <w:rPr>
                <w:sz w:val="22"/>
                <w:szCs w:val="22"/>
              </w:rPr>
              <w:t xml:space="preserve">ГОСТ 26445-85 </w:t>
            </w:r>
            <w:r w:rsidRPr="005D1167">
              <w:rPr>
                <w:sz w:val="22"/>
                <w:szCs w:val="22"/>
                <w:lang w:val="ky-KG"/>
              </w:rPr>
              <w:t>Раздел 1</w:t>
            </w:r>
          </w:p>
        </w:tc>
        <w:tc>
          <w:tcPr>
            <w:tcW w:w="1254" w:type="dxa"/>
            <w:vMerge w:val="restart"/>
          </w:tcPr>
          <w:p w14:paraId="32904062" w14:textId="77777777" w:rsidR="00E847DF" w:rsidRPr="005D1167" w:rsidRDefault="00E847DF" w:rsidP="00E847DF">
            <w:pPr>
              <w:contextualSpacing/>
              <w:rPr>
                <w:sz w:val="22"/>
                <w:szCs w:val="22"/>
              </w:rPr>
            </w:pPr>
          </w:p>
          <w:p w14:paraId="73916F55" w14:textId="77777777" w:rsidR="00E847DF" w:rsidRPr="005D1167" w:rsidRDefault="00E847DF" w:rsidP="00E847DF">
            <w:pPr>
              <w:contextualSpacing/>
              <w:rPr>
                <w:sz w:val="22"/>
                <w:szCs w:val="22"/>
              </w:rPr>
            </w:pPr>
          </w:p>
          <w:p w14:paraId="3F34B057" w14:textId="77777777" w:rsidR="00E847DF" w:rsidRPr="005D1167" w:rsidRDefault="00E847DF" w:rsidP="00E847DF">
            <w:pPr>
              <w:contextualSpacing/>
              <w:rPr>
                <w:sz w:val="22"/>
                <w:szCs w:val="22"/>
              </w:rPr>
            </w:pPr>
          </w:p>
          <w:p w14:paraId="1E4113B9" w14:textId="77777777" w:rsidR="00E847DF" w:rsidRPr="005D1167" w:rsidRDefault="00E847DF" w:rsidP="00E847DF">
            <w:pPr>
              <w:contextualSpacing/>
              <w:rPr>
                <w:sz w:val="22"/>
                <w:szCs w:val="22"/>
              </w:rPr>
            </w:pPr>
          </w:p>
          <w:p w14:paraId="736A41D2" w14:textId="77777777" w:rsidR="00E847DF" w:rsidRPr="005D1167" w:rsidRDefault="00E847DF" w:rsidP="00E847DF">
            <w:pPr>
              <w:contextualSpacing/>
              <w:rPr>
                <w:sz w:val="22"/>
                <w:szCs w:val="22"/>
              </w:rPr>
            </w:pPr>
          </w:p>
          <w:p w14:paraId="1FBE5FC6" w14:textId="77777777" w:rsidR="00E847DF" w:rsidRPr="005D1167" w:rsidRDefault="00E847DF" w:rsidP="00E847DF">
            <w:pPr>
              <w:contextualSpacing/>
              <w:rPr>
                <w:sz w:val="22"/>
                <w:szCs w:val="22"/>
              </w:rPr>
            </w:pPr>
          </w:p>
          <w:p w14:paraId="1D112323" w14:textId="77777777" w:rsidR="00E847DF" w:rsidRPr="005D1167" w:rsidRDefault="00E847DF" w:rsidP="00E847DF">
            <w:pPr>
              <w:contextualSpacing/>
              <w:rPr>
                <w:sz w:val="22"/>
                <w:szCs w:val="22"/>
              </w:rPr>
            </w:pPr>
          </w:p>
          <w:p w14:paraId="3306D4FF" w14:textId="77777777" w:rsidR="00E847DF" w:rsidRPr="005D1167" w:rsidRDefault="00E847DF" w:rsidP="00E847DF">
            <w:pPr>
              <w:contextualSpacing/>
              <w:rPr>
                <w:sz w:val="22"/>
                <w:szCs w:val="22"/>
              </w:rPr>
            </w:pPr>
          </w:p>
          <w:p w14:paraId="56EC8980" w14:textId="77777777" w:rsidR="00E847DF" w:rsidRPr="005D1167" w:rsidRDefault="00E847DF" w:rsidP="00E847DF">
            <w:pPr>
              <w:contextualSpacing/>
              <w:rPr>
                <w:sz w:val="22"/>
                <w:szCs w:val="22"/>
              </w:rPr>
            </w:pPr>
          </w:p>
          <w:p w14:paraId="51F10FF0" w14:textId="77777777" w:rsidR="00E847DF" w:rsidRPr="005D1167" w:rsidRDefault="00E847DF" w:rsidP="00E847DF">
            <w:pPr>
              <w:contextualSpacing/>
              <w:rPr>
                <w:sz w:val="22"/>
                <w:szCs w:val="22"/>
              </w:rPr>
            </w:pPr>
          </w:p>
          <w:p w14:paraId="70020813" w14:textId="77777777" w:rsidR="00E847DF" w:rsidRPr="005D1167" w:rsidRDefault="00E847DF" w:rsidP="00E847DF">
            <w:pPr>
              <w:contextualSpacing/>
              <w:rPr>
                <w:sz w:val="22"/>
                <w:szCs w:val="22"/>
              </w:rPr>
            </w:pPr>
          </w:p>
          <w:p w14:paraId="32556852" w14:textId="77777777" w:rsidR="00E847DF" w:rsidRPr="005D1167" w:rsidRDefault="00E847DF" w:rsidP="00E847DF">
            <w:pPr>
              <w:contextualSpacing/>
              <w:rPr>
                <w:sz w:val="22"/>
                <w:szCs w:val="22"/>
              </w:rPr>
            </w:pPr>
          </w:p>
          <w:p w14:paraId="5655936E" w14:textId="77777777" w:rsidR="00E847DF" w:rsidRPr="005D1167" w:rsidRDefault="00E847DF" w:rsidP="00E847DF">
            <w:pPr>
              <w:contextualSpacing/>
              <w:rPr>
                <w:sz w:val="22"/>
                <w:szCs w:val="22"/>
              </w:rPr>
            </w:pPr>
          </w:p>
          <w:p w14:paraId="75C69802" w14:textId="77777777" w:rsidR="00E847DF" w:rsidRPr="005D1167" w:rsidRDefault="00E847DF" w:rsidP="00E847DF">
            <w:pPr>
              <w:contextualSpacing/>
              <w:rPr>
                <w:sz w:val="22"/>
                <w:szCs w:val="22"/>
              </w:rPr>
            </w:pPr>
          </w:p>
          <w:p w14:paraId="7AF2ED2C" w14:textId="2C05CE43" w:rsidR="00E847DF" w:rsidRPr="005D1167" w:rsidRDefault="00E847DF" w:rsidP="00E847DF">
            <w:pPr>
              <w:contextualSpacing/>
              <w:rPr>
                <w:sz w:val="22"/>
                <w:szCs w:val="22"/>
              </w:rPr>
            </w:pPr>
            <w:r w:rsidRPr="005D1167">
              <w:rPr>
                <w:sz w:val="22"/>
                <w:szCs w:val="22"/>
              </w:rPr>
              <w:t>Выполняется/не выполняется</w:t>
            </w:r>
          </w:p>
          <w:p w14:paraId="4941D77E" w14:textId="77777777" w:rsidR="00E847DF" w:rsidRPr="005D1167" w:rsidRDefault="00E847DF" w:rsidP="00E847DF">
            <w:pPr>
              <w:contextualSpacing/>
              <w:rPr>
                <w:sz w:val="22"/>
                <w:szCs w:val="22"/>
              </w:rPr>
            </w:pPr>
          </w:p>
        </w:tc>
      </w:tr>
      <w:tr w:rsidR="00E847DF" w:rsidRPr="005D1167" w14:paraId="26E638C2" w14:textId="77777777" w:rsidTr="00905A08">
        <w:trPr>
          <w:trHeight w:val="20"/>
        </w:trPr>
        <w:tc>
          <w:tcPr>
            <w:tcW w:w="355" w:type="dxa"/>
            <w:vMerge/>
          </w:tcPr>
          <w:p w14:paraId="35482CD5" w14:textId="77777777" w:rsidR="00E847DF" w:rsidRPr="005D1167" w:rsidRDefault="00E847DF" w:rsidP="00E847DF">
            <w:pPr>
              <w:pStyle w:val="ad"/>
              <w:ind w:left="357"/>
              <w:rPr>
                <w:sz w:val="22"/>
                <w:szCs w:val="22"/>
              </w:rPr>
            </w:pPr>
          </w:p>
        </w:tc>
        <w:tc>
          <w:tcPr>
            <w:tcW w:w="2520" w:type="dxa"/>
            <w:vMerge/>
          </w:tcPr>
          <w:p w14:paraId="2CECC14B" w14:textId="77777777" w:rsidR="00E847DF" w:rsidRPr="005D1167" w:rsidRDefault="00E847DF" w:rsidP="00E847DF">
            <w:pPr>
              <w:ind w:right="-108"/>
              <w:contextualSpacing/>
              <w:rPr>
                <w:sz w:val="22"/>
                <w:szCs w:val="22"/>
              </w:rPr>
            </w:pPr>
          </w:p>
        </w:tc>
        <w:tc>
          <w:tcPr>
            <w:tcW w:w="3240" w:type="dxa"/>
            <w:vMerge/>
          </w:tcPr>
          <w:p w14:paraId="11C032E4" w14:textId="77777777" w:rsidR="00E847DF" w:rsidRPr="005D1167" w:rsidRDefault="00E847DF" w:rsidP="00E847DF">
            <w:pPr>
              <w:ind w:left="-108" w:right="-108"/>
              <w:contextualSpacing/>
              <w:rPr>
                <w:b/>
                <w:sz w:val="22"/>
                <w:szCs w:val="22"/>
              </w:rPr>
            </w:pPr>
          </w:p>
        </w:tc>
        <w:tc>
          <w:tcPr>
            <w:tcW w:w="4680" w:type="dxa"/>
          </w:tcPr>
          <w:p w14:paraId="156D03BC" w14:textId="4BBDD50C" w:rsidR="00E847DF" w:rsidRPr="005D1167" w:rsidRDefault="00E847DF" w:rsidP="00E847DF">
            <w:pPr>
              <w:ind w:left="-108" w:right="-108"/>
              <w:contextualSpacing/>
              <w:rPr>
                <w:bCs/>
                <w:sz w:val="22"/>
                <w:szCs w:val="22"/>
                <w:lang w:val="ky-KG"/>
              </w:rPr>
            </w:pPr>
            <w:r w:rsidRPr="005D1167">
              <w:rPr>
                <w:bCs/>
                <w:sz w:val="22"/>
                <w:szCs w:val="22"/>
                <w:lang w:val="ky-KG"/>
              </w:rPr>
              <w:t>Требование к конструкции/Технические требования</w:t>
            </w:r>
          </w:p>
        </w:tc>
        <w:tc>
          <w:tcPr>
            <w:tcW w:w="3960" w:type="dxa"/>
          </w:tcPr>
          <w:p w14:paraId="7BD192E9" w14:textId="266E7433"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w:t>
            </w:r>
            <w:r w:rsidRPr="005D1167">
              <w:rPr>
                <w:color w:val="4472C4" w:themeColor="accent1"/>
                <w:sz w:val="22"/>
                <w:szCs w:val="22"/>
                <w:lang w:val="ky-KG"/>
              </w:rPr>
              <w:t>п.4.1.1.1, п.4.1.1.2, п.4.1.1.4, п.4.1.1.5, п.4.1.1.6, п.4.1.1.7</w:t>
            </w:r>
          </w:p>
          <w:p w14:paraId="25F61A17"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п.2.4</w:t>
            </w:r>
          </w:p>
          <w:p w14:paraId="64EF34C5"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Раздел 2</w:t>
            </w:r>
          </w:p>
          <w:p w14:paraId="606CDD2D"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п.2.2</w:t>
            </w:r>
          </w:p>
          <w:p w14:paraId="6C55F691"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п.2.4</w:t>
            </w:r>
          </w:p>
          <w:p w14:paraId="1D437E8B" w14:textId="444192AE" w:rsidR="00E847DF" w:rsidRPr="005D1167" w:rsidRDefault="00E847DF" w:rsidP="00E847DF">
            <w:pPr>
              <w:ind w:left="-108" w:right="-108"/>
              <w:contextualSpacing/>
              <w:rPr>
                <w:sz w:val="22"/>
                <w:szCs w:val="22"/>
              </w:rPr>
            </w:pPr>
            <w:r w:rsidRPr="005D1167">
              <w:rPr>
                <w:sz w:val="22"/>
                <w:szCs w:val="22"/>
              </w:rPr>
              <w:t>ГОСТ IEC 60227-1-2011 п.5.1.2</w:t>
            </w:r>
            <w:r w:rsidRPr="005D1167">
              <w:rPr>
                <w:sz w:val="22"/>
                <w:szCs w:val="22"/>
                <w:lang w:val="ky-KG"/>
              </w:rPr>
              <w:t>,</w:t>
            </w:r>
            <w:r w:rsidRPr="005D1167">
              <w:rPr>
                <w:sz w:val="22"/>
                <w:szCs w:val="22"/>
              </w:rPr>
              <w:t xml:space="preserve"> п.5.1.3</w:t>
            </w:r>
          </w:p>
          <w:p w14:paraId="66729644" w14:textId="77777777" w:rsidR="00E847DF" w:rsidRPr="005D1167" w:rsidRDefault="00E847DF" w:rsidP="00E847DF">
            <w:pPr>
              <w:ind w:left="-108" w:right="-277"/>
              <w:contextualSpacing/>
              <w:rPr>
                <w:sz w:val="22"/>
                <w:szCs w:val="22"/>
              </w:rPr>
            </w:pPr>
            <w:r w:rsidRPr="005D1167">
              <w:rPr>
                <w:sz w:val="22"/>
                <w:szCs w:val="22"/>
              </w:rPr>
              <w:t>ГОСТ IEC 60245-1-2011 п.5.1.2, п.5.1.3, п.5.1.4</w:t>
            </w:r>
          </w:p>
          <w:p w14:paraId="123511E6" w14:textId="2F443D01" w:rsidR="00E847DF" w:rsidRPr="005D1167" w:rsidRDefault="00E847DF" w:rsidP="00E847DF">
            <w:pPr>
              <w:ind w:left="-108" w:right="-108"/>
              <w:contextualSpacing/>
              <w:rPr>
                <w:b/>
                <w:sz w:val="22"/>
                <w:szCs w:val="22"/>
                <w:lang w:val="ky-KG"/>
              </w:rPr>
            </w:pPr>
            <w:r w:rsidRPr="005D1167">
              <w:rPr>
                <w:sz w:val="22"/>
                <w:szCs w:val="22"/>
              </w:rPr>
              <w:t>ГОСТ 24334-80 п.2.2</w:t>
            </w:r>
          </w:p>
        </w:tc>
        <w:tc>
          <w:tcPr>
            <w:tcW w:w="1254" w:type="dxa"/>
            <w:vMerge/>
          </w:tcPr>
          <w:p w14:paraId="18FC6CCA" w14:textId="77777777" w:rsidR="00E847DF" w:rsidRPr="005D1167" w:rsidRDefault="00E847DF" w:rsidP="00E847DF">
            <w:pPr>
              <w:contextualSpacing/>
              <w:rPr>
                <w:sz w:val="22"/>
                <w:szCs w:val="22"/>
              </w:rPr>
            </w:pPr>
          </w:p>
        </w:tc>
      </w:tr>
      <w:tr w:rsidR="00E847DF" w:rsidRPr="005D1167" w14:paraId="65A2AF5D" w14:textId="77777777" w:rsidTr="00905A08">
        <w:trPr>
          <w:trHeight w:val="20"/>
        </w:trPr>
        <w:tc>
          <w:tcPr>
            <w:tcW w:w="355" w:type="dxa"/>
            <w:vMerge/>
          </w:tcPr>
          <w:p w14:paraId="2077C9D2" w14:textId="77777777" w:rsidR="00E847DF" w:rsidRPr="005D1167" w:rsidRDefault="00E847DF" w:rsidP="00E847DF">
            <w:pPr>
              <w:pStyle w:val="ad"/>
              <w:ind w:left="357"/>
              <w:rPr>
                <w:sz w:val="22"/>
                <w:szCs w:val="22"/>
              </w:rPr>
            </w:pPr>
          </w:p>
        </w:tc>
        <w:tc>
          <w:tcPr>
            <w:tcW w:w="2520" w:type="dxa"/>
            <w:vMerge/>
          </w:tcPr>
          <w:p w14:paraId="2E864A77" w14:textId="77777777" w:rsidR="00E847DF" w:rsidRPr="005D1167" w:rsidRDefault="00E847DF" w:rsidP="00E847DF">
            <w:pPr>
              <w:ind w:right="-108"/>
              <w:contextualSpacing/>
              <w:rPr>
                <w:sz w:val="22"/>
                <w:szCs w:val="22"/>
              </w:rPr>
            </w:pPr>
          </w:p>
        </w:tc>
        <w:tc>
          <w:tcPr>
            <w:tcW w:w="3240" w:type="dxa"/>
            <w:vMerge/>
          </w:tcPr>
          <w:p w14:paraId="70E39483" w14:textId="77777777" w:rsidR="00E847DF" w:rsidRPr="005D1167" w:rsidRDefault="00E847DF" w:rsidP="00E847DF">
            <w:pPr>
              <w:ind w:left="-108" w:right="-108"/>
              <w:contextualSpacing/>
              <w:rPr>
                <w:b/>
                <w:sz w:val="22"/>
                <w:szCs w:val="22"/>
              </w:rPr>
            </w:pPr>
          </w:p>
        </w:tc>
        <w:tc>
          <w:tcPr>
            <w:tcW w:w="4680" w:type="dxa"/>
          </w:tcPr>
          <w:p w14:paraId="65C56B43" w14:textId="185EBF77" w:rsidR="00E847DF" w:rsidRPr="005D1167" w:rsidRDefault="00E847DF" w:rsidP="00E847DF">
            <w:pPr>
              <w:ind w:left="-108" w:right="-108"/>
              <w:contextualSpacing/>
              <w:rPr>
                <w:bCs/>
                <w:sz w:val="22"/>
                <w:szCs w:val="22"/>
                <w:lang w:val="ky-KG"/>
              </w:rPr>
            </w:pPr>
            <w:r w:rsidRPr="005D1167">
              <w:rPr>
                <w:bCs/>
                <w:sz w:val="22"/>
                <w:szCs w:val="22"/>
                <w:lang w:val="ky-KG"/>
              </w:rPr>
              <w:t>Испытание переменным напряжением</w:t>
            </w:r>
          </w:p>
        </w:tc>
        <w:tc>
          <w:tcPr>
            <w:tcW w:w="3960" w:type="dxa"/>
          </w:tcPr>
          <w:p w14:paraId="6F493E1B" w14:textId="4460A464"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п.4.1.2.1</w:t>
            </w:r>
          </w:p>
          <w:p w14:paraId="491D3344"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п.2.5.3 и п.2.5.4</w:t>
            </w:r>
          </w:p>
          <w:p w14:paraId="0C689744"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п.2.13</w:t>
            </w:r>
          </w:p>
          <w:p w14:paraId="1E66C7C2"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п.2.3.2</w:t>
            </w:r>
          </w:p>
          <w:p w14:paraId="61B0C4FA" w14:textId="34C62025" w:rsidR="00E847DF" w:rsidRPr="005D1167" w:rsidRDefault="00E847DF" w:rsidP="00E847DF">
            <w:pPr>
              <w:ind w:left="-108" w:right="-108"/>
              <w:contextualSpacing/>
              <w:rPr>
                <w:b/>
                <w:sz w:val="22"/>
                <w:szCs w:val="22"/>
                <w:lang w:val="ky-KG"/>
              </w:rPr>
            </w:pPr>
            <w:r w:rsidRPr="005D1167">
              <w:rPr>
                <w:sz w:val="22"/>
                <w:szCs w:val="22"/>
              </w:rPr>
              <w:t xml:space="preserve">ГОСТ 26445-85 </w:t>
            </w:r>
            <w:r w:rsidRPr="005D1167">
              <w:rPr>
                <w:sz w:val="22"/>
                <w:szCs w:val="22"/>
                <w:lang w:val="ky-KG"/>
              </w:rPr>
              <w:t>п.2.5.2</w:t>
            </w:r>
          </w:p>
        </w:tc>
        <w:tc>
          <w:tcPr>
            <w:tcW w:w="1254" w:type="dxa"/>
            <w:vMerge/>
          </w:tcPr>
          <w:p w14:paraId="55818A47" w14:textId="77777777" w:rsidR="00E847DF" w:rsidRPr="005D1167" w:rsidRDefault="00E847DF" w:rsidP="00E847DF">
            <w:pPr>
              <w:contextualSpacing/>
              <w:rPr>
                <w:sz w:val="22"/>
                <w:szCs w:val="22"/>
              </w:rPr>
            </w:pPr>
          </w:p>
        </w:tc>
      </w:tr>
      <w:tr w:rsidR="00E847DF" w:rsidRPr="005D1167" w14:paraId="53FC6630" w14:textId="77777777" w:rsidTr="00905A08">
        <w:trPr>
          <w:trHeight w:val="20"/>
        </w:trPr>
        <w:tc>
          <w:tcPr>
            <w:tcW w:w="355" w:type="dxa"/>
            <w:vMerge/>
          </w:tcPr>
          <w:p w14:paraId="4A0BE27A" w14:textId="77777777" w:rsidR="00E847DF" w:rsidRPr="005D1167" w:rsidRDefault="00E847DF" w:rsidP="00E847DF">
            <w:pPr>
              <w:pStyle w:val="ad"/>
              <w:ind w:left="357"/>
              <w:rPr>
                <w:sz w:val="22"/>
                <w:szCs w:val="22"/>
              </w:rPr>
            </w:pPr>
          </w:p>
        </w:tc>
        <w:tc>
          <w:tcPr>
            <w:tcW w:w="2520" w:type="dxa"/>
            <w:vMerge/>
          </w:tcPr>
          <w:p w14:paraId="44FC332B" w14:textId="77777777" w:rsidR="00E847DF" w:rsidRPr="005D1167" w:rsidRDefault="00E847DF" w:rsidP="00E847DF">
            <w:pPr>
              <w:ind w:right="-108"/>
              <w:contextualSpacing/>
              <w:rPr>
                <w:sz w:val="22"/>
                <w:szCs w:val="22"/>
              </w:rPr>
            </w:pPr>
          </w:p>
        </w:tc>
        <w:tc>
          <w:tcPr>
            <w:tcW w:w="3240" w:type="dxa"/>
            <w:vMerge/>
          </w:tcPr>
          <w:p w14:paraId="1A43D217" w14:textId="77777777" w:rsidR="00E847DF" w:rsidRPr="005D1167" w:rsidRDefault="00E847DF" w:rsidP="00E847DF">
            <w:pPr>
              <w:ind w:left="-108" w:right="-108"/>
              <w:contextualSpacing/>
              <w:rPr>
                <w:b/>
                <w:sz w:val="22"/>
                <w:szCs w:val="22"/>
              </w:rPr>
            </w:pPr>
          </w:p>
        </w:tc>
        <w:tc>
          <w:tcPr>
            <w:tcW w:w="4680" w:type="dxa"/>
          </w:tcPr>
          <w:p w14:paraId="36DF6B30" w14:textId="622AFC2A" w:rsidR="00E847DF" w:rsidRPr="005D1167" w:rsidRDefault="00E847DF" w:rsidP="00E847DF">
            <w:pPr>
              <w:ind w:left="-108" w:right="-108"/>
              <w:contextualSpacing/>
              <w:rPr>
                <w:b/>
                <w:sz w:val="22"/>
                <w:szCs w:val="22"/>
              </w:rPr>
            </w:pPr>
            <w:r w:rsidRPr="005D1167">
              <w:rPr>
                <w:sz w:val="22"/>
                <w:szCs w:val="22"/>
                <w:lang w:val="ky-KG"/>
              </w:rPr>
              <w:t>Нераспространие горения</w:t>
            </w:r>
          </w:p>
        </w:tc>
        <w:tc>
          <w:tcPr>
            <w:tcW w:w="3960" w:type="dxa"/>
          </w:tcPr>
          <w:p w14:paraId="341FD812" w14:textId="52B337F1" w:rsidR="00E847DF" w:rsidRPr="005D1167" w:rsidRDefault="00E847DF" w:rsidP="00E847DF">
            <w:pPr>
              <w:ind w:left="-108" w:right="-108"/>
              <w:contextualSpacing/>
              <w:rPr>
                <w:b/>
                <w:sz w:val="22"/>
                <w:szCs w:val="22"/>
                <w:lang w:val="ky-KG"/>
              </w:rPr>
            </w:pPr>
            <w:r w:rsidRPr="005D1167">
              <w:rPr>
                <w:sz w:val="22"/>
                <w:szCs w:val="22"/>
              </w:rPr>
              <w:t>ГОСТ 1508-78</w:t>
            </w:r>
            <w:r w:rsidRPr="005D1167">
              <w:rPr>
                <w:sz w:val="22"/>
                <w:szCs w:val="22"/>
                <w:lang w:val="ky-KG"/>
              </w:rPr>
              <w:t xml:space="preserve"> п.2.11а</w:t>
            </w:r>
          </w:p>
        </w:tc>
        <w:tc>
          <w:tcPr>
            <w:tcW w:w="1254" w:type="dxa"/>
            <w:vMerge/>
          </w:tcPr>
          <w:p w14:paraId="44B0F6E4" w14:textId="77777777" w:rsidR="00E847DF" w:rsidRPr="005D1167" w:rsidRDefault="00E847DF" w:rsidP="00E847DF">
            <w:pPr>
              <w:contextualSpacing/>
              <w:rPr>
                <w:sz w:val="22"/>
                <w:szCs w:val="22"/>
              </w:rPr>
            </w:pPr>
          </w:p>
        </w:tc>
      </w:tr>
      <w:tr w:rsidR="00E847DF" w:rsidRPr="005D1167" w14:paraId="57090FC2" w14:textId="77777777" w:rsidTr="00905A08">
        <w:trPr>
          <w:trHeight w:val="1518"/>
        </w:trPr>
        <w:tc>
          <w:tcPr>
            <w:tcW w:w="355" w:type="dxa"/>
            <w:vMerge/>
            <w:tcBorders>
              <w:bottom w:val="single" w:sz="4" w:space="0" w:color="auto"/>
            </w:tcBorders>
          </w:tcPr>
          <w:p w14:paraId="03EF2CF6" w14:textId="77777777" w:rsidR="00E847DF" w:rsidRPr="005D1167" w:rsidRDefault="00E847DF" w:rsidP="00E847DF">
            <w:pPr>
              <w:pStyle w:val="ad"/>
              <w:ind w:left="357"/>
              <w:rPr>
                <w:sz w:val="22"/>
                <w:szCs w:val="22"/>
              </w:rPr>
            </w:pPr>
          </w:p>
        </w:tc>
        <w:tc>
          <w:tcPr>
            <w:tcW w:w="2520" w:type="dxa"/>
            <w:vMerge/>
            <w:tcBorders>
              <w:bottom w:val="single" w:sz="4" w:space="0" w:color="auto"/>
            </w:tcBorders>
          </w:tcPr>
          <w:p w14:paraId="099C9AA2"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57E4F458"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057EB65A" w14:textId="0F354AA2" w:rsidR="00E847DF" w:rsidRPr="005D1167" w:rsidRDefault="00E847DF" w:rsidP="00E847DF">
            <w:pPr>
              <w:ind w:left="-108" w:right="-108"/>
              <w:contextualSpacing/>
              <w:rPr>
                <w:b/>
                <w:sz w:val="22"/>
                <w:szCs w:val="22"/>
                <w:lang w:val="ky-KG"/>
              </w:rPr>
            </w:pPr>
            <w:r w:rsidRPr="005D1167">
              <w:rPr>
                <w:sz w:val="22"/>
                <w:szCs w:val="22"/>
                <w:lang w:val="ky-KG"/>
              </w:rPr>
              <w:t xml:space="preserve">Требование к </w:t>
            </w:r>
            <w:r w:rsidRPr="005D1167">
              <w:rPr>
                <w:sz w:val="22"/>
                <w:szCs w:val="22"/>
              </w:rPr>
              <w:t>маркировке/Маркировка</w:t>
            </w:r>
          </w:p>
        </w:tc>
        <w:tc>
          <w:tcPr>
            <w:tcW w:w="3960" w:type="dxa"/>
            <w:tcBorders>
              <w:bottom w:val="single" w:sz="4" w:space="0" w:color="auto"/>
            </w:tcBorders>
          </w:tcPr>
          <w:p w14:paraId="43F28A8D" w14:textId="0971CCBE" w:rsidR="00E847DF" w:rsidRPr="005D1167" w:rsidRDefault="00E847DF" w:rsidP="00E847DF">
            <w:pPr>
              <w:ind w:left="-108" w:right="-108"/>
              <w:contextualSpacing/>
              <w:rPr>
                <w:color w:val="4472C4" w:themeColor="accent1"/>
                <w:sz w:val="22"/>
                <w:szCs w:val="22"/>
                <w:lang w:val="ky-KG"/>
              </w:rPr>
            </w:pPr>
            <w:r w:rsidRPr="005D1167">
              <w:rPr>
                <w:sz w:val="22"/>
                <w:szCs w:val="22"/>
              </w:rPr>
              <w:t>ГОСТ 7399-97</w:t>
            </w:r>
            <w:r w:rsidRPr="005D1167">
              <w:rPr>
                <w:sz w:val="22"/>
                <w:szCs w:val="22"/>
                <w:lang w:val="ky-KG"/>
              </w:rPr>
              <w:t xml:space="preserve"> </w:t>
            </w:r>
            <w:r w:rsidRPr="005D1167">
              <w:rPr>
                <w:color w:val="4472C4" w:themeColor="accent1"/>
                <w:sz w:val="22"/>
                <w:szCs w:val="22"/>
                <w:lang w:val="ky-KG"/>
              </w:rPr>
              <w:t>п.4.2.2</w:t>
            </w:r>
          </w:p>
          <w:p w14:paraId="5C1D8D27"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п.2.4.2а</w:t>
            </w:r>
          </w:p>
          <w:p w14:paraId="3F13626D" w14:textId="77777777" w:rsidR="00E847DF" w:rsidRPr="005D1167" w:rsidRDefault="00E847DF" w:rsidP="00E847DF">
            <w:pPr>
              <w:ind w:left="-108" w:right="-108"/>
              <w:contextualSpacing/>
              <w:rPr>
                <w:bCs/>
                <w:sz w:val="22"/>
                <w:szCs w:val="22"/>
                <w:lang w:val="ky-KG"/>
              </w:rPr>
            </w:pPr>
            <w:r w:rsidRPr="005D1167">
              <w:rPr>
                <w:bCs/>
                <w:sz w:val="22"/>
                <w:szCs w:val="22"/>
              </w:rPr>
              <w:t>ГОСТ 1508-78</w:t>
            </w:r>
            <w:r w:rsidRPr="005D1167">
              <w:rPr>
                <w:bCs/>
                <w:sz w:val="22"/>
                <w:szCs w:val="22"/>
                <w:lang w:val="ky-KG"/>
              </w:rPr>
              <w:t xml:space="preserve"> п.2.3а</w:t>
            </w:r>
          </w:p>
          <w:p w14:paraId="76564F11"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п.5.1и п.5.2</w:t>
            </w:r>
          </w:p>
          <w:p w14:paraId="1D1DECAF" w14:textId="77777777" w:rsidR="00E847DF" w:rsidRPr="005D1167" w:rsidRDefault="00E847DF" w:rsidP="00E847DF">
            <w:pPr>
              <w:ind w:left="-108" w:right="-108"/>
              <w:contextualSpacing/>
              <w:rPr>
                <w:sz w:val="22"/>
                <w:szCs w:val="22"/>
              </w:rPr>
            </w:pPr>
            <w:r w:rsidRPr="005D1167">
              <w:rPr>
                <w:sz w:val="22"/>
                <w:szCs w:val="22"/>
              </w:rPr>
              <w:t>ГОСТ IEC 60227-1-2011 Раздел 3</w:t>
            </w:r>
          </w:p>
          <w:p w14:paraId="69266120" w14:textId="7C8AE172" w:rsidR="00E847DF" w:rsidRPr="005D1167" w:rsidRDefault="00E847DF" w:rsidP="00E847DF">
            <w:pPr>
              <w:ind w:left="-108" w:right="-108"/>
              <w:contextualSpacing/>
              <w:rPr>
                <w:bCs/>
                <w:sz w:val="22"/>
                <w:szCs w:val="22"/>
                <w:lang w:val="ky-KG"/>
              </w:rPr>
            </w:pPr>
            <w:r w:rsidRPr="005D1167">
              <w:rPr>
                <w:sz w:val="22"/>
                <w:szCs w:val="22"/>
              </w:rPr>
              <w:t>ГОСТ IEC 60245-1-2011 Раздел 3</w:t>
            </w:r>
          </w:p>
        </w:tc>
        <w:tc>
          <w:tcPr>
            <w:tcW w:w="1254" w:type="dxa"/>
            <w:vMerge/>
            <w:tcBorders>
              <w:bottom w:val="single" w:sz="4" w:space="0" w:color="auto"/>
            </w:tcBorders>
          </w:tcPr>
          <w:p w14:paraId="0068FEF1" w14:textId="77777777" w:rsidR="00E847DF" w:rsidRPr="005D1167" w:rsidRDefault="00E847DF" w:rsidP="00E847DF">
            <w:pPr>
              <w:contextualSpacing/>
              <w:rPr>
                <w:sz w:val="22"/>
                <w:szCs w:val="22"/>
              </w:rPr>
            </w:pPr>
          </w:p>
        </w:tc>
      </w:tr>
      <w:tr w:rsidR="00E847DF" w:rsidRPr="005D1167" w14:paraId="4A4D765D" w14:textId="77777777" w:rsidTr="00905A08">
        <w:trPr>
          <w:trHeight w:val="20"/>
        </w:trPr>
        <w:tc>
          <w:tcPr>
            <w:tcW w:w="355" w:type="dxa"/>
            <w:vMerge/>
          </w:tcPr>
          <w:p w14:paraId="7EDFA14D" w14:textId="77777777" w:rsidR="00E847DF" w:rsidRPr="005D1167" w:rsidRDefault="00E847DF" w:rsidP="00E847DF">
            <w:pPr>
              <w:pStyle w:val="ad"/>
              <w:ind w:left="357"/>
              <w:rPr>
                <w:sz w:val="22"/>
                <w:szCs w:val="22"/>
              </w:rPr>
            </w:pPr>
          </w:p>
        </w:tc>
        <w:tc>
          <w:tcPr>
            <w:tcW w:w="2520" w:type="dxa"/>
            <w:vMerge/>
          </w:tcPr>
          <w:p w14:paraId="643C0C0B" w14:textId="77777777" w:rsidR="00E847DF" w:rsidRPr="005D1167" w:rsidRDefault="00E847DF" w:rsidP="00E847DF">
            <w:pPr>
              <w:ind w:right="-108"/>
              <w:contextualSpacing/>
              <w:rPr>
                <w:sz w:val="22"/>
                <w:szCs w:val="22"/>
              </w:rPr>
            </w:pPr>
          </w:p>
        </w:tc>
        <w:tc>
          <w:tcPr>
            <w:tcW w:w="3240" w:type="dxa"/>
            <w:vMerge/>
          </w:tcPr>
          <w:p w14:paraId="6EA6F29C" w14:textId="77777777" w:rsidR="00E847DF" w:rsidRPr="005D1167" w:rsidRDefault="00E847DF" w:rsidP="00E847DF">
            <w:pPr>
              <w:ind w:left="-108" w:right="-108"/>
              <w:contextualSpacing/>
              <w:rPr>
                <w:b/>
                <w:sz w:val="22"/>
                <w:szCs w:val="22"/>
              </w:rPr>
            </w:pPr>
          </w:p>
        </w:tc>
        <w:tc>
          <w:tcPr>
            <w:tcW w:w="4680" w:type="dxa"/>
          </w:tcPr>
          <w:p w14:paraId="15B64B1A" w14:textId="79DA9805" w:rsidR="00E847DF" w:rsidRPr="005D1167" w:rsidRDefault="00E847DF" w:rsidP="00E847DF">
            <w:pPr>
              <w:ind w:left="-108" w:right="-108"/>
              <w:contextualSpacing/>
              <w:rPr>
                <w:b/>
                <w:sz w:val="22"/>
                <w:szCs w:val="22"/>
              </w:rPr>
            </w:pPr>
            <w:r w:rsidRPr="005D1167">
              <w:rPr>
                <w:sz w:val="22"/>
                <w:szCs w:val="22"/>
              </w:rPr>
              <w:t>Сопротивление токопроводящих жил/Электрическое сопротивление</w:t>
            </w:r>
          </w:p>
        </w:tc>
        <w:tc>
          <w:tcPr>
            <w:tcW w:w="3960" w:type="dxa"/>
          </w:tcPr>
          <w:p w14:paraId="79777391" w14:textId="77777777"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п.4.1.2.5</w:t>
            </w:r>
          </w:p>
          <w:p w14:paraId="0C4C1CF0"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п.2.5.1а</w:t>
            </w:r>
          </w:p>
          <w:p w14:paraId="7D112F11" w14:textId="77777777" w:rsidR="00E847DF" w:rsidRPr="005D1167" w:rsidRDefault="00E847DF" w:rsidP="00E847DF">
            <w:pPr>
              <w:ind w:left="-108" w:right="-108"/>
              <w:contextualSpacing/>
              <w:rPr>
                <w:sz w:val="22"/>
                <w:szCs w:val="22"/>
                <w:lang w:val="ky-KG"/>
              </w:rPr>
            </w:pPr>
            <w:r w:rsidRPr="005D1167">
              <w:rPr>
                <w:sz w:val="22"/>
                <w:szCs w:val="22"/>
              </w:rPr>
              <w:t>ГОСТ 839-80</w:t>
            </w:r>
            <w:r w:rsidRPr="005D1167">
              <w:rPr>
                <w:sz w:val="22"/>
                <w:szCs w:val="22"/>
                <w:lang w:val="ky-KG"/>
              </w:rPr>
              <w:t xml:space="preserve"> п.2.8</w:t>
            </w:r>
          </w:p>
          <w:p w14:paraId="79D2B6FB"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п.2.2</w:t>
            </w:r>
          </w:p>
          <w:p w14:paraId="41567EA6"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п.2.3.1</w:t>
            </w:r>
          </w:p>
          <w:p w14:paraId="2A36F55E"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п.2.5.1</w:t>
            </w:r>
          </w:p>
          <w:p w14:paraId="78D3FD51" w14:textId="77777777" w:rsidR="00E847DF" w:rsidRPr="005D1167" w:rsidRDefault="00E847DF" w:rsidP="00E847DF">
            <w:pPr>
              <w:ind w:left="-108" w:right="-108"/>
              <w:contextualSpacing/>
              <w:rPr>
                <w:sz w:val="22"/>
                <w:szCs w:val="22"/>
              </w:rPr>
            </w:pPr>
            <w:r w:rsidRPr="005D1167">
              <w:rPr>
                <w:sz w:val="22"/>
                <w:szCs w:val="22"/>
              </w:rPr>
              <w:t>ГОСТ IEC 60227-1-2011 п.5.1.4</w:t>
            </w:r>
          </w:p>
          <w:p w14:paraId="5DB81E12" w14:textId="77777777" w:rsidR="00E847DF" w:rsidRPr="005D1167" w:rsidRDefault="00E847DF" w:rsidP="00E847DF">
            <w:pPr>
              <w:ind w:left="-108" w:right="-108"/>
              <w:contextualSpacing/>
              <w:rPr>
                <w:sz w:val="22"/>
                <w:szCs w:val="22"/>
              </w:rPr>
            </w:pPr>
            <w:r w:rsidRPr="005D1167">
              <w:rPr>
                <w:sz w:val="22"/>
                <w:szCs w:val="22"/>
              </w:rPr>
              <w:t>ГОСТ IEC 60245-1-2011 п.5.1.5</w:t>
            </w:r>
          </w:p>
          <w:p w14:paraId="0D6BE4D0" w14:textId="4D613F18" w:rsidR="00E847DF" w:rsidRPr="005D1167" w:rsidRDefault="00E847DF" w:rsidP="00E847DF">
            <w:pPr>
              <w:ind w:left="-108" w:right="-108"/>
              <w:contextualSpacing/>
              <w:rPr>
                <w:b/>
                <w:sz w:val="22"/>
                <w:szCs w:val="22"/>
                <w:lang w:val="ky-KG"/>
              </w:rPr>
            </w:pPr>
            <w:r w:rsidRPr="005D1167">
              <w:rPr>
                <w:sz w:val="22"/>
                <w:szCs w:val="22"/>
              </w:rPr>
              <w:t>ГОСТ 24334-80 п.2.3.1</w:t>
            </w:r>
          </w:p>
        </w:tc>
        <w:tc>
          <w:tcPr>
            <w:tcW w:w="1254" w:type="dxa"/>
          </w:tcPr>
          <w:p w14:paraId="7F35B429" w14:textId="6E57ED98" w:rsidR="00E847DF" w:rsidRPr="005D1167" w:rsidRDefault="00E847DF" w:rsidP="00E847DF">
            <w:pPr>
              <w:ind w:left="-116"/>
              <w:contextualSpacing/>
              <w:rPr>
                <w:sz w:val="22"/>
                <w:szCs w:val="22"/>
                <w:lang w:val="ky-KG"/>
              </w:rPr>
            </w:pPr>
            <w:r w:rsidRPr="005D1167">
              <w:rPr>
                <w:sz w:val="22"/>
                <w:szCs w:val="22"/>
                <w:lang w:val="ky-KG"/>
              </w:rPr>
              <w:t>0-800 Ом</w:t>
            </w:r>
          </w:p>
        </w:tc>
      </w:tr>
      <w:tr w:rsidR="00E847DF" w:rsidRPr="005D1167" w14:paraId="27F903AF" w14:textId="77777777" w:rsidTr="00905A08">
        <w:trPr>
          <w:trHeight w:val="20"/>
        </w:trPr>
        <w:tc>
          <w:tcPr>
            <w:tcW w:w="355" w:type="dxa"/>
            <w:vMerge/>
          </w:tcPr>
          <w:p w14:paraId="51FC59F9" w14:textId="77777777" w:rsidR="00E847DF" w:rsidRPr="005D1167" w:rsidRDefault="00E847DF" w:rsidP="00E847DF">
            <w:pPr>
              <w:pStyle w:val="ad"/>
              <w:ind w:left="357"/>
              <w:rPr>
                <w:sz w:val="22"/>
                <w:szCs w:val="22"/>
              </w:rPr>
            </w:pPr>
          </w:p>
        </w:tc>
        <w:tc>
          <w:tcPr>
            <w:tcW w:w="2520" w:type="dxa"/>
            <w:vMerge/>
          </w:tcPr>
          <w:p w14:paraId="59148D75" w14:textId="77777777" w:rsidR="00E847DF" w:rsidRPr="005D1167" w:rsidRDefault="00E847DF" w:rsidP="00E847DF">
            <w:pPr>
              <w:ind w:right="-108"/>
              <w:contextualSpacing/>
              <w:rPr>
                <w:sz w:val="22"/>
                <w:szCs w:val="22"/>
              </w:rPr>
            </w:pPr>
          </w:p>
        </w:tc>
        <w:tc>
          <w:tcPr>
            <w:tcW w:w="3240" w:type="dxa"/>
            <w:vMerge/>
          </w:tcPr>
          <w:p w14:paraId="04839FD8" w14:textId="77777777" w:rsidR="00E847DF" w:rsidRPr="005D1167" w:rsidRDefault="00E847DF" w:rsidP="00E847DF">
            <w:pPr>
              <w:ind w:left="-108" w:right="-108"/>
              <w:contextualSpacing/>
              <w:rPr>
                <w:b/>
                <w:sz w:val="22"/>
                <w:szCs w:val="22"/>
              </w:rPr>
            </w:pPr>
          </w:p>
        </w:tc>
        <w:tc>
          <w:tcPr>
            <w:tcW w:w="4680" w:type="dxa"/>
          </w:tcPr>
          <w:p w14:paraId="4897C8E1" w14:textId="7A5D8920" w:rsidR="00E847DF" w:rsidRPr="005D1167" w:rsidRDefault="00E847DF" w:rsidP="00E847DF">
            <w:pPr>
              <w:ind w:left="-108" w:right="-108"/>
              <w:contextualSpacing/>
              <w:jc w:val="both"/>
              <w:rPr>
                <w:bCs/>
                <w:sz w:val="22"/>
                <w:szCs w:val="22"/>
                <w:lang w:val="ky-KG"/>
              </w:rPr>
            </w:pPr>
            <w:r w:rsidRPr="005D1167">
              <w:rPr>
                <w:sz w:val="22"/>
                <w:szCs w:val="22"/>
                <w:lang w:val="ky-KG"/>
              </w:rPr>
              <w:t>Электрическое с</w:t>
            </w:r>
            <w:r w:rsidRPr="005D1167">
              <w:rPr>
                <w:sz w:val="22"/>
                <w:szCs w:val="22"/>
              </w:rPr>
              <w:t>опротивление изоляции;</w:t>
            </w:r>
          </w:p>
        </w:tc>
        <w:tc>
          <w:tcPr>
            <w:tcW w:w="3960" w:type="dxa"/>
          </w:tcPr>
          <w:p w14:paraId="1F126AD4" w14:textId="77777777" w:rsidR="00E847DF" w:rsidRPr="005D1167" w:rsidRDefault="00E847DF" w:rsidP="00E847DF">
            <w:pPr>
              <w:ind w:left="-108" w:right="-108"/>
              <w:contextualSpacing/>
              <w:rPr>
                <w:sz w:val="22"/>
                <w:szCs w:val="22"/>
                <w:lang w:val="ky-KG"/>
              </w:rPr>
            </w:pPr>
            <w:r w:rsidRPr="005D1167">
              <w:rPr>
                <w:sz w:val="22"/>
                <w:szCs w:val="22"/>
              </w:rPr>
              <w:t>ГОСТ 7399-97</w:t>
            </w:r>
            <w:r w:rsidRPr="005D1167">
              <w:rPr>
                <w:sz w:val="22"/>
                <w:szCs w:val="22"/>
                <w:lang w:val="ky-KG"/>
              </w:rPr>
              <w:t xml:space="preserve"> п.4.1.2.4</w:t>
            </w:r>
          </w:p>
          <w:p w14:paraId="08E92C1B" w14:textId="77777777" w:rsidR="00E847DF" w:rsidRPr="005D1167" w:rsidRDefault="00E847DF" w:rsidP="00E847DF">
            <w:pPr>
              <w:ind w:left="-108" w:right="-108"/>
              <w:contextualSpacing/>
              <w:rPr>
                <w:sz w:val="22"/>
                <w:szCs w:val="22"/>
                <w:lang w:val="ky-KG"/>
              </w:rPr>
            </w:pPr>
            <w:r w:rsidRPr="005D1167">
              <w:rPr>
                <w:sz w:val="22"/>
                <w:szCs w:val="22"/>
              </w:rPr>
              <w:t>ГОСТ 433-73</w:t>
            </w:r>
            <w:r w:rsidRPr="005D1167">
              <w:rPr>
                <w:sz w:val="22"/>
                <w:szCs w:val="22"/>
                <w:lang w:val="ky-KG"/>
              </w:rPr>
              <w:t xml:space="preserve"> п.2.5.2а</w:t>
            </w:r>
          </w:p>
          <w:p w14:paraId="5517F34C" w14:textId="77777777" w:rsidR="00E847DF" w:rsidRPr="005D1167" w:rsidRDefault="00E847DF" w:rsidP="00E847DF">
            <w:pPr>
              <w:ind w:left="-108" w:right="-108"/>
              <w:contextualSpacing/>
              <w:rPr>
                <w:sz w:val="22"/>
                <w:szCs w:val="22"/>
                <w:lang w:val="ky-KG"/>
              </w:rPr>
            </w:pPr>
            <w:r w:rsidRPr="005D1167">
              <w:rPr>
                <w:sz w:val="22"/>
                <w:szCs w:val="22"/>
              </w:rPr>
              <w:t>ГОСТ 1508-78</w:t>
            </w:r>
            <w:r w:rsidRPr="005D1167">
              <w:rPr>
                <w:sz w:val="22"/>
                <w:szCs w:val="22"/>
                <w:lang w:val="ky-KG"/>
              </w:rPr>
              <w:t xml:space="preserve"> п.2.14</w:t>
            </w:r>
          </w:p>
          <w:p w14:paraId="3A62235F" w14:textId="77777777" w:rsidR="00E847DF" w:rsidRPr="005D1167" w:rsidRDefault="00E847DF" w:rsidP="00E847DF">
            <w:pPr>
              <w:ind w:left="-108" w:right="-108"/>
              <w:contextualSpacing/>
              <w:rPr>
                <w:sz w:val="22"/>
                <w:szCs w:val="22"/>
                <w:lang w:val="ky-KG"/>
              </w:rPr>
            </w:pPr>
            <w:r w:rsidRPr="005D1167">
              <w:rPr>
                <w:sz w:val="22"/>
                <w:szCs w:val="22"/>
              </w:rPr>
              <w:t>ГОСТ 10348-80</w:t>
            </w:r>
            <w:r w:rsidRPr="005D1167">
              <w:rPr>
                <w:sz w:val="22"/>
                <w:szCs w:val="22"/>
                <w:lang w:val="ky-KG"/>
              </w:rPr>
              <w:t xml:space="preserve"> п.2.3.3</w:t>
            </w:r>
          </w:p>
          <w:p w14:paraId="4465D36C" w14:textId="77777777" w:rsidR="00E847DF" w:rsidRPr="005D1167" w:rsidRDefault="00E847DF" w:rsidP="00E847DF">
            <w:pPr>
              <w:ind w:left="-108" w:right="-108"/>
              <w:contextualSpacing/>
              <w:rPr>
                <w:sz w:val="22"/>
                <w:szCs w:val="22"/>
                <w:lang w:val="ky-KG"/>
              </w:rPr>
            </w:pPr>
            <w:r w:rsidRPr="005D1167">
              <w:rPr>
                <w:sz w:val="22"/>
                <w:szCs w:val="22"/>
              </w:rPr>
              <w:t xml:space="preserve">ГОСТ 26445-85 </w:t>
            </w:r>
            <w:r w:rsidRPr="005D1167">
              <w:rPr>
                <w:sz w:val="22"/>
                <w:szCs w:val="22"/>
                <w:lang w:val="ky-KG"/>
              </w:rPr>
              <w:t>п.2.5.3</w:t>
            </w:r>
          </w:p>
          <w:p w14:paraId="1B50F568" w14:textId="77777777" w:rsidR="00E847DF" w:rsidRPr="005D1167" w:rsidRDefault="00E847DF" w:rsidP="00E847DF">
            <w:pPr>
              <w:ind w:left="-108" w:right="-108"/>
              <w:contextualSpacing/>
              <w:rPr>
                <w:sz w:val="22"/>
                <w:szCs w:val="22"/>
              </w:rPr>
            </w:pPr>
            <w:r w:rsidRPr="005D1167">
              <w:rPr>
                <w:sz w:val="22"/>
                <w:szCs w:val="22"/>
              </w:rPr>
              <w:t>ГОСТ IEC 60227-2-2012 п.2.4</w:t>
            </w:r>
          </w:p>
          <w:p w14:paraId="6EABA334" w14:textId="77777777" w:rsidR="00E847DF" w:rsidRPr="005D1167" w:rsidRDefault="00E847DF" w:rsidP="00E847DF">
            <w:pPr>
              <w:ind w:left="-108" w:right="-108"/>
              <w:contextualSpacing/>
              <w:rPr>
                <w:sz w:val="22"/>
                <w:szCs w:val="22"/>
              </w:rPr>
            </w:pPr>
            <w:r w:rsidRPr="005D1167">
              <w:rPr>
                <w:sz w:val="22"/>
                <w:szCs w:val="22"/>
              </w:rPr>
              <w:t>ГОСТ IEC 60245-2-2011 п.2.4</w:t>
            </w:r>
          </w:p>
          <w:p w14:paraId="02024E69" w14:textId="58BDA784" w:rsidR="00E847DF" w:rsidRPr="005D1167" w:rsidRDefault="00E847DF" w:rsidP="00E847DF">
            <w:pPr>
              <w:ind w:left="-108" w:right="-108"/>
              <w:contextualSpacing/>
              <w:rPr>
                <w:b/>
                <w:sz w:val="22"/>
                <w:szCs w:val="22"/>
                <w:lang w:val="ky-KG"/>
              </w:rPr>
            </w:pPr>
            <w:r w:rsidRPr="005D1167">
              <w:rPr>
                <w:sz w:val="22"/>
                <w:szCs w:val="22"/>
              </w:rPr>
              <w:t>ГОСТ 24334-80 п.2.3.3 и п.2.3.4</w:t>
            </w:r>
          </w:p>
        </w:tc>
        <w:tc>
          <w:tcPr>
            <w:tcW w:w="1254" w:type="dxa"/>
          </w:tcPr>
          <w:p w14:paraId="2D86D07C" w14:textId="5D9D16B9" w:rsidR="00E847DF" w:rsidRPr="005D1167" w:rsidRDefault="00E847DF" w:rsidP="00E847DF">
            <w:pPr>
              <w:ind w:left="-104" w:right="-112"/>
              <w:contextualSpacing/>
              <w:rPr>
                <w:sz w:val="22"/>
                <w:szCs w:val="22"/>
                <w:lang w:val="ky-KG"/>
              </w:rPr>
            </w:pPr>
            <w:r w:rsidRPr="005D1167">
              <w:rPr>
                <w:sz w:val="22"/>
                <w:szCs w:val="22"/>
              </w:rPr>
              <w:t>0-</w:t>
            </w:r>
            <w:r w:rsidRPr="005D1167">
              <w:rPr>
                <w:sz w:val="22"/>
                <w:szCs w:val="22"/>
                <w:lang w:val="ky-KG"/>
              </w:rPr>
              <w:t>300 М</w:t>
            </w:r>
            <w:r w:rsidRPr="005D1167">
              <w:rPr>
                <w:sz w:val="22"/>
                <w:szCs w:val="22"/>
              </w:rPr>
              <w:t>Ом</w:t>
            </w:r>
          </w:p>
        </w:tc>
      </w:tr>
      <w:tr w:rsidR="00E847DF" w:rsidRPr="005D1167" w14:paraId="50503950" w14:textId="77777777" w:rsidTr="00905A08">
        <w:trPr>
          <w:trHeight w:val="20"/>
        </w:trPr>
        <w:tc>
          <w:tcPr>
            <w:tcW w:w="355" w:type="dxa"/>
            <w:vMerge/>
          </w:tcPr>
          <w:p w14:paraId="22D92A78" w14:textId="77777777" w:rsidR="00E847DF" w:rsidRPr="005D1167" w:rsidRDefault="00E847DF" w:rsidP="00E847DF">
            <w:pPr>
              <w:pStyle w:val="ad"/>
              <w:ind w:left="357"/>
              <w:rPr>
                <w:sz w:val="22"/>
                <w:szCs w:val="22"/>
              </w:rPr>
            </w:pPr>
          </w:p>
        </w:tc>
        <w:tc>
          <w:tcPr>
            <w:tcW w:w="2520" w:type="dxa"/>
            <w:vMerge/>
          </w:tcPr>
          <w:p w14:paraId="003F10FE" w14:textId="77777777" w:rsidR="00E847DF" w:rsidRPr="005D1167" w:rsidRDefault="00E847DF" w:rsidP="00E847DF">
            <w:pPr>
              <w:ind w:right="-108"/>
              <w:contextualSpacing/>
              <w:rPr>
                <w:sz w:val="22"/>
                <w:szCs w:val="22"/>
              </w:rPr>
            </w:pPr>
          </w:p>
        </w:tc>
        <w:tc>
          <w:tcPr>
            <w:tcW w:w="3240" w:type="dxa"/>
            <w:vMerge/>
          </w:tcPr>
          <w:p w14:paraId="0E7B9A1F" w14:textId="77777777" w:rsidR="00E847DF" w:rsidRPr="005D1167" w:rsidRDefault="00E847DF" w:rsidP="00E847DF">
            <w:pPr>
              <w:ind w:left="-108" w:right="-108"/>
              <w:contextualSpacing/>
              <w:rPr>
                <w:b/>
                <w:sz w:val="22"/>
                <w:szCs w:val="22"/>
              </w:rPr>
            </w:pPr>
          </w:p>
        </w:tc>
        <w:tc>
          <w:tcPr>
            <w:tcW w:w="4680" w:type="dxa"/>
          </w:tcPr>
          <w:p w14:paraId="36D4536E" w14:textId="4A03CBDE" w:rsidR="00E847DF" w:rsidRPr="005D1167" w:rsidRDefault="00E847DF" w:rsidP="00E847DF">
            <w:pPr>
              <w:ind w:left="-108" w:right="-108"/>
              <w:contextualSpacing/>
              <w:jc w:val="both"/>
              <w:rPr>
                <w:b/>
                <w:sz w:val="22"/>
                <w:szCs w:val="22"/>
              </w:rPr>
            </w:pPr>
          </w:p>
        </w:tc>
        <w:tc>
          <w:tcPr>
            <w:tcW w:w="3960" w:type="dxa"/>
          </w:tcPr>
          <w:p w14:paraId="0A9185B4" w14:textId="1716DE93" w:rsidR="00E847DF" w:rsidRPr="005D1167" w:rsidRDefault="00E847DF" w:rsidP="00E847DF">
            <w:pPr>
              <w:ind w:left="-108" w:right="-108"/>
              <w:contextualSpacing/>
              <w:rPr>
                <w:b/>
                <w:sz w:val="22"/>
                <w:szCs w:val="22"/>
              </w:rPr>
            </w:pPr>
            <w:r w:rsidRPr="005D1167">
              <w:rPr>
                <w:sz w:val="22"/>
                <w:szCs w:val="22"/>
              </w:rPr>
              <w:t>ГОСТ 2990-78</w:t>
            </w:r>
          </w:p>
        </w:tc>
        <w:tc>
          <w:tcPr>
            <w:tcW w:w="1254" w:type="dxa"/>
          </w:tcPr>
          <w:p w14:paraId="0BC2EECF" w14:textId="77777777" w:rsidR="00E847DF" w:rsidRPr="005D1167" w:rsidRDefault="00E847DF" w:rsidP="00E847DF">
            <w:pPr>
              <w:contextualSpacing/>
              <w:rPr>
                <w:sz w:val="22"/>
                <w:szCs w:val="22"/>
              </w:rPr>
            </w:pPr>
          </w:p>
        </w:tc>
      </w:tr>
      <w:tr w:rsidR="00E847DF" w:rsidRPr="005D1167" w14:paraId="5D6A4590" w14:textId="77777777" w:rsidTr="00905A08">
        <w:trPr>
          <w:trHeight w:val="20"/>
        </w:trPr>
        <w:tc>
          <w:tcPr>
            <w:tcW w:w="355" w:type="dxa"/>
            <w:vMerge/>
          </w:tcPr>
          <w:p w14:paraId="702689F4" w14:textId="77777777" w:rsidR="00E847DF" w:rsidRPr="005D1167" w:rsidRDefault="00E847DF" w:rsidP="00E847DF">
            <w:pPr>
              <w:pStyle w:val="ad"/>
              <w:ind w:left="357"/>
              <w:rPr>
                <w:sz w:val="22"/>
                <w:szCs w:val="22"/>
              </w:rPr>
            </w:pPr>
          </w:p>
        </w:tc>
        <w:tc>
          <w:tcPr>
            <w:tcW w:w="2520" w:type="dxa"/>
            <w:vMerge/>
          </w:tcPr>
          <w:p w14:paraId="11874BF5" w14:textId="77777777" w:rsidR="00E847DF" w:rsidRPr="005D1167" w:rsidRDefault="00E847DF" w:rsidP="00E847DF">
            <w:pPr>
              <w:ind w:right="-108"/>
              <w:contextualSpacing/>
              <w:rPr>
                <w:sz w:val="22"/>
                <w:szCs w:val="22"/>
              </w:rPr>
            </w:pPr>
          </w:p>
        </w:tc>
        <w:tc>
          <w:tcPr>
            <w:tcW w:w="3240" w:type="dxa"/>
            <w:vMerge/>
          </w:tcPr>
          <w:p w14:paraId="0E79A24A" w14:textId="77777777" w:rsidR="00E847DF" w:rsidRPr="005D1167" w:rsidRDefault="00E847DF" w:rsidP="00E847DF">
            <w:pPr>
              <w:ind w:left="-108" w:right="-108"/>
              <w:contextualSpacing/>
              <w:rPr>
                <w:b/>
                <w:sz w:val="22"/>
                <w:szCs w:val="22"/>
              </w:rPr>
            </w:pPr>
          </w:p>
        </w:tc>
        <w:tc>
          <w:tcPr>
            <w:tcW w:w="4680" w:type="dxa"/>
          </w:tcPr>
          <w:p w14:paraId="6B53B1C5" w14:textId="6CDAF991" w:rsidR="00E847DF" w:rsidRPr="005D1167" w:rsidRDefault="00E847DF" w:rsidP="00E847DF">
            <w:pPr>
              <w:ind w:left="-108" w:right="-108"/>
              <w:contextualSpacing/>
              <w:jc w:val="both"/>
              <w:rPr>
                <w:b/>
                <w:sz w:val="22"/>
                <w:szCs w:val="22"/>
              </w:rPr>
            </w:pPr>
          </w:p>
        </w:tc>
        <w:tc>
          <w:tcPr>
            <w:tcW w:w="3960" w:type="dxa"/>
          </w:tcPr>
          <w:p w14:paraId="04D7B7F3" w14:textId="0FE2F351" w:rsidR="00E847DF" w:rsidRPr="005D1167" w:rsidRDefault="00E847DF" w:rsidP="00E847DF">
            <w:pPr>
              <w:ind w:left="-108" w:right="-108"/>
              <w:contextualSpacing/>
              <w:rPr>
                <w:b/>
                <w:sz w:val="22"/>
                <w:szCs w:val="22"/>
              </w:rPr>
            </w:pPr>
            <w:r w:rsidRPr="005D1167">
              <w:rPr>
                <w:sz w:val="22"/>
                <w:szCs w:val="22"/>
              </w:rPr>
              <w:t>ГОСТ 3345-76</w:t>
            </w:r>
          </w:p>
        </w:tc>
        <w:tc>
          <w:tcPr>
            <w:tcW w:w="1254" w:type="dxa"/>
          </w:tcPr>
          <w:p w14:paraId="62B88F9C" w14:textId="77777777" w:rsidR="00E847DF" w:rsidRPr="005D1167" w:rsidRDefault="00E847DF" w:rsidP="00E847DF">
            <w:pPr>
              <w:contextualSpacing/>
              <w:rPr>
                <w:sz w:val="22"/>
                <w:szCs w:val="22"/>
              </w:rPr>
            </w:pPr>
          </w:p>
        </w:tc>
      </w:tr>
      <w:tr w:rsidR="00E847DF" w:rsidRPr="005D1167" w14:paraId="7B732470" w14:textId="77777777" w:rsidTr="00905A08">
        <w:trPr>
          <w:trHeight w:val="20"/>
        </w:trPr>
        <w:tc>
          <w:tcPr>
            <w:tcW w:w="355" w:type="dxa"/>
            <w:vMerge/>
          </w:tcPr>
          <w:p w14:paraId="2E178BA3" w14:textId="77777777" w:rsidR="00E847DF" w:rsidRPr="005D1167" w:rsidRDefault="00E847DF" w:rsidP="00E847DF">
            <w:pPr>
              <w:pStyle w:val="ad"/>
              <w:ind w:left="357"/>
              <w:rPr>
                <w:sz w:val="22"/>
                <w:szCs w:val="22"/>
              </w:rPr>
            </w:pPr>
          </w:p>
        </w:tc>
        <w:tc>
          <w:tcPr>
            <w:tcW w:w="2520" w:type="dxa"/>
            <w:vMerge/>
          </w:tcPr>
          <w:p w14:paraId="5854A708" w14:textId="77777777" w:rsidR="00E847DF" w:rsidRPr="005D1167" w:rsidRDefault="00E847DF" w:rsidP="00E847DF">
            <w:pPr>
              <w:ind w:right="-108"/>
              <w:contextualSpacing/>
              <w:rPr>
                <w:sz w:val="22"/>
                <w:szCs w:val="22"/>
              </w:rPr>
            </w:pPr>
          </w:p>
        </w:tc>
        <w:tc>
          <w:tcPr>
            <w:tcW w:w="3240" w:type="dxa"/>
            <w:vMerge/>
          </w:tcPr>
          <w:p w14:paraId="4298CE4D" w14:textId="77777777" w:rsidR="00E847DF" w:rsidRPr="005D1167" w:rsidRDefault="00E847DF" w:rsidP="00E847DF">
            <w:pPr>
              <w:ind w:left="-108" w:right="-108"/>
              <w:contextualSpacing/>
              <w:rPr>
                <w:b/>
                <w:sz w:val="22"/>
                <w:szCs w:val="22"/>
              </w:rPr>
            </w:pPr>
          </w:p>
        </w:tc>
        <w:tc>
          <w:tcPr>
            <w:tcW w:w="4680" w:type="dxa"/>
          </w:tcPr>
          <w:p w14:paraId="7B2F2521" w14:textId="27A52A69" w:rsidR="00E847DF" w:rsidRPr="005D1167" w:rsidRDefault="00E847DF" w:rsidP="00E847DF">
            <w:pPr>
              <w:ind w:left="-108" w:right="-108"/>
              <w:contextualSpacing/>
              <w:jc w:val="both"/>
              <w:rPr>
                <w:b/>
                <w:sz w:val="22"/>
                <w:szCs w:val="22"/>
              </w:rPr>
            </w:pPr>
          </w:p>
        </w:tc>
        <w:tc>
          <w:tcPr>
            <w:tcW w:w="3960" w:type="dxa"/>
          </w:tcPr>
          <w:p w14:paraId="5AB055ED" w14:textId="2C2EC1BA" w:rsidR="00E847DF" w:rsidRPr="005D1167" w:rsidRDefault="00E847DF" w:rsidP="00E847DF">
            <w:pPr>
              <w:ind w:left="-108" w:right="-108"/>
              <w:contextualSpacing/>
              <w:rPr>
                <w:b/>
                <w:sz w:val="22"/>
                <w:szCs w:val="22"/>
              </w:rPr>
            </w:pPr>
            <w:r w:rsidRPr="005D1167">
              <w:rPr>
                <w:sz w:val="22"/>
                <w:szCs w:val="22"/>
              </w:rPr>
              <w:t xml:space="preserve">ГОСТ 7229-76 </w:t>
            </w:r>
          </w:p>
        </w:tc>
        <w:tc>
          <w:tcPr>
            <w:tcW w:w="1254" w:type="dxa"/>
          </w:tcPr>
          <w:p w14:paraId="39DD5784" w14:textId="77777777" w:rsidR="00E847DF" w:rsidRPr="005D1167" w:rsidRDefault="00E847DF" w:rsidP="00E847DF">
            <w:pPr>
              <w:contextualSpacing/>
              <w:rPr>
                <w:sz w:val="22"/>
                <w:szCs w:val="22"/>
              </w:rPr>
            </w:pPr>
          </w:p>
        </w:tc>
      </w:tr>
      <w:tr w:rsidR="00E847DF" w:rsidRPr="005D1167" w14:paraId="3422E21C" w14:textId="77777777" w:rsidTr="00905A08">
        <w:trPr>
          <w:trHeight w:val="20"/>
        </w:trPr>
        <w:tc>
          <w:tcPr>
            <w:tcW w:w="355" w:type="dxa"/>
            <w:vMerge/>
          </w:tcPr>
          <w:p w14:paraId="4121CFF6" w14:textId="77777777" w:rsidR="00E847DF" w:rsidRPr="005D1167" w:rsidRDefault="00E847DF" w:rsidP="00E847DF">
            <w:pPr>
              <w:pStyle w:val="ad"/>
              <w:ind w:left="357"/>
              <w:rPr>
                <w:sz w:val="22"/>
                <w:szCs w:val="22"/>
              </w:rPr>
            </w:pPr>
          </w:p>
        </w:tc>
        <w:tc>
          <w:tcPr>
            <w:tcW w:w="2520" w:type="dxa"/>
            <w:vMerge/>
          </w:tcPr>
          <w:p w14:paraId="4933F898" w14:textId="77777777" w:rsidR="00E847DF" w:rsidRPr="005D1167" w:rsidRDefault="00E847DF" w:rsidP="00E847DF">
            <w:pPr>
              <w:ind w:right="-108"/>
              <w:contextualSpacing/>
              <w:rPr>
                <w:sz w:val="22"/>
                <w:szCs w:val="22"/>
              </w:rPr>
            </w:pPr>
          </w:p>
        </w:tc>
        <w:tc>
          <w:tcPr>
            <w:tcW w:w="3240" w:type="dxa"/>
            <w:vMerge/>
          </w:tcPr>
          <w:p w14:paraId="69D4AC18" w14:textId="77777777" w:rsidR="00E847DF" w:rsidRPr="005D1167" w:rsidRDefault="00E847DF" w:rsidP="00E847DF">
            <w:pPr>
              <w:ind w:left="-108" w:right="-108"/>
              <w:contextualSpacing/>
              <w:rPr>
                <w:b/>
                <w:sz w:val="22"/>
                <w:szCs w:val="22"/>
              </w:rPr>
            </w:pPr>
          </w:p>
        </w:tc>
        <w:tc>
          <w:tcPr>
            <w:tcW w:w="4680" w:type="dxa"/>
          </w:tcPr>
          <w:p w14:paraId="1EDAFC7F" w14:textId="77777777" w:rsidR="00E847DF" w:rsidRPr="005D1167" w:rsidRDefault="00E847DF" w:rsidP="00E847DF">
            <w:pPr>
              <w:ind w:left="-108" w:right="-108"/>
              <w:contextualSpacing/>
              <w:jc w:val="center"/>
              <w:rPr>
                <w:b/>
                <w:sz w:val="22"/>
                <w:szCs w:val="22"/>
              </w:rPr>
            </w:pPr>
          </w:p>
        </w:tc>
        <w:tc>
          <w:tcPr>
            <w:tcW w:w="3960" w:type="dxa"/>
          </w:tcPr>
          <w:p w14:paraId="52155D91" w14:textId="2AB68DB5" w:rsidR="00E847DF" w:rsidRPr="005D1167" w:rsidRDefault="00E847DF" w:rsidP="00E847DF">
            <w:pPr>
              <w:ind w:left="-108" w:right="-108"/>
              <w:contextualSpacing/>
              <w:rPr>
                <w:b/>
                <w:sz w:val="22"/>
                <w:szCs w:val="22"/>
              </w:rPr>
            </w:pPr>
            <w:r w:rsidRPr="005D1167">
              <w:rPr>
                <w:sz w:val="22"/>
                <w:szCs w:val="22"/>
              </w:rPr>
              <w:t xml:space="preserve">ГОСТ 12177-79 </w:t>
            </w:r>
          </w:p>
        </w:tc>
        <w:tc>
          <w:tcPr>
            <w:tcW w:w="1254" w:type="dxa"/>
          </w:tcPr>
          <w:p w14:paraId="18B35DD1" w14:textId="77777777" w:rsidR="00E847DF" w:rsidRPr="005D1167" w:rsidRDefault="00E847DF" w:rsidP="00E847DF">
            <w:pPr>
              <w:contextualSpacing/>
              <w:rPr>
                <w:sz w:val="22"/>
                <w:szCs w:val="22"/>
              </w:rPr>
            </w:pPr>
          </w:p>
        </w:tc>
      </w:tr>
      <w:tr w:rsidR="00E847DF" w:rsidRPr="005D1167" w14:paraId="79F574E4" w14:textId="77777777" w:rsidTr="00905A08">
        <w:trPr>
          <w:trHeight w:val="20"/>
        </w:trPr>
        <w:tc>
          <w:tcPr>
            <w:tcW w:w="355" w:type="dxa"/>
            <w:vMerge/>
          </w:tcPr>
          <w:p w14:paraId="3C44D1AF" w14:textId="77777777" w:rsidR="00E847DF" w:rsidRPr="005D1167" w:rsidRDefault="00E847DF" w:rsidP="00E847DF">
            <w:pPr>
              <w:pStyle w:val="ad"/>
              <w:ind w:left="357"/>
              <w:rPr>
                <w:sz w:val="22"/>
                <w:szCs w:val="22"/>
              </w:rPr>
            </w:pPr>
          </w:p>
        </w:tc>
        <w:tc>
          <w:tcPr>
            <w:tcW w:w="2520" w:type="dxa"/>
            <w:vMerge/>
          </w:tcPr>
          <w:p w14:paraId="372D0236" w14:textId="77777777" w:rsidR="00E847DF" w:rsidRPr="005D1167" w:rsidRDefault="00E847DF" w:rsidP="00E847DF">
            <w:pPr>
              <w:ind w:right="-108"/>
              <w:contextualSpacing/>
              <w:rPr>
                <w:sz w:val="22"/>
                <w:szCs w:val="22"/>
              </w:rPr>
            </w:pPr>
          </w:p>
        </w:tc>
        <w:tc>
          <w:tcPr>
            <w:tcW w:w="3240" w:type="dxa"/>
            <w:vMerge/>
          </w:tcPr>
          <w:p w14:paraId="54BAB113" w14:textId="77777777" w:rsidR="00E847DF" w:rsidRPr="005D1167" w:rsidRDefault="00E847DF" w:rsidP="00E847DF">
            <w:pPr>
              <w:ind w:left="-108" w:right="-108"/>
              <w:contextualSpacing/>
              <w:rPr>
                <w:b/>
                <w:sz w:val="22"/>
                <w:szCs w:val="22"/>
              </w:rPr>
            </w:pPr>
          </w:p>
        </w:tc>
        <w:tc>
          <w:tcPr>
            <w:tcW w:w="4680" w:type="dxa"/>
          </w:tcPr>
          <w:p w14:paraId="19280F7B" w14:textId="77777777" w:rsidR="00E847DF" w:rsidRPr="005D1167" w:rsidRDefault="00E847DF" w:rsidP="00E847DF">
            <w:pPr>
              <w:ind w:left="-108" w:right="-108"/>
              <w:contextualSpacing/>
              <w:jc w:val="center"/>
              <w:rPr>
                <w:b/>
                <w:sz w:val="22"/>
                <w:szCs w:val="22"/>
              </w:rPr>
            </w:pPr>
          </w:p>
        </w:tc>
        <w:tc>
          <w:tcPr>
            <w:tcW w:w="3960" w:type="dxa"/>
          </w:tcPr>
          <w:p w14:paraId="30E6928A" w14:textId="6BE420AC" w:rsidR="00E847DF" w:rsidRPr="005D1167" w:rsidRDefault="00E847DF" w:rsidP="00E847DF">
            <w:pPr>
              <w:ind w:left="-108" w:right="-108"/>
              <w:contextualSpacing/>
              <w:rPr>
                <w:b/>
                <w:sz w:val="22"/>
                <w:szCs w:val="22"/>
              </w:rPr>
            </w:pPr>
            <w:r w:rsidRPr="005D1167">
              <w:rPr>
                <w:sz w:val="22"/>
                <w:szCs w:val="22"/>
              </w:rPr>
              <w:t>ГОСТ 27893-88</w:t>
            </w:r>
          </w:p>
        </w:tc>
        <w:tc>
          <w:tcPr>
            <w:tcW w:w="1254" w:type="dxa"/>
          </w:tcPr>
          <w:p w14:paraId="18907C18" w14:textId="77777777" w:rsidR="00E847DF" w:rsidRPr="005D1167" w:rsidRDefault="00E847DF" w:rsidP="00E847DF">
            <w:pPr>
              <w:contextualSpacing/>
              <w:rPr>
                <w:sz w:val="22"/>
                <w:szCs w:val="22"/>
              </w:rPr>
            </w:pPr>
          </w:p>
        </w:tc>
      </w:tr>
      <w:tr w:rsidR="00E847DF" w:rsidRPr="005D1167" w14:paraId="1AADFFAD" w14:textId="77777777" w:rsidTr="00905A08">
        <w:trPr>
          <w:trHeight w:val="1771"/>
        </w:trPr>
        <w:tc>
          <w:tcPr>
            <w:tcW w:w="355" w:type="dxa"/>
            <w:vMerge/>
          </w:tcPr>
          <w:p w14:paraId="5C818CC5" w14:textId="77777777" w:rsidR="00E847DF" w:rsidRPr="005D1167" w:rsidRDefault="00E847DF" w:rsidP="00E847DF">
            <w:pPr>
              <w:pStyle w:val="ad"/>
              <w:ind w:left="357"/>
              <w:rPr>
                <w:sz w:val="22"/>
                <w:szCs w:val="22"/>
              </w:rPr>
            </w:pPr>
          </w:p>
        </w:tc>
        <w:tc>
          <w:tcPr>
            <w:tcW w:w="2520" w:type="dxa"/>
            <w:vMerge/>
          </w:tcPr>
          <w:p w14:paraId="71023FF9" w14:textId="77777777" w:rsidR="00E847DF" w:rsidRPr="005D1167" w:rsidRDefault="00E847DF" w:rsidP="00E847DF">
            <w:pPr>
              <w:ind w:right="-108"/>
              <w:contextualSpacing/>
              <w:rPr>
                <w:sz w:val="22"/>
                <w:szCs w:val="22"/>
              </w:rPr>
            </w:pPr>
          </w:p>
        </w:tc>
        <w:tc>
          <w:tcPr>
            <w:tcW w:w="3240" w:type="dxa"/>
            <w:vMerge/>
          </w:tcPr>
          <w:p w14:paraId="7E5D2E90" w14:textId="77777777" w:rsidR="00E847DF" w:rsidRPr="005D1167" w:rsidRDefault="00E847DF" w:rsidP="00E847DF">
            <w:pPr>
              <w:ind w:left="-108" w:right="-108"/>
              <w:contextualSpacing/>
              <w:rPr>
                <w:b/>
                <w:sz w:val="22"/>
                <w:szCs w:val="22"/>
              </w:rPr>
            </w:pPr>
          </w:p>
        </w:tc>
        <w:tc>
          <w:tcPr>
            <w:tcW w:w="4680" w:type="dxa"/>
          </w:tcPr>
          <w:p w14:paraId="57D034EF" w14:textId="77777777" w:rsidR="00E847DF" w:rsidRPr="005D1167" w:rsidRDefault="00E847DF" w:rsidP="00E847DF">
            <w:pPr>
              <w:ind w:left="-108" w:right="-108"/>
              <w:contextualSpacing/>
              <w:jc w:val="center"/>
              <w:rPr>
                <w:b/>
                <w:sz w:val="22"/>
                <w:szCs w:val="22"/>
              </w:rPr>
            </w:pPr>
          </w:p>
        </w:tc>
        <w:tc>
          <w:tcPr>
            <w:tcW w:w="3960" w:type="dxa"/>
          </w:tcPr>
          <w:p w14:paraId="5AD67285" w14:textId="77777777" w:rsidR="00E847DF" w:rsidRPr="005D1167" w:rsidRDefault="00E847DF" w:rsidP="00E847DF">
            <w:pPr>
              <w:ind w:left="-108" w:right="-108"/>
              <w:contextualSpacing/>
              <w:rPr>
                <w:sz w:val="22"/>
                <w:szCs w:val="22"/>
              </w:rPr>
            </w:pPr>
            <w:r w:rsidRPr="005D1167">
              <w:rPr>
                <w:sz w:val="22"/>
                <w:szCs w:val="22"/>
              </w:rPr>
              <w:t>ГОСТ IEC 60227-2-2012</w:t>
            </w:r>
          </w:p>
          <w:p w14:paraId="6FF42FE8" w14:textId="77777777" w:rsidR="00E847DF" w:rsidRPr="005D1167" w:rsidRDefault="00E847DF" w:rsidP="00E847DF">
            <w:pPr>
              <w:ind w:left="-108" w:right="-108"/>
              <w:contextualSpacing/>
              <w:rPr>
                <w:sz w:val="22"/>
                <w:szCs w:val="22"/>
              </w:rPr>
            </w:pPr>
            <w:r w:rsidRPr="005D1167">
              <w:rPr>
                <w:sz w:val="22"/>
                <w:szCs w:val="22"/>
              </w:rPr>
              <w:t>ГОСТ IEC 60227-3-2011</w:t>
            </w:r>
          </w:p>
          <w:p w14:paraId="05DEBE16" w14:textId="77777777" w:rsidR="00E847DF" w:rsidRPr="005D1167" w:rsidRDefault="00E847DF" w:rsidP="00E847DF">
            <w:pPr>
              <w:ind w:left="-108" w:right="-108"/>
              <w:contextualSpacing/>
              <w:rPr>
                <w:sz w:val="22"/>
                <w:szCs w:val="22"/>
              </w:rPr>
            </w:pPr>
            <w:r w:rsidRPr="005D1167">
              <w:rPr>
                <w:sz w:val="22"/>
                <w:szCs w:val="22"/>
              </w:rPr>
              <w:t>ГОСТ IEC 60227-4-2011</w:t>
            </w:r>
          </w:p>
          <w:p w14:paraId="4D2F0D8F" w14:textId="77777777" w:rsidR="00E847DF" w:rsidRPr="005D1167" w:rsidRDefault="00E847DF" w:rsidP="00E847DF">
            <w:pPr>
              <w:ind w:left="-108" w:right="-108"/>
              <w:contextualSpacing/>
              <w:rPr>
                <w:sz w:val="22"/>
                <w:szCs w:val="22"/>
              </w:rPr>
            </w:pPr>
            <w:r w:rsidRPr="005D1167">
              <w:rPr>
                <w:sz w:val="22"/>
                <w:szCs w:val="22"/>
              </w:rPr>
              <w:t xml:space="preserve">ГОСТ IEC 60227-5- 2013 </w:t>
            </w:r>
          </w:p>
          <w:p w14:paraId="2128104D" w14:textId="77777777" w:rsidR="00E847DF" w:rsidRPr="005D1167" w:rsidRDefault="00E847DF" w:rsidP="00E847DF">
            <w:pPr>
              <w:ind w:left="-108" w:right="-108"/>
              <w:contextualSpacing/>
              <w:rPr>
                <w:sz w:val="22"/>
                <w:szCs w:val="22"/>
              </w:rPr>
            </w:pPr>
            <w:r w:rsidRPr="005D1167">
              <w:rPr>
                <w:sz w:val="22"/>
                <w:szCs w:val="22"/>
              </w:rPr>
              <w:t>ГОСТ IEC 60227-6-2011</w:t>
            </w:r>
          </w:p>
          <w:p w14:paraId="19061C49" w14:textId="77777777" w:rsidR="00E847DF" w:rsidRPr="005D1167" w:rsidRDefault="00E847DF" w:rsidP="00E847DF">
            <w:pPr>
              <w:ind w:left="-108" w:right="-108"/>
              <w:contextualSpacing/>
              <w:rPr>
                <w:sz w:val="22"/>
                <w:szCs w:val="22"/>
              </w:rPr>
            </w:pPr>
            <w:r w:rsidRPr="005D1167">
              <w:rPr>
                <w:sz w:val="22"/>
                <w:szCs w:val="22"/>
              </w:rPr>
              <w:t>СТБ IEC 60227-6-2011</w:t>
            </w:r>
          </w:p>
          <w:p w14:paraId="698BA0F2" w14:textId="05C5E986" w:rsidR="00E847DF" w:rsidRPr="005D1167" w:rsidRDefault="00E847DF" w:rsidP="00E847DF">
            <w:pPr>
              <w:ind w:left="-108" w:right="-108"/>
              <w:contextualSpacing/>
              <w:rPr>
                <w:b/>
                <w:sz w:val="22"/>
                <w:szCs w:val="22"/>
              </w:rPr>
            </w:pPr>
            <w:r w:rsidRPr="005D1167">
              <w:rPr>
                <w:sz w:val="22"/>
                <w:szCs w:val="22"/>
              </w:rPr>
              <w:t>ГОСТ IEC 60227-7-2012</w:t>
            </w:r>
          </w:p>
        </w:tc>
        <w:tc>
          <w:tcPr>
            <w:tcW w:w="1254" w:type="dxa"/>
          </w:tcPr>
          <w:p w14:paraId="2CAA41E0" w14:textId="77777777" w:rsidR="00E847DF" w:rsidRPr="005D1167" w:rsidRDefault="00E847DF" w:rsidP="00E847DF">
            <w:pPr>
              <w:contextualSpacing/>
              <w:rPr>
                <w:sz w:val="22"/>
                <w:szCs w:val="22"/>
              </w:rPr>
            </w:pPr>
          </w:p>
        </w:tc>
      </w:tr>
      <w:tr w:rsidR="00FC3723" w:rsidRPr="005D1167" w14:paraId="6EFC5C75" w14:textId="77777777" w:rsidTr="00905A08">
        <w:trPr>
          <w:trHeight w:val="20"/>
        </w:trPr>
        <w:tc>
          <w:tcPr>
            <w:tcW w:w="355" w:type="dxa"/>
            <w:vMerge w:val="restart"/>
          </w:tcPr>
          <w:p w14:paraId="53108968"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5E48749B" w14:textId="16236EF5" w:rsidR="00FC3723" w:rsidRPr="005D1167" w:rsidRDefault="00FC3723" w:rsidP="00E847DF">
            <w:pPr>
              <w:ind w:right="-108"/>
              <w:contextualSpacing/>
              <w:rPr>
                <w:sz w:val="18"/>
                <w:szCs w:val="18"/>
              </w:rPr>
            </w:pPr>
            <w:r w:rsidRPr="005D1167">
              <w:rPr>
                <w:sz w:val="22"/>
                <w:szCs w:val="22"/>
              </w:rPr>
              <w:t xml:space="preserve">Выключатели автоматические и устройства защитного отключения </w:t>
            </w:r>
          </w:p>
          <w:p w14:paraId="2015E5E2" w14:textId="77777777" w:rsidR="00FC3723" w:rsidRPr="005D1167" w:rsidRDefault="00FC3723" w:rsidP="00E847DF">
            <w:pPr>
              <w:ind w:right="-108"/>
              <w:contextualSpacing/>
              <w:rPr>
                <w:sz w:val="18"/>
                <w:szCs w:val="18"/>
              </w:rPr>
            </w:pPr>
          </w:p>
          <w:p w14:paraId="3C7441CF" w14:textId="3A50381E" w:rsidR="00FC3723" w:rsidRPr="005D1167" w:rsidRDefault="00FC3723" w:rsidP="00E847DF">
            <w:pPr>
              <w:ind w:right="-108"/>
              <w:contextualSpacing/>
              <w:rPr>
                <w:sz w:val="22"/>
                <w:szCs w:val="22"/>
              </w:rPr>
            </w:pPr>
          </w:p>
        </w:tc>
        <w:tc>
          <w:tcPr>
            <w:tcW w:w="3240" w:type="dxa"/>
            <w:vMerge w:val="restart"/>
          </w:tcPr>
          <w:p w14:paraId="530D72AC" w14:textId="77777777" w:rsidR="00FC3723" w:rsidRPr="005D1167" w:rsidRDefault="00FC3723" w:rsidP="00E847DF">
            <w:pPr>
              <w:ind w:left="-108" w:right="-108"/>
              <w:contextualSpacing/>
              <w:rPr>
                <w:b/>
                <w:sz w:val="22"/>
                <w:szCs w:val="22"/>
              </w:rPr>
            </w:pPr>
            <w:r w:rsidRPr="005D1167">
              <w:rPr>
                <w:b/>
                <w:sz w:val="22"/>
                <w:szCs w:val="22"/>
              </w:rPr>
              <w:t>ТР ТС 004/2011</w:t>
            </w:r>
          </w:p>
          <w:p w14:paraId="4E1009C5" w14:textId="77777777" w:rsidR="00FC3723" w:rsidRPr="005D1167" w:rsidRDefault="00FC3723" w:rsidP="00E847DF">
            <w:pPr>
              <w:ind w:left="-108" w:right="-108"/>
              <w:contextualSpacing/>
              <w:rPr>
                <w:sz w:val="22"/>
                <w:szCs w:val="22"/>
              </w:rPr>
            </w:pPr>
            <w:r w:rsidRPr="005D1167">
              <w:rPr>
                <w:sz w:val="22"/>
                <w:szCs w:val="22"/>
              </w:rPr>
              <w:t>МЭК 60898-1- 2003</w:t>
            </w:r>
          </w:p>
          <w:p w14:paraId="16534E74" w14:textId="3A86524C" w:rsidR="00FC3723" w:rsidRPr="005D1167" w:rsidRDefault="00FC3723" w:rsidP="00E847DF">
            <w:pPr>
              <w:ind w:left="-108" w:right="-108"/>
              <w:contextualSpacing/>
              <w:rPr>
                <w:sz w:val="22"/>
                <w:szCs w:val="22"/>
              </w:rPr>
            </w:pPr>
            <w:r w:rsidRPr="005D1167">
              <w:rPr>
                <w:sz w:val="22"/>
                <w:szCs w:val="22"/>
              </w:rPr>
              <w:t>ГОСТ IEC 60898-2-2011</w:t>
            </w:r>
          </w:p>
          <w:p w14:paraId="14F56FBE" w14:textId="77777777" w:rsidR="00FC3723" w:rsidRPr="005D1167" w:rsidRDefault="00FC3723" w:rsidP="00E847DF">
            <w:pPr>
              <w:ind w:left="-108" w:right="-108"/>
              <w:contextualSpacing/>
              <w:rPr>
                <w:sz w:val="22"/>
                <w:szCs w:val="22"/>
              </w:rPr>
            </w:pPr>
            <w:r w:rsidRPr="005D1167">
              <w:rPr>
                <w:sz w:val="22"/>
                <w:szCs w:val="22"/>
              </w:rPr>
              <w:t>ГОСТ IEC 61008-1-2012</w:t>
            </w:r>
          </w:p>
          <w:p w14:paraId="26CC76F6" w14:textId="77777777" w:rsidR="00FC3723" w:rsidRPr="005D1167" w:rsidRDefault="00FC3723" w:rsidP="00E847DF">
            <w:pPr>
              <w:ind w:left="-108" w:right="-108"/>
              <w:contextualSpacing/>
              <w:rPr>
                <w:sz w:val="22"/>
                <w:szCs w:val="22"/>
              </w:rPr>
            </w:pPr>
            <w:r w:rsidRPr="005D1167">
              <w:rPr>
                <w:sz w:val="22"/>
                <w:szCs w:val="22"/>
              </w:rPr>
              <w:t>ГОСТ 31601.2.1-2012</w:t>
            </w:r>
          </w:p>
          <w:p w14:paraId="0CFC71EB" w14:textId="77777777" w:rsidR="00FC3723" w:rsidRPr="005D1167" w:rsidRDefault="00FC3723" w:rsidP="00E847DF">
            <w:pPr>
              <w:ind w:left="-108" w:right="-108"/>
              <w:contextualSpacing/>
              <w:rPr>
                <w:sz w:val="22"/>
                <w:szCs w:val="22"/>
              </w:rPr>
            </w:pPr>
            <w:r w:rsidRPr="005D1167">
              <w:rPr>
                <w:sz w:val="22"/>
                <w:szCs w:val="22"/>
              </w:rPr>
              <w:t>(IEC61008-2-1-90)</w:t>
            </w:r>
          </w:p>
          <w:p w14:paraId="4BAB00D6" w14:textId="0FF64C93" w:rsidR="00FC3723" w:rsidRPr="005D1167" w:rsidRDefault="00FC3723" w:rsidP="00E847DF">
            <w:pPr>
              <w:ind w:left="-108" w:right="-108"/>
              <w:contextualSpacing/>
              <w:rPr>
                <w:sz w:val="22"/>
                <w:szCs w:val="22"/>
              </w:rPr>
            </w:pPr>
            <w:r w:rsidRPr="005D1167">
              <w:rPr>
                <w:sz w:val="22"/>
                <w:szCs w:val="22"/>
              </w:rPr>
              <w:t>ГОСТ IEC 61009-1-2014</w:t>
            </w:r>
          </w:p>
          <w:p w14:paraId="7A4C01FB" w14:textId="77777777" w:rsidR="00FC3723" w:rsidRPr="005D1167" w:rsidRDefault="00FC3723" w:rsidP="00E847DF">
            <w:pPr>
              <w:ind w:left="-108" w:right="-108"/>
              <w:contextualSpacing/>
              <w:rPr>
                <w:sz w:val="22"/>
                <w:szCs w:val="22"/>
              </w:rPr>
            </w:pPr>
            <w:r w:rsidRPr="005D1167">
              <w:rPr>
                <w:sz w:val="22"/>
                <w:szCs w:val="22"/>
              </w:rPr>
              <w:t>ГОСТ 31225.2.1-2012 (IEC 61009-2-1:1999)</w:t>
            </w:r>
          </w:p>
          <w:p w14:paraId="655A8B90" w14:textId="0E09751E" w:rsidR="00FC3723" w:rsidRPr="005D1167" w:rsidRDefault="00FC3723" w:rsidP="00E847DF">
            <w:pPr>
              <w:ind w:left="-108" w:right="-108"/>
              <w:contextualSpacing/>
              <w:rPr>
                <w:sz w:val="22"/>
                <w:szCs w:val="22"/>
              </w:rPr>
            </w:pPr>
            <w:r w:rsidRPr="005D1167">
              <w:rPr>
                <w:sz w:val="22"/>
                <w:szCs w:val="22"/>
              </w:rPr>
              <w:t>ГОСТ Р 50345-2010</w:t>
            </w:r>
          </w:p>
          <w:p w14:paraId="5DA8EF2C" w14:textId="49CAFB29" w:rsidR="00FC3723" w:rsidRPr="005D1167" w:rsidRDefault="00FC3723" w:rsidP="00E847DF">
            <w:pPr>
              <w:ind w:left="-108" w:right="-108"/>
              <w:contextualSpacing/>
              <w:rPr>
                <w:sz w:val="22"/>
                <w:szCs w:val="22"/>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w:t>
            </w:r>
          </w:p>
          <w:p w14:paraId="34EC5F59" w14:textId="77777777" w:rsidR="00FC3723" w:rsidRPr="005D1167" w:rsidRDefault="00FC3723" w:rsidP="00E847DF">
            <w:pPr>
              <w:ind w:left="-108" w:right="-108"/>
              <w:contextualSpacing/>
              <w:rPr>
                <w:sz w:val="22"/>
                <w:szCs w:val="22"/>
              </w:rPr>
            </w:pPr>
          </w:p>
        </w:tc>
        <w:tc>
          <w:tcPr>
            <w:tcW w:w="4680" w:type="dxa"/>
          </w:tcPr>
          <w:p w14:paraId="5BEE365B" w14:textId="6A530D88" w:rsidR="00FC3723" w:rsidRPr="005D1167" w:rsidRDefault="00FC3723" w:rsidP="00E847DF">
            <w:pPr>
              <w:ind w:left="-108" w:right="-108"/>
              <w:contextualSpacing/>
              <w:jc w:val="center"/>
              <w:rPr>
                <w:sz w:val="22"/>
                <w:szCs w:val="22"/>
              </w:rPr>
            </w:pPr>
            <w:r w:rsidRPr="005D1167">
              <w:rPr>
                <w:b/>
                <w:sz w:val="22"/>
                <w:szCs w:val="22"/>
              </w:rPr>
              <w:t>Электробезопасность</w:t>
            </w:r>
          </w:p>
        </w:tc>
        <w:tc>
          <w:tcPr>
            <w:tcW w:w="3960" w:type="dxa"/>
          </w:tcPr>
          <w:p w14:paraId="77B1E003" w14:textId="0F3B09C1"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75704462" w14:textId="3F64EC58" w:rsidR="00FC3723" w:rsidRPr="005D1167" w:rsidRDefault="00FC3723" w:rsidP="00E847DF">
            <w:pPr>
              <w:contextualSpacing/>
              <w:rPr>
                <w:sz w:val="22"/>
                <w:szCs w:val="22"/>
              </w:rPr>
            </w:pPr>
          </w:p>
        </w:tc>
      </w:tr>
      <w:tr w:rsidR="00FC3723" w:rsidRPr="005D1167" w14:paraId="74878CC1" w14:textId="77777777" w:rsidTr="00905A08">
        <w:trPr>
          <w:trHeight w:val="20"/>
        </w:trPr>
        <w:tc>
          <w:tcPr>
            <w:tcW w:w="355" w:type="dxa"/>
            <w:vMerge/>
          </w:tcPr>
          <w:p w14:paraId="143ECEFE" w14:textId="77777777" w:rsidR="00FC3723" w:rsidRPr="005D1167" w:rsidRDefault="00FC3723" w:rsidP="00E847DF">
            <w:pPr>
              <w:pStyle w:val="ad"/>
              <w:numPr>
                <w:ilvl w:val="0"/>
                <w:numId w:val="2"/>
              </w:numPr>
              <w:ind w:left="357" w:hanging="357"/>
              <w:rPr>
                <w:sz w:val="22"/>
                <w:szCs w:val="22"/>
              </w:rPr>
            </w:pPr>
          </w:p>
        </w:tc>
        <w:tc>
          <w:tcPr>
            <w:tcW w:w="2520" w:type="dxa"/>
            <w:vMerge/>
          </w:tcPr>
          <w:p w14:paraId="4897A297" w14:textId="77777777" w:rsidR="00FC3723" w:rsidRPr="005D1167" w:rsidRDefault="00FC3723" w:rsidP="00E847DF">
            <w:pPr>
              <w:ind w:right="-108"/>
              <w:contextualSpacing/>
              <w:rPr>
                <w:sz w:val="22"/>
                <w:szCs w:val="22"/>
              </w:rPr>
            </w:pPr>
          </w:p>
        </w:tc>
        <w:tc>
          <w:tcPr>
            <w:tcW w:w="3240" w:type="dxa"/>
            <w:vMerge/>
          </w:tcPr>
          <w:p w14:paraId="7C455D28" w14:textId="77777777" w:rsidR="00FC3723" w:rsidRPr="005D1167" w:rsidRDefault="00FC3723" w:rsidP="00E847DF">
            <w:pPr>
              <w:ind w:left="-108" w:right="-108"/>
              <w:contextualSpacing/>
              <w:rPr>
                <w:b/>
                <w:sz w:val="22"/>
                <w:szCs w:val="22"/>
              </w:rPr>
            </w:pPr>
          </w:p>
        </w:tc>
        <w:tc>
          <w:tcPr>
            <w:tcW w:w="4680" w:type="dxa"/>
          </w:tcPr>
          <w:p w14:paraId="0C13D3BA" w14:textId="7AFEAC77" w:rsidR="00FC3723" w:rsidRPr="005D1167" w:rsidRDefault="00FC3723" w:rsidP="00E847DF">
            <w:pPr>
              <w:ind w:left="-108" w:right="-108"/>
              <w:contextualSpacing/>
              <w:jc w:val="both"/>
              <w:rPr>
                <w:b/>
                <w:sz w:val="22"/>
                <w:szCs w:val="22"/>
              </w:rPr>
            </w:pPr>
            <w:r w:rsidRPr="005D1167">
              <w:rPr>
                <w:sz w:val="22"/>
                <w:szCs w:val="22"/>
              </w:rPr>
              <w:t>Защита от поражения электрическим током</w:t>
            </w:r>
          </w:p>
        </w:tc>
        <w:tc>
          <w:tcPr>
            <w:tcW w:w="3960" w:type="dxa"/>
          </w:tcPr>
          <w:p w14:paraId="74E3349E" w14:textId="34A08960"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п.8.2, </w:t>
            </w:r>
            <w:r w:rsidRPr="005D1167">
              <w:rPr>
                <w:color w:val="4472C4" w:themeColor="accent1"/>
                <w:sz w:val="22"/>
                <w:szCs w:val="22"/>
                <w:lang w:val="ky-KG"/>
              </w:rPr>
              <w:t>п.9.6</w:t>
            </w:r>
          </w:p>
          <w:p w14:paraId="792D6A9B"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п.8.2.</w:t>
            </w:r>
          </w:p>
          <w:p w14:paraId="518A1BB1"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п.8.2.</w:t>
            </w:r>
          </w:p>
          <w:p w14:paraId="6FAE3459" w14:textId="7DD2EC0E"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п.8.2.</w:t>
            </w:r>
          </w:p>
        </w:tc>
        <w:tc>
          <w:tcPr>
            <w:tcW w:w="1254" w:type="dxa"/>
            <w:vMerge w:val="restart"/>
          </w:tcPr>
          <w:p w14:paraId="075C5B4E" w14:textId="77777777" w:rsidR="00FC3723" w:rsidRPr="005D1167" w:rsidRDefault="00FC3723" w:rsidP="00E847DF">
            <w:pPr>
              <w:contextualSpacing/>
              <w:rPr>
                <w:sz w:val="22"/>
                <w:szCs w:val="22"/>
              </w:rPr>
            </w:pPr>
          </w:p>
          <w:p w14:paraId="6EED95E7" w14:textId="77777777" w:rsidR="00FC3723" w:rsidRPr="005D1167" w:rsidRDefault="00FC3723" w:rsidP="00E847DF">
            <w:pPr>
              <w:contextualSpacing/>
              <w:rPr>
                <w:sz w:val="22"/>
                <w:szCs w:val="22"/>
              </w:rPr>
            </w:pPr>
          </w:p>
          <w:p w14:paraId="3506F4E9" w14:textId="77777777" w:rsidR="00FC3723" w:rsidRPr="005D1167" w:rsidRDefault="00FC3723" w:rsidP="00E847DF">
            <w:pPr>
              <w:contextualSpacing/>
              <w:rPr>
                <w:sz w:val="22"/>
                <w:szCs w:val="22"/>
              </w:rPr>
            </w:pPr>
          </w:p>
          <w:p w14:paraId="605F6EEB" w14:textId="77777777" w:rsidR="00FC3723" w:rsidRPr="005D1167" w:rsidRDefault="00FC3723" w:rsidP="00E847DF">
            <w:pPr>
              <w:contextualSpacing/>
              <w:rPr>
                <w:sz w:val="22"/>
                <w:szCs w:val="22"/>
              </w:rPr>
            </w:pPr>
          </w:p>
          <w:p w14:paraId="53702388" w14:textId="77777777" w:rsidR="00FC3723" w:rsidRPr="005D1167" w:rsidRDefault="00FC3723" w:rsidP="00E847DF">
            <w:pPr>
              <w:contextualSpacing/>
              <w:rPr>
                <w:sz w:val="22"/>
                <w:szCs w:val="22"/>
              </w:rPr>
            </w:pPr>
          </w:p>
          <w:p w14:paraId="519EAC19" w14:textId="77777777" w:rsidR="00FC3723" w:rsidRPr="005D1167" w:rsidRDefault="00FC3723" w:rsidP="00E847DF">
            <w:pPr>
              <w:contextualSpacing/>
              <w:rPr>
                <w:sz w:val="22"/>
                <w:szCs w:val="22"/>
              </w:rPr>
            </w:pPr>
          </w:p>
          <w:p w14:paraId="757DD1B9" w14:textId="77777777" w:rsidR="00FC3723" w:rsidRPr="005D1167" w:rsidRDefault="00FC3723" w:rsidP="00E847DF">
            <w:pPr>
              <w:contextualSpacing/>
              <w:rPr>
                <w:sz w:val="22"/>
                <w:szCs w:val="22"/>
              </w:rPr>
            </w:pPr>
          </w:p>
          <w:p w14:paraId="141B1700" w14:textId="77777777" w:rsidR="00FC3723" w:rsidRPr="005D1167" w:rsidRDefault="00FC3723" w:rsidP="00E847DF">
            <w:pPr>
              <w:contextualSpacing/>
              <w:rPr>
                <w:sz w:val="22"/>
                <w:szCs w:val="22"/>
              </w:rPr>
            </w:pPr>
          </w:p>
          <w:p w14:paraId="426EBCED" w14:textId="77777777" w:rsidR="00FC3723" w:rsidRPr="005D1167" w:rsidRDefault="00FC3723" w:rsidP="00E847DF">
            <w:pPr>
              <w:contextualSpacing/>
              <w:rPr>
                <w:sz w:val="22"/>
                <w:szCs w:val="22"/>
              </w:rPr>
            </w:pPr>
          </w:p>
          <w:p w14:paraId="2A8F9B78" w14:textId="6E4E06FB" w:rsidR="00FC3723" w:rsidRPr="005D1167" w:rsidRDefault="00FC3723" w:rsidP="00E847DF">
            <w:pPr>
              <w:contextualSpacing/>
              <w:rPr>
                <w:sz w:val="22"/>
                <w:szCs w:val="22"/>
              </w:rPr>
            </w:pPr>
            <w:r w:rsidRPr="005D1167">
              <w:rPr>
                <w:sz w:val="22"/>
                <w:szCs w:val="22"/>
              </w:rPr>
              <w:t>Выполняется/не выполняется</w:t>
            </w:r>
          </w:p>
          <w:p w14:paraId="091B39DD" w14:textId="77777777" w:rsidR="00FC3723" w:rsidRPr="005D1167" w:rsidRDefault="00FC3723" w:rsidP="00E847DF">
            <w:pPr>
              <w:contextualSpacing/>
              <w:rPr>
                <w:sz w:val="22"/>
                <w:szCs w:val="22"/>
              </w:rPr>
            </w:pPr>
          </w:p>
        </w:tc>
      </w:tr>
      <w:tr w:rsidR="00FC3723" w:rsidRPr="005D1167" w14:paraId="2BE19B9F" w14:textId="77777777" w:rsidTr="00C62095">
        <w:trPr>
          <w:trHeight w:val="506"/>
        </w:trPr>
        <w:tc>
          <w:tcPr>
            <w:tcW w:w="355" w:type="dxa"/>
            <w:vMerge/>
            <w:tcBorders>
              <w:bottom w:val="single" w:sz="4" w:space="0" w:color="auto"/>
            </w:tcBorders>
          </w:tcPr>
          <w:p w14:paraId="32E2269C"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28F00823" w14:textId="77777777" w:rsidR="00FC3723" w:rsidRPr="005D1167" w:rsidRDefault="00FC3723" w:rsidP="00E847DF">
            <w:pPr>
              <w:ind w:right="-108"/>
              <w:contextualSpacing/>
              <w:rPr>
                <w:sz w:val="22"/>
                <w:szCs w:val="22"/>
              </w:rPr>
            </w:pPr>
          </w:p>
        </w:tc>
        <w:tc>
          <w:tcPr>
            <w:tcW w:w="3240" w:type="dxa"/>
            <w:vMerge/>
          </w:tcPr>
          <w:p w14:paraId="1B74FBE9"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1F0E146" w14:textId="27347A5F" w:rsidR="00FC3723" w:rsidRPr="005D1167" w:rsidRDefault="00FC3723" w:rsidP="00E847DF">
            <w:pPr>
              <w:ind w:left="-108" w:right="-108"/>
              <w:contextualSpacing/>
              <w:jc w:val="both"/>
              <w:rPr>
                <w:b/>
                <w:sz w:val="22"/>
                <w:szCs w:val="22"/>
              </w:rPr>
            </w:pPr>
            <w:r w:rsidRPr="005D1167">
              <w:rPr>
                <w:sz w:val="22"/>
                <w:szCs w:val="22"/>
                <w:lang w:val="ky-KG"/>
              </w:rPr>
              <w:t>Электрическая прочность изоляции главной цепи</w:t>
            </w:r>
          </w:p>
        </w:tc>
        <w:tc>
          <w:tcPr>
            <w:tcW w:w="3960" w:type="dxa"/>
            <w:tcBorders>
              <w:bottom w:val="single" w:sz="4" w:space="0" w:color="auto"/>
            </w:tcBorders>
          </w:tcPr>
          <w:p w14:paraId="136AC3D9" w14:textId="76CBC830"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п.9.7.3, </w:t>
            </w:r>
            <w:r w:rsidRPr="005D1167">
              <w:rPr>
                <w:color w:val="4472C4" w:themeColor="accent1"/>
                <w:sz w:val="22"/>
                <w:szCs w:val="22"/>
                <w:lang w:val="ky-KG"/>
              </w:rPr>
              <w:t>п.8.3.2</w:t>
            </w:r>
          </w:p>
          <w:p w14:paraId="1368AD9D"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п.9.7.3</w:t>
            </w:r>
          </w:p>
          <w:p w14:paraId="444987D2"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п.9.7.3</w:t>
            </w:r>
          </w:p>
          <w:p w14:paraId="40FF2D25" w14:textId="1B94F5FA"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п.9.7.3</w:t>
            </w:r>
          </w:p>
        </w:tc>
        <w:tc>
          <w:tcPr>
            <w:tcW w:w="1254" w:type="dxa"/>
            <w:vMerge/>
          </w:tcPr>
          <w:p w14:paraId="1873C1E1" w14:textId="77777777" w:rsidR="00FC3723" w:rsidRPr="005D1167" w:rsidRDefault="00FC3723" w:rsidP="00E847DF">
            <w:pPr>
              <w:contextualSpacing/>
              <w:rPr>
                <w:sz w:val="22"/>
                <w:szCs w:val="22"/>
              </w:rPr>
            </w:pPr>
          </w:p>
        </w:tc>
      </w:tr>
      <w:tr w:rsidR="00FC3723" w:rsidRPr="005D1167" w14:paraId="19BE1D24" w14:textId="77777777" w:rsidTr="00905A08">
        <w:trPr>
          <w:trHeight w:val="20"/>
        </w:trPr>
        <w:tc>
          <w:tcPr>
            <w:tcW w:w="355" w:type="dxa"/>
            <w:vMerge/>
          </w:tcPr>
          <w:p w14:paraId="4A49A8E9" w14:textId="77777777" w:rsidR="00FC3723" w:rsidRPr="005D1167" w:rsidRDefault="00FC3723" w:rsidP="00E847DF">
            <w:pPr>
              <w:pStyle w:val="ad"/>
              <w:numPr>
                <w:ilvl w:val="0"/>
                <w:numId w:val="2"/>
              </w:numPr>
              <w:ind w:left="357" w:hanging="357"/>
              <w:rPr>
                <w:sz w:val="22"/>
                <w:szCs w:val="22"/>
              </w:rPr>
            </w:pPr>
          </w:p>
        </w:tc>
        <w:tc>
          <w:tcPr>
            <w:tcW w:w="2520" w:type="dxa"/>
            <w:vMerge/>
          </w:tcPr>
          <w:p w14:paraId="06E1BF86" w14:textId="77777777" w:rsidR="00FC3723" w:rsidRPr="005D1167" w:rsidRDefault="00FC3723" w:rsidP="00E847DF">
            <w:pPr>
              <w:ind w:right="-108"/>
              <w:contextualSpacing/>
              <w:rPr>
                <w:sz w:val="22"/>
                <w:szCs w:val="22"/>
              </w:rPr>
            </w:pPr>
          </w:p>
        </w:tc>
        <w:tc>
          <w:tcPr>
            <w:tcW w:w="3240" w:type="dxa"/>
            <w:vMerge/>
          </w:tcPr>
          <w:p w14:paraId="1D7D3918" w14:textId="77777777" w:rsidR="00FC3723" w:rsidRPr="005D1167" w:rsidRDefault="00FC3723" w:rsidP="00E847DF">
            <w:pPr>
              <w:ind w:left="-108" w:right="-108"/>
              <w:contextualSpacing/>
              <w:rPr>
                <w:b/>
                <w:sz w:val="22"/>
                <w:szCs w:val="22"/>
              </w:rPr>
            </w:pPr>
          </w:p>
        </w:tc>
        <w:tc>
          <w:tcPr>
            <w:tcW w:w="4680" w:type="dxa"/>
          </w:tcPr>
          <w:p w14:paraId="68041725" w14:textId="5E3BA3A5" w:rsidR="00FC3723" w:rsidRPr="005D1167" w:rsidRDefault="00FC3723" w:rsidP="00E847DF">
            <w:pPr>
              <w:ind w:left="-108" w:right="-108"/>
              <w:contextualSpacing/>
              <w:jc w:val="both"/>
              <w:rPr>
                <w:b/>
                <w:sz w:val="22"/>
                <w:szCs w:val="22"/>
              </w:rPr>
            </w:pPr>
            <w:r w:rsidRPr="005D1167">
              <w:rPr>
                <w:sz w:val="22"/>
                <w:szCs w:val="22"/>
                <w:lang w:val="ky-KG"/>
              </w:rPr>
              <w:t>Механическая конструкция</w:t>
            </w:r>
            <w:r w:rsidRPr="005D1167">
              <w:rPr>
                <w:sz w:val="22"/>
                <w:szCs w:val="22"/>
              </w:rPr>
              <w:t>;</w:t>
            </w:r>
          </w:p>
        </w:tc>
        <w:tc>
          <w:tcPr>
            <w:tcW w:w="3960" w:type="dxa"/>
          </w:tcPr>
          <w:p w14:paraId="400411C3" w14:textId="5A24852B"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п.8.1, </w:t>
            </w:r>
            <w:r w:rsidRPr="005D1167">
              <w:rPr>
                <w:color w:val="4472C4" w:themeColor="accent1"/>
                <w:sz w:val="22"/>
                <w:szCs w:val="22"/>
                <w:lang w:val="ky-KG"/>
              </w:rPr>
              <w:t>кроме п.8.1.4.4, 8.1.5.1, 8.1.5.3, 8.1.5.5-8.1.5.9, 8.1.5.11, 8.1.7</w:t>
            </w:r>
          </w:p>
          <w:p w14:paraId="67AEB8A2" w14:textId="77777777" w:rsidR="00FC3723" w:rsidRPr="005D1167" w:rsidRDefault="00FC3723" w:rsidP="00E847DF">
            <w:pPr>
              <w:ind w:left="-108" w:right="-108"/>
              <w:contextualSpacing/>
              <w:rPr>
                <w:sz w:val="22"/>
                <w:szCs w:val="22"/>
              </w:rPr>
            </w:pPr>
            <w:r w:rsidRPr="005D1167">
              <w:rPr>
                <w:sz w:val="22"/>
                <w:szCs w:val="22"/>
              </w:rPr>
              <w:t>ГОСТ IEC 61008-1-2012 п.8.1</w:t>
            </w:r>
          </w:p>
          <w:p w14:paraId="59EFD974" w14:textId="77777777" w:rsidR="00FC3723" w:rsidRPr="005D1167" w:rsidRDefault="00FC3723" w:rsidP="00E847DF">
            <w:pPr>
              <w:ind w:left="-108" w:right="-108"/>
              <w:contextualSpacing/>
              <w:rPr>
                <w:sz w:val="22"/>
                <w:szCs w:val="22"/>
              </w:rPr>
            </w:pPr>
            <w:r w:rsidRPr="005D1167">
              <w:rPr>
                <w:sz w:val="22"/>
                <w:szCs w:val="22"/>
              </w:rPr>
              <w:t>ГОСТ IEC 61009-1-2014 п.8.1</w:t>
            </w:r>
          </w:p>
          <w:p w14:paraId="7FF8E6F1" w14:textId="582297A1"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w:t>
            </w:r>
          </w:p>
        </w:tc>
        <w:tc>
          <w:tcPr>
            <w:tcW w:w="1254" w:type="dxa"/>
            <w:vMerge/>
          </w:tcPr>
          <w:p w14:paraId="0AC09919" w14:textId="77777777" w:rsidR="00FC3723" w:rsidRPr="005D1167" w:rsidRDefault="00FC3723" w:rsidP="00E847DF">
            <w:pPr>
              <w:contextualSpacing/>
              <w:rPr>
                <w:sz w:val="22"/>
                <w:szCs w:val="22"/>
              </w:rPr>
            </w:pPr>
          </w:p>
        </w:tc>
      </w:tr>
      <w:tr w:rsidR="00FC3723" w:rsidRPr="005D1167" w14:paraId="065A8F56" w14:textId="77777777" w:rsidTr="00905A08">
        <w:trPr>
          <w:trHeight w:val="20"/>
        </w:trPr>
        <w:tc>
          <w:tcPr>
            <w:tcW w:w="355" w:type="dxa"/>
            <w:vMerge/>
          </w:tcPr>
          <w:p w14:paraId="16B112E2" w14:textId="77777777" w:rsidR="00FC3723" w:rsidRPr="005D1167" w:rsidRDefault="00FC3723" w:rsidP="00E847DF">
            <w:pPr>
              <w:pStyle w:val="ad"/>
              <w:numPr>
                <w:ilvl w:val="0"/>
                <w:numId w:val="2"/>
              </w:numPr>
              <w:ind w:left="357" w:hanging="357"/>
              <w:rPr>
                <w:sz w:val="22"/>
                <w:szCs w:val="22"/>
              </w:rPr>
            </w:pPr>
          </w:p>
        </w:tc>
        <w:tc>
          <w:tcPr>
            <w:tcW w:w="2520" w:type="dxa"/>
            <w:vMerge/>
          </w:tcPr>
          <w:p w14:paraId="222E2E9C" w14:textId="77777777" w:rsidR="00FC3723" w:rsidRPr="005D1167" w:rsidRDefault="00FC3723" w:rsidP="00E847DF">
            <w:pPr>
              <w:ind w:right="-108"/>
              <w:contextualSpacing/>
              <w:rPr>
                <w:sz w:val="22"/>
                <w:szCs w:val="22"/>
              </w:rPr>
            </w:pPr>
          </w:p>
        </w:tc>
        <w:tc>
          <w:tcPr>
            <w:tcW w:w="3240" w:type="dxa"/>
            <w:vMerge/>
          </w:tcPr>
          <w:p w14:paraId="60BEED96" w14:textId="77777777" w:rsidR="00FC3723" w:rsidRPr="005D1167" w:rsidRDefault="00FC3723" w:rsidP="00E847DF">
            <w:pPr>
              <w:ind w:left="-108" w:right="-108"/>
              <w:contextualSpacing/>
              <w:rPr>
                <w:b/>
                <w:sz w:val="22"/>
                <w:szCs w:val="22"/>
              </w:rPr>
            </w:pPr>
          </w:p>
        </w:tc>
        <w:tc>
          <w:tcPr>
            <w:tcW w:w="4680" w:type="dxa"/>
          </w:tcPr>
          <w:p w14:paraId="17AD884F" w14:textId="16749601" w:rsidR="00FC3723" w:rsidRPr="005D1167" w:rsidRDefault="00FC3723" w:rsidP="00E847DF">
            <w:pPr>
              <w:ind w:left="-108" w:right="-108"/>
              <w:contextualSpacing/>
              <w:jc w:val="both"/>
              <w:rPr>
                <w:b/>
                <w:sz w:val="22"/>
                <w:szCs w:val="22"/>
              </w:rPr>
            </w:pPr>
            <w:r w:rsidRPr="005D1167">
              <w:rPr>
                <w:sz w:val="22"/>
                <w:szCs w:val="22"/>
                <w:lang w:val="ky-KG"/>
              </w:rPr>
              <w:t>Стойкость против аномального нагрева и огня</w:t>
            </w:r>
            <w:r w:rsidRPr="005D1167">
              <w:rPr>
                <w:sz w:val="22"/>
                <w:szCs w:val="22"/>
              </w:rPr>
              <w:t>;</w:t>
            </w:r>
          </w:p>
        </w:tc>
        <w:tc>
          <w:tcPr>
            <w:tcW w:w="3960" w:type="dxa"/>
          </w:tcPr>
          <w:p w14:paraId="7EF75997"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п.8.11 и п.9.15</w:t>
            </w:r>
          </w:p>
          <w:p w14:paraId="6B67DDB1"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п.8.10 и п.9.14</w:t>
            </w:r>
          </w:p>
          <w:p w14:paraId="5C027545"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п.8.10 и п.9.15</w:t>
            </w:r>
          </w:p>
          <w:p w14:paraId="7752F8FE" w14:textId="3BC9A2D4"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п.8.11 и п.9.15</w:t>
            </w:r>
          </w:p>
        </w:tc>
        <w:tc>
          <w:tcPr>
            <w:tcW w:w="1254" w:type="dxa"/>
            <w:vMerge/>
          </w:tcPr>
          <w:p w14:paraId="45270E40" w14:textId="77777777" w:rsidR="00FC3723" w:rsidRPr="005D1167" w:rsidRDefault="00FC3723" w:rsidP="00E847DF">
            <w:pPr>
              <w:contextualSpacing/>
              <w:rPr>
                <w:sz w:val="22"/>
                <w:szCs w:val="22"/>
              </w:rPr>
            </w:pPr>
          </w:p>
        </w:tc>
      </w:tr>
      <w:tr w:rsidR="00FC3723" w:rsidRPr="005D1167" w14:paraId="74665C73" w14:textId="77777777" w:rsidTr="00C62095">
        <w:trPr>
          <w:trHeight w:val="253"/>
        </w:trPr>
        <w:tc>
          <w:tcPr>
            <w:tcW w:w="355" w:type="dxa"/>
            <w:vMerge/>
            <w:tcBorders>
              <w:bottom w:val="single" w:sz="4" w:space="0" w:color="auto"/>
            </w:tcBorders>
          </w:tcPr>
          <w:p w14:paraId="7A34C4EE"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573D7FE" w14:textId="77777777" w:rsidR="00FC3723" w:rsidRPr="005D1167" w:rsidRDefault="00FC3723" w:rsidP="00E847DF">
            <w:pPr>
              <w:ind w:right="-108"/>
              <w:contextualSpacing/>
              <w:rPr>
                <w:sz w:val="22"/>
                <w:szCs w:val="22"/>
              </w:rPr>
            </w:pPr>
          </w:p>
        </w:tc>
        <w:tc>
          <w:tcPr>
            <w:tcW w:w="3240" w:type="dxa"/>
            <w:vMerge/>
          </w:tcPr>
          <w:p w14:paraId="58321D17"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1592D1D3" w14:textId="53C8D09E" w:rsidR="00FC3723" w:rsidRPr="005D1167" w:rsidRDefault="00FC3723" w:rsidP="00E847DF">
            <w:pPr>
              <w:ind w:left="-108" w:right="-108"/>
              <w:contextualSpacing/>
              <w:jc w:val="both"/>
              <w:rPr>
                <w:b/>
                <w:sz w:val="22"/>
                <w:szCs w:val="22"/>
              </w:rPr>
            </w:pPr>
            <w:r w:rsidRPr="005D1167">
              <w:rPr>
                <w:sz w:val="22"/>
                <w:szCs w:val="22"/>
                <w:lang w:val="ky-KG"/>
              </w:rPr>
              <w:t>Влагостойкость</w:t>
            </w:r>
            <w:r w:rsidRPr="005D1167">
              <w:rPr>
                <w:sz w:val="22"/>
                <w:szCs w:val="22"/>
              </w:rPr>
              <w:t>;</w:t>
            </w:r>
          </w:p>
        </w:tc>
        <w:tc>
          <w:tcPr>
            <w:tcW w:w="3960" w:type="dxa"/>
            <w:tcBorders>
              <w:bottom w:val="single" w:sz="4" w:space="0" w:color="auto"/>
            </w:tcBorders>
          </w:tcPr>
          <w:p w14:paraId="01EA25AC" w14:textId="6FA64D2D" w:rsidR="00FC3723" w:rsidRPr="005D1167" w:rsidRDefault="00FC3723" w:rsidP="00E847DF">
            <w:pPr>
              <w:ind w:left="-108" w:right="-108"/>
              <w:contextualSpacing/>
              <w:rPr>
                <w:color w:val="4472C4" w:themeColor="accent1"/>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п.9.7.1, </w:t>
            </w:r>
            <w:r w:rsidRPr="005D1167">
              <w:rPr>
                <w:color w:val="4472C4" w:themeColor="accent1"/>
                <w:sz w:val="22"/>
                <w:szCs w:val="22"/>
                <w:lang w:val="ky-KG"/>
              </w:rPr>
              <w:t>п.8.3.2</w:t>
            </w:r>
          </w:p>
          <w:p w14:paraId="4405EECF"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п.9.7.1</w:t>
            </w:r>
          </w:p>
          <w:p w14:paraId="44FDC406"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п.9.7.1</w:t>
            </w:r>
          </w:p>
          <w:p w14:paraId="3C8856A8" w14:textId="6EEB9FA0" w:rsidR="00FC3723" w:rsidRPr="005D1167" w:rsidRDefault="00FC3723" w:rsidP="00E847DF">
            <w:pPr>
              <w:ind w:left="-108" w:right="-108"/>
              <w:contextualSpacing/>
              <w:rPr>
                <w:b/>
                <w:sz w:val="22"/>
                <w:szCs w:val="22"/>
              </w:rPr>
            </w:pPr>
            <w:r w:rsidRPr="005D1167">
              <w:rPr>
                <w:sz w:val="22"/>
                <w:szCs w:val="22"/>
              </w:rPr>
              <w:t xml:space="preserve">ГОСТ Р 50345-2010 (МЭК60898-1:2003) </w:t>
            </w:r>
            <w:r w:rsidRPr="005D1167">
              <w:rPr>
                <w:sz w:val="22"/>
                <w:szCs w:val="22"/>
                <w:lang w:val="ky-KG"/>
              </w:rPr>
              <w:t>п.9.7.1</w:t>
            </w:r>
          </w:p>
        </w:tc>
        <w:tc>
          <w:tcPr>
            <w:tcW w:w="1254" w:type="dxa"/>
            <w:vMerge/>
          </w:tcPr>
          <w:p w14:paraId="55713E0D" w14:textId="77777777" w:rsidR="00FC3723" w:rsidRPr="005D1167" w:rsidRDefault="00FC3723" w:rsidP="00E847DF">
            <w:pPr>
              <w:contextualSpacing/>
              <w:rPr>
                <w:sz w:val="22"/>
                <w:szCs w:val="22"/>
              </w:rPr>
            </w:pPr>
          </w:p>
        </w:tc>
      </w:tr>
      <w:tr w:rsidR="00FC3723" w:rsidRPr="005D1167" w14:paraId="36B2CF09" w14:textId="77777777" w:rsidTr="00C62095">
        <w:trPr>
          <w:trHeight w:val="1222"/>
        </w:trPr>
        <w:tc>
          <w:tcPr>
            <w:tcW w:w="355" w:type="dxa"/>
            <w:vMerge/>
            <w:tcBorders>
              <w:bottom w:val="single" w:sz="4" w:space="0" w:color="auto"/>
            </w:tcBorders>
          </w:tcPr>
          <w:p w14:paraId="6B744A38"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6750427F" w14:textId="77777777" w:rsidR="00FC3723" w:rsidRPr="005D1167" w:rsidRDefault="00FC3723" w:rsidP="00E847DF">
            <w:pPr>
              <w:ind w:right="-108"/>
              <w:contextualSpacing/>
              <w:rPr>
                <w:sz w:val="22"/>
                <w:szCs w:val="22"/>
              </w:rPr>
            </w:pPr>
          </w:p>
        </w:tc>
        <w:tc>
          <w:tcPr>
            <w:tcW w:w="3240" w:type="dxa"/>
            <w:vMerge/>
          </w:tcPr>
          <w:p w14:paraId="0D140198"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538DD692" w14:textId="1FEA70E1" w:rsidR="00FC3723" w:rsidRPr="005D1167" w:rsidRDefault="00FC3723" w:rsidP="00E847DF">
            <w:pPr>
              <w:ind w:left="-108" w:right="-108"/>
              <w:contextualSpacing/>
              <w:jc w:val="both"/>
              <w:rPr>
                <w:b/>
                <w:sz w:val="22"/>
                <w:szCs w:val="22"/>
                <w:lang w:val="ky-KG"/>
              </w:rPr>
            </w:pPr>
            <w:r w:rsidRPr="005D1167">
              <w:rPr>
                <w:sz w:val="22"/>
                <w:szCs w:val="22"/>
                <w:lang w:val="ky-KG"/>
              </w:rPr>
              <w:t>Маркировка и другая информация об изделии;</w:t>
            </w:r>
          </w:p>
        </w:tc>
        <w:tc>
          <w:tcPr>
            <w:tcW w:w="3960" w:type="dxa"/>
            <w:tcBorders>
              <w:bottom w:val="single" w:sz="4" w:space="0" w:color="auto"/>
            </w:tcBorders>
          </w:tcPr>
          <w:p w14:paraId="1C1FAC25"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Раздел 6</w:t>
            </w:r>
          </w:p>
          <w:p w14:paraId="25225EE5"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Раздел 6</w:t>
            </w:r>
          </w:p>
          <w:p w14:paraId="1CC5A234"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61009-1-2014 </w:t>
            </w:r>
            <w:r w:rsidRPr="005D1167">
              <w:rPr>
                <w:sz w:val="22"/>
                <w:szCs w:val="22"/>
                <w:lang w:val="ky-KG"/>
              </w:rPr>
              <w:t>Раздел 6</w:t>
            </w:r>
          </w:p>
          <w:p w14:paraId="036D7B48" w14:textId="04C74F24"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Раздел 6</w:t>
            </w:r>
          </w:p>
        </w:tc>
        <w:tc>
          <w:tcPr>
            <w:tcW w:w="1254" w:type="dxa"/>
            <w:vMerge/>
            <w:tcBorders>
              <w:bottom w:val="single" w:sz="4" w:space="0" w:color="auto"/>
            </w:tcBorders>
          </w:tcPr>
          <w:p w14:paraId="1A1F1D46" w14:textId="77777777" w:rsidR="00FC3723" w:rsidRPr="005D1167" w:rsidRDefault="00FC3723" w:rsidP="00E847DF">
            <w:pPr>
              <w:contextualSpacing/>
              <w:rPr>
                <w:sz w:val="22"/>
                <w:szCs w:val="22"/>
              </w:rPr>
            </w:pPr>
          </w:p>
        </w:tc>
      </w:tr>
      <w:tr w:rsidR="00FC3723" w:rsidRPr="005D1167" w14:paraId="3351443C" w14:textId="77777777" w:rsidTr="00905A08">
        <w:trPr>
          <w:trHeight w:val="20"/>
        </w:trPr>
        <w:tc>
          <w:tcPr>
            <w:tcW w:w="355" w:type="dxa"/>
            <w:vMerge/>
          </w:tcPr>
          <w:p w14:paraId="2991D526" w14:textId="77777777" w:rsidR="00FC3723" w:rsidRPr="005D1167" w:rsidRDefault="00FC3723" w:rsidP="00E847DF">
            <w:pPr>
              <w:pStyle w:val="ad"/>
              <w:numPr>
                <w:ilvl w:val="0"/>
                <w:numId w:val="2"/>
              </w:numPr>
              <w:ind w:left="357" w:hanging="357"/>
              <w:rPr>
                <w:sz w:val="22"/>
                <w:szCs w:val="22"/>
              </w:rPr>
            </w:pPr>
          </w:p>
        </w:tc>
        <w:tc>
          <w:tcPr>
            <w:tcW w:w="2520" w:type="dxa"/>
            <w:vMerge/>
          </w:tcPr>
          <w:p w14:paraId="5AAAEEAA" w14:textId="77777777" w:rsidR="00FC3723" w:rsidRPr="005D1167" w:rsidRDefault="00FC3723" w:rsidP="00E847DF">
            <w:pPr>
              <w:ind w:right="-108"/>
              <w:contextualSpacing/>
              <w:rPr>
                <w:sz w:val="22"/>
                <w:szCs w:val="22"/>
              </w:rPr>
            </w:pPr>
          </w:p>
        </w:tc>
        <w:tc>
          <w:tcPr>
            <w:tcW w:w="3240" w:type="dxa"/>
            <w:vMerge/>
          </w:tcPr>
          <w:p w14:paraId="6A92E41F" w14:textId="77777777" w:rsidR="00FC3723" w:rsidRPr="005D1167" w:rsidRDefault="00FC3723" w:rsidP="00E847DF">
            <w:pPr>
              <w:ind w:left="-108" w:right="-108"/>
              <w:contextualSpacing/>
              <w:rPr>
                <w:b/>
                <w:sz w:val="22"/>
                <w:szCs w:val="22"/>
              </w:rPr>
            </w:pPr>
          </w:p>
        </w:tc>
        <w:tc>
          <w:tcPr>
            <w:tcW w:w="4680" w:type="dxa"/>
          </w:tcPr>
          <w:p w14:paraId="2046567A" w14:textId="7FA4E02A" w:rsidR="00FC3723" w:rsidRPr="005D1167" w:rsidRDefault="00FC3723" w:rsidP="00E847DF">
            <w:pPr>
              <w:ind w:left="-108" w:right="-108"/>
              <w:contextualSpacing/>
              <w:jc w:val="both"/>
              <w:rPr>
                <w:b/>
                <w:sz w:val="22"/>
                <w:szCs w:val="22"/>
              </w:rPr>
            </w:pPr>
            <w:r w:rsidRPr="005D1167">
              <w:rPr>
                <w:sz w:val="22"/>
                <w:szCs w:val="22"/>
                <w:lang w:val="ky-KG"/>
              </w:rPr>
              <w:t>В</w:t>
            </w:r>
            <w:r w:rsidRPr="005D1167">
              <w:rPr>
                <w:sz w:val="22"/>
                <w:szCs w:val="22"/>
              </w:rPr>
              <w:t xml:space="preserve">оздушные зазоры и расстояния </w:t>
            </w:r>
            <w:r w:rsidRPr="005D1167">
              <w:rPr>
                <w:sz w:val="22"/>
                <w:szCs w:val="22"/>
                <w:lang w:val="ky-KG"/>
              </w:rPr>
              <w:t>утечки</w:t>
            </w:r>
          </w:p>
        </w:tc>
        <w:tc>
          <w:tcPr>
            <w:tcW w:w="3960" w:type="dxa"/>
          </w:tcPr>
          <w:p w14:paraId="24002301"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п.8.1.3</w:t>
            </w:r>
          </w:p>
          <w:p w14:paraId="35F9AED8"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п.8.1.3</w:t>
            </w:r>
          </w:p>
          <w:p w14:paraId="4AB33759" w14:textId="77777777" w:rsidR="00FC3723" w:rsidRPr="005D1167" w:rsidRDefault="00FC3723" w:rsidP="00E847DF">
            <w:pPr>
              <w:ind w:left="-108" w:right="-108"/>
              <w:contextualSpacing/>
              <w:rPr>
                <w:sz w:val="22"/>
                <w:szCs w:val="22"/>
              </w:rPr>
            </w:pPr>
            <w:r w:rsidRPr="005D1167">
              <w:rPr>
                <w:sz w:val="22"/>
                <w:szCs w:val="22"/>
              </w:rPr>
              <w:t>ГОСТ IEC 61009-1-2014 п.8.1.3</w:t>
            </w:r>
          </w:p>
          <w:p w14:paraId="4570384C" w14:textId="6ECB078C"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п.8.1.3</w:t>
            </w:r>
          </w:p>
        </w:tc>
        <w:tc>
          <w:tcPr>
            <w:tcW w:w="1254" w:type="dxa"/>
          </w:tcPr>
          <w:p w14:paraId="7D2C9B5D" w14:textId="1E9F4146" w:rsidR="00FC3723" w:rsidRPr="005D1167" w:rsidRDefault="00FC3723"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6F85C207" w14:textId="77777777" w:rsidTr="00905A08">
        <w:trPr>
          <w:trHeight w:val="20"/>
        </w:trPr>
        <w:tc>
          <w:tcPr>
            <w:tcW w:w="355" w:type="dxa"/>
            <w:vMerge/>
          </w:tcPr>
          <w:p w14:paraId="292A7333" w14:textId="77777777" w:rsidR="00FC3723" w:rsidRPr="005D1167" w:rsidRDefault="00FC3723" w:rsidP="00E847DF">
            <w:pPr>
              <w:pStyle w:val="ad"/>
              <w:numPr>
                <w:ilvl w:val="0"/>
                <w:numId w:val="2"/>
              </w:numPr>
              <w:ind w:left="357" w:hanging="357"/>
              <w:rPr>
                <w:sz w:val="22"/>
                <w:szCs w:val="22"/>
              </w:rPr>
            </w:pPr>
          </w:p>
        </w:tc>
        <w:tc>
          <w:tcPr>
            <w:tcW w:w="2520" w:type="dxa"/>
            <w:vMerge/>
          </w:tcPr>
          <w:p w14:paraId="5C923FAC" w14:textId="77777777" w:rsidR="00FC3723" w:rsidRPr="005D1167" w:rsidRDefault="00FC3723" w:rsidP="00E847DF">
            <w:pPr>
              <w:ind w:right="-108"/>
              <w:contextualSpacing/>
              <w:rPr>
                <w:sz w:val="22"/>
                <w:szCs w:val="22"/>
              </w:rPr>
            </w:pPr>
          </w:p>
        </w:tc>
        <w:tc>
          <w:tcPr>
            <w:tcW w:w="3240" w:type="dxa"/>
            <w:vMerge/>
          </w:tcPr>
          <w:p w14:paraId="71A182A5" w14:textId="77777777" w:rsidR="00FC3723" w:rsidRPr="005D1167" w:rsidRDefault="00FC3723" w:rsidP="00E847DF">
            <w:pPr>
              <w:ind w:left="-108" w:right="-108"/>
              <w:contextualSpacing/>
              <w:rPr>
                <w:b/>
                <w:sz w:val="22"/>
                <w:szCs w:val="22"/>
              </w:rPr>
            </w:pPr>
          </w:p>
        </w:tc>
        <w:tc>
          <w:tcPr>
            <w:tcW w:w="4680" w:type="dxa"/>
          </w:tcPr>
          <w:p w14:paraId="5C1DF9FD" w14:textId="3D3D26F0" w:rsidR="00FC3723" w:rsidRPr="005D1167" w:rsidRDefault="00FC3723" w:rsidP="00E847DF">
            <w:pPr>
              <w:ind w:left="-108" w:right="-108"/>
              <w:contextualSpacing/>
              <w:jc w:val="both"/>
              <w:rPr>
                <w:b/>
                <w:sz w:val="22"/>
                <w:szCs w:val="22"/>
                <w:lang w:val="ky-KG"/>
              </w:rPr>
            </w:pPr>
            <w:r w:rsidRPr="005D1167">
              <w:rPr>
                <w:sz w:val="22"/>
                <w:szCs w:val="22"/>
                <w:lang w:val="ky-KG"/>
              </w:rPr>
              <w:t>Термостойкость/Теплостойкость</w:t>
            </w:r>
          </w:p>
        </w:tc>
        <w:tc>
          <w:tcPr>
            <w:tcW w:w="3960" w:type="dxa"/>
          </w:tcPr>
          <w:p w14:paraId="2EDFD7AF" w14:textId="7777777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20 п.8.10 и п.9.14</w:t>
            </w:r>
          </w:p>
          <w:p w14:paraId="54E18741"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п.8.9</w:t>
            </w:r>
          </w:p>
          <w:p w14:paraId="195466FC" w14:textId="77777777" w:rsidR="00FC3723" w:rsidRPr="005D1167" w:rsidRDefault="00FC3723" w:rsidP="00E847DF">
            <w:pPr>
              <w:ind w:left="-108" w:right="-108"/>
              <w:contextualSpacing/>
              <w:rPr>
                <w:sz w:val="22"/>
                <w:szCs w:val="22"/>
              </w:rPr>
            </w:pPr>
            <w:r w:rsidRPr="005D1167">
              <w:rPr>
                <w:sz w:val="22"/>
                <w:szCs w:val="22"/>
              </w:rPr>
              <w:t>ГОСТ IEC 61009-1-2014 п.8.9 и п.9.14</w:t>
            </w:r>
          </w:p>
          <w:p w14:paraId="050C371B" w14:textId="36B2AB48"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п.8.10 и п.9.14</w:t>
            </w:r>
          </w:p>
        </w:tc>
        <w:tc>
          <w:tcPr>
            <w:tcW w:w="1254" w:type="dxa"/>
          </w:tcPr>
          <w:p w14:paraId="40AAB244" w14:textId="5E97EF22" w:rsidR="00FC3723" w:rsidRPr="005D1167" w:rsidRDefault="00FC3723" w:rsidP="00E847DF">
            <w:pPr>
              <w:contextualSpacing/>
              <w:rPr>
                <w:sz w:val="22"/>
                <w:szCs w:val="22"/>
              </w:rPr>
            </w:pPr>
            <w:r w:rsidRPr="005D1167">
              <w:rPr>
                <w:sz w:val="22"/>
                <w:szCs w:val="22"/>
              </w:rPr>
              <w:t>0-2 мм</w:t>
            </w:r>
          </w:p>
        </w:tc>
      </w:tr>
      <w:tr w:rsidR="00FC3723" w:rsidRPr="005D1167" w14:paraId="1D789D85" w14:textId="77777777" w:rsidTr="00905A08">
        <w:trPr>
          <w:trHeight w:val="1265"/>
        </w:trPr>
        <w:tc>
          <w:tcPr>
            <w:tcW w:w="355" w:type="dxa"/>
            <w:vMerge/>
          </w:tcPr>
          <w:p w14:paraId="760155D2" w14:textId="77777777" w:rsidR="00FC3723" w:rsidRPr="005D1167" w:rsidRDefault="00FC3723" w:rsidP="00E847DF">
            <w:pPr>
              <w:pStyle w:val="ad"/>
              <w:numPr>
                <w:ilvl w:val="0"/>
                <w:numId w:val="2"/>
              </w:numPr>
              <w:ind w:left="357" w:hanging="357"/>
              <w:rPr>
                <w:sz w:val="22"/>
                <w:szCs w:val="22"/>
              </w:rPr>
            </w:pPr>
          </w:p>
        </w:tc>
        <w:tc>
          <w:tcPr>
            <w:tcW w:w="2520" w:type="dxa"/>
            <w:vMerge/>
          </w:tcPr>
          <w:p w14:paraId="2C463EAB" w14:textId="77777777" w:rsidR="00FC3723" w:rsidRPr="005D1167" w:rsidRDefault="00FC3723" w:rsidP="00E847DF">
            <w:pPr>
              <w:ind w:right="-108"/>
              <w:contextualSpacing/>
              <w:rPr>
                <w:sz w:val="22"/>
                <w:szCs w:val="22"/>
              </w:rPr>
            </w:pPr>
          </w:p>
        </w:tc>
        <w:tc>
          <w:tcPr>
            <w:tcW w:w="3240" w:type="dxa"/>
            <w:vMerge/>
          </w:tcPr>
          <w:p w14:paraId="1DDEF6D2" w14:textId="77777777" w:rsidR="00FC3723" w:rsidRPr="005D1167" w:rsidRDefault="00FC3723" w:rsidP="00E847DF">
            <w:pPr>
              <w:ind w:left="-108" w:right="-108"/>
              <w:contextualSpacing/>
              <w:rPr>
                <w:b/>
                <w:sz w:val="22"/>
                <w:szCs w:val="22"/>
              </w:rPr>
            </w:pPr>
          </w:p>
        </w:tc>
        <w:tc>
          <w:tcPr>
            <w:tcW w:w="4680" w:type="dxa"/>
          </w:tcPr>
          <w:p w14:paraId="0DAFA1D2" w14:textId="548A9BB7" w:rsidR="00FC3723" w:rsidRPr="005D1167" w:rsidRDefault="00FC3723" w:rsidP="00E847DF">
            <w:pPr>
              <w:ind w:left="-108" w:right="-108"/>
              <w:contextualSpacing/>
              <w:jc w:val="both"/>
              <w:rPr>
                <w:b/>
                <w:sz w:val="22"/>
                <w:szCs w:val="22"/>
                <w:lang w:val="ky-KG"/>
              </w:rPr>
            </w:pPr>
            <w:r w:rsidRPr="005D1167">
              <w:rPr>
                <w:sz w:val="22"/>
                <w:szCs w:val="22"/>
              </w:rPr>
              <w:t>Сопротивление изоляции</w:t>
            </w:r>
            <w:r w:rsidRPr="005D1167">
              <w:rPr>
                <w:sz w:val="22"/>
                <w:szCs w:val="22"/>
                <w:lang w:val="ky-KG"/>
              </w:rPr>
              <w:t xml:space="preserve"> главной цепи</w:t>
            </w:r>
          </w:p>
        </w:tc>
        <w:tc>
          <w:tcPr>
            <w:tcW w:w="3960" w:type="dxa"/>
          </w:tcPr>
          <w:p w14:paraId="4E2E693C" w14:textId="7EF31637" w:rsidR="00FC3723" w:rsidRPr="005D1167" w:rsidRDefault="00FC3723" w:rsidP="00E847DF">
            <w:pPr>
              <w:ind w:left="-108" w:right="-108"/>
              <w:contextualSpacing/>
              <w:rPr>
                <w:sz w:val="22"/>
                <w:szCs w:val="22"/>
                <w:lang w:val="ky-KG"/>
              </w:rPr>
            </w:pPr>
            <w:r w:rsidRPr="005D1167">
              <w:rPr>
                <w:sz w:val="22"/>
                <w:szCs w:val="22"/>
              </w:rPr>
              <w:t>ГОСТ IEC 60898-</w:t>
            </w:r>
            <w:r w:rsidRPr="005D1167">
              <w:rPr>
                <w:sz w:val="22"/>
                <w:szCs w:val="22"/>
                <w:lang w:val="ky-KG"/>
              </w:rPr>
              <w:t>1</w:t>
            </w:r>
            <w:r w:rsidRPr="005D1167">
              <w:rPr>
                <w:sz w:val="22"/>
                <w:szCs w:val="22"/>
              </w:rPr>
              <w:t>-20</w:t>
            </w:r>
            <w:r w:rsidRPr="005D1167">
              <w:rPr>
                <w:sz w:val="22"/>
                <w:szCs w:val="22"/>
                <w:lang w:val="ky-KG"/>
              </w:rPr>
              <w:t xml:space="preserve">20 п.9.7.2, </w:t>
            </w:r>
            <w:r w:rsidRPr="005D1167">
              <w:rPr>
                <w:color w:val="4472C4" w:themeColor="accent1"/>
                <w:sz w:val="22"/>
                <w:szCs w:val="22"/>
                <w:lang w:val="ky-KG"/>
              </w:rPr>
              <w:t>п.8.3.2</w:t>
            </w:r>
          </w:p>
          <w:p w14:paraId="1DB9C36D" w14:textId="77777777" w:rsidR="00FC3723" w:rsidRPr="005D1167" w:rsidRDefault="00FC3723" w:rsidP="00E847DF">
            <w:pPr>
              <w:ind w:left="-108" w:right="-108"/>
              <w:contextualSpacing/>
              <w:rPr>
                <w:sz w:val="22"/>
                <w:szCs w:val="22"/>
                <w:lang w:val="ky-KG"/>
              </w:rPr>
            </w:pPr>
            <w:r w:rsidRPr="005D1167">
              <w:rPr>
                <w:sz w:val="22"/>
                <w:szCs w:val="22"/>
              </w:rPr>
              <w:t xml:space="preserve">ГОСТ IEC 61008-1-2012 </w:t>
            </w:r>
            <w:r w:rsidRPr="005D1167">
              <w:rPr>
                <w:sz w:val="22"/>
                <w:szCs w:val="22"/>
                <w:lang w:val="ky-KG"/>
              </w:rPr>
              <w:t>п.9.7.2</w:t>
            </w:r>
          </w:p>
          <w:p w14:paraId="61522709" w14:textId="77777777" w:rsidR="00FC3723" w:rsidRPr="005D1167" w:rsidRDefault="00FC3723" w:rsidP="00E847DF">
            <w:pPr>
              <w:ind w:left="-108" w:right="-108"/>
              <w:contextualSpacing/>
              <w:rPr>
                <w:sz w:val="22"/>
                <w:szCs w:val="22"/>
              </w:rPr>
            </w:pPr>
            <w:r w:rsidRPr="005D1167">
              <w:rPr>
                <w:sz w:val="22"/>
                <w:szCs w:val="22"/>
              </w:rPr>
              <w:t>ГОСТ IEC 61009-1-2014 п.9.7.2</w:t>
            </w:r>
          </w:p>
          <w:p w14:paraId="25DFAC5D" w14:textId="2F40F711" w:rsidR="00FC3723" w:rsidRPr="005D1167" w:rsidRDefault="00FC3723" w:rsidP="00E847DF">
            <w:pPr>
              <w:ind w:left="-108" w:right="-108"/>
              <w:contextualSpacing/>
              <w:rPr>
                <w:b/>
                <w:sz w:val="22"/>
                <w:szCs w:val="22"/>
              </w:rPr>
            </w:pPr>
            <w:r w:rsidRPr="005D1167">
              <w:rPr>
                <w:sz w:val="22"/>
                <w:szCs w:val="22"/>
              </w:rPr>
              <w:t>ГОСТ Р 50345-2010 (МЭК60898-1:2003)</w:t>
            </w:r>
            <w:r w:rsidRPr="005D1167">
              <w:rPr>
                <w:sz w:val="22"/>
                <w:szCs w:val="22"/>
                <w:lang w:val="ky-KG"/>
              </w:rPr>
              <w:t xml:space="preserve"> п.9.7.2</w:t>
            </w:r>
          </w:p>
        </w:tc>
        <w:tc>
          <w:tcPr>
            <w:tcW w:w="1254" w:type="dxa"/>
          </w:tcPr>
          <w:p w14:paraId="10E432AC" w14:textId="349719F5" w:rsidR="00FC3723" w:rsidRPr="005D1167" w:rsidRDefault="00FC3723" w:rsidP="00E847DF">
            <w:pPr>
              <w:contextualSpacing/>
              <w:rPr>
                <w:sz w:val="22"/>
                <w:szCs w:val="22"/>
              </w:rPr>
            </w:pPr>
            <w:r w:rsidRPr="005D1167">
              <w:rPr>
                <w:sz w:val="22"/>
                <w:szCs w:val="22"/>
              </w:rPr>
              <w:t>0-</w:t>
            </w:r>
            <w:r w:rsidRPr="005D1167">
              <w:rPr>
                <w:sz w:val="22"/>
                <w:szCs w:val="22"/>
                <w:lang w:val="ky-KG"/>
              </w:rPr>
              <w:t>5</w:t>
            </w:r>
            <w:r w:rsidRPr="005D1167">
              <w:rPr>
                <w:sz w:val="22"/>
                <w:szCs w:val="22"/>
              </w:rPr>
              <w:t xml:space="preserve"> МОм</w:t>
            </w:r>
          </w:p>
        </w:tc>
      </w:tr>
      <w:tr w:rsidR="00FC3723" w:rsidRPr="005D1167" w14:paraId="0615726A" w14:textId="77777777" w:rsidTr="00905A08">
        <w:trPr>
          <w:trHeight w:val="20"/>
        </w:trPr>
        <w:tc>
          <w:tcPr>
            <w:tcW w:w="355" w:type="dxa"/>
            <w:vMerge/>
          </w:tcPr>
          <w:p w14:paraId="6155431A" w14:textId="77777777" w:rsidR="00FC3723" w:rsidRPr="005D1167" w:rsidRDefault="00FC3723" w:rsidP="00E847DF">
            <w:pPr>
              <w:pStyle w:val="ad"/>
              <w:numPr>
                <w:ilvl w:val="0"/>
                <w:numId w:val="2"/>
              </w:numPr>
              <w:ind w:left="357" w:hanging="357"/>
              <w:rPr>
                <w:sz w:val="22"/>
                <w:szCs w:val="22"/>
              </w:rPr>
            </w:pPr>
          </w:p>
        </w:tc>
        <w:tc>
          <w:tcPr>
            <w:tcW w:w="2520" w:type="dxa"/>
            <w:vMerge/>
          </w:tcPr>
          <w:p w14:paraId="1EFC1B3B" w14:textId="77777777" w:rsidR="00FC3723" w:rsidRPr="005D1167" w:rsidRDefault="00FC3723" w:rsidP="00E847DF">
            <w:pPr>
              <w:ind w:right="-108"/>
              <w:contextualSpacing/>
              <w:rPr>
                <w:sz w:val="22"/>
                <w:szCs w:val="22"/>
              </w:rPr>
            </w:pPr>
          </w:p>
        </w:tc>
        <w:tc>
          <w:tcPr>
            <w:tcW w:w="3240" w:type="dxa"/>
            <w:vMerge/>
          </w:tcPr>
          <w:p w14:paraId="48AD77A8" w14:textId="77777777" w:rsidR="00FC3723" w:rsidRPr="005D1167" w:rsidRDefault="00FC3723" w:rsidP="00E847DF">
            <w:pPr>
              <w:ind w:left="-108" w:right="-108"/>
              <w:contextualSpacing/>
              <w:rPr>
                <w:b/>
                <w:sz w:val="22"/>
                <w:szCs w:val="22"/>
              </w:rPr>
            </w:pPr>
          </w:p>
        </w:tc>
        <w:tc>
          <w:tcPr>
            <w:tcW w:w="4680" w:type="dxa"/>
          </w:tcPr>
          <w:p w14:paraId="41D43DF9" w14:textId="77777777" w:rsidR="00FC3723" w:rsidRPr="005D1167" w:rsidRDefault="00FC3723" w:rsidP="00E847DF">
            <w:pPr>
              <w:ind w:left="-108" w:right="-108"/>
              <w:contextualSpacing/>
              <w:jc w:val="center"/>
              <w:rPr>
                <w:b/>
                <w:sz w:val="22"/>
                <w:szCs w:val="22"/>
              </w:rPr>
            </w:pPr>
          </w:p>
        </w:tc>
        <w:tc>
          <w:tcPr>
            <w:tcW w:w="3960" w:type="dxa"/>
          </w:tcPr>
          <w:p w14:paraId="065A606A" w14:textId="3409F5EB" w:rsidR="00FC3723" w:rsidRPr="005D1167" w:rsidRDefault="00FC3723" w:rsidP="00E847DF">
            <w:pPr>
              <w:ind w:left="-108" w:right="-108"/>
              <w:contextualSpacing/>
              <w:rPr>
                <w:b/>
                <w:sz w:val="22"/>
                <w:szCs w:val="22"/>
              </w:rPr>
            </w:pPr>
            <w:r w:rsidRPr="005D1167">
              <w:rPr>
                <w:sz w:val="22"/>
                <w:szCs w:val="22"/>
              </w:rPr>
              <w:t>ГОСТ IEC 60898-2-2011</w:t>
            </w:r>
          </w:p>
        </w:tc>
        <w:tc>
          <w:tcPr>
            <w:tcW w:w="1254" w:type="dxa"/>
          </w:tcPr>
          <w:p w14:paraId="543165A6" w14:textId="77777777" w:rsidR="00FC3723" w:rsidRPr="005D1167" w:rsidRDefault="00FC3723" w:rsidP="00E847DF">
            <w:pPr>
              <w:contextualSpacing/>
              <w:rPr>
                <w:sz w:val="22"/>
                <w:szCs w:val="22"/>
              </w:rPr>
            </w:pPr>
          </w:p>
        </w:tc>
      </w:tr>
      <w:tr w:rsidR="00FC3723" w:rsidRPr="005D1167" w14:paraId="6A1795E0" w14:textId="77777777" w:rsidTr="00905A08">
        <w:trPr>
          <w:trHeight w:val="20"/>
        </w:trPr>
        <w:tc>
          <w:tcPr>
            <w:tcW w:w="355" w:type="dxa"/>
            <w:vMerge/>
          </w:tcPr>
          <w:p w14:paraId="114B1365" w14:textId="77777777" w:rsidR="00FC3723" w:rsidRPr="005D1167" w:rsidRDefault="00FC3723" w:rsidP="00E847DF">
            <w:pPr>
              <w:pStyle w:val="ad"/>
              <w:numPr>
                <w:ilvl w:val="0"/>
                <w:numId w:val="2"/>
              </w:numPr>
              <w:ind w:left="357" w:hanging="357"/>
              <w:rPr>
                <w:sz w:val="22"/>
                <w:szCs w:val="22"/>
              </w:rPr>
            </w:pPr>
          </w:p>
        </w:tc>
        <w:tc>
          <w:tcPr>
            <w:tcW w:w="2520" w:type="dxa"/>
            <w:vMerge/>
          </w:tcPr>
          <w:p w14:paraId="0833B11C" w14:textId="77777777" w:rsidR="00FC3723" w:rsidRPr="005D1167" w:rsidRDefault="00FC3723" w:rsidP="00E847DF">
            <w:pPr>
              <w:ind w:right="-108"/>
              <w:contextualSpacing/>
              <w:rPr>
                <w:sz w:val="22"/>
                <w:szCs w:val="22"/>
              </w:rPr>
            </w:pPr>
          </w:p>
        </w:tc>
        <w:tc>
          <w:tcPr>
            <w:tcW w:w="3240" w:type="dxa"/>
            <w:vMerge/>
          </w:tcPr>
          <w:p w14:paraId="421E211D" w14:textId="77777777" w:rsidR="00FC3723" w:rsidRPr="005D1167" w:rsidRDefault="00FC3723" w:rsidP="00E847DF">
            <w:pPr>
              <w:ind w:left="-108" w:right="-108"/>
              <w:contextualSpacing/>
              <w:rPr>
                <w:b/>
                <w:sz w:val="22"/>
                <w:szCs w:val="22"/>
              </w:rPr>
            </w:pPr>
          </w:p>
        </w:tc>
        <w:tc>
          <w:tcPr>
            <w:tcW w:w="4680" w:type="dxa"/>
          </w:tcPr>
          <w:p w14:paraId="18E93A3E" w14:textId="77777777" w:rsidR="00FC3723" w:rsidRPr="005D1167" w:rsidRDefault="00FC3723" w:rsidP="00E847DF">
            <w:pPr>
              <w:ind w:left="-108" w:right="-108"/>
              <w:contextualSpacing/>
              <w:jc w:val="center"/>
              <w:rPr>
                <w:b/>
                <w:sz w:val="22"/>
                <w:szCs w:val="22"/>
              </w:rPr>
            </w:pPr>
          </w:p>
        </w:tc>
        <w:tc>
          <w:tcPr>
            <w:tcW w:w="3960" w:type="dxa"/>
          </w:tcPr>
          <w:p w14:paraId="5E10C2BB" w14:textId="77777777" w:rsidR="00FC3723" w:rsidRPr="005D1167" w:rsidRDefault="00FC3723" w:rsidP="00E847DF">
            <w:pPr>
              <w:ind w:left="-108" w:right="-108"/>
              <w:contextualSpacing/>
              <w:rPr>
                <w:sz w:val="22"/>
                <w:szCs w:val="22"/>
              </w:rPr>
            </w:pPr>
            <w:r w:rsidRPr="005D1167">
              <w:rPr>
                <w:sz w:val="22"/>
                <w:szCs w:val="22"/>
              </w:rPr>
              <w:t xml:space="preserve">ГОСТ 31601.2.1-2012 </w:t>
            </w:r>
          </w:p>
          <w:p w14:paraId="466C14CB" w14:textId="02A2510E" w:rsidR="00FC3723" w:rsidRPr="005D1167" w:rsidRDefault="00FC3723" w:rsidP="00E847DF">
            <w:pPr>
              <w:ind w:left="-108" w:right="-108"/>
              <w:contextualSpacing/>
              <w:rPr>
                <w:b/>
                <w:sz w:val="22"/>
                <w:szCs w:val="22"/>
              </w:rPr>
            </w:pPr>
            <w:r w:rsidRPr="005D1167">
              <w:rPr>
                <w:sz w:val="22"/>
                <w:szCs w:val="22"/>
              </w:rPr>
              <w:t>(IEC 61008-2-1:1990))</w:t>
            </w:r>
          </w:p>
        </w:tc>
        <w:tc>
          <w:tcPr>
            <w:tcW w:w="1254" w:type="dxa"/>
          </w:tcPr>
          <w:p w14:paraId="3B669965" w14:textId="77777777" w:rsidR="00FC3723" w:rsidRPr="005D1167" w:rsidRDefault="00FC3723" w:rsidP="00E847DF">
            <w:pPr>
              <w:contextualSpacing/>
              <w:rPr>
                <w:sz w:val="22"/>
                <w:szCs w:val="22"/>
              </w:rPr>
            </w:pPr>
          </w:p>
        </w:tc>
      </w:tr>
      <w:tr w:rsidR="00FC3723" w:rsidRPr="005D1167" w14:paraId="175B881C" w14:textId="77777777" w:rsidTr="00C62095">
        <w:trPr>
          <w:trHeight w:val="540"/>
        </w:trPr>
        <w:tc>
          <w:tcPr>
            <w:tcW w:w="355" w:type="dxa"/>
            <w:vMerge/>
            <w:tcBorders>
              <w:bottom w:val="single" w:sz="4" w:space="0" w:color="auto"/>
            </w:tcBorders>
          </w:tcPr>
          <w:p w14:paraId="61281E8A"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B288E57"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3DE98343"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425D6B25"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536135F1" w14:textId="77777777" w:rsidR="00FC3723" w:rsidRPr="005D1167" w:rsidRDefault="00FC3723" w:rsidP="00E847DF">
            <w:pPr>
              <w:ind w:left="-108" w:right="-108"/>
              <w:contextualSpacing/>
              <w:rPr>
                <w:sz w:val="22"/>
                <w:szCs w:val="22"/>
              </w:rPr>
            </w:pPr>
            <w:r w:rsidRPr="005D1167">
              <w:rPr>
                <w:sz w:val="22"/>
                <w:szCs w:val="22"/>
              </w:rPr>
              <w:t xml:space="preserve">ГОСТ 31225.2.1-2012 </w:t>
            </w:r>
          </w:p>
          <w:p w14:paraId="14E44110" w14:textId="061D305A" w:rsidR="00FC3723" w:rsidRPr="005D1167" w:rsidRDefault="00FC3723" w:rsidP="00E847DF">
            <w:pPr>
              <w:ind w:left="-108" w:right="-108"/>
              <w:contextualSpacing/>
              <w:rPr>
                <w:b/>
                <w:sz w:val="22"/>
                <w:szCs w:val="22"/>
              </w:rPr>
            </w:pPr>
            <w:r w:rsidRPr="005D1167">
              <w:rPr>
                <w:sz w:val="22"/>
                <w:szCs w:val="22"/>
              </w:rPr>
              <w:t>(IEC 61009-2-1:1999)</w:t>
            </w:r>
          </w:p>
        </w:tc>
        <w:tc>
          <w:tcPr>
            <w:tcW w:w="1254" w:type="dxa"/>
            <w:tcBorders>
              <w:bottom w:val="single" w:sz="4" w:space="0" w:color="auto"/>
            </w:tcBorders>
          </w:tcPr>
          <w:p w14:paraId="13A0B564" w14:textId="77777777" w:rsidR="00FC3723" w:rsidRPr="005D1167" w:rsidRDefault="00FC3723" w:rsidP="00E847DF">
            <w:pPr>
              <w:contextualSpacing/>
              <w:rPr>
                <w:sz w:val="22"/>
                <w:szCs w:val="22"/>
              </w:rPr>
            </w:pPr>
          </w:p>
        </w:tc>
      </w:tr>
      <w:tr w:rsidR="00FC3723" w:rsidRPr="005D1167" w14:paraId="6411C5B1" w14:textId="77777777" w:rsidTr="00905A08">
        <w:trPr>
          <w:trHeight w:val="20"/>
        </w:trPr>
        <w:tc>
          <w:tcPr>
            <w:tcW w:w="355" w:type="dxa"/>
            <w:vMerge w:val="restart"/>
          </w:tcPr>
          <w:p w14:paraId="70812670"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263F8AD2" w14:textId="3611563E" w:rsidR="00FC3723" w:rsidRPr="005D1167" w:rsidRDefault="00FC3723" w:rsidP="00E847DF">
            <w:pPr>
              <w:ind w:right="-108"/>
              <w:contextualSpacing/>
              <w:rPr>
                <w:sz w:val="22"/>
                <w:szCs w:val="22"/>
              </w:rPr>
            </w:pPr>
            <w:r w:rsidRPr="005D1167">
              <w:rPr>
                <w:sz w:val="22"/>
                <w:szCs w:val="22"/>
              </w:rPr>
              <w:t>Аппараты для распределения электрической энергии</w:t>
            </w:r>
          </w:p>
          <w:p w14:paraId="31383445" w14:textId="77777777" w:rsidR="00FC3723" w:rsidRPr="005D1167" w:rsidRDefault="00FC3723" w:rsidP="00E847DF">
            <w:pPr>
              <w:ind w:right="-108"/>
              <w:contextualSpacing/>
              <w:rPr>
                <w:sz w:val="22"/>
                <w:szCs w:val="22"/>
              </w:rPr>
            </w:pPr>
          </w:p>
          <w:p w14:paraId="55063B53" w14:textId="77777777" w:rsidR="00FC3723" w:rsidRPr="005D1167" w:rsidRDefault="00FC3723" w:rsidP="00E847DF">
            <w:pPr>
              <w:ind w:right="-108"/>
              <w:contextualSpacing/>
              <w:rPr>
                <w:sz w:val="22"/>
                <w:szCs w:val="22"/>
              </w:rPr>
            </w:pPr>
          </w:p>
          <w:p w14:paraId="25AC82A9" w14:textId="57733AC4" w:rsidR="00FC3723" w:rsidRPr="005D1167" w:rsidRDefault="00FC3723" w:rsidP="00E847DF">
            <w:pPr>
              <w:ind w:right="-108"/>
              <w:contextualSpacing/>
              <w:rPr>
                <w:sz w:val="22"/>
                <w:szCs w:val="22"/>
              </w:rPr>
            </w:pPr>
          </w:p>
        </w:tc>
        <w:tc>
          <w:tcPr>
            <w:tcW w:w="3240" w:type="dxa"/>
            <w:vMerge w:val="restart"/>
          </w:tcPr>
          <w:p w14:paraId="661D5D7E" w14:textId="77777777" w:rsidR="00FC3723" w:rsidRPr="005D1167" w:rsidRDefault="00FC3723" w:rsidP="00E847DF">
            <w:pPr>
              <w:ind w:left="-108" w:right="-108"/>
              <w:contextualSpacing/>
              <w:rPr>
                <w:b/>
                <w:sz w:val="22"/>
                <w:szCs w:val="22"/>
              </w:rPr>
            </w:pPr>
            <w:r w:rsidRPr="005D1167">
              <w:rPr>
                <w:b/>
                <w:sz w:val="22"/>
                <w:szCs w:val="22"/>
              </w:rPr>
              <w:t>ТР ТС 004/2011</w:t>
            </w:r>
          </w:p>
          <w:p w14:paraId="0F988B49" w14:textId="77777777" w:rsidR="00FC3723" w:rsidRPr="005D1167" w:rsidRDefault="00FC3723" w:rsidP="00E847DF">
            <w:pPr>
              <w:ind w:left="-108" w:right="-108"/>
              <w:contextualSpacing/>
              <w:rPr>
                <w:sz w:val="22"/>
                <w:szCs w:val="22"/>
              </w:rPr>
            </w:pPr>
            <w:r w:rsidRPr="005D1167">
              <w:rPr>
                <w:sz w:val="22"/>
                <w:szCs w:val="22"/>
              </w:rPr>
              <w:t>ГОСТ МЭК 61293-2002</w:t>
            </w:r>
          </w:p>
          <w:p w14:paraId="6A242132" w14:textId="1AA760EC" w:rsidR="00FC3723" w:rsidRPr="005D1167" w:rsidRDefault="00FC3723" w:rsidP="00E847DF">
            <w:pPr>
              <w:ind w:left="-108" w:right="-108"/>
              <w:contextualSpacing/>
              <w:rPr>
                <w:sz w:val="22"/>
                <w:szCs w:val="22"/>
              </w:rPr>
            </w:pPr>
            <w:r w:rsidRPr="005D1167">
              <w:rPr>
                <w:sz w:val="22"/>
                <w:szCs w:val="22"/>
              </w:rPr>
              <w:t xml:space="preserve">ГОСТ IEC 61140-2012  </w:t>
            </w:r>
          </w:p>
          <w:p w14:paraId="071A656B" w14:textId="77777777" w:rsidR="00FC3723" w:rsidRPr="005D1167" w:rsidRDefault="00FC3723" w:rsidP="00E847DF">
            <w:pPr>
              <w:ind w:left="-108" w:right="-108"/>
              <w:contextualSpacing/>
              <w:rPr>
                <w:sz w:val="22"/>
                <w:szCs w:val="22"/>
              </w:rPr>
            </w:pPr>
            <w:r w:rsidRPr="005D1167">
              <w:rPr>
                <w:sz w:val="22"/>
                <w:szCs w:val="22"/>
              </w:rPr>
              <w:t>ГОСТ IEC 60947-5-2-2012</w:t>
            </w:r>
          </w:p>
          <w:p w14:paraId="1AB15CB7" w14:textId="77777777" w:rsidR="00FC3723" w:rsidRPr="005D1167" w:rsidRDefault="00FC3723" w:rsidP="00E847DF">
            <w:pPr>
              <w:ind w:left="-108" w:right="-108"/>
              <w:contextualSpacing/>
              <w:rPr>
                <w:sz w:val="22"/>
                <w:szCs w:val="22"/>
              </w:rPr>
            </w:pPr>
            <w:r w:rsidRPr="005D1167">
              <w:rPr>
                <w:sz w:val="22"/>
                <w:szCs w:val="22"/>
              </w:rPr>
              <w:t>ГОСТ IEC 60947-6-2-2013</w:t>
            </w:r>
          </w:p>
          <w:p w14:paraId="213E9DB7" w14:textId="77777777" w:rsidR="00FC3723" w:rsidRPr="005D1167" w:rsidRDefault="00FC3723" w:rsidP="00E847DF">
            <w:pPr>
              <w:ind w:left="-108" w:right="-108"/>
              <w:contextualSpacing/>
              <w:rPr>
                <w:sz w:val="22"/>
                <w:szCs w:val="22"/>
              </w:rPr>
            </w:pPr>
            <w:r w:rsidRPr="005D1167">
              <w:rPr>
                <w:sz w:val="22"/>
                <w:szCs w:val="22"/>
              </w:rPr>
              <w:t xml:space="preserve">ГОСТ МЭК 61210-2011  </w:t>
            </w:r>
          </w:p>
          <w:p w14:paraId="7A354906" w14:textId="77777777" w:rsidR="00FC3723" w:rsidRPr="005D1167" w:rsidRDefault="00FC3723" w:rsidP="00E847DF">
            <w:pPr>
              <w:ind w:left="-108" w:right="-108"/>
              <w:contextualSpacing/>
              <w:rPr>
                <w:sz w:val="22"/>
                <w:szCs w:val="22"/>
              </w:rPr>
            </w:pPr>
            <w:r w:rsidRPr="005D1167">
              <w:rPr>
                <w:sz w:val="22"/>
                <w:szCs w:val="22"/>
              </w:rPr>
              <w:t>ГОСТ МЭК 60204-1-2007</w:t>
            </w:r>
          </w:p>
          <w:p w14:paraId="693F5952" w14:textId="77777777" w:rsidR="00FC3723" w:rsidRPr="005D1167" w:rsidRDefault="00FC3723" w:rsidP="00E847DF">
            <w:pPr>
              <w:ind w:left="-108" w:right="-108"/>
              <w:contextualSpacing/>
              <w:rPr>
                <w:sz w:val="22"/>
                <w:szCs w:val="22"/>
              </w:rPr>
            </w:pPr>
            <w:r w:rsidRPr="005D1167">
              <w:rPr>
                <w:sz w:val="22"/>
                <w:szCs w:val="22"/>
              </w:rPr>
              <w:t xml:space="preserve">ГОСТ Р 51321.1-2007 (МЭК 60439-1:2004) </w:t>
            </w:r>
          </w:p>
          <w:p w14:paraId="3E529F97" w14:textId="77777777" w:rsidR="00FC3723" w:rsidRPr="005D1167" w:rsidRDefault="00FC3723" w:rsidP="00E847DF">
            <w:pPr>
              <w:ind w:left="-108" w:right="-108"/>
              <w:contextualSpacing/>
              <w:rPr>
                <w:sz w:val="22"/>
                <w:szCs w:val="22"/>
              </w:rPr>
            </w:pPr>
            <w:r w:rsidRPr="005D1167">
              <w:rPr>
                <w:sz w:val="22"/>
                <w:szCs w:val="22"/>
              </w:rPr>
              <w:t>ГОСТ Р 51321.2-2009 (МЭК 60439-2:2005)</w:t>
            </w:r>
          </w:p>
          <w:p w14:paraId="02C146EA" w14:textId="77777777" w:rsidR="00FC3723" w:rsidRPr="005D1167" w:rsidRDefault="00FC3723" w:rsidP="00E847DF">
            <w:pPr>
              <w:ind w:left="-108" w:right="-108"/>
              <w:contextualSpacing/>
              <w:rPr>
                <w:sz w:val="22"/>
                <w:szCs w:val="22"/>
              </w:rPr>
            </w:pPr>
            <w:r w:rsidRPr="005D1167">
              <w:rPr>
                <w:sz w:val="22"/>
                <w:szCs w:val="22"/>
              </w:rPr>
              <w:t>ГОСТ Р 51321.4-2011 (МЭК 60439-4:2004)</w:t>
            </w:r>
          </w:p>
          <w:p w14:paraId="4BCA376E" w14:textId="77777777" w:rsidR="00FC3723" w:rsidRPr="005D1167" w:rsidRDefault="00FC3723" w:rsidP="00E847DF">
            <w:pPr>
              <w:ind w:left="-108" w:right="-108"/>
              <w:contextualSpacing/>
              <w:rPr>
                <w:sz w:val="22"/>
                <w:szCs w:val="22"/>
              </w:rPr>
            </w:pPr>
            <w:r w:rsidRPr="005D1167">
              <w:rPr>
                <w:sz w:val="22"/>
                <w:szCs w:val="22"/>
              </w:rPr>
              <w:t>ГОСТ IEC 60127-2-2013</w:t>
            </w:r>
          </w:p>
          <w:p w14:paraId="27BD4830" w14:textId="77777777" w:rsidR="00FC3723" w:rsidRPr="005D1167" w:rsidRDefault="00FC3723" w:rsidP="00E847DF">
            <w:pPr>
              <w:ind w:left="-108" w:right="-108"/>
              <w:contextualSpacing/>
              <w:rPr>
                <w:sz w:val="22"/>
                <w:szCs w:val="22"/>
              </w:rPr>
            </w:pPr>
            <w:r w:rsidRPr="005D1167">
              <w:rPr>
                <w:sz w:val="22"/>
                <w:szCs w:val="22"/>
              </w:rPr>
              <w:t>ГОСТ IEC 60127-3-2013</w:t>
            </w:r>
          </w:p>
          <w:p w14:paraId="7C1FECB7" w14:textId="77777777" w:rsidR="00FC3723" w:rsidRPr="005D1167" w:rsidRDefault="00FC3723" w:rsidP="00E847DF">
            <w:pPr>
              <w:ind w:left="-108" w:right="-108"/>
              <w:contextualSpacing/>
              <w:rPr>
                <w:sz w:val="22"/>
                <w:szCs w:val="22"/>
              </w:rPr>
            </w:pPr>
            <w:r w:rsidRPr="005D1167">
              <w:rPr>
                <w:sz w:val="22"/>
                <w:szCs w:val="22"/>
              </w:rPr>
              <w:t>ГОСТ IEC 60127-4-2011</w:t>
            </w:r>
          </w:p>
          <w:p w14:paraId="6FC92FE0" w14:textId="77777777" w:rsidR="00FC3723" w:rsidRPr="005D1167" w:rsidRDefault="00FC3723" w:rsidP="00E847DF">
            <w:pPr>
              <w:ind w:left="-108" w:right="-108"/>
              <w:contextualSpacing/>
              <w:rPr>
                <w:sz w:val="22"/>
                <w:szCs w:val="22"/>
              </w:rPr>
            </w:pPr>
            <w:r w:rsidRPr="005D1167">
              <w:rPr>
                <w:sz w:val="22"/>
                <w:szCs w:val="22"/>
              </w:rPr>
              <w:t>ГОСТ IEC 60127-6-2013</w:t>
            </w:r>
          </w:p>
          <w:p w14:paraId="3DCA46BA" w14:textId="77777777" w:rsidR="00FC3723" w:rsidRPr="005D1167" w:rsidRDefault="00FC3723" w:rsidP="00E847DF">
            <w:pPr>
              <w:ind w:left="-108" w:right="-108"/>
              <w:contextualSpacing/>
              <w:rPr>
                <w:sz w:val="22"/>
                <w:szCs w:val="22"/>
              </w:rPr>
            </w:pPr>
            <w:r w:rsidRPr="005D1167">
              <w:rPr>
                <w:sz w:val="22"/>
                <w:szCs w:val="22"/>
              </w:rPr>
              <w:t>ГОСТ IEC 60691-2012</w:t>
            </w:r>
          </w:p>
          <w:p w14:paraId="24DB6596" w14:textId="77777777" w:rsidR="00FC3723" w:rsidRPr="005D1167" w:rsidRDefault="00FC3723" w:rsidP="00E847DF">
            <w:pPr>
              <w:ind w:left="-108" w:right="-108"/>
              <w:contextualSpacing/>
              <w:rPr>
                <w:sz w:val="22"/>
                <w:szCs w:val="22"/>
              </w:rPr>
            </w:pPr>
            <w:r w:rsidRPr="005D1167">
              <w:rPr>
                <w:sz w:val="22"/>
                <w:szCs w:val="22"/>
              </w:rPr>
              <w:t>ГОСТ IEC 62208-2013</w:t>
            </w:r>
          </w:p>
          <w:p w14:paraId="0FD4E81D" w14:textId="77777777" w:rsidR="00FC3723" w:rsidRPr="005D1167" w:rsidRDefault="00FC3723" w:rsidP="00E847DF">
            <w:pPr>
              <w:ind w:left="-108" w:right="-108"/>
              <w:contextualSpacing/>
              <w:rPr>
                <w:sz w:val="22"/>
                <w:szCs w:val="22"/>
              </w:rPr>
            </w:pPr>
            <w:r w:rsidRPr="005D1167">
              <w:rPr>
                <w:sz w:val="22"/>
                <w:szCs w:val="22"/>
              </w:rPr>
              <w:t xml:space="preserve">СТБ МЭК 60439-1-2007 </w:t>
            </w:r>
          </w:p>
          <w:p w14:paraId="75D951FC" w14:textId="77777777" w:rsidR="00FC3723" w:rsidRPr="005D1167" w:rsidRDefault="00FC3723" w:rsidP="00E847DF">
            <w:pPr>
              <w:ind w:left="-108" w:right="-108"/>
              <w:contextualSpacing/>
              <w:rPr>
                <w:sz w:val="22"/>
                <w:szCs w:val="22"/>
              </w:rPr>
            </w:pPr>
            <w:r w:rsidRPr="005D1167">
              <w:rPr>
                <w:sz w:val="22"/>
                <w:szCs w:val="22"/>
              </w:rPr>
              <w:t xml:space="preserve">СТБ МЭК 60439-2-2007 </w:t>
            </w:r>
          </w:p>
          <w:p w14:paraId="2D2B2C41" w14:textId="77777777" w:rsidR="00FC3723" w:rsidRPr="005D1167" w:rsidRDefault="00FC3723" w:rsidP="00E847DF">
            <w:pPr>
              <w:ind w:left="-108" w:right="-108"/>
              <w:contextualSpacing/>
              <w:rPr>
                <w:sz w:val="22"/>
                <w:szCs w:val="22"/>
              </w:rPr>
            </w:pPr>
            <w:r w:rsidRPr="005D1167">
              <w:rPr>
                <w:sz w:val="22"/>
                <w:szCs w:val="22"/>
              </w:rPr>
              <w:t>ГОСТ IEC 60439-3-2012</w:t>
            </w:r>
          </w:p>
          <w:p w14:paraId="6C4D8F41" w14:textId="77777777" w:rsidR="00FC3723" w:rsidRPr="005D1167" w:rsidRDefault="00FC3723" w:rsidP="00E847DF">
            <w:pPr>
              <w:ind w:left="-108" w:right="-108"/>
              <w:contextualSpacing/>
              <w:rPr>
                <w:sz w:val="22"/>
                <w:szCs w:val="22"/>
              </w:rPr>
            </w:pPr>
            <w:r w:rsidRPr="005D1167">
              <w:rPr>
                <w:sz w:val="22"/>
                <w:szCs w:val="22"/>
              </w:rPr>
              <w:t>ГОСТ IEC 60715-2013</w:t>
            </w:r>
          </w:p>
          <w:p w14:paraId="33DDF364" w14:textId="77777777" w:rsidR="00FC3723" w:rsidRPr="005D1167" w:rsidRDefault="00FC3723" w:rsidP="00E847DF">
            <w:pPr>
              <w:ind w:left="-108" w:right="-108"/>
              <w:contextualSpacing/>
              <w:rPr>
                <w:sz w:val="22"/>
                <w:szCs w:val="22"/>
              </w:rPr>
            </w:pPr>
            <w:r w:rsidRPr="005D1167">
              <w:rPr>
                <w:sz w:val="22"/>
                <w:szCs w:val="22"/>
              </w:rPr>
              <w:t>ГОСТ 31195.1-2012</w:t>
            </w:r>
          </w:p>
          <w:p w14:paraId="64CF0EEE" w14:textId="77777777" w:rsidR="00FC3723" w:rsidRPr="005D1167" w:rsidRDefault="00FC3723" w:rsidP="00E847DF">
            <w:pPr>
              <w:ind w:left="-108" w:right="-108"/>
              <w:contextualSpacing/>
              <w:rPr>
                <w:sz w:val="22"/>
                <w:szCs w:val="22"/>
              </w:rPr>
            </w:pPr>
            <w:r w:rsidRPr="005D1167">
              <w:rPr>
                <w:sz w:val="22"/>
                <w:szCs w:val="22"/>
              </w:rPr>
              <w:t>ГОСТ 12.2.007.6-93</w:t>
            </w:r>
          </w:p>
          <w:p w14:paraId="767CA4DD" w14:textId="77777777" w:rsidR="00FC3723" w:rsidRPr="005D1167" w:rsidRDefault="00FC3723" w:rsidP="00E847DF">
            <w:pPr>
              <w:ind w:left="-108" w:right="-108"/>
              <w:contextualSpacing/>
              <w:rPr>
                <w:sz w:val="22"/>
                <w:szCs w:val="22"/>
              </w:rPr>
            </w:pPr>
            <w:r w:rsidRPr="005D1167">
              <w:rPr>
                <w:sz w:val="22"/>
                <w:szCs w:val="22"/>
              </w:rPr>
              <w:t>ГОСТ IEC 61439-1-2013</w:t>
            </w:r>
          </w:p>
          <w:p w14:paraId="26CD9B69" w14:textId="77777777" w:rsidR="00FC3723" w:rsidRPr="005D1167" w:rsidRDefault="00FC3723" w:rsidP="00E847DF">
            <w:pPr>
              <w:ind w:left="-108" w:right="-108"/>
              <w:contextualSpacing/>
              <w:rPr>
                <w:sz w:val="22"/>
                <w:szCs w:val="22"/>
              </w:rPr>
            </w:pPr>
            <w:r w:rsidRPr="005D1167">
              <w:rPr>
                <w:sz w:val="22"/>
                <w:szCs w:val="22"/>
              </w:rPr>
              <w:t>ГОСТ IEC 61439-2-2015</w:t>
            </w:r>
          </w:p>
          <w:p w14:paraId="6A58F4AF" w14:textId="77777777" w:rsidR="00FC3723" w:rsidRPr="005D1167" w:rsidRDefault="00FC3723" w:rsidP="00E847DF">
            <w:pPr>
              <w:ind w:left="-108" w:right="-108"/>
              <w:contextualSpacing/>
              <w:rPr>
                <w:sz w:val="22"/>
                <w:szCs w:val="22"/>
              </w:rPr>
            </w:pPr>
            <w:r w:rsidRPr="005D1167">
              <w:rPr>
                <w:sz w:val="22"/>
                <w:szCs w:val="22"/>
              </w:rPr>
              <w:t>ГОСТ IEC 61439-5-2013</w:t>
            </w:r>
          </w:p>
          <w:p w14:paraId="51BA8821" w14:textId="77777777"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31818.11-2012</w:t>
            </w:r>
          </w:p>
          <w:p w14:paraId="38CFDEFD" w14:textId="3BA83F6B" w:rsidR="00FC3723" w:rsidRPr="005D1167" w:rsidRDefault="00FC3723" w:rsidP="00E847DF">
            <w:pPr>
              <w:ind w:left="-108" w:right="-108"/>
              <w:contextualSpacing/>
              <w:rPr>
                <w:sz w:val="22"/>
                <w:szCs w:val="22"/>
              </w:rPr>
            </w:pPr>
            <w:r w:rsidRPr="005D1167">
              <w:rPr>
                <w:bCs/>
                <w:color w:val="0000FF"/>
                <w:sz w:val="22"/>
                <w:szCs w:val="22"/>
                <w:lang w:val="ky-KG"/>
              </w:rPr>
              <w:t>ГОСТ 12.2.007.10-87</w:t>
            </w:r>
          </w:p>
        </w:tc>
        <w:tc>
          <w:tcPr>
            <w:tcW w:w="4680" w:type="dxa"/>
          </w:tcPr>
          <w:p w14:paraId="3D4CDDD8" w14:textId="1694A066" w:rsidR="00FC3723" w:rsidRPr="005D1167" w:rsidRDefault="00FC3723" w:rsidP="00E847DF">
            <w:pPr>
              <w:ind w:left="-108" w:right="-108"/>
              <w:contextualSpacing/>
              <w:jc w:val="center"/>
              <w:rPr>
                <w:sz w:val="22"/>
                <w:szCs w:val="22"/>
              </w:rPr>
            </w:pPr>
            <w:r w:rsidRPr="005D1167">
              <w:rPr>
                <w:b/>
                <w:sz w:val="22"/>
                <w:szCs w:val="22"/>
              </w:rPr>
              <w:t>Электробезопасность</w:t>
            </w:r>
          </w:p>
        </w:tc>
        <w:tc>
          <w:tcPr>
            <w:tcW w:w="3960" w:type="dxa"/>
          </w:tcPr>
          <w:p w14:paraId="7AA7F727" w14:textId="6C5511B1"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77ED4234" w14:textId="10F97C70" w:rsidR="00FC3723" w:rsidRPr="005D1167" w:rsidRDefault="00FC3723" w:rsidP="00E847DF">
            <w:pPr>
              <w:contextualSpacing/>
              <w:rPr>
                <w:sz w:val="22"/>
                <w:szCs w:val="22"/>
              </w:rPr>
            </w:pPr>
          </w:p>
        </w:tc>
      </w:tr>
      <w:tr w:rsidR="00FC3723" w:rsidRPr="005D1167" w14:paraId="5D0A0E4C" w14:textId="77777777" w:rsidTr="00905A08">
        <w:trPr>
          <w:trHeight w:val="20"/>
        </w:trPr>
        <w:tc>
          <w:tcPr>
            <w:tcW w:w="355" w:type="dxa"/>
            <w:vMerge/>
          </w:tcPr>
          <w:p w14:paraId="329CAF38" w14:textId="77777777" w:rsidR="00FC3723" w:rsidRPr="005D1167" w:rsidRDefault="00FC3723" w:rsidP="00E847DF">
            <w:pPr>
              <w:pStyle w:val="ad"/>
              <w:numPr>
                <w:ilvl w:val="0"/>
                <w:numId w:val="2"/>
              </w:numPr>
              <w:ind w:left="357" w:hanging="357"/>
              <w:rPr>
                <w:sz w:val="22"/>
                <w:szCs w:val="22"/>
              </w:rPr>
            </w:pPr>
          </w:p>
        </w:tc>
        <w:tc>
          <w:tcPr>
            <w:tcW w:w="2520" w:type="dxa"/>
            <w:vMerge/>
          </w:tcPr>
          <w:p w14:paraId="3FFAC83B" w14:textId="77777777" w:rsidR="00FC3723" w:rsidRPr="005D1167" w:rsidRDefault="00FC3723" w:rsidP="00E847DF">
            <w:pPr>
              <w:ind w:right="-108"/>
              <w:contextualSpacing/>
              <w:rPr>
                <w:sz w:val="22"/>
                <w:szCs w:val="22"/>
              </w:rPr>
            </w:pPr>
          </w:p>
        </w:tc>
        <w:tc>
          <w:tcPr>
            <w:tcW w:w="3240" w:type="dxa"/>
            <w:vMerge/>
          </w:tcPr>
          <w:p w14:paraId="12E04934" w14:textId="77777777" w:rsidR="00FC3723" w:rsidRPr="005D1167" w:rsidRDefault="00FC3723" w:rsidP="00E847DF">
            <w:pPr>
              <w:ind w:left="-108" w:right="-108"/>
              <w:contextualSpacing/>
              <w:rPr>
                <w:b/>
                <w:sz w:val="22"/>
                <w:szCs w:val="22"/>
              </w:rPr>
            </w:pPr>
          </w:p>
        </w:tc>
        <w:tc>
          <w:tcPr>
            <w:tcW w:w="4680" w:type="dxa"/>
          </w:tcPr>
          <w:p w14:paraId="41650FE1" w14:textId="324FEE5D" w:rsidR="00FC3723" w:rsidRPr="005D1167" w:rsidRDefault="00FC3723" w:rsidP="00E847DF">
            <w:pPr>
              <w:ind w:left="-108" w:right="-108"/>
              <w:contextualSpacing/>
              <w:jc w:val="both"/>
              <w:rPr>
                <w:b/>
                <w:sz w:val="22"/>
                <w:szCs w:val="22"/>
              </w:rPr>
            </w:pPr>
            <w:r w:rsidRPr="005D1167">
              <w:rPr>
                <w:sz w:val="22"/>
                <w:szCs w:val="22"/>
              </w:rPr>
              <w:t>Защита от поражения электрическим током/Защита от поражения электрическим током и непрерывность защитных цепей</w:t>
            </w:r>
          </w:p>
        </w:tc>
        <w:tc>
          <w:tcPr>
            <w:tcW w:w="3960" w:type="dxa"/>
          </w:tcPr>
          <w:p w14:paraId="5AFFB10B" w14:textId="507BD007" w:rsidR="00FC3723" w:rsidRPr="005D1167" w:rsidRDefault="00FC3723" w:rsidP="00E847DF">
            <w:pPr>
              <w:ind w:left="-108" w:right="-108"/>
              <w:contextualSpacing/>
              <w:rPr>
                <w:sz w:val="22"/>
                <w:szCs w:val="22"/>
                <w:lang w:val="ky-KG"/>
              </w:rPr>
            </w:pPr>
            <w:r w:rsidRPr="005D1167">
              <w:rPr>
                <w:sz w:val="22"/>
                <w:szCs w:val="22"/>
              </w:rPr>
              <w:t>ГОСТ Р МЭК 60204-1-2007 Раздел 6</w:t>
            </w:r>
            <w:r w:rsidRPr="005D1167">
              <w:rPr>
                <w:color w:val="4472C4" w:themeColor="accent1"/>
                <w:sz w:val="22"/>
                <w:szCs w:val="22"/>
                <w:lang w:val="ky-KG"/>
              </w:rPr>
              <w:t>, кроме п.6.2.5, п.6.2.6</w:t>
            </w:r>
          </w:p>
          <w:p w14:paraId="34AE511C" w14:textId="517AD973" w:rsidR="00FC3723" w:rsidRPr="005D1167" w:rsidRDefault="00FC3723" w:rsidP="00E847DF">
            <w:pPr>
              <w:ind w:left="-108" w:right="-108"/>
              <w:contextualSpacing/>
              <w:rPr>
                <w:sz w:val="22"/>
                <w:szCs w:val="22"/>
              </w:rPr>
            </w:pPr>
            <w:r w:rsidRPr="005D1167">
              <w:rPr>
                <w:sz w:val="22"/>
                <w:szCs w:val="22"/>
              </w:rPr>
              <w:t>ГОСТ Р 51321.1-2007 (МЭК</w:t>
            </w:r>
            <w:r w:rsidRPr="005D1167">
              <w:rPr>
                <w:sz w:val="22"/>
                <w:szCs w:val="22"/>
                <w:lang w:val="ky-KG"/>
              </w:rPr>
              <w:t xml:space="preserve"> </w:t>
            </w:r>
            <w:r w:rsidRPr="005D1167">
              <w:rPr>
                <w:sz w:val="22"/>
                <w:szCs w:val="22"/>
              </w:rPr>
              <w:t>60439-1:2004) п.7.4</w:t>
            </w:r>
          </w:p>
          <w:p w14:paraId="41AC7239" w14:textId="77777777" w:rsidR="00FC3723" w:rsidRPr="005D1167" w:rsidRDefault="00FC3723" w:rsidP="00E847DF">
            <w:pPr>
              <w:ind w:left="-108" w:right="-108"/>
              <w:contextualSpacing/>
              <w:rPr>
                <w:sz w:val="22"/>
                <w:szCs w:val="22"/>
              </w:rPr>
            </w:pPr>
            <w:r w:rsidRPr="005D1167">
              <w:rPr>
                <w:sz w:val="22"/>
                <w:szCs w:val="22"/>
              </w:rPr>
              <w:t>СТБ МЭК 60439-1-2007 (IEC 60439-1:2004) п.7.4</w:t>
            </w:r>
          </w:p>
          <w:p w14:paraId="5D1F0939" w14:textId="7CD18E6E" w:rsidR="00FC3723" w:rsidRPr="005D1167" w:rsidRDefault="00FC3723" w:rsidP="00E847DF">
            <w:pPr>
              <w:ind w:left="-108" w:right="-108"/>
              <w:contextualSpacing/>
              <w:rPr>
                <w:b/>
                <w:sz w:val="22"/>
                <w:szCs w:val="22"/>
              </w:rPr>
            </w:pPr>
            <w:r w:rsidRPr="005D1167">
              <w:rPr>
                <w:sz w:val="22"/>
                <w:szCs w:val="22"/>
              </w:rPr>
              <w:t>ГОСТ IEC 61439-1-2013 п.10.5 и п.8.4</w:t>
            </w:r>
          </w:p>
        </w:tc>
        <w:tc>
          <w:tcPr>
            <w:tcW w:w="1254" w:type="dxa"/>
            <w:vMerge w:val="restart"/>
          </w:tcPr>
          <w:p w14:paraId="7F965C8F" w14:textId="77777777" w:rsidR="00FC3723" w:rsidRPr="005D1167" w:rsidRDefault="00FC3723" w:rsidP="00E847DF">
            <w:pPr>
              <w:contextualSpacing/>
              <w:rPr>
                <w:sz w:val="22"/>
                <w:szCs w:val="22"/>
              </w:rPr>
            </w:pPr>
          </w:p>
          <w:p w14:paraId="629B81AD" w14:textId="77777777" w:rsidR="00FC3723" w:rsidRPr="005D1167" w:rsidRDefault="00FC3723" w:rsidP="00E847DF">
            <w:pPr>
              <w:contextualSpacing/>
              <w:rPr>
                <w:sz w:val="22"/>
                <w:szCs w:val="22"/>
              </w:rPr>
            </w:pPr>
          </w:p>
          <w:p w14:paraId="360CE50C" w14:textId="77777777" w:rsidR="00FC3723" w:rsidRPr="005D1167" w:rsidRDefault="00FC3723" w:rsidP="00E847DF">
            <w:pPr>
              <w:contextualSpacing/>
              <w:rPr>
                <w:sz w:val="22"/>
                <w:szCs w:val="22"/>
              </w:rPr>
            </w:pPr>
          </w:p>
          <w:p w14:paraId="690E2CCD" w14:textId="77777777" w:rsidR="00FC3723" w:rsidRPr="005D1167" w:rsidRDefault="00FC3723" w:rsidP="00E847DF">
            <w:pPr>
              <w:contextualSpacing/>
              <w:rPr>
                <w:sz w:val="22"/>
                <w:szCs w:val="22"/>
              </w:rPr>
            </w:pPr>
          </w:p>
          <w:p w14:paraId="39159AA6" w14:textId="77777777" w:rsidR="00FC3723" w:rsidRPr="005D1167" w:rsidRDefault="00FC3723" w:rsidP="00E847DF">
            <w:pPr>
              <w:contextualSpacing/>
              <w:rPr>
                <w:sz w:val="22"/>
                <w:szCs w:val="22"/>
              </w:rPr>
            </w:pPr>
          </w:p>
          <w:p w14:paraId="39CBF2FB" w14:textId="77777777" w:rsidR="00FC3723" w:rsidRPr="005D1167" w:rsidRDefault="00FC3723" w:rsidP="00E847DF">
            <w:pPr>
              <w:contextualSpacing/>
              <w:rPr>
                <w:sz w:val="22"/>
                <w:szCs w:val="22"/>
              </w:rPr>
            </w:pPr>
          </w:p>
          <w:p w14:paraId="77CFD7C4" w14:textId="77777777" w:rsidR="00FC3723" w:rsidRPr="005D1167" w:rsidRDefault="00FC3723" w:rsidP="00E847DF">
            <w:pPr>
              <w:contextualSpacing/>
              <w:rPr>
                <w:sz w:val="22"/>
                <w:szCs w:val="22"/>
              </w:rPr>
            </w:pPr>
          </w:p>
          <w:p w14:paraId="307A3A0C" w14:textId="77777777" w:rsidR="00FC3723" w:rsidRPr="005D1167" w:rsidRDefault="00FC3723" w:rsidP="00E847DF">
            <w:pPr>
              <w:contextualSpacing/>
              <w:rPr>
                <w:sz w:val="22"/>
                <w:szCs w:val="22"/>
              </w:rPr>
            </w:pPr>
          </w:p>
          <w:p w14:paraId="0AB1AB6C" w14:textId="7B957A1A" w:rsidR="00FC3723" w:rsidRPr="005D1167" w:rsidRDefault="00FC3723" w:rsidP="00E847DF">
            <w:pPr>
              <w:contextualSpacing/>
              <w:rPr>
                <w:sz w:val="22"/>
                <w:szCs w:val="22"/>
              </w:rPr>
            </w:pPr>
            <w:r w:rsidRPr="005D1167">
              <w:rPr>
                <w:sz w:val="22"/>
                <w:szCs w:val="22"/>
              </w:rPr>
              <w:t xml:space="preserve">Выполняется/не выполняется </w:t>
            </w:r>
          </w:p>
        </w:tc>
      </w:tr>
      <w:tr w:rsidR="00FC3723" w:rsidRPr="005D1167" w14:paraId="4C10EB41" w14:textId="77777777" w:rsidTr="00905A08">
        <w:trPr>
          <w:trHeight w:val="20"/>
        </w:trPr>
        <w:tc>
          <w:tcPr>
            <w:tcW w:w="355" w:type="dxa"/>
            <w:vMerge/>
          </w:tcPr>
          <w:p w14:paraId="6BEA438E" w14:textId="77777777" w:rsidR="00FC3723" w:rsidRPr="005D1167" w:rsidRDefault="00FC3723" w:rsidP="00E847DF">
            <w:pPr>
              <w:pStyle w:val="ad"/>
              <w:numPr>
                <w:ilvl w:val="0"/>
                <w:numId w:val="2"/>
              </w:numPr>
              <w:ind w:left="357" w:hanging="357"/>
              <w:rPr>
                <w:sz w:val="22"/>
                <w:szCs w:val="22"/>
              </w:rPr>
            </w:pPr>
          </w:p>
        </w:tc>
        <w:tc>
          <w:tcPr>
            <w:tcW w:w="2520" w:type="dxa"/>
            <w:vMerge/>
          </w:tcPr>
          <w:p w14:paraId="152E9D4B" w14:textId="77777777" w:rsidR="00FC3723" w:rsidRPr="005D1167" w:rsidRDefault="00FC3723" w:rsidP="00E847DF">
            <w:pPr>
              <w:ind w:right="-108"/>
              <w:contextualSpacing/>
              <w:rPr>
                <w:sz w:val="22"/>
                <w:szCs w:val="22"/>
              </w:rPr>
            </w:pPr>
          </w:p>
        </w:tc>
        <w:tc>
          <w:tcPr>
            <w:tcW w:w="3240" w:type="dxa"/>
            <w:vMerge/>
          </w:tcPr>
          <w:p w14:paraId="3854FFB8" w14:textId="77777777" w:rsidR="00FC3723" w:rsidRPr="005D1167" w:rsidRDefault="00FC3723" w:rsidP="00E847DF">
            <w:pPr>
              <w:ind w:left="-108" w:right="-108"/>
              <w:contextualSpacing/>
              <w:rPr>
                <w:b/>
                <w:sz w:val="22"/>
                <w:szCs w:val="22"/>
              </w:rPr>
            </w:pPr>
          </w:p>
        </w:tc>
        <w:tc>
          <w:tcPr>
            <w:tcW w:w="4680" w:type="dxa"/>
          </w:tcPr>
          <w:p w14:paraId="2FE2F589" w14:textId="6AB5A30D" w:rsidR="00FC3723" w:rsidRPr="005D1167" w:rsidRDefault="00FC3723" w:rsidP="00E847DF">
            <w:pPr>
              <w:ind w:left="-108" w:right="-108"/>
              <w:contextualSpacing/>
              <w:jc w:val="both"/>
              <w:rPr>
                <w:color w:val="0000FF"/>
                <w:sz w:val="22"/>
                <w:szCs w:val="22"/>
              </w:rPr>
            </w:pPr>
            <w:r w:rsidRPr="005D1167">
              <w:rPr>
                <w:color w:val="0000FF"/>
                <w:sz w:val="22"/>
                <w:szCs w:val="22"/>
              </w:rPr>
              <w:t>Механическая прочность</w:t>
            </w:r>
          </w:p>
        </w:tc>
        <w:tc>
          <w:tcPr>
            <w:tcW w:w="3960" w:type="dxa"/>
          </w:tcPr>
          <w:p w14:paraId="30F24B62" w14:textId="553D13F8" w:rsidR="00FC3723" w:rsidRPr="005D1167" w:rsidRDefault="00FC3723" w:rsidP="00E847DF">
            <w:pPr>
              <w:ind w:left="-108" w:right="-108"/>
              <w:contextualSpacing/>
              <w:rPr>
                <w:color w:val="0000FF"/>
                <w:sz w:val="22"/>
                <w:szCs w:val="22"/>
              </w:rPr>
            </w:pPr>
            <w:r w:rsidRPr="005D1167">
              <w:rPr>
                <w:bCs/>
                <w:color w:val="0000FF"/>
                <w:sz w:val="22"/>
                <w:szCs w:val="22"/>
                <w:lang w:val="ky-KG"/>
              </w:rPr>
              <w:t>ГОСТ 31818.11-2012 п.5.2.2.1</w:t>
            </w:r>
          </w:p>
        </w:tc>
        <w:tc>
          <w:tcPr>
            <w:tcW w:w="1254" w:type="dxa"/>
            <w:vMerge/>
          </w:tcPr>
          <w:p w14:paraId="5A42B46F" w14:textId="77777777" w:rsidR="00FC3723" w:rsidRPr="005D1167" w:rsidRDefault="00FC3723" w:rsidP="00E847DF">
            <w:pPr>
              <w:contextualSpacing/>
              <w:rPr>
                <w:sz w:val="22"/>
                <w:szCs w:val="22"/>
              </w:rPr>
            </w:pPr>
          </w:p>
        </w:tc>
      </w:tr>
      <w:tr w:rsidR="00FC3723" w:rsidRPr="005D1167" w14:paraId="7B3D1BB6" w14:textId="77777777" w:rsidTr="00905A08">
        <w:trPr>
          <w:trHeight w:val="20"/>
        </w:trPr>
        <w:tc>
          <w:tcPr>
            <w:tcW w:w="355" w:type="dxa"/>
            <w:vMerge/>
          </w:tcPr>
          <w:p w14:paraId="3A73D661" w14:textId="77777777" w:rsidR="00FC3723" w:rsidRPr="005D1167" w:rsidRDefault="00FC3723" w:rsidP="00E847DF">
            <w:pPr>
              <w:pStyle w:val="ad"/>
              <w:numPr>
                <w:ilvl w:val="0"/>
                <w:numId w:val="2"/>
              </w:numPr>
              <w:ind w:left="357" w:hanging="357"/>
              <w:rPr>
                <w:sz w:val="22"/>
                <w:szCs w:val="22"/>
              </w:rPr>
            </w:pPr>
          </w:p>
        </w:tc>
        <w:tc>
          <w:tcPr>
            <w:tcW w:w="2520" w:type="dxa"/>
            <w:vMerge/>
          </w:tcPr>
          <w:p w14:paraId="08F42354" w14:textId="77777777" w:rsidR="00FC3723" w:rsidRPr="005D1167" w:rsidRDefault="00FC3723" w:rsidP="00E847DF">
            <w:pPr>
              <w:ind w:right="-108"/>
              <w:contextualSpacing/>
              <w:rPr>
                <w:sz w:val="22"/>
                <w:szCs w:val="22"/>
              </w:rPr>
            </w:pPr>
          </w:p>
        </w:tc>
        <w:tc>
          <w:tcPr>
            <w:tcW w:w="3240" w:type="dxa"/>
            <w:vMerge/>
          </w:tcPr>
          <w:p w14:paraId="18FC0A0F" w14:textId="77777777" w:rsidR="00FC3723" w:rsidRPr="005D1167" w:rsidRDefault="00FC3723" w:rsidP="00E847DF">
            <w:pPr>
              <w:ind w:left="-108" w:right="-108"/>
              <w:contextualSpacing/>
              <w:rPr>
                <w:b/>
                <w:sz w:val="22"/>
                <w:szCs w:val="22"/>
              </w:rPr>
            </w:pPr>
          </w:p>
        </w:tc>
        <w:tc>
          <w:tcPr>
            <w:tcW w:w="4680" w:type="dxa"/>
          </w:tcPr>
          <w:p w14:paraId="181AB24D" w14:textId="42D3B7FB" w:rsidR="00FC3723" w:rsidRPr="005D1167" w:rsidRDefault="00FC3723" w:rsidP="00E847DF">
            <w:pPr>
              <w:ind w:left="-108" w:right="-108"/>
              <w:contextualSpacing/>
              <w:jc w:val="both"/>
              <w:rPr>
                <w:color w:val="0000FF"/>
                <w:sz w:val="22"/>
                <w:szCs w:val="22"/>
              </w:rPr>
            </w:pPr>
            <w:r w:rsidRPr="005D1167">
              <w:rPr>
                <w:color w:val="0000FF"/>
                <w:sz w:val="22"/>
                <w:szCs w:val="22"/>
                <w:lang w:val="ky-KG"/>
              </w:rPr>
              <w:t>Устойчивость к нагреву и огню</w:t>
            </w:r>
          </w:p>
        </w:tc>
        <w:tc>
          <w:tcPr>
            <w:tcW w:w="3960" w:type="dxa"/>
          </w:tcPr>
          <w:p w14:paraId="4F45F3BF" w14:textId="77777777"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31818.11-2012 п.5.8</w:t>
            </w:r>
          </w:p>
          <w:p w14:paraId="5336E713" w14:textId="49A4BEE0" w:rsidR="00FC3723" w:rsidRPr="005D1167" w:rsidRDefault="00FC3723" w:rsidP="00E847DF">
            <w:pPr>
              <w:ind w:left="-108" w:right="-108"/>
              <w:contextualSpacing/>
              <w:rPr>
                <w:bCs/>
                <w:color w:val="0000FF"/>
                <w:sz w:val="22"/>
                <w:szCs w:val="22"/>
                <w:lang w:val="ky-KG"/>
              </w:rPr>
            </w:pPr>
            <w:r w:rsidRPr="005D1167">
              <w:rPr>
                <w:color w:val="0000FF"/>
                <w:sz w:val="22"/>
                <w:szCs w:val="22"/>
              </w:rPr>
              <w:t>ГОСТ IEC 60</w:t>
            </w:r>
            <w:r w:rsidRPr="005D1167">
              <w:rPr>
                <w:color w:val="0000FF"/>
                <w:sz w:val="22"/>
                <w:szCs w:val="22"/>
                <w:lang w:val="ky-KG"/>
              </w:rPr>
              <w:t>695</w:t>
            </w:r>
            <w:r w:rsidRPr="005D1167">
              <w:rPr>
                <w:color w:val="0000FF"/>
                <w:sz w:val="22"/>
                <w:szCs w:val="22"/>
              </w:rPr>
              <w:t>-</w:t>
            </w:r>
            <w:r w:rsidRPr="005D1167">
              <w:rPr>
                <w:color w:val="0000FF"/>
                <w:sz w:val="22"/>
                <w:szCs w:val="22"/>
                <w:lang w:val="ky-KG"/>
              </w:rPr>
              <w:t>11</w:t>
            </w:r>
            <w:r w:rsidRPr="005D1167">
              <w:rPr>
                <w:color w:val="0000FF"/>
                <w:sz w:val="22"/>
                <w:szCs w:val="22"/>
              </w:rPr>
              <w:t>-</w:t>
            </w:r>
            <w:r w:rsidRPr="005D1167">
              <w:rPr>
                <w:color w:val="0000FF"/>
                <w:sz w:val="22"/>
                <w:szCs w:val="22"/>
                <w:lang w:val="ky-KG"/>
              </w:rPr>
              <w:t>5</w:t>
            </w:r>
            <w:r w:rsidRPr="005D1167">
              <w:rPr>
                <w:color w:val="0000FF"/>
                <w:sz w:val="22"/>
                <w:szCs w:val="22"/>
              </w:rPr>
              <w:t>-2013</w:t>
            </w:r>
          </w:p>
        </w:tc>
        <w:tc>
          <w:tcPr>
            <w:tcW w:w="1254" w:type="dxa"/>
            <w:vMerge/>
          </w:tcPr>
          <w:p w14:paraId="7C4B9918" w14:textId="77777777" w:rsidR="00FC3723" w:rsidRPr="005D1167" w:rsidRDefault="00FC3723" w:rsidP="00E847DF">
            <w:pPr>
              <w:contextualSpacing/>
              <w:rPr>
                <w:sz w:val="22"/>
                <w:szCs w:val="22"/>
              </w:rPr>
            </w:pPr>
          </w:p>
        </w:tc>
      </w:tr>
      <w:tr w:rsidR="00FC3723" w:rsidRPr="005D1167" w14:paraId="78C94320" w14:textId="77777777" w:rsidTr="00905A08">
        <w:trPr>
          <w:trHeight w:val="20"/>
        </w:trPr>
        <w:tc>
          <w:tcPr>
            <w:tcW w:w="355" w:type="dxa"/>
            <w:vMerge/>
          </w:tcPr>
          <w:p w14:paraId="3AEFE1D1" w14:textId="77777777" w:rsidR="00FC3723" w:rsidRPr="005D1167" w:rsidRDefault="00FC3723" w:rsidP="00E847DF">
            <w:pPr>
              <w:pStyle w:val="ad"/>
              <w:numPr>
                <w:ilvl w:val="0"/>
                <w:numId w:val="2"/>
              </w:numPr>
              <w:ind w:left="357" w:hanging="357"/>
              <w:rPr>
                <w:sz w:val="22"/>
                <w:szCs w:val="22"/>
              </w:rPr>
            </w:pPr>
          </w:p>
        </w:tc>
        <w:tc>
          <w:tcPr>
            <w:tcW w:w="2520" w:type="dxa"/>
            <w:vMerge/>
          </w:tcPr>
          <w:p w14:paraId="1FB6D5CF" w14:textId="77777777" w:rsidR="00FC3723" w:rsidRPr="005D1167" w:rsidRDefault="00FC3723" w:rsidP="00E847DF">
            <w:pPr>
              <w:ind w:right="-108"/>
              <w:contextualSpacing/>
              <w:rPr>
                <w:sz w:val="22"/>
                <w:szCs w:val="22"/>
              </w:rPr>
            </w:pPr>
          </w:p>
        </w:tc>
        <w:tc>
          <w:tcPr>
            <w:tcW w:w="3240" w:type="dxa"/>
            <w:vMerge/>
          </w:tcPr>
          <w:p w14:paraId="44353998" w14:textId="77777777" w:rsidR="00FC3723" w:rsidRPr="005D1167" w:rsidRDefault="00FC3723" w:rsidP="00E847DF">
            <w:pPr>
              <w:ind w:left="-108" w:right="-108"/>
              <w:contextualSpacing/>
              <w:rPr>
                <w:b/>
                <w:sz w:val="22"/>
                <w:szCs w:val="22"/>
              </w:rPr>
            </w:pPr>
          </w:p>
        </w:tc>
        <w:tc>
          <w:tcPr>
            <w:tcW w:w="4680" w:type="dxa"/>
          </w:tcPr>
          <w:p w14:paraId="48EF5C6D" w14:textId="73A15857" w:rsidR="00FC3723" w:rsidRPr="005D1167" w:rsidRDefault="00FC3723" w:rsidP="00E847DF">
            <w:pPr>
              <w:ind w:left="-108" w:right="-108"/>
              <w:contextualSpacing/>
              <w:jc w:val="both"/>
              <w:rPr>
                <w:color w:val="0000FF"/>
                <w:sz w:val="22"/>
                <w:szCs w:val="22"/>
                <w:lang w:val="ky-KG"/>
              </w:rPr>
            </w:pPr>
            <w:r w:rsidRPr="005D1167">
              <w:rPr>
                <w:color w:val="0000FF"/>
                <w:sz w:val="22"/>
                <w:szCs w:val="22"/>
                <w:lang w:val="ky-KG"/>
              </w:rPr>
              <w:t xml:space="preserve">Требования к основным элементам </w:t>
            </w:r>
            <w:r w:rsidRPr="005D1167">
              <w:rPr>
                <w:color w:val="0000FF"/>
                <w:sz w:val="22"/>
                <w:szCs w:val="22"/>
              </w:rPr>
              <w:t>конструкции</w:t>
            </w:r>
          </w:p>
        </w:tc>
        <w:tc>
          <w:tcPr>
            <w:tcW w:w="3960" w:type="dxa"/>
          </w:tcPr>
          <w:p w14:paraId="21B9A421" w14:textId="0FC6F081"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п.2.1</w:t>
            </w:r>
          </w:p>
        </w:tc>
        <w:tc>
          <w:tcPr>
            <w:tcW w:w="1254" w:type="dxa"/>
            <w:vMerge/>
          </w:tcPr>
          <w:p w14:paraId="69DA5A5B" w14:textId="77777777" w:rsidR="00FC3723" w:rsidRPr="005D1167" w:rsidRDefault="00FC3723" w:rsidP="00E847DF">
            <w:pPr>
              <w:contextualSpacing/>
              <w:rPr>
                <w:sz w:val="22"/>
                <w:szCs w:val="22"/>
              </w:rPr>
            </w:pPr>
          </w:p>
        </w:tc>
      </w:tr>
      <w:tr w:rsidR="00FC3723" w:rsidRPr="005D1167" w14:paraId="27325FB6" w14:textId="77777777" w:rsidTr="00905A08">
        <w:trPr>
          <w:trHeight w:val="20"/>
        </w:trPr>
        <w:tc>
          <w:tcPr>
            <w:tcW w:w="355" w:type="dxa"/>
            <w:vMerge/>
          </w:tcPr>
          <w:p w14:paraId="520B01EA" w14:textId="77777777" w:rsidR="00FC3723" w:rsidRPr="005D1167" w:rsidRDefault="00FC3723" w:rsidP="00E847DF">
            <w:pPr>
              <w:pStyle w:val="ad"/>
              <w:numPr>
                <w:ilvl w:val="0"/>
                <w:numId w:val="2"/>
              </w:numPr>
              <w:ind w:left="357" w:hanging="357"/>
              <w:rPr>
                <w:sz w:val="22"/>
                <w:szCs w:val="22"/>
              </w:rPr>
            </w:pPr>
          </w:p>
        </w:tc>
        <w:tc>
          <w:tcPr>
            <w:tcW w:w="2520" w:type="dxa"/>
            <w:vMerge/>
          </w:tcPr>
          <w:p w14:paraId="0B555F3A" w14:textId="77777777" w:rsidR="00FC3723" w:rsidRPr="005D1167" w:rsidRDefault="00FC3723" w:rsidP="00E847DF">
            <w:pPr>
              <w:ind w:right="-108"/>
              <w:contextualSpacing/>
              <w:rPr>
                <w:sz w:val="22"/>
                <w:szCs w:val="22"/>
              </w:rPr>
            </w:pPr>
          </w:p>
        </w:tc>
        <w:tc>
          <w:tcPr>
            <w:tcW w:w="3240" w:type="dxa"/>
            <w:vMerge/>
          </w:tcPr>
          <w:p w14:paraId="6532F927" w14:textId="77777777" w:rsidR="00FC3723" w:rsidRPr="005D1167" w:rsidRDefault="00FC3723" w:rsidP="00E847DF">
            <w:pPr>
              <w:ind w:left="-108" w:right="-108"/>
              <w:contextualSpacing/>
              <w:rPr>
                <w:b/>
                <w:sz w:val="22"/>
                <w:szCs w:val="22"/>
              </w:rPr>
            </w:pPr>
          </w:p>
        </w:tc>
        <w:tc>
          <w:tcPr>
            <w:tcW w:w="4680" w:type="dxa"/>
          </w:tcPr>
          <w:p w14:paraId="6F8D3923" w14:textId="5E0531BE" w:rsidR="00FC3723" w:rsidRPr="005D1167" w:rsidRDefault="00FC3723" w:rsidP="00E847DF">
            <w:pPr>
              <w:ind w:left="-108" w:right="-108"/>
              <w:contextualSpacing/>
              <w:jc w:val="both"/>
              <w:rPr>
                <w:color w:val="0000FF"/>
                <w:sz w:val="22"/>
                <w:szCs w:val="22"/>
                <w:lang w:val="ky-KG"/>
              </w:rPr>
            </w:pPr>
            <w:r w:rsidRPr="005D1167">
              <w:rPr>
                <w:bCs/>
                <w:color w:val="0000FF"/>
                <w:sz w:val="22"/>
                <w:szCs w:val="22"/>
                <w:lang w:val="ky-KG"/>
              </w:rPr>
              <w:t>Требования к органам управления</w:t>
            </w:r>
          </w:p>
        </w:tc>
        <w:tc>
          <w:tcPr>
            <w:tcW w:w="3960" w:type="dxa"/>
          </w:tcPr>
          <w:p w14:paraId="17D5EA1B" w14:textId="08523EA9"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п.2.2</w:t>
            </w:r>
          </w:p>
        </w:tc>
        <w:tc>
          <w:tcPr>
            <w:tcW w:w="1254" w:type="dxa"/>
            <w:vMerge/>
          </w:tcPr>
          <w:p w14:paraId="0482C0FD" w14:textId="77777777" w:rsidR="00FC3723" w:rsidRPr="005D1167" w:rsidRDefault="00FC3723" w:rsidP="00E847DF">
            <w:pPr>
              <w:contextualSpacing/>
              <w:rPr>
                <w:sz w:val="22"/>
                <w:szCs w:val="22"/>
              </w:rPr>
            </w:pPr>
          </w:p>
        </w:tc>
      </w:tr>
      <w:tr w:rsidR="00FC3723" w:rsidRPr="005D1167" w14:paraId="12623B00" w14:textId="77777777" w:rsidTr="00905A08">
        <w:trPr>
          <w:trHeight w:val="20"/>
        </w:trPr>
        <w:tc>
          <w:tcPr>
            <w:tcW w:w="355" w:type="dxa"/>
            <w:vMerge/>
          </w:tcPr>
          <w:p w14:paraId="1BD627ED" w14:textId="77777777" w:rsidR="00FC3723" w:rsidRPr="005D1167" w:rsidRDefault="00FC3723" w:rsidP="00E847DF">
            <w:pPr>
              <w:pStyle w:val="ad"/>
              <w:numPr>
                <w:ilvl w:val="0"/>
                <w:numId w:val="2"/>
              </w:numPr>
              <w:ind w:left="357" w:hanging="357"/>
              <w:rPr>
                <w:sz w:val="22"/>
                <w:szCs w:val="22"/>
              </w:rPr>
            </w:pPr>
          </w:p>
        </w:tc>
        <w:tc>
          <w:tcPr>
            <w:tcW w:w="2520" w:type="dxa"/>
            <w:vMerge/>
          </w:tcPr>
          <w:p w14:paraId="01C67BD4" w14:textId="77777777" w:rsidR="00FC3723" w:rsidRPr="005D1167" w:rsidRDefault="00FC3723" w:rsidP="00E847DF">
            <w:pPr>
              <w:ind w:right="-108"/>
              <w:contextualSpacing/>
              <w:rPr>
                <w:sz w:val="22"/>
                <w:szCs w:val="22"/>
              </w:rPr>
            </w:pPr>
          </w:p>
        </w:tc>
        <w:tc>
          <w:tcPr>
            <w:tcW w:w="3240" w:type="dxa"/>
            <w:vMerge/>
          </w:tcPr>
          <w:p w14:paraId="3689277E" w14:textId="77777777" w:rsidR="00FC3723" w:rsidRPr="005D1167" w:rsidRDefault="00FC3723" w:rsidP="00E847DF">
            <w:pPr>
              <w:ind w:left="-108" w:right="-108"/>
              <w:contextualSpacing/>
              <w:rPr>
                <w:b/>
                <w:sz w:val="22"/>
                <w:szCs w:val="22"/>
              </w:rPr>
            </w:pPr>
          </w:p>
        </w:tc>
        <w:tc>
          <w:tcPr>
            <w:tcW w:w="4680" w:type="dxa"/>
          </w:tcPr>
          <w:p w14:paraId="46BCDE73" w14:textId="563A9DCE" w:rsidR="00FC3723" w:rsidRPr="005D1167" w:rsidRDefault="00FC3723" w:rsidP="00E847DF">
            <w:pPr>
              <w:ind w:left="-108" w:right="-108"/>
              <w:contextualSpacing/>
              <w:jc w:val="both"/>
              <w:rPr>
                <w:color w:val="0000FF"/>
                <w:sz w:val="22"/>
                <w:szCs w:val="22"/>
                <w:lang w:val="ky-KG"/>
              </w:rPr>
            </w:pPr>
            <w:r w:rsidRPr="005D1167">
              <w:rPr>
                <w:color w:val="0000FF"/>
                <w:sz w:val="22"/>
                <w:szCs w:val="22"/>
                <w:lang w:val="ky-KG"/>
              </w:rPr>
              <w:t>Требования к отдельным видам устройств</w:t>
            </w:r>
          </w:p>
        </w:tc>
        <w:tc>
          <w:tcPr>
            <w:tcW w:w="3960" w:type="dxa"/>
          </w:tcPr>
          <w:p w14:paraId="56AEABCE" w14:textId="21C4BB75"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Раздел 3</w:t>
            </w:r>
          </w:p>
        </w:tc>
        <w:tc>
          <w:tcPr>
            <w:tcW w:w="1254" w:type="dxa"/>
            <w:vMerge/>
          </w:tcPr>
          <w:p w14:paraId="0601E95D" w14:textId="77777777" w:rsidR="00FC3723" w:rsidRPr="005D1167" w:rsidRDefault="00FC3723" w:rsidP="00E847DF">
            <w:pPr>
              <w:contextualSpacing/>
              <w:rPr>
                <w:sz w:val="22"/>
                <w:szCs w:val="22"/>
              </w:rPr>
            </w:pPr>
          </w:p>
        </w:tc>
      </w:tr>
      <w:tr w:rsidR="00FC3723" w:rsidRPr="005D1167" w14:paraId="0B57EC53" w14:textId="77777777" w:rsidTr="00905A08">
        <w:trPr>
          <w:trHeight w:val="20"/>
        </w:trPr>
        <w:tc>
          <w:tcPr>
            <w:tcW w:w="355" w:type="dxa"/>
            <w:vMerge/>
          </w:tcPr>
          <w:p w14:paraId="66A62E24" w14:textId="77777777" w:rsidR="00FC3723" w:rsidRPr="005D1167" w:rsidRDefault="00FC3723" w:rsidP="00E847DF">
            <w:pPr>
              <w:pStyle w:val="ad"/>
              <w:numPr>
                <w:ilvl w:val="0"/>
                <w:numId w:val="2"/>
              </w:numPr>
              <w:ind w:left="357" w:hanging="357"/>
              <w:rPr>
                <w:sz w:val="22"/>
                <w:szCs w:val="22"/>
              </w:rPr>
            </w:pPr>
          </w:p>
        </w:tc>
        <w:tc>
          <w:tcPr>
            <w:tcW w:w="2520" w:type="dxa"/>
            <w:vMerge/>
          </w:tcPr>
          <w:p w14:paraId="1044FAD7" w14:textId="77777777" w:rsidR="00FC3723" w:rsidRPr="005D1167" w:rsidRDefault="00FC3723" w:rsidP="00E847DF">
            <w:pPr>
              <w:ind w:right="-108"/>
              <w:contextualSpacing/>
              <w:rPr>
                <w:sz w:val="22"/>
                <w:szCs w:val="22"/>
              </w:rPr>
            </w:pPr>
          </w:p>
        </w:tc>
        <w:tc>
          <w:tcPr>
            <w:tcW w:w="3240" w:type="dxa"/>
            <w:vMerge/>
          </w:tcPr>
          <w:p w14:paraId="4157C2D4" w14:textId="77777777" w:rsidR="00FC3723" w:rsidRPr="005D1167" w:rsidRDefault="00FC3723" w:rsidP="00E847DF">
            <w:pPr>
              <w:ind w:left="-108" w:right="-108"/>
              <w:contextualSpacing/>
              <w:rPr>
                <w:b/>
                <w:sz w:val="22"/>
                <w:szCs w:val="22"/>
              </w:rPr>
            </w:pPr>
          </w:p>
        </w:tc>
        <w:tc>
          <w:tcPr>
            <w:tcW w:w="4680" w:type="dxa"/>
          </w:tcPr>
          <w:p w14:paraId="5EDA05BF" w14:textId="18D89225" w:rsidR="00FC3723" w:rsidRPr="005D1167" w:rsidRDefault="00FC3723" w:rsidP="00E847DF">
            <w:pPr>
              <w:ind w:left="-108" w:right="-108"/>
              <w:contextualSpacing/>
              <w:jc w:val="both"/>
              <w:rPr>
                <w:b/>
                <w:sz w:val="22"/>
                <w:szCs w:val="22"/>
              </w:rPr>
            </w:pPr>
            <w:r w:rsidRPr="005D1167">
              <w:rPr>
                <w:sz w:val="22"/>
                <w:szCs w:val="22"/>
              </w:rPr>
              <w:t>Испытание напряжением /Электроизоляционные свойства/</w:t>
            </w:r>
            <w:r w:rsidRPr="005D1167">
              <w:rPr>
                <w:bCs/>
                <w:color w:val="0000FF"/>
                <w:sz w:val="22"/>
                <w:szCs w:val="22"/>
                <w:lang w:val="ky-KG"/>
              </w:rPr>
              <w:t>Испытание напряжение переменного тока</w:t>
            </w:r>
            <w:r w:rsidRPr="005D1167">
              <w:rPr>
                <w:sz w:val="22"/>
                <w:szCs w:val="22"/>
              </w:rPr>
              <w:t>;</w:t>
            </w:r>
          </w:p>
        </w:tc>
        <w:tc>
          <w:tcPr>
            <w:tcW w:w="3960" w:type="dxa"/>
          </w:tcPr>
          <w:p w14:paraId="09D8B4B6" w14:textId="77777777" w:rsidR="00FC3723" w:rsidRPr="005D1167" w:rsidRDefault="00FC3723" w:rsidP="00E847DF">
            <w:pPr>
              <w:ind w:left="-108" w:right="-108"/>
              <w:contextualSpacing/>
              <w:rPr>
                <w:sz w:val="22"/>
                <w:szCs w:val="22"/>
              </w:rPr>
            </w:pPr>
            <w:r w:rsidRPr="005D1167">
              <w:rPr>
                <w:sz w:val="22"/>
                <w:szCs w:val="22"/>
              </w:rPr>
              <w:t>ГОСТ Р МЭК 60204-1-2007 п.18.4</w:t>
            </w:r>
          </w:p>
          <w:p w14:paraId="78E1FC29" w14:textId="77777777" w:rsidR="00FC3723" w:rsidRPr="005D1167" w:rsidRDefault="00FC3723" w:rsidP="00E847DF">
            <w:pPr>
              <w:ind w:left="-108" w:right="-108"/>
              <w:contextualSpacing/>
              <w:rPr>
                <w:sz w:val="22"/>
                <w:szCs w:val="22"/>
              </w:rPr>
            </w:pPr>
            <w:r w:rsidRPr="005D1167">
              <w:rPr>
                <w:sz w:val="22"/>
                <w:szCs w:val="22"/>
              </w:rPr>
              <w:t>ГОСТ IEC 61439-1-2013 п.9.1</w:t>
            </w:r>
          </w:p>
          <w:p w14:paraId="6D1B5C35" w14:textId="6365B00F" w:rsidR="00FC3723" w:rsidRPr="005D1167" w:rsidRDefault="00FC3723" w:rsidP="00E847DF">
            <w:pPr>
              <w:ind w:left="-108" w:right="-108"/>
              <w:contextualSpacing/>
              <w:rPr>
                <w:b/>
                <w:sz w:val="22"/>
                <w:szCs w:val="22"/>
              </w:rPr>
            </w:pPr>
            <w:r w:rsidRPr="005D1167">
              <w:rPr>
                <w:bCs/>
                <w:color w:val="0000FF"/>
                <w:sz w:val="22"/>
                <w:szCs w:val="22"/>
                <w:lang w:val="ky-KG"/>
              </w:rPr>
              <w:t>ГОСТ 31818.11-2012 п.7.3.3</w:t>
            </w:r>
          </w:p>
        </w:tc>
        <w:tc>
          <w:tcPr>
            <w:tcW w:w="1254" w:type="dxa"/>
            <w:vMerge/>
          </w:tcPr>
          <w:p w14:paraId="4DAD45B4" w14:textId="77777777" w:rsidR="00FC3723" w:rsidRPr="005D1167" w:rsidRDefault="00FC3723" w:rsidP="00E847DF">
            <w:pPr>
              <w:contextualSpacing/>
              <w:rPr>
                <w:sz w:val="22"/>
                <w:szCs w:val="22"/>
              </w:rPr>
            </w:pPr>
          </w:p>
        </w:tc>
      </w:tr>
      <w:tr w:rsidR="00FC3723" w:rsidRPr="005D1167" w14:paraId="56BD18E4" w14:textId="77777777" w:rsidTr="00905A08">
        <w:trPr>
          <w:trHeight w:val="20"/>
        </w:trPr>
        <w:tc>
          <w:tcPr>
            <w:tcW w:w="355" w:type="dxa"/>
            <w:vMerge/>
          </w:tcPr>
          <w:p w14:paraId="6E451723" w14:textId="77777777" w:rsidR="00FC3723" w:rsidRPr="005D1167" w:rsidRDefault="00FC3723" w:rsidP="00E847DF">
            <w:pPr>
              <w:pStyle w:val="ad"/>
              <w:numPr>
                <w:ilvl w:val="0"/>
                <w:numId w:val="2"/>
              </w:numPr>
              <w:ind w:left="357" w:hanging="357"/>
              <w:rPr>
                <w:sz w:val="22"/>
                <w:szCs w:val="22"/>
              </w:rPr>
            </w:pPr>
          </w:p>
        </w:tc>
        <w:tc>
          <w:tcPr>
            <w:tcW w:w="2520" w:type="dxa"/>
            <w:vMerge/>
          </w:tcPr>
          <w:p w14:paraId="6B957EF1" w14:textId="77777777" w:rsidR="00FC3723" w:rsidRPr="005D1167" w:rsidRDefault="00FC3723" w:rsidP="00E847DF">
            <w:pPr>
              <w:ind w:right="-108"/>
              <w:contextualSpacing/>
              <w:rPr>
                <w:sz w:val="22"/>
                <w:szCs w:val="22"/>
              </w:rPr>
            </w:pPr>
          </w:p>
        </w:tc>
        <w:tc>
          <w:tcPr>
            <w:tcW w:w="3240" w:type="dxa"/>
            <w:vMerge/>
          </w:tcPr>
          <w:p w14:paraId="6133CCAC" w14:textId="77777777" w:rsidR="00FC3723" w:rsidRPr="005D1167" w:rsidRDefault="00FC3723" w:rsidP="00E847DF">
            <w:pPr>
              <w:ind w:left="-108" w:right="-108"/>
              <w:contextualSpacing/>
              <w:rPr>
                <w:b/>
                <w:sz w:val="22"/>
                <w:szCs w:val="22"/>
              </w:rPr>
            </w:pPr>
          </w:p>
        </w:tc>
        <w:tc>
          <w:tcPr>
            <w:tcW w:w="4680" w:type="dxa"/>
          </w:tcPr>
          <w:p w14:paraId="1B3FDCB2" w14:textId="1D0BD487" w:rsidR="00FC3723" w:rsidRPr="005D1167" w:rsidRDefault="00FC3723" w:rsidP="00E847DF">
            <w:pPr>
              <w:ind w:left="-108" w:right="-108"/>
              <w:contextualSpacing/>
              <w:rPr>
                <w:b/>
                <w:sz w:val="22"/>
                <w:szCs w:val="22"/>
              </w:rPr>
            </w:pPr>
            <w:r w:rsidRPr="005D1167">
              <w:rPr>
                <w:sz w:val="22"/>
                <w:szCs w:val="22"/>
              </w:rPr>
              <w:t>Степени защиты/Степени защиты, обеспечиваемые оболочками/</w:t>
            </w:r>
            <w:r w:rsidRPr="005D1167">
              <w:rPr>
                <w:bCs/>
                <w:color w:val="0000FF"/>
                <w:sz w:val="22"/>
                <w:szCs w:val="22"/>
              </w:rPr>
              <w:t>Защита от проникновения пыли и воды</w:t>
            </w:r>
            <w:r w:rsidRPr="005D1167">
              <w:rPr>
                <w:sz w:val="22"/>
                <w:szCs w:val="22"/>
              </w:rPr>
              <w:t>;</w:t>
            </w:r>
          </w:p>
        </w:tc>
        <w:tc>
          <w:tcPr>
            <w:tcW w:w="3960" w:type="dxa"/>
          </w:tcPr>
          <w:p w14:paraId="13F66541" w14:textId="77777777" w:rsidR="00FC3723" w:rsidRPr="005D1167" w:rsidRDefault="00FC3723" w:rsidP="00E847DF">
            <w:pPr>
              <w:ind w:left="-108" w:right="-108"/>
              <w:contextualSpacing/>
              <w:rPr>
                <w:sz w:val="22"/>
                <w:szCs w:val="22"/>
              </w:rPr>
            </w:pPr>
            <w:r w:rsidRPr="005D1167">
              <w:rPr>
                <w:sz w:val="22"/>
                <w:szCs w:val="22"/>
              </w:rPr>
              <w:t>ГОСТ Р МЭК 60204-1-2007 п.11.3</w:t>
            </w:r>
          </w:p>
          <w:p w14:paraId="666A095B" w14:textId="77777777" w:rsidR="00FC3723" w:rsidRPr="005D1167" w:rsidRDefault="00FC3723" w:rsidP="00E847DF">
            <w:pPr>
              <w:ind w:left="-108" w:right="-108"/>
              <w:contextualSpacing/>
              <w:rPr>
                <w:sz w:val="22"/>
                <w:szCs w:val="22"/>
              </w:rPr>
            </w:pPr>
            <w:r w:rsidRPr="005D1167">
              <w:rPr>
                <w:sz w:val="22"/>
                <w:szCs w:val="22"/>
              </w:rPr>
              <w:t>ГОСТ Р 51321.1-2007 (МЭК 60439-1:2004) п.7.2.1</w:t>
            </w:r>
          </w:p>
          <w:p w14:paraId="56AEEA2E" w14:textId="77777777" w:rsidR="00FC3723" w:rsidRPr="005D1167" w:rsidRDefault="00FC3723" w:rsidP="00E847DF">
            <w:pPr>
              <w:ind w:left="-108" w:right="-108"/>
              <w:contextualSpacing/>
              <w:rPr>
                <w:sz w:val="22"/>
                <w:szCs w:val="22"/>
              </w:rPr>
            </w:pPr>
            <w:r w:rsidRPr="005D1167">
              <w:rPr>
                <w:sz w:val="22"/>
                <w:szCs w:val="22"/>
              </w:rPr>
              <w:t>СТБ МЭК 60439-1-2007 (IEC 60439-1:2004) п.7.2.1</w:t>
            </w:r>
          </w:p>
          <w:p w14:paraId="140CB262" w14:textId="77777777" w:rsidR="00FC3723" w:rsidRPr="005D1167" w:rsidRDefault="00FC3723" w:rsidP="00E847DF">
            <w:pPr>
              <w:ind w:left="-108" w:right="-108"/>
              <w:contextualSpacing/>
              <w:rPr>
                <w:sz w:val="22"/>
                <w:szCs w:val="22"/>
              </w:rPr>
            </w:pPr>
            <w:r w:rsidRPr="005D1167">
              <w:rPr>
                <w:sz w:val="22"/>
                <w:szCs w:val="22"/>
              </w:rPr>
              <w:t>ГОСТ IEC 61439-1-2013 п.8.2</w:t>
            </w:r>
          </w:p>
          <w:p w14:paraId="7C0255F4" w14:textId="7ED19C41" w:rsidR="00FC3723" w:rsidRPr="005D1167" w:rsidRDefault="00FC3723" w:rsidP="00E847DF">
            <w:pPr>
              <w:ind w:left="-108" w:right="-108"/>
              <w:contextualSpacing/>
              <w:rPr>
                <w:b/>
                <w:sz w:val="22"/>
                <w:szCs w:val="22"/>
              </w:rPr>
            </w:pPr>
            <w:r w:rsidRPr="005D1167">
              <w:rPr>
                <w:bCs/>
                <w:color w:val="0000FF"/>
                <w:sz w:val="22"/>
                <w:szCs w:val="22"/>
                <w:lang w:val="ky-KG"/>
              </w:rPr>
              <w:t>ГОСТ 31818.11-2012 п.5.9</w:t>
            </w:r>
          </w:p>
        </w:tc>
        <w:tc>
          <w:tcPr>
            <w:tcW w:w="1254" w:type="dxa"/>
            <w:vMerge/>
          </w:tcPr>
          <w:p w14:paraId="00A861D0" w14:textId="77777777" w:rsidR="00FC3723" w:rsidRPr="005D1167" w:rsidRDefault="00FC3723" w:rsidP="00E847DF">
            <w:pPr>
              <w:contextualSpacing/>
              <w:rPr>
                <w:sz w:val="22"/>
                <w:szCs w:val="22"/>
              </w:rPr>
            </w:pPr>
          </w:p>
        </w:tc>
      </w:tr>
      <w:tr w:rsidR="00FC3723" w:rsidRPr="005D1167" w14:paraId="277010E8" w14:textId="77777777" w:rsidTr="00905A08">
        <w:trPr>
          <w:trHeight w:val="20"/>
        </w:trPr>
        <w:tc>
          <w:tcPr>
            <w:tcW w:w="355" w:type="dxa"/>
            <w:vMerge/>
          </w:tcPr>
          <w:p w14:paraId="7D207822" w14:textId="77777777" w:rsidR="00FC3723" w:rsidRPr="005D1167" w:rsidRDefault="00FC3723" w:rsidP="00E847DF">
            <w:pPr>
              <w:pStyle w:val="ad"/>
              <w:numPr>
                <w:ilvl w:val="0"/>
                <w:numId w:val="2"/>
              </w:numPr>
              <w:ind w:left="357" w:hanging="357"/>
              <w:rPr>
                <w:sz w:val="22"/>
                <w:szCs w:val="22"/>
              </w:rPr>
            </w:pPr>
          </w:p>
        </w:tc>
        <w:tc>
          <w:tcPr>
            <w:tcW w:w="2520" w:type="dxa"/>
            <w:vMerge/>
          </w:tcPr>
          <w:p w14:paraId="61ADA995" w14:textId="77777777" w:rsidR="00FC3723" w:rsidRPr="005D1167" w:rsidRDefault="00FC3723" w:rsidP="00E847DF">
            <w:pPr>
              <w:ind w:right="-108"/>
              <w:contextualSpacing/>
              <w:rPr>
                <w:sz w:val="22"/>
                <w:szCs w:val="22"/>
              </w:rPr>
            </w:pPr>
          </w:p>
        </w:tc>
        <w:tc>
          <w:tcPr>
            <w:tcW w:w="3240" w:type="dxa"/>
            <w:vMerge/>
          </w:tcPr>
          <w:p w14:paraId="5E4FB56F" w14:textId="77777777" w:rsidR="00FC3723" w:rsidRPr="005D1167" w:rsidRDefault="00FC3723" w:rsidP="00E847DF">
            <w:pPr>
              <w:ind w:left="-108" w:right="-108"/>
              <w:contextualSpacing/>
              <w:rPr>
                <w:b/>
                <w:sz w:val="22"/>
                <w:szCs w:val="22"/>
              </w:rPr>
            </w:pPr>
          </w:p>
        </w:tc>
        <w:tc>
          <w:tcPr>
            <w:tcW w:w="4680" w:type="dxa"/>
          </w:tcPr>
          <w:p w14:paraId="32F04A47" w14:textId="7776D547" w:rsidR="00FC3723" w:rsidRPr="005D1167" w:rsidRDefault="00FC3723" w:rsidP="00E847DF">
            <w:pPr>
              <w:ind w:left="-108" w:right="-108"/>
              <w:contextualSpacing/>
              <w:jc w:val="both"/>
              <w:rPr>
                <w:b/>
                <w:sz w:val="22"/>
                <w:szCs w:val="22"/>
              </w:rPr>
            </w:pPr>
            <w:r w:rsidRPr="005D1167">
              <w:rPr>
                <w:sz w:val="22"/>
                <w:szCs w:val="22"/>
              </w:rPr>
              <w:t>Маркировка электрооборудования/Маркировка/</w:t>
            </w:r>
            <w:r w:rsidRPr="005D1167">
              <w:t xml:space="preserve"> </w:t>
            </w:r>
            <w:r w:rsidRPr="005D1167">
              <w:rPr>
                <w:color w:val="0000FF"/>
                <w:sz w:val="22"/>
                <w:szCs w:val="22"/>
              </w:rPr>
              <w:t>Маркировка счетчика</w:t>
            </w:r>
            <w:r w:rsidRPr="005D1167">
              <w:rPr>
                <w:sz w:val="22"/>
                <w:szCs w:val="22"/>
              </w:rPr>
              <w:t>;</w:t>
            </w:r>
          </w:p>
        </w:tc>
        <w:tc>
          <w:tcPr>
            <w:tcW w:w="3960" w:type="dxa"/>
          </w:tcPr>
          <w:p w14:paraId="36D1B2F1" w14:textId="77777777" w:rsidR="00FC3723" w:rsidRPr="005D1167" w:rsidRDefault="00FC3723" w:rsidP="00E847DF">
            <w:pPr>
              <w:ind w:left="-108" w:right="-108"/>
              <w:contextualSpacing/>
              <w:rPr>
                <w:sz w:val="22"/>
                <w:szCs w:val="22"/>
              </w:rPr>
            </w:pPr>
            <w:r w:rsidRPr="005D1167">
              <w:rPr>
                <w:sz w:val="22"/>
                <w:szCs w:val="22"/>
              </w:rPr>
              <w:t>ГОСТ Р МЭК 60204-1-2007 п.16.4</w:t>
            </w:r>
          </w:p>
          <w:p w14:paraId="1EDFE039" w14:textId="77777777" w:rsidR="00FC3723" w:rsidRPr="005D1167" w:rsidRDefault="00FC3723" w:rsidP="00E847DF">
            <w:pPr>
              <w:ind w:left="-108" w:right="-108"/>
              <w:contextualSpacing/>
              <w:rPr>
                <w:sz w:val="22"/>
                <w:szCs w:val="22"/>
              </w:rPr>
            </w:pPr>
            <w:r w:rsidRPr="005D1167">
              <w:rPr>
                <w:sz w:val="22"/>
                <w:szCs w:val="22"/>
              </w:rPr>
              <w:t>ГОСТ Р 51321.1-2007 (МЭК 60439-1:2004) п.5.2</w:t>
            </w:r>
          </w:p>
          <w:p w14:paraId="7B0BC3F8" w14:textId="77777777" w:rsidR="00FC3723" w:rsidRPr="005D1167" w:rsidRDefault="00FC3723" w:rsidP="00E847DF">
            <w:pPr>
              <w:ind w:left="-108" w:right="-108"/>
              <w:contextualSpacing/>
              <w:rPr>
                <w:sz w:val="22"/>
                <w:szCs w:val="22"/>
              </w:rPr>
            </w:pPr>
            <w:r w:rsidRPr="005D1167">
              <w:rPr>
                <w:sz w:val="22"/>
                <w:szCs w:val="22"/>
              </w:rPr>
              <w:t>СТБ МЭК 60439-1-2007 (IEC 60439-1:2004) п.5.2</w:t>
            </w:r>
          </w:p>
          <w:p w14:paraId="68B46EEE" w14:textId="77777777" w:rsidR="00FC3723" w:rsidRPr="005D1167" w:rsidRDefault="00FC3723" w:rsidP="00E847DF">
            <w:pPr>
              <w:ind w:left="-108" w:right="-108"/>
              <w:contextualSpacing/>
              <w:rPr>
                <w:sz w:val="22"/>
                <w:szCs w:val="22"/>
              </w:rPr>
            </w:pPr>
            <w:r w:rsidRPr="005D1167">
              <w:rPr>
                <w:sz w:val="22"/>
                <w:szCs w:val="22"/>
              </w:rPr>
              <w:t>ГОСТ IEC 61439-1-2013 п.6.1</w:t>
            </w:r>
          </w:p>
          <w:p w14:paraId="475E4F4C" w14:textId="3D5D1CB6" w:rsidR="00FC3723" w:rsidRPr="005D1167" w:rsidRDefault="00FC3723" w:rsidP="00E847DF">
            <w:pPr>
              <w:ind w:left="-108" w:right="-108"/>
              <w:contextualSpacing/>
              <w:rPr>
                <w:b/>
                <w:sz w:val="22"/>
                <w:szCs w:val="22"/>
              </w:rPr>
            </w:pPr>
            <w:r w:rsidRPr="005D1167">
              <w:rPr>
                <w:bCs/>
                <w:color w:val="0000FF"/>
                <w:sz w:val="22"/>
                <w:szCs w:val="22"/>
                <w:lang w:val="ky-KG"/>
              </w:rPr>
              <w:t>ГОСТ 31818.11-2012 п.5.12</w:t>
            </w:r>
          </w:p>
        </w:tc>
        <w:tc>
          <w:tcPr>
            <w:tcW w:w="1254" w:type="dxa"/>
            <w:vMerge/>
          </w:tcPr>
          <w:p w14:paraId="0814F7B8" w14:textId="77777777" w:rsidR="00FC3723" w:rsidRPr="005D1167" w:rsidRDefault="00FC3723" w:rsidP="00E847DF">
            <w:pPr>
              <w:contextualSpacing/>
              <w:rPr>
                <w:sz w:val="22"/>
                <w:szCs w:val="22"/>
              </w:rPr>
            </w:pPr>
          </w:p>
        </w:tc>
      </w:tr>
      <w:tr w:rsidR="00FC3723" w:rsidRPr="005D1167" w14:paraId="40C25F53" w14:textId="77777777" w:rsidTr="00F074DD">
        <w:trPr>
          <w:trHeight w:val="1523"/>
        </w:trPr>
        <w:tc>
          <w:tcPr>
            <w:tcW w:w="355" w:type="dxa"/>
            <w:vMerge/>
            <w:tcBorders>
              <w:bottom w:val="single" w:sz="4" w:space="0" w:color="auto"/>
            </w:tcBorders>
          </w:tcPr>
          <w:p w14:paraId="2ADBAC58"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486F655E" w14:textId="77777777" w:rsidR="00FC3723" w:rsidRPr="005D1167" w:rsidRDefault="00FC3723" w:rsidP="00E847DF">
            <w:pPr>
              <w:ind w:right="-108"/>
              <w:contextualSpacing/>
              <w:rPr>
                <w:sz w:val="22"/>
                <w:szCs w:val="22"/>
              </w:rPr>
            </w:pPr>
          </w:p>
        </w:tc>
        <w:tc>
          <w:tcPr>
            <w:tcW w:w="3240" w:type="dxa"/>
            <w:vMerge/>
          </w:tcPr>
          <w:p w14:paraId="749096DF" w14:textId="77777777" w:rsidR="00FC3723" w:rsidRPr="005D1167" w:rsidRDefault="00FC3723" w:rsidP="00E847DF">
            <w:pPr>
              <w:ind w:left="-108" w:right="-108"/>
              <w:contextualSpacing/>
              <w:rPr>
                <w:b/>
                <w:sz w:val="22"/>
                <w:szCs w:val="22"/>
              </w:rPr>
            </w:pPr>
          </w:p>
        </w:tc>
        <w:tc>
          <w:tcPr>
            <w:tcW w:w="4680" w:type="dxa"/>
          </w:tcPr>
          <w:p w14:paraId="69F8CD0A" w14:textId="071A2140" w:rsidR="00FC3723" w:rsidRPr="005D1167" w:rsidRDefault="00FC3723" w:rsidP="00E847DF">
            <w:pPr>
              <w:ind w:left="-108" w:right="-108"/>
              <w:contextualSpacing/>
              <w:jc w:val="both"/>
              <w:rPr>
                <w:bCs/>
                <w:sz w:val="22"/>
                <w:szCs w:val="22"/>
              </w:rPr>
            </w:pPr>
            <w:r w:rsidRPr="005D1167">
              <w:rPr>
                <w:bCs/>
                <w:sz w:val="22"/>
                <w:szCs w:val="22"/>
              </w:rPr>
              <w:t>Монтаж электропроводки/Электрические соединения внутри НКУ/Внутренние электрические цепи и соединения</w:t>
            </w:r>
          </w:p>
        </w:tc>
        <w:tc>
          <w:tcPr>
            <w:tcW w:w="3960" w:type="dxa"/>
          </w:tcPr>
          <w:p w14:paraId="184E1E25" w14:textId="77777777" w:rsidR="00FC3723" w:rsidRPr="005D1167" w:rsidRDefault="00FC3723" w:rsidP="00E847DF">
            <w:pPr>
              <w:ind w:left="-108" w:right="-108"/>
              <w:contextualSpacing/>
              <w:rPr>
                <w:sz w:val="22"/>
                <w:szCs w:val="22"/>
              </w:rPr>
            </w:pPr>
            <w:r w:rsidRPr="005D1167">
              <w:rPr>
                <w:sz w:val="22"/>
                <w:szCs w:val="22"/>
              </w:rPr>
              <w:t>ГОСТ Р МЭК 60204-1-2007 Раздел 13</w:t>
            </w:r>
          </w:p>
          <w:p w14:paraId="4B501151" w14:textId="77777777" w:rsidR="00FC3723" w:rsidRPr="005D1167" w:rsidRDefault="00FC3723" w:rsidP="00E847DF">
            <w:pPr>
              <w:ind w:left="-108" w:right="-108"/>
              <w:contextualSpacing/>
              <w:rPr>
                <w:sz w:val="22"/>
                <w:szCs w:val="22"/>
              </w:rPr>
            </w:pPr>
            <w:r w:rsidRPr="005D1167">
              <w:rPr>
                <w:sz w:val="22"/>
                <w:szCs w:val="22"/>
              </w:rPr>
              <w:t>ГОСТ Р 51321.1-2007 (МЭК 60439-1:2004) п.7.8</w:t>
            </w:r>
          </w:p>
          <w:p w14:paraId="6CBADB0D" w14:textId="77777777" w:rsidR="00FC3723" w:rsidRPr="005D1167" w:rsidRDefault="00FC3723" w:rsidP="00E847DF">
            <w:pPr>
              <w:ind w:left="-108" w:right="-108"/>
              <w:contextualSpacing/>
              <w:rPr>
                <w:sz w:val="22"/>
                <w:szCs w:val="22"/>
              </w:rPr>
            </w:pPr>
            <w:r w:rsidRPr="005D1167">
              <w:rPr>
                <w:sz w:val="22"/>
                <w:szCs w:val="22"/>
              </w:rPr>
              <w:t>СТБ МЭК 60439-1-2007 (IEC 60439-1:2004) п.7.8</w:t>
            </w:r>
          </w:p>
          <w:p w14:paraId="08DEE55C" w14:textId="31ABDE8C" w:rsidR="00FC3723" w:rsidRPr="005D1167" w:rsidRDefault="00FC3723" w:rsidP="00E847DF">
            <w:pPr>
              <w:ind w:left="-108" w:right="-108"/>
              <w:contextualSpacing/>
              <w:rPr>
                <w:b/>
                <w:sz w:val="22"/>
                <w:szCs w:val="22"/>
              </w:rPr>
            </w:pPr>
            <w:r w:rsidRPr="005D1167">
              <w:rPr>
                <w:sz w:val="22"/>
                <w:szCs w:val="22"/>
              </w:rPr>
              <w:t>ГОСТ IEC 61439-1-2013 п.10.7</w:t>
            </w:r>
          </w:p>
        </w:tc>
        <w:tc>
          <w:tcPr>
            <w:tcW w:w="1254" w:type="dxa"/>
            <w:vMerge/>
          </w:tcPr>
          <w:p w14:paraId="6A119D09" w14:textId="77777777" w:rsidR="00FC3723" w:rsidRPr="005D1167" w:rsidRDefault="00FC3723" w:rsidP="00E847DF">
            <w:pPr>
              <w:contextualSpacing/>
              <w:rPr>
                <w:sz w:val="22"/>
                <w:szCs w:val="22"/>
              </w:rPr>
            </w:pPr>
          </w:p>
        </w:tc>
      </w:tr>
      <w:tr w:rsidR="00FC3723" w:rsidRPr="005D1167" w14:paraId="671FADD4" w14:textId="77777777" w:rsidTr="00F074DD">
        <w:trPr>
          <w:trHeight w:val="436"/>
        </w:trPr>
        <w:tc>
          <w:tcPr>
            <w:tcW w:w="355" w:type="dxa"/>
            <w:vMerge/>
            <w:tcBorders>
              <w:bottom w:val="single" w:sz="4" w:space="0" w:color="auto"/>
            </w:tcBorders>
          </w:tcPr>
          <w:p w14:paraId="02386C97"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49AA93A1" w14:textId="77777777" w:rsidR="00FC3723" w:rsidRPr="005D1167" w:rsidRDefault="00FC3723" w:rsidP="00E847DF">
            <w:pPr>
              <w:ind w:right="-108"/>
              <w:contextualSpacing/>
              <w:rPr>
                <w:sz w:val="22"/>
                <w:szCs w:val="22"/>
              </w:rPr>
            </w:pPr>
          </w:p>
        </w:tc>
        <w:tc>
          <w:tcPr>
            <w:tcW w:w="3240" w:type="dxa"/>
            <w:vMerge/>
          </w:tcPr>
          <w:p w14:paraId="2FEE58DD" w14:textId="77777777" w:rsidR="00FC3723" w:rsidRPr="005D1167" w:rsidRDefault="00FC3723" w:rsidP="00E847DF">
            <w:pPr>
              <w:ind w:left="-108" w:right="-108"/>
              <w:contextualSpacing/>
              <w:rPr>
                <w:b/>
                <w:sz w:val="22"/>
                <w:szCs w:val="22"/>
              </w:rPr>
            </w:pPr>
          </w:p>
        </w:tc>
        <w:tc>
          <w:tcPr>
            <w:tcW w:w="4680" w:type="dxa"/>
          </w:tcPr>
          <w:p w14:paraId="65D3EACD" w14:textId="1B40D991" w:rsidR="00FC3723" w:rsidRPr="005D1167" w:rsidRDefault="00FC3723" w:rsidP="00E847DF">
            <w:pPr>
              <w:ind w:left="-108" w:right="-108"/>
              <w:contextualSpacing/>
              <w:jc w:val="both"/>
              <w:rPr>
                <w:bCs/>
                <w:color w:val="0000FF"/>
                <w:sz w:val="22"/>
                <w:szCs w:val="22"/>
              </w:rPr>
            </w:pPr>
            <w:r w:rsidRPr="005D1167">
              <w:rPr>
                <w:bCs/>
                <w:color w:val="0000FF"/>
                <w:sz w:val="22"/>
                <w:szCs w:val="22"/>
              </w:rPr>
              <w:t>Зажимы, зажимная(ые) плата(ы), зажим защитного заземления</w:t>
            </w:r>
          </w:p>
        </w:tc>
        <w:tc>
          <w:tcPr>
            <w:tcW w:w="3960" w:type="dxa"/>
          </w:tcPr>
          <w:p w14:paraId="0DE3B67B" w14:textId="21E74D1F" w:rsidR="00FC3723" w:rsidRPr="005D1167" w:rsidRDefault="00FC3723" w:rsidP="00E847DF">
            <w:pPr>
              <w:ind w:left="-108" w:right="-108"/>
              <w:contextualSpacing/>
              <w:rPr>
                <w:color w:val="0000FF"/>
                <w:sz w:val="22"/>
                <w:szCs w:val="22"/>
              </w:rPr>
            </w:pPr>
            <w:r w:rsidRPr="005D1167">
              <w:rPr>
                <w:bCs/>
                <w:color w:val="0000FF"/>
                <w:sz w:val="22"/>
                <w:szCs w:val="22"/>
                <w:lang w:val="ky-KG"/>
              </w:rPr>
              <w:t>ГОСТ 31818.11-2012 п.5.4</w:t>
            </w:r>
          </w:p>
        </w:tc>
        <w:tc>
          <w:tcPr>
            <w:tcW w:w="1254" w:type="dxa"/>
            <w:vMerge/>
            <w:tcBorders>
              <w:bottom w:val="single" w:sz="4" w:space="0" w:color="auto"/>
            </w:tcBorders>
          </w:tcPr>
          <w:p w14:paraId="73DC57C2" w14:textId="77777777" w:rsidR="00FC3723" w:rsidRPr="005D1167" w:rsidRDefault="00FC3723" w:rsidP="00E847DF">
            <w:pPr>
              <w:contextualSpacing/>
              <w:rPr>
                <w:sz w:val="22"/>
                <w:szCs w:val="22"/>
              </w:rPr>
            </w:pPr>
          </w:p>
        </w:tc>
      </w:tr>
      <w:tr w:rsidR="00FC3723" w:rsidRPr="005D1167" w14:paraId="3FE1EA2C" w14:textId="77777777" w:rsidTr="00F074DD">
        <w:trPr>
          <w:trHeight w:val="256"/>
        </w:trPr>
        <w:tc>
          <w:tcPr>
            <w:tcW w:w="355" w:type="dxa"/>
            <w:vMerge/>
            <w:tcBorders>
              <w:bottom w:val="single" w:sz="4" w:space="0" w:color="auto"/>
            </w:tcBorders>
          </w:tcPr>
          <w:p w14:paraId="3F3FC847"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0CF31B12" w14:textId="77777777" w:rsidR="00FC3723" w:rsidRPr="005D1167" w:rsidRDefault="00FC3723" w:rsidP="00E847DF">
            <w:pPr>
              <w:ind w:right="-108"/>
              <w:contextualSpacing/>
              <w:rPr>
                <w:sz w:val="22"/>
                <w:szCs w:val="22"/>
              </w:rPr>
            </w:pPr>
          </w:p>
        </w:tc>
        <w:tc>
          <w:tcPr>
            <w:tcW w:w="3240" w:type="dxa"/>
            <w:vMerge/>
          </w:tcPr>
          <w:p w14:paraId="65623BC2" w14:textId="77777777" w:rsidR="00FC3723" w:rsidRPr="005D1167" w:rsidRDefault="00FC3723" w:rsidP="00E847DF">
            <w:pPr>
              <w:ind w:left="-108" w:right="-108"/>
              <w:contextualSpacing/>
              <w:rPr>
                <w:b/>
                <w:sz w:val="22"/>
                <w:szCs w:val="22"/>
              </w:rPr>
            </w:pPr>
          </w:p>
        </w:tc>
        <w:tc>
          <w:tcPr>
            <w:tcW w:w="4680" w:type="dxa"/>
          </w:tcPr>
          <w:p w14:paraId="049B607D" w14:textId="0F9081C3" w:rsidR="00FC3723" w:rsidRPr="005D1167" w:rsidRDefault="00FC3723" w:rsidP="00E847DF">
            <w:pPr>
              <w:ind w:left="-108" w:right="-108"/>
              <w:contextualSpacing/>
              <w:jc w:val="both"/>
              <w:rPr>
                <w:bCs/>
                <w:color w:val="0000FF"/>
                <w:sz w:val="22"/>
                <w:szCs w:val="22"/>
              </w:rPr>
            </w:pPr>
            <w:r w:rsidRPr="005D1167">
              <w:rPr>
                <w:color w:val="0000FF"/>
                <w:sz w:val="22"/>
                <w:szCs w:val="22"/>
                <w:lang w:val="ky-KG"/>
              </w:rPr>
              <w:t>Нагрев</w:t>
            </w:r>
          </w:p>
        </w:tc>
        <w:tc>
          <w:tcPr>
            <w:tcW w:w="3960" w:type="dxa"/>
          </w:tcPr>
          <w:p w14:paraId="57D15B2C" w14:textId="35CECE56" w:rsidR="00FC3723" w:rsidRPr="005D1167" w:rsidRDefault="00FC3723" w:rsidP="00E847DF">
            <w:pPr>
              <w:ind w:left="-108" w:right="-108"/>
              <w:contextualSpacing/>
              <w:rPr>
                <w:color w:val="0000FF"/>
                <w:sz w:val="22"/>
                <w:szCs w:val="22"/>
              </w:rPr>
            </w:pPr>
            <w:r w:rsidRPr="005D1167">
              <w:rPr>
                <w:bCs/>
                <w:color w:val="0000FF"/>
                <w:sz w:val="22"/>
                <w:szCs w:val="22"/>
                <w:lang w:val="ky-KG"/>
              </w:rPr>
              <w:t>ГОСТ 31818.11-2012 п.7.2</w:t>
            </w:r>
          </w:p>
        </w:tc>
        <w:tc>
          <w:tcPr>
            <w:tcW w:w="1254" w:type="dxa"/>
            <w:tcBorders>
              <w:bottom w:val="single" w:sz="4" w:space="0" w:color="auto"/>
            </w:tcBorders>
          </w:tcPr>
          <w:p w14:paraId="15A396EE" w14:textId="59CE916E" w:rsidR="00FC3723" w:rsidRPr="005D1167" w:rsidRDefault="00FC3723" w:rsidP="00E847DF">
            <w:pPr>
              <w:contextualSpacing/>
              <w:rPr>
                <w:color w:val="0000FF"/>
                <w:sz w:val="22"/>
                <w:szCs w:val="22"/>
              </w:rPr>
            </w:pPr>
            <w:r w:rsidRPr="005D1167">
              <w:rPr>
                <w:color w:val="0000FF"/>
                <w:sz w:val="22"/>
                <w:szCs w:val="22"/>
              </w:rPr>
              <w:t>0-</w:t>
            </w:r>
            <w:r w:rsidRPr="005D1167">
              <w:rPr>
                <w:color w:val="0000FF"/>
                <w:sz w:val="22"/>
                <w:szCs w:val="22"/>
                <w:lang w:val="ky-KG"/>
              </w:rPr>
              <w:t>100</w:t>
            </w:r>
            <w:r w:rsidRPr="005D1167">
              <w:rPr>
                <w:color w:val="0000FF"/>
                <w:sz w:val="22"/>
                <w:szCs w:val="22"/>
              </w:rPr>
              <w:t xml:space="preserve"> °С</w:t>
            </w:r>
          </w:p>
        </w:tc>
      </w:tr>
      <w:tr w:rsidR="00FC3723" w:rsidRPr="005D1167" w14:paraId="70C4A8AB" w14:textId="77777777" w:rsidTr="00F074DD">
        <w:trPr>
          <w:trHeight w:val="256"/>
        </w:trPr>
        <w:tc>
          <w:tcPr>
            <w:tcW w:w="355" w:type="dxa"/>
            <w:vMerge/>
            <w:tcBorders>
              <w:bottom w:val="single" w:sz="4" w:space="0" w:color="auto"/>
            </w:tcBorders>
          </w:tcPr>
          <w:p w14:paraId="7BE5414B"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2506D7AE" w14:textId="77777777" w:rsidR="00FC3723" w:rsidRPr="005D1167" w:rsidRDefault="00FC3723" w:rsidP="00E847DF">
            <w:pPr>
              <w:ind w:right="-108"/>
              <w:contextualSpacing/>
              <w:rPr>
                <w:sz w:val="22"/>
                <w:szCs w:val="22"/>
              </w:rPr>
            </w:pPr>
          </w:p>
        </w:tc>
        <w:tc>
          <w:tcPr>
            <w:tcW w:w="3240" w:type="dxa"/>
            <w:vMerge/>
          </w:tcPr>
          <w:p w14:paraId="128CE463" w14:textId="77777777" w:rsidR="00FC3723" w:rsidRPr="005D1167" w:rsidRDefault="00FC3723" w:rsidP="00E847DF">
            <w:pPr>
              <w:ind w:left="-108" w:right="-108"/>
              <w:contextualSpacing/>
              <w:rPr>
                <w:b/>
                <w:sz w:val="22"/>
                <w:szCs w:val="22"/>
              </w:rPr>
            </w:pPr>
          </w:p>
        </w:tc>
        <w:tc>
          <w:tcPr>
            <w:tcW w:w="4680" w:type="dxa"/>
          </w:tcPr>
          <w:p w14:paraId="422269F4" w14:textId="409B72CC" w:rsidR="00FC3723" w:rsidRPr="005D1167" w:rsidRDefault="00FC3723" w:rsidP="00E847DF">
            <w:pPr>
              <w:ind w:left="-108" w:right="-108"/>
              <w:contextualSpacing/>
              <w:jc w:val="both"/>
              <w:rPr>
                <w:color w:val="0000FF"/>
                <w:sz w:val="22"/>
                <w:szCs w:val="22"/>
                <w:lang w:val="ky-KG"/>
              </w:rPr>
            </w:pPr>
            <w:r w:rsidRPr="005D1167">
              <w:rPr>
                <w:color w:val="0000FF"/>
                <w:sz w:val="22"/>
                <w:szCs w:val="22"/>
                <w:lang w:val="ky-KG"/>
              </w:rPr>
              <w:t>В</w:t>
            </w:r>
            <w:r w:rsidRPr="005D1167">
              <w:rPr>
                <w:color w:val="0000FF"/>
                <w:sz w:val="22"/>
                <w:szCs w:val="22"/>
              </w:rPr>
              <w:t xml:space="preserve">оздушные зазоры </w:t>
            </w:r>
            <w:r w:rsidRPr="005D1167">
              <w:rPr>
                <w:color w:val="0000FF"/>
                <w:sz w:val="22"/>
                <w:szCs w:val="22"/>
                <w:lang w:val="ky-KG"/>
              </w:rPr>
              <w:t>и длина п</w:t>
            </w:r>
            <w:r w:rsidRPr="005D1167">
              <w:rPr>
                <w:color w:val="0000FF"/>
                <w:sz w:val="22"/>
                <w:szCs w:val="22"/>
              </w:rPr>
              <w:t>ути утечки</w:t>
            </w:r>
          </w:p>
        </w:tc>
        <w:tc>
          <w:tcPr>
            <w:tcW w:w="3960" w:type="dxa"/>
          </w:tcPr>
          <w:p w14:paraId="3D479420" w14:textId="268FD7D3"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31818.11-2012 п.5.6</w:t>
            </w:r>
          </w:p>
        </w:tc>
        <w:tc>
          <w:tcPr>
            <w:tcW w:w="1254" w:type="dxa"/>
            <w:tcBorders>
              <w:bottom w:val="single" w:sz="4" w:space="0" w:color="auto"/>
            </w:tcBorders>
          </w:tcPr>
          <w:p w14:paraId="7E0A6B55" w14:textId="775779B7" w:rsidR="00FC3723" w:rsidRPr="005D1167" w:rsidRDefault="00FC3723" w:rsidP="00E847DF">
            <w:pPr>
              <w:contextualSpacing/>
              <w:rPr>
                <w:color w:val="0000FF"/>
                <w:sz w:val="22"/>
                <w:szCs w:val="22"/>
              </w:rPr>
            </w:pPr>
            <w:r w:rsidRPr="005D1167">
              <w:rPr>
                <w:color w:val="0000FF"/>
                <w:sz w:val="22"/>
                <w:szCs w:val="22"/>
                <w:lang w:val="ky-KG"/>
              </w:rPr>
              <w:t>0-20 мм</w:t>
            </w:r>
          </w:p>
        </w:tc>
      </w:tr>
      <w:tr w:rsidR="00FC3723" w:rsidRPr="005D1167" w14:paraId="69B8EC9F" w14:textId="77777777" w:rsidTr="00F074DD">
        <w:trPr>
          <w:trHeight w:val="256"/>
        </w:trPr>
        <w:tc>
          <w:tcPr>
            <w:tcW w:w="355" w:type="dxa"/>
            <w:vMerge/>
            <w:tcBorders>
              <w:bottom w:val="single" w:sz="4" w:space="0" w:color="auto"/>
            </w:tcBorders>
          </w:tcPr>
          <w:p w14:paraId="78D17CD4"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17AEBB91" w14:textId="77777777" w:rsidR="00FC3723" w:rsidRPr="005D1167" w:rsidRDefault="00FC3723" w:rsidP="00E847DF">
            <w:pPr>
              <w:ind w:right="-108"/>
              <w:contextualSpacing/>
              <w:rPr>
                <w:sz w:val="22"/>
                <w:szCs w:val="22"/>
              </w:rPr>
            </w:pPr>
          </w:p>
        </w:tc>
        <w:tc>
          <w:tcPr>
            <w:tcW w:w="3240" w:type="dxa"/>
            <w:vMerge/>
          </w:tcPr>
          <w:p w14:paraId="255E688B" w14:textId="77777777" w:rsidR="00FC3723" w:rsidRPr="005D1167" w:rsidRDefault="00FC3723" w:rsidP="00E847DF">
            <w:pPr>
              <w:ind w:left="-108" w:right="-108"/>
              <w:contextualSpacing/>
              <w:rPr>
                <w:b/>
                <w:sz w:val="22"/>
                <w:szCs w:val="22"/>
              </w:rPr>
            </w:pPr>
          </w:p>
        </w:tc>
        <w:tc>
          <w:tcPr>
            <w:tcW w:w="4680" w:type="dxa"/>
          </w:tcPr>
          <w:p w14:paraId="31DD5F2F" w14:textId="5A4EF2B4" w:rsidR="00FC3723" w:rsidRPr="005D1167" w:rsidRDefault="00FC3723" w:rsidP="00E847DF">
            <w:pPr>
              <w:ind w:left="-108" w:right="-108"/>
              <w:contextualSpacing/>
              <w:jc w:val="both"/>
              <w:rPr>
                <w:color w:val="0000FF"/>
                <w:sz w:val="22"/>
                <w:szCs w:val="22"/>
                <w:lang w:val="ky-KG"/>
              </w:rPr>
            </w:pPr>
            <w:r w:rsidRPr="005D1167">
              <w:rPr>
                <w:bCs/>
                <w:color w:val="0000FF"/>
                <w:sz w:val="22"/>
                <w:szCs w:val="22"/>
                <w:lang w:val="ky-KG"/>
              </w:rPr>
              <w:t>Уровень шума</w:t>
            </w:r>
          </w:p>
        </w:tc>
        <w:tc>
          <w:tcPr>
            <w:tcW w:w="3960" w:type="dxa"/>
          </w:tcPr>
          <w:p w14:paraId="14995AE1" w14:textId="21C1B6B7" w:rsidR="00FC3723" w:rsidRPr="005D1167" w:rsidRDefault="00FC3723" w:rsidP="00E847DF">
            <w:pPr>
              <w:ind w:left="-108" w:right="-108"/>
              <w:contextualSpacing/>
              <w:rPr>
                <w:bCs/>
                <w:color w:val="0000FF"/>
                <w:sz w:val="22"/>
                <w:szCs w:val="22"/>
                <w:lang w:val="ky-KG"/>
              </w:rPr>
            </w:pPr>
            <w:r w:rsidRPr="005D1167">
              <w:rPr>
                <w:bCs/>
                <w:color w:val="0000FF"/>
                <w:sz w:val="22"/>
                <w:szCs w:val="22"/>
                <w:lang w:val="ky-KG"/>
              </w:rPr>
              <w:t>ГОСТ 12.2.007.10-87 п.3.1.7</w:t>
            </w:r>
          </w:p>
        </w:tc>
        <w:tc>
          <w:tcPr>
            <w:tcW w:w="1254" w:type="dxa"/>
            <w:tcBorders>
              <w:bottom w:val="single" w:sz="4" w:space="0" w:color="auto"/>
            </w:tcBorders>
          </w:tcPr>
          <w:p w14:paraId="5A40242E" w14:textId="1F8B3D5C" w:rsidR="00FC3723" w:rsidRPr="005D1167" w:rsidRDefault="00FC3723" w:rsidP="00E847DF">
            <w:pPr>
              <w:contextualSpacing/>
              <w:rPr>
                <w:color w:val="0000FF"/>
                <w:sz w:val="22"/>
                <w:szCs w:val="22"/>
                <w:lang w:val="ky-KG"/>
              </w:rPr>
            </w:pPr>
            <w:r w:rsidRPr="005D1167">
              <w:rPr>
                <w:color w:val="0000FF"/>
                <w:sz w:val="22"/>
                <w:szCs w:val="22"/>
                <w:lang w:val="ky-KG"/>
              </w:rPr>
              <w:t>0-80 дБа</w:t>
            </w:r>
          </w:p>
        </w:tc>
      </w:tr>
      <w:tr w:rsidR="00FC3723" w:rsidRPr="005D1167" w14:paraId="6B00B9DA" w14:textId="77777777" w:rsidTr="00905A08">
        <w:trPr>
          <w:trHeight w:val="516"/>
        </w:trPr>
        <w:tc>
          <w:tcPr>
            <w:tcW w:w="355" w:type="dxa"/>
            <w:vMerge/>
          </w:tcPr>
          <w:p w14:paraId="2B4AA44C" w14:textId="77777777" w:rsidR="00FC3723" w:rsidRPr="005D1167" w:rsidRDefault="00FC3723" w:rsidP="00E847DF">
            <w:pPr>
              <w:pStyle w:val="ad"/>
              <w:numPr>
                <w:ilvl w:val="0"/>
                <w:numId w:val="2"/>
              </w:numPr>
              <w:ind w:left="357" w:hanging="357"/>
              <w:rPr>
                <w:sz w:val="22"/>
                <w:szCs w:val="22"/>
              </w:rPr>
            </w:pPr>
          </w:p>
        </w:tc>
        <w:tc>
          <w:tcPr>
            <w:tcW w:w="2520" w:type="dxa"/>
            <w:vMerge/>
          </w:tcPr>
          <w:p w14:paraId="698DB2A7" w14:textId="77777777" w:rsidR="00FC3723" w:rsidRPr="005D1167" w:rsidRDefault="00FC3723" w:rsidP="00E847DF">
            <w:pPr>
              <w:ind w:right="-108"/>
              <w:contextualSpacing/>
              <w:rPr>
                <w:sz w:val="22"/>
                <w:szCs w:val="22"/>
              </w:rPr>
            </w:pPr>
          </w:p>
        </w:tc>
        <w:tc>
          <w:tcPr>
            <w:tcW w:w="3240" w:type="dxa"/>
            <w:vMerge/>
          </w:tcPr>
          <w:p w14:paraId="7C0B8F99" w14:textId="77777777" w:rsidR="00FC3723" w:rsidRPr="005D1167" w:rsidRDefault="00FC3723" w:rsidP="00E847DF">
            <w:pPr>
              <w:ind w:left="-108" w:right="-108"/>
              <w:contextualSpacing/>
              <w:rPr>
                <w:b/>
                <w:sz w:val="22"/>
                <w:szCs w:val="22"/>
              </w:rPr>
            </w:pPr>
          </w:p>
        </w:tc>
        <w:tc>
          <w:tcPr>
            <w:tcW w:w="4680" w:type="dxa"/>
          </w:tcPr>
          <w:p w14:paraId="7303DA4F" w14:textId="77777777" w:rsidR="00FC3723" w:rsidRPr="005D1167" w:rsidRDefault="00FC3723" w:rsidP="00E847DF">
            <w:pPr>
              <w:ind w:left="-108" w:right="-108"/>
              <w:contextualSpacing/>
              <w:jc w:val="both"/>
              <w:rPr>
                <w:sz w:val="22"/>
                <w:szCs w:val="22"/>
              </w:rPr>
            </w:pPr>
            <w:r w:rsidRPr="005D1167">
              <w:rPr>
                <w:sz w:val="22"/>
                <w:szCs w:val="22"/>
              </w:rPr>
              <w:t>Сопротивление изоляции</w:t>
            </w:r>
          </w:p>
          <w:p w14:paraId="6290E61A" w14:textId="75DB0EBE" w:rsidR="00FC3723" w:rsidRPr="005D1167" w:rsidRDefault="00FC3723" w:rsidP="00E847DF">
            <w:pPr>
              <w:ind w:left="-108" w:right="-108"/>
              <w:contextualSpacing/>
              <w:jc w:val="both"/>
              <w:rPr>
                <w:b/>
                <w:sz w:val="22"/>
                <w:szCs w:val="22"/>
              </w:rPr>
            </w:pPr>
            <w:r w:rsidRPr="005D1167">
              <w:rPr>
                <w:sz w:val="22"/>
                <w:szCs w:val="22"/>
              </w:rPr>
              <w:t>/Электроизоляционные свойства;</w:t>
            </w:r>
          </w:p>
        </w:tc>
        <w:tc>
          <w:tcPr>
            <w:tcW w:w="3960" w:type="dxa"/>
          </w:tcPr>
          <w:p w14:paraId="7C854774" w14:textId="77777777" w:rsidR="00FC3723" w:rsidRPr="005D1167" w:rsidRDefault="00FC3723" w:rsidP="00E847DF">
            <w:pPr>
              <w:ind w:left="-108" w:right="-108"/>
              <w:contextualSpacing/>
              <w:rPr>
                <w:sz w:val="22"/>
                <w:szCs w:val="22"/>
              </w:rPr>
            </w:pPr>
            <w:r w:rsidRPr="005D1167">
              <w:rPr>
                <w:sz w:val="22"/>
                <w:szCs w:val="22"/>
              </w:rPr>
              <w:t>ГОСТ Р МЭК 60204-1-2007 п.18.3</w:t>
            </w:r>
          </w:p>
          <w:p w14:paraId="6BD867A8" w14:textId="449635F7" w:rsidR="00FC3723" w:rsidRPr="005D1167" w:rsidRDefault="00FC3723" w:rsidP="00E847DF">
            <w:pPr>
              <w:ind w:left="-108" w:right="-108"/>
              <w:contextualSpacing/>
              <w:rPr>
                <w:b/>
                <w:sz w:val="22"/>
                <w:szCs w:val="22"/>
              </w:rPr>
            </w:pPr>
            <w:r w:rsidRPr="005D1167">
              <w:rPr>
                <w:sz w:val="22"/>
                <w:szCs w:val="22"/>
              </w:rPr>
              <w:t>ГОСТ IEC 61439-1-2013 п.10.9</w:t>
            </w:r>
          </w:p>
        </w:tc>
        <w:tc>
          <w:tcPr>
            <w:tcW w:w="1254" w:type="dxa"/>
          </w:tcPr>
          <w:p w14:paraId="680D8DAB" w14:textId="467EFE95" w:rsidR="00FC3723" w:rsidRPr="005D1167" w:rsidRDefault="00FC3723" w:rsidP="00E847DF">
            <w:pPr>
              <w:ind w:left="-116" w:right="-112"/>
              <w:contextualSpacing/>
              <w:rPr>
                <w:sz w:val="22"/>
                <w:szCs w:val="22"/>
              </w:rPr>
            </w:pPr>
            <w:r w:rsidRPr="005D1167">
              <w:rPr>
                <w:sz w:val="22"/>
                <w:szCs w:val="22"/>
              </w:rPr>
              <w:t>0-20 МОм</w:t>
            </w:r>
          </w:p>
        </w:tc>
      </w:tr>
      <w:tr w:rsidR="00FC3723" w:rsidRPr="005D1167" w14:paraId="385EFD11" w14:textId="77777777" w:rsidTr="00905A08">
        <w:trPr>
          <w:trHeight w:val="20"/>
        </w:trPr>
        <w:tc>
          <w:tcPr>
            <w:tcW w:w="355" w:type="dxa"/>
            <w:vMerge/>
          </w:tcPr>
          <w:p w14:paraId="68E32D3A" w14:textId="77777777" w:rsidR="00FC3723" w:rsidRPr="005D1167" w:rsidRDefault="00FC3723" w:rsidP="00E847DF">
            <w:pPr>
              <w:pStyle w:val="ad"/>
              <w:numPr>
                <w:ilvl w:val="0"/>
                <w:numId w:val="2"/>
              </w:numPr>
              <w:ind w:left="357" w:hanging="357"/>
              <w:rPr>
                <w:sz w:val="22"/>
                <w:szCs w:val="22"/>
              </w:rPr>
            </w:pPr>
          </w:p>
        </w:tc>
        <w:tc>
          <w:tcPr>
            <w:tcW w:w="2520" w:type="dxa"/>
            <w:vMerge/>
          </w:tcPr>
          <w:p w14:paraId="6E4B07B9" w14:textId="77777777" w:rsidR="00FC3723" w:rsidRPr="005D1167" w:rsidRDefault="00FC3723" w:rsidP="00E847DF">
            <w:pPr>
              <w:ind w:right="-108"/>
              <w:contextualSpacing/>
              <w:rPr>
                <w:sz w:val="22"/>
                <w:szCs w:val="22"/>
              </w:rPr>
            </w:pPr>
          </w:p>
        </w:tc>
        <w:tc>
          <w:tcPr>
            <w:tcW w:w="3240" w:type="dxa"/>
            <w:vMerge/>
          </w:tcPr>
          <w:p w14:paraId="4F74357F" w14:textId="77777777" w:rsidR="00FC3723" w:rsidRPr="005D1167" w:rsidRDefault="00FC3723" w:rsidP="00E847DF">
            <w:pPr>
              <w:ind w:left="-108" w:right="-108"/>
              <w:contextualSpacing/>
              <w:rPr>
                <w:b/>
                <w:sz w:val="22"/>
                <w:szCs w:val="22"/>
              </w:rPr>
            </w:pPr>
          </w:p>
        </w:tc>
        <w:tc>
          <w:tcPr>
            <w:tcW w:w="4680" w:type="dxa"/>
          </w:tcPr>
          <w:p w14:paraId="38353B8E" w14:textId="77777777" w:rsidR="00FC3723" w:rsidRPr="005D1167" w:rsidRDefault="00FC3723" w:rsidP="00E847DF">
            <w:pPr>
              <w:ind w:left="-108" w:right="-108"/>
              <w:contextualSpacing/>
              <w:jc w:val="center"/>
              <w:rPr>
                <w:b/>
                <w:sz w:val="22"/>
                <w:szCs w:val="22"/>
              </w:rPr>
            </w:pPr>
          </w:p>
        </w:tc>
        <w:tc>
          <w:tcPr>
            <w:tcW w:w="3960" w:type="dxa"/>
          </w:tcPr>
          <w:p w14:paraId="7E7337A0" w14:textId="77777777" w:rsidR="00FC3723" w:rsidRPr="005D1167" w:rsidRDefault="00FC3723" w:rsidP="00E847DF">
            <w:pPr>
              <w:ind w:left="-108" w:right="-108"/>
              <w:contextualSpacing/>
              <w:rPr>
                <w:sz w:val="20"/>
                <w:szCs w:val="20"/>
              </w:rPr>
            </w:pPr>
            <w:r w:rsidRPr="005D1167">
              <w:rPr>
                <w:sz w:val="20"/>
                <w:szCs w:val="20"/>
              </w:rPr>
              <w:t>ГОСТ Р 51321.2-2009 (МЭК 60439-2:2005)</w:t>
            </w:r>
          </w:p>
          <w:p w14:paraId="6D3A7812" w14:textId="2529E3A5" w:rsidR="00FC3723" w:rsidRPr="005D1167" w:rsidRDefault="00FC3723" w:rsidP="00E847DF">
            <w:pPr>
              <w:ind w:left="-108" w:right="-108"/>
              <w:contextualSpacing/>
              <w:rPr>
                <w:b/>
                <w:sz w:val="22"/>
                <w:szCs w:val="22"/>
              </w:rPr>
            </w:pPr>
            <w:r w:rsidRPr="005D1167">
              <w:rPr>
                <w:sz w:val="20"/>
                <w:szCs w:val="20"/>
              </w:rPr>
              <w:t>ГОСТ Р 51321.4-2011 (МЭК 60439-4:2004)</w:t>
            </w:r>
          </w:p>
        </w:tc>
        <w:tc>
          <w:tcPr>
            <w:tcW w:w="1254" w:type="dxa"/>
          </w:tcPr>
          <w:p w14:paraId="771D414C" w14:textId="77777777" w:rsidR="00FC3723" w:rsidRPr="005D1167" w:rsidRDefault="00FC3723" w:rsidP="00E847DF">
            <w:pPr>
              <w:contextualSpacing/>
              <w:rPr>
                <w:sz w:val="22"/>
                <w:szCs w:val="22"/>
              </w:rPr>
            </w:pPr>
          </w:p>
        </w:tc>
      </w:tr>
      <w:tr w:rsidR="00FC3723" w:rsidRPr="005D1167" w14:paraId="5BF49420" w14:textId="77777777" w:rsidTr="00905A08">
        <w:trPr>
          <w:trHeight w:val="20"/>
        </w:trPr>
        <w:tc>
          <w:tcPr>
            <w:tcW w:w="355" w:type="dxa"/>
            <w:vMerge/>
          </w:tcPr>
          <w:p w14:paraId="6A8C73B1" w14:textId="77777777" w:rsidR="00FC3723" w:rsidRPr="005D1167" w:rsidRDefault="00FC3723" w:rsidP="00E847DF">
            <w:pPr>
              <w:pStyle w:val="ad"/>
              <w:numPr>
                <w:ilvl w:val="0"/>
                <w:numId w:val="2"/>
              </w:numPr>
              <w:ind w:left="357" w:hanging="357"/>
              <w:rPr>
                <w:sz w:val="22"/>
                <w:szCs w:val="22"/>
              </w:rPr>
            </w:pPr>
          </w:p>
        </w:tc>
        <w:tc>
          <w:tcPr>
            <w:tcW w:w="2520" w:type="dxa"/>
            <w:vMerge/>
          </w:tcPr>
          <w:p w14:paraId="293F4749" w14:textId="77777777" w:rsidR="00FC3723" w:rsidRPr="005D1167" w:rsidRDefault="00FC3723" w:rsidP="00E847DF">
            <w:pPr>
              <w:ind w:right="-108"/>
              <w:contextualSpacing/>
              <w:rPr>
                <w:sz w:val="22"/>
                <w:szCs w:val="22"/>
              </w:rPr>
            </w:pPr>
          </w:p>
        </w:tc>
        <w:tc>
          <w:tcPr>
            <w:tcW w:w="3240" w:type="dxa"/>
            <w:vMerge/>
          </w:tcPr>
          <w:p w14:paraId="7B9E8A44" w14:textId="77777777" w:rsidR="00FC3723" w:rsidRPr="005D1167" w:rsidRDefault="00FC3723" w:rsidP="00E847DF">
            <w:pPr>
              <w:ind w:left="-108" w:right="-108"/>
              <w:contextualSpacing/>
              <w:rPr>
                <w:b/>
                <w:sz w:val="22"/>
                <w:szCs w:val="22"/>
              </w:rPr>
            </w:pPr>
          </w:p>
        </w:tc>
        <w:tc>
          <w:tcPr>
            <w:tcW w:w="4680" w:type="dxa"/>
          </w:tcPr>
          <w:p w14:paraId="0C2B4F3D" w14:textId="77777777" w:rsidR="00FC3723" w:rsidRPr="005D1167" w:rsidRDefault="00FC3723" w:rsidP="00E847DF">
            <w:pPr>
              <w:ind w:left="-108" w:right="-108"/>
              <w:contextualSpacing/>
              <w:jc w:val="center"/>
              <w:rPr>
                <w:b/>
                <w:sz w:val="22"/>
                <w:szCs w:val="22"/>
              </w:rPr>
            </w:pPr>
          </w:p>
        </w:tc>
        <w:tc>
          <w:tcPr>
            <w:tcW w:w="3960" w:type="dxa"/>
          </w:tcPr>
          <w:p w14:paraId="0315C399" w14:textId="77777777" w:rsidR="00FC3723" w:rsidRPr="005D1167" w:rsidRDefault="00FC3723" w:rsidP="00E847DF">
            <w:pPr>
              <w:ind w:left="-108" w:right="-108"/>
              <w:contextualSpacing/>
              <w:rPr>
                <w:sz w:val="20"/>
                <w:szCs w:val="20"/>
              </w:rPr>
            </w:pPr>
            <w:r w:rsidRPr="005D1167">
              <w:rPr>
                <w:sz w:val="20"/>
                <w:szCs w:val="20"/>
              </w:rPr>
              <w:t>СТБ МЭК 60439-2-2007 (IEC 60439-2:2005)</w:t>
            </w:r>
          </w:p>
          <w:p w14:paraId="74FD7C07" w14:textId="77777777" w:rsidR="00FC3723" w:rsidRPr="005D1167" w:rsidRDefault="00FC3723" w:rsidP="00E847DF">
            <w:pPr>
              <w:ind w:left="-108" w:right="-108"/>
              <w:contextualSpacing/>
              <w:rPr>
                <w:sz w:val="20"/>
                <w:szCs w:val="20"/>
              </w:rPr>
            </w:pPr>
            <w:r w:rsidRPr="005D1167">
              <w:rPr>
                <w:sz w:val="20"/>
                <w:szCs w:val="20"/>
              </w:rPr>
              <w:t>СТБ МЭК 60439-3-2007 (IEC 60439-3:2001)</w:t>
            </w:r>
          </w:p>
          <w:p w14:paraId="748B8670" w14:textId="053FE6DD" w:rsidR="00FC3723" w:rsidRPr="005D1167" w:rsidRDefault="00FC3723" w:rsidP="00E847DF">
            <w:pPr>
              <w:ind w:left="-108" w:right="-108"/>
              <w:contextualSpacing/>
              <w:rPr>
                <w:b/>
                <w:sz w:val="22"/>
                <w:szCs w:val="22"/>
              </w:rPr>
            </w:pPr>
            <w:r w:rsidRPr="005D1167">
              <w:rPr>
                <w:sz w:val="20"/>
                <w:szCs w:val="20"/>
              </w:rPr>
              <w:t>СТБ МЭК 60439-4-2007 (IEC 60439-4:2004)</w:t>
            </w:r>
          </w:p>
        </w:tc>
        <w:tc>
          <w:tcPr>
            <w:tcW w:w="1254" w:type="dxa"/>
          </w:tcPr>
          <w:p w14:paraId="27B16821" w14:textId="77777777" w:rsidR="00FC3723" w:rsidRPr="005D1167" w:rsidRDefault="00FC3723" w:rsidP="00E847DF">
            <w:pPr>
              <w:contextualSpacing/>
              <w:rPr>
                <w:sz w:val="22"/>
                <w:szCs w:val="22"/>
              </w:rPr>
            </w:pPr>
          </w:p>
        </w:tc>
      </w:tr>
      <w:tr w:rsidR="00FC3723" w:rsidRPr="005D1167" w14:paraId="60B56AE7" w14:textId="77777777" w:rsidTr="00F074DD">
        <w:trPr>
          <w:trHeight w:val="506"/>
        </w:trPr>
        <w:tc>
          <w:tcPr>
            <w:tcW w:w="355" w:type="dxa"/>
            <w:vMerge/>
            <w:tcBorders>
              <w:bottom w:val="single" w:sz="4" w:space="0" w:color="auto"/>
            </w:tcBorders>
          </w:tcPr>
          <w:p w14:paraId="3A96DAD3"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4855AB17"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1991746A"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C2BBEED"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0C698AC1" w14:textId="77777777" w:rsidR="00FC3723" w:rsidRPr="005D1167" w:rsidRDefault="00FC3723" w:rsidP="00E847DF">
            <w:pPr>
              <w:ind w:left="-108" w:right="-108"/>
              <w:contextualSpacing/>
              <w:rPr>
                <w:sz w:val="22"/>
                <w:szCs w:val="22"/>
              </w:rPr>
            </w:pPr>
            <w:r w:rsidRPr="005D1167">
              <w:rPr>
                <w:sz w:val="22"/>
                <w:szCs w:val="22"/>
              </w:rPr>
              <w:t>ГОСТ IEC 61439-2-2015</w:t>
            </w:r>
          </w:p>
          <w:p w14:paraId="354881AF" w14:textId="03481120" w:rsidR="00FC3723" w:rsidRPr="005D1167" w:rsidRDefault="00FC3723" w:rsidP="00E847DF">
            <w:pPr>
              <w:ind w:left="-108" w:right="-108"/>
              <w:contextualSpacing/>
              <w:rPr>
                <w:b/>
                <w:sz w:val="22"/>
                <w:szCs w:val="22"/>
              </w:rPr>
            </w:pPr>
            <w:r w:rsidRPr="005D1167">
              <w:rPr>
                <w:sz w:val="22"/>
                <w:szCs w:val="22"/>
              </w:rPr>
              <w:t>ГОСТ IEC 61439-5-2013</w:t>
            </w:r>
          </w:p>
        </w:tc>
        <w:tc>
          <w:tcPr>
            <w:tcW w:w="1254" w:type="dxa"/>
            <w:tcBorders>
              <w:bottom w:val="single" w:sz="4" w:space="0" w:color="auto"/>
            </w:tcBorders>
          </w:tcPr>
          <w:p w14:paraId="39A3EC85" w14:textId="77777777" w:rsidR="00FC3723" w:rsidRPr="005D1167" w:rsidRDefault="00FC3723" w:rsidP="00E847DF">
            <w:pPr>
              <w:contextualSpacing/>
              <w:rPr>
                <w:sz w:val="22"/>
                <w:szCs w:val="22"/>
              </w:rPr>
            </w:pPr>
          </w:p>
        </w:tc>
      </w:tr>
      <w:tr w:rsidR="00FC3723" w:rsidRPr="005D1167" w14:paraId="659A847F" w14:textId="77777777" w:rsidTr="00905A08">
        <w:trPr>
          <w:trHeight w:val="20"/>
        </w:trPr>
        <w:tc>
          <w:tcPr>
            <w:tcW w:w="355" w:type="dxa"/>
            <w:vMerge w:val="restart"/>
          </w:tcPr>
          <w:p w14:paraId="13FBA31D"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6B178ECC" w14:textId="3DDF01E7" w:rsidR="00FC3723" w:rsidRPr="005D1167" w:rsidRDefault="00FC3723" w:rsidP="00E847DF">
            <w:pPr>
              <w:ind w:right="-108"/>
              <w:contextualSpacing/>
              <w:rPr>
                <w:sz w:val="18"/>
                <w:szCs w:val="18"/>
              </w:rPr>
            </w:pPr>
            <w:r w:rsidRPr="005D1167">
              <w:rPr>
                <w:sz w:val="22"/>
                <w:szCs w:val="22"/>
              </w:rPr>
              <w:t>Аппараты электрические для управления электротехническими установками</w:t>
            </w:r>
          </w:p>
          <w:p w14:paraId="28586861" w14:textId="77777777" w:rsidR="00FC3723" w:rsidRPr="005D1167" w:rsidRDefault="00FC3723" w:rsidP="00E847DF">
            <w:pPr>
              <w:ind w:right="-108"/>
              <w:contextualSpacing/>
              <w:rPr>
                <w:sz w:val="22"/>
                <w:szCs w:val="22"/>
              </w:rPr>
            </w:pPr>
          </w:p>
          <w:p w14:paraId="224A27C2" w14:textId="77777777" w:rsidR="00FC3723" w:rsidRPr="005D1167" w:rsidRDefault="00FC3723" w:rsidP="00E847DF">
            <w:pPr>
              <w:ind w:right="-108"/>
              <w:contextualSpacing/>
              <w:rPr>
                <w:sz w:val="22"/>
                <w:szCs w:val="22"/>
              </w:rPr>
            </w:pPr>
          </w:p>
          <w:p w14:paraId="37AD5CB6" w14:textId="5B4DEFC6" w:rsidR="00FC3723" w:rsidRPr="005D1167" w:rsidRDefault="00FC3723" w:rsidP="00E847DF">
            <w:pPr>
              <w:ind w:right="-108"/>
              <w:contextualSpacing/>
              <w:rPr>
                <w:sz w:val="22"/>
                <w:szCs w:val="22"/>
              </w:rPr>
            </w:pPr>
          </w:p>
        </w:tc>
        <w:tc>
          <w:tcPr>
            <w:tcW w:w="3240" w:type="dxa"/>
            <w:vMerge w:val="restart"/>
          </w:tcPr>
          <w:p w14:paraId="10CA8F68" w14:textId="77777777" w:rsidR="00FC3723" w:rsidRPr="005D1167" w:rsidRDefault="00FC3723" w:rsidP="00E847DF">
            <w:pPr>
              <w:ind w:left="-108" w:right="-108"/>
              <w:contextualSpacing/>
              <w:rPr>
                <w:b/>
                <w:sz w:val="22"/>
                <w:szCs w:val="22"/>
              </w:rPr>
            </w:pPr>
            <w:r w:rsidRPr="005D1167">
              <w:rPr>
                <w:b/>
                <w:sz w:val="22"/>
                <w:szCs w:val="22"/>
              </w:rPr>
              <w:t>ТР ТС 004/2011</w:t>
            </w:r>
          </w:p>
          <w:p w14:paraId="45EC41BA" w14:textId="77777777" w:rsidR="00FC3723" w:rsidRPr="005D1167" w:rsidRDefault="00FC3723" w:rsidP="00E847DF">
            <w:pPr>
              <w:ind w:left="-108" w:right="-108"/>
              <w:contextualSpacing/>
              <w:rPr>
                <w:sz w:val="22"/>
                <w:szCs w:val="22"/>
              </w:rPr>
            </w:pPr>
            <w:r w:rsidRPr="005D1167">
              <w:rPr>
                <w:sz w:val="22"/>
                <w:szCs w:val="22"/>
              </w:rPr>
              <w:t>ГОСТ МЭК 61293-2002</w:t>
            </w:r>
          </w:p>
          <w:p w14:paraId="561EC8B6" w14:textId="2F58CAA5" w:rsidR="00FC3723" w:rsidRPr="005D1167" w:rsidRDefault="00FC3723" w:rsidP="00E847DF">
            <w:pPr>
              <w:ind w:left="-108" w:right="-108"/>
              <w:contextualSpacing/>
              <w:rPr>
                <w:sz w:val="22"/>
                <w:szCs w:val="22"/>
              </w:rPr>
            </w:pPr>
            <w:r w:rsidRPr="005D1167">
              <w:rPr>
                <w:sz w:val="22"/>
                <w:szCs w:val="22"/>
              </w:rPr>
              <w:t>ГОСТ Р 51321.1-2007 (МЭК 60439-1:2004)</w:t>
            </w:r>
          </w:p>
          <w:p w14:paraId="7606D7B0" w14:textId="77777777" w:rsidR="00FC3723" w:rsidRPr="005D1167" w:rsidRDefault="00FC3723" w:rsidP="00E847DF">
            <w:pPr>
              <w:ind w:left="-108" w:right="-108"/>
              <w:contextualSpacing/>
              <w:rPr>
                <w:sz w:val="22"/>
                <w:szCs w:val="22"/>
              </w:rPr>
            </w:pPr>
            <w:r w:rsidRPr="005D1167">
              <w:rPr>
                <w:sz w:val="22"/>
                <w:szCs w:val="22"/>
              </w:rPr>
              <w:t>ГОСТ IEC 60730-1-2016</w:t>
            </w:r>
          </w:p>
          <w:p w14:paraId="7F8D7884" w14:textId="77777777" w:rsidR="00FC3723" w:rsidRPr="005D1167" w:rsidRDefault="00FC3723" w:rsidP="00E847DF">
            <w:pPr>
              <w:ind w:left="-108" w:right="-108"/>
              <w:contextualSpacing/>
              <w:rPr>
                <w:sz w:val="22"/>
                <w:szCs w:val="22"/>
              </w:rPr>
            </w:pPr>
            <w:r w:rsidRPr="005D1167">
              <w:rPr>
                <w:sz w:val="22"/>
                <w:szCs w:val="22"/>
              </w:rPr>
              <w:t>ГОСТ IEC 60730-2-7-2011</w:t>
            </w:r>
          </w:p>
          <w:p w14:paraId="71554A46" w14:textId="526E5D1D" w:rsidR="00FC3723" w:rsidRPr="005D1167" w:rsidRDefault="00FC3723" w:rsidP="00E847DF">
            <w:pPr>
              <w:ind w:left="-108" w:right="-108"/>
              <w:contextualSpacing/>
              <w:rPr>
                <w:sz w:val="22"/>
                <w:szCs w:val="22"/>
              </w:rPr>
            </w:pPr>
            <w:r w:rsidRPr="005D1167">
              <w:rPr>
                <w:sz w:val="22"/>
                <w:szCs w:val="22"/>
              </w:rPr>
              <w:t>ГОСТ IEC 60730-2-5-2012</w:t>
            </w:r>
          </w:p>
          <w:p w14:paraId="6EF6F8DD" w14:textId="3DC3A03C" w:rsidR="00FC3723" w:rsidRPr="005D1167" w:rsidRDefault="00FC3723" w:rsidP="00E847DF">
            <w:pPr>
              <w:ind w:left="-108" w:right="-108"/>
              <w:contextualSpacing/>
              <w:rPr>
                <w:sz w:val="22"/>
                <w:szCs w:val="22"/>
              </w:rPr>
            </w:pPr>
            <w:r w:rsidRPr="005D1167">
              <w:rPr>
                <w:sz w:val="22"/>
                <w:szCs w:val="22"/>
              </w:rPr>
              <w:t xml:space="preserve">ГОСТ 30850.1-2002 </w:t>
            </w:r>
          </w:p>
          <w:p w14:paraId="700F560A" w14:textId="77777777" w:rsidR="00FC3723" w:rsidRPr="005D1167" w:rsidRDefault="00FC3723" w:rsidP="00E847DF">
            <w:pPr>
              <w:ind w:left="-108" w:right="-108"/>
              <w:contextualSpacing/>
              <w:rPr>
                <w:sz w:val="22"/>
                <w:szCs w:val="22"/>
              </w:rPr>
            </w:pPr>
            <w:r w:rsidRPr="005D1167">
              <w:rPr>
                <w:sz w:val="22"/>
                <w:szCs w:val="22"/>
              </w:rPr>
              <w:t>ГОСТ 30850.2.1-2002</w:t>
            </w:r>
          </w:p>
          <w:p w14:paraId="1764AC28" w14:textId="77777777" w:rsidR="00FC3723" w:rsidRPr="005D1167" w:rsidRDefault="00FC3723" w:rsidP="00E847DF">
            <w:pPr>
              <w:ind w:left="-108" w:right="-108"/>
              <w:contextualSpacing/>
              <w:rPr>
                <w:sz w:val="22"/>
                <w:szCs w:val="22"/>
              </w:rPr>
            </w:pPr>
            <w:r w:rsidRPr="005D1167">
              <w:rPr>
                <w:sz w:val="22"/>
                <w:szCs w:val="22"/>
              </w:rPr>
              <w:t xml:space="preserve">ГОСТ 30850.2.3-2002 </w:t>
            </w:r>
          </w:p>
          <w:p w14:paraId="0C2D2B03" w14:textId="77777777" w:rsidR="00FC3723" w:rsidRPr="005D1167" w:rsidRDefault="00FC3723" w:rsidP="00E847DF">
            <w:pPr>
              <w:ind w:left="-108" w:right="-108"/>
              <w:contextualSpacing/>
              <w:rPr>
                <w:sz w:val="22"/>
                <w:szCs w:val="22"/>
              </w:rPr>
            </w:pPr>
            <w:r w:rsidRPr="005D1167">
              <w:rPr>
                <w:sz w:val="22"/>
                <w:szCs w:val="22"/>
              </w:rPr>
              <w:t>ГОСТ IEC 60947-1-2014</w:t>
            </w:r>
          </w:p>
          <w:p w14:paraId="62C29AD1" w14:textId="084EED85" w:rsidR="00FC3723" w:rsidRPr="005D1167" w:rsidRDefault="00FC3723" w:rsidP="00E847DF">
            <w:pPr>
              <w:ind w:left="-108" w:right="-108"/>
              <w:contextualSpacing/>
              <w:rPr>
                <w:sz w:val="22"/>
                <w:szCs w:val="22"/>
              </w:rPr>
            </w:pPr>
            <w:r w:rsidRPr="005D1167">
              <w:rPr>
                <w:sz w:val="22"/>
                <w:szCs w:val="22"/>
              </w:rPr>
              <w:t>ГОСТ 30011.3-2002 (IEC 60947-3:1999)</w:t>
            </w:r>
          </w:p>
          <w:p w14:paraId="5EBA2987" w14:textId="77777777" w:rsidR="00FC3723" w:rsidRPr="005D1167" w:rsidRDefault="00FC3723" w:rsidP="00E847DF">
            <w:pPr>
              <w:ind w:left="-108" w:right="-108"/>
              <w:contextualSpacing/>
              <w:rPr>
                <w:sz w:val="22"/>
                <w:szCs w:val="22"/>
              </w:rPr>
            </w:pPr>
            <w:r w:rsidRPr="005D1167">
              <w:rPr>
                <w:sz w:val="22"/>
                <w:szCs w:val="22"/>
              </w:rPr>
              <w:t>ГОСТ Р 50030.3-2012</w:t>
            </w:r>
          </w:p>
          <w:p w14:paraId="26D80593" w14:textId="77777777" w:rsidR="00FC3723" w:rsidRPr="005D1167" w:rsidRDefault="00FC3723" w:rsidP="00E847DF">
            <w:pPr>
              <w:ind w:left="-108" w:right="-108"/>
              <w:contextualSpacing/>
              <w:rPr>
                <w:sz w:val="22"/>
                <w:szCs w:val="22"/>
              </w:rPr>
            </w:pPr>
            <w:r w:rsidRPr="005D1167">
              <w:rPr>
                <w:sz w:val="22"/>
                <w:szCs w:val="22"/>
              </w:rPr>
              <w:t>ГОСТ 30011.5.1-2012 (IEC 60947-5- 1:1997)</w:t>
            </w:r>
          </w:p>
          <w:p w14:paraId="485A9099" w14:textId="77777777" w:rsidR="00FC3723" w:rsidRPr="005D1167" w:rsidRDefault="00FC3723" w:rsidP="00E847DF">
            <w:pPr>
              <w:ind w:left="-108" w:right="-108"/>
              <w:contextualSpacing/>
              <w:rPr>
                <w:sz w:val="22"/>
                <w:szCs w:val="22"/>
              </w:rPr>
            </w:pPr>
            <w:r w:rsidRPr="005D1167">
              <w:rPr>
                <w:sz w:val="22"/>
                <w:szCs w:val="22"/>
              </w:rPr>
              <w:t>ГОСТ 30011.6.1- 2012 (IEC 60947-6- 1:1989)</w:t>
            </w:r>
          </w:p>
          <w:p w14:paraId="556A2043" w14:textId="77777777" w:rsidR="00FC3723" w:rsidRPr="005D1167" w:rsidRDefault="00FC3723" w:rsidP="00E847DF">
            <w:pPr>
              <w:ind w:left="-108" w:right="-108"/>
              <w:contextualSpacing/>
              <w:rPr>
                <w:sz w:val="22"/>
                <w:szCs w:val="22"/>
              </w:rPr>
            </w:pPr>
            <w:r w:rsidRPr="005D1167">
              <w:rPr>
                <w:sz w:val="22"/>
                <w:szCs w:val="22"/>
              </w:rPr>
              <w:t>ГОСТ 32128.2.11-2013</w:t>
            </w:r>
          </w:p>
          <w:p w14:paraId="63648CA5" w14:textId="77777777" w:rsidR="00FC3723" w:rsidRPr="005D1167" w:rsidRDefault="00FC3723" w:rsidP="00E847DF">
            <w:pPr>
              <w:ind w:left="-108" w:right="-108"/>
              <w:contextualSpacing/>
              <w:rPr>
                <w:sz w:val="22"/>
                <w:szCs w:val="22"/>
              </w:rPr>
            </w:pPr>
            <w:r w:rsidRPr="005D1167">
              <w:rPr>
                <w:sz w:val="22"/>
                <w:szCs w:val="22"/>
              </w:rPr>
              <w:t xml:space="preserve">ГОСТ Р 51324.1-2012 </w:t>
            </w:r>
          </w:p>
          <w:p w14:paraId="23747BC5" w14:textId="77777777" w:rsidR="00FC3723" w:rsidRPr="005D1167" w:rsidRDefault="00FC3723" w:rsidP="00E847DF">
            <w:pPr>
              <w:ind w:left="-108" w:right="-108"/>
              <w:contextualSpacing/>
              <w:rPr>
                <w:sz w:val="22"/>
                <w:szCs w:val="22"/>
              </w:rPr>
            </w:pPr>
            <w:r w:rsidRPr="005D1167">
              <w:rPr>
                <w:sz w:val="22"/>
                <w:szCs w:val="22"/>
              </w:rPr>
              <w:t>ГОСТ IEC 61058-1-2012</w:t>
            </w:r>
          </w:p>
          <w:p w14:paraId="46BD08A3" w14:textId="77777777" w:rsidR="00FC3723" w:rsidRPr="005D1167" w:rsidRDefault="00FC3723" w:rsidP="00E847DF">
            <w:pPr>
              <w:ind w:left="-108" w:right="-108"/>
              <w:contextualSpacing/>
              <w:rPr>
                <w:sz w:val="22"/>
                <w:szCs w:val="22"/>
              </w:rPr>
            </w:pPr>
            <w:r w:rsidRPr="005D1167">
              <w:rPr>
                <w:sz w:val="22"/>
                <w:szCs w:val="22"/>
              </w:rPr>
              <w:t>ГОСТ 12.2.007.6-93</w:t>
            </w:r>
          </w:p>
          <w:p w14:paraId="5D012769" w14:textId="77777777" w:rsidR="00FC3723" w:rsidRPr="005D1167" w:rsidRDefault="00FC3723" w:rsidP="00E847DF">
            <w:pPr>
              <w:ind w:left="-108" w:right="-108"/>
              <w:contextualSpacing/>
              <w:rPr>
                <w:sz w:val="22"/>
                <w:szCs w:val="22"/>
              </w:rPr>
            </w:pPr>
          </w:p>
        </w:tc>
        <w:tc>
          <w:tcPr>
            <w:tcW w:w="4680" w:type="dxa"/>
          </w:tcPr>
          <w:p w14:paraId="0A1DBA20" w14:textId="353D9B15" w:rsidR="00FC3723" w:rsidRPr="005D1167" w:rsidRDefault="00FC3723" w:rsidP="00E847DF">
            <w:pPr>
              <w:ind w:left="-108" w:right="-108"/>
              <w:contextualSpacing/>
              <w:jc w:val="center"/>
              <w:rPr>
                <w:sz w:val="22"/>
                <w:szCs w:val="22"/>
              </w:rPr>
            </w:pPr>
            <w:r w:rsidRPr="005D1167">
              <w:rPr>
                <w:b/>
                <w:sz w:val="22"/>
                <w:szCs w:val="22"/>
              </w:rPr>
              <w:t>Электробезопасность</w:t>
            </w:r>
          </w:p>
        </w:tc>
        <w:tc>
          <w:tcPr>
            <w:tcW w:w="3960" w:type="dxa"/>
          </w:tcPr>
          <w:p w14:paraId="18FB510D" w14:textId="3BA23A17" w:rsidR="00FC3723" w:rsidRPr="005D1167" w:rsidRDefault="00FC3723" w:rsidP="00E847DF">
            <w:pPr>
              <w:ind w:left="-108" w:right="-108"/>
              <w:contextualSpacing/>
              <w:rPr>
                <w:sz w:val="22"/>
                <w:szCs w:val="22"/>
              </w:rPr>
            </w:pPr>
            <w:r w:rsidRPr="005D1167">
              <w:rPr>
                <w:b/>
                <w:sz w:val="22"/>
                <w:szCs w:val="22"/>
              </w:rPr>
              <w:t>ТР ТС 004/2011</w:t>
            </w:r>
          </w:p>
        </w:tc>
        <w:tc>
          <w:tcPr>
            <w:tcW w:w="1254" w:type="dxa"/>
          </w:tcPr>
          <w:p w14:paraId="7DBA0D3B" w14:textId="15708B1D" w:rsidR="00FC3723" w:rsidRPr="005D1167" w:rsidRDefault="00FC3723" w:rsidP="00E847DF">
            <w:pPr>
              <w:contextualSpacing/>
              <w:rPr>
                <w:sz w:val="22"/>
                <w:szCs w:val="22"/>
              </w:rPr>
            </w:pPr>
          </w:p>
        </w:tc>
      </w:tr>
      <w:tr w:rsidR="00FC3723" w:rsidRPr="005D1167" w14:paraId="66B0E0E2" w14:textId="77777777" w:rsidTr="00905A08">
        <w:trPr>
          <w:trHeight w:val="20"/>
        </w:trPr>
        <w:tc>
          <w:tcPr>
            <w:tcW w:w="355" w:type="dxa"/>
            <w:vMerge/>
          </w:tcPr>
          <w:p w14:paraId="4C8381DF" w14:textId="77777777" w:rsidR="00FC3723" w:rsidRPr="005D1167" w:rsidRDefault="00FC3723" w:rsidP="00E847DF">
            <w:pPr>
              <w:pStyle w:val="ad"/>
              <w:numPr>
                <w:ilvl w:val="0"/>
                <w:numId w:val="2"/>
              </w:numPr>
              <w:ind w:left="357" w:hanging="357"/>
              <w:rPr>
                <w:sz w:val="22"/>
                <w:szCs w:val="22"/>
              </w:rPr>
            </w:pPr>
          </w:p>
        </w:tc>
        <w:tc>
          <w:tcPr>
            <w:tcW w:w="2520" w:type="dxa"/>
            <w:vMerge/>
          </w:tcPr>
          <w:p w14:paraId="6C1A2E23" w14:textId="77777777" w:rsidR="00FC3723" w:rsidRPr="005D1167" w:rsidRDefault="00FC3723" w:rsidP="00E847DF">
            <w:pPr>
              <w:ind w:right="-108"/>
              <w:contextualSpacing/>
              <w:rPr>
                <w:sz w:val="22"/>
                <w:szCs w:val="22"/>
              </w:rPr>
            </w:pPr>
          </w:p>
        </w:tc>
        <w:tc>
          <w:tcPr>
            <w:tcW w:w="3240" w:type="dxa"/>
            <w:vMerge/>
          </w:tcPr>
          <w:p w14:paraId="4368E4A8" w14:textId="77777777" w:rsidR="00FC3723" w:rsidRPr="005D1167" w:rsidRDefault="00FC3723" w:rsidP="00E847DF">
            <w:pPr>
              <w:ind w:left="-108" w:right="-108"/>
              <w:contextualSpacing/>
              <w:rPr>
                <w:b/>
                <w:sz w:val="22"/>
                <w:szCs w:val="22"/>
              </w:rPr>
            </w:pPr>
          </w:p>
        </w:tc>
        <w:tc>
          <w:tcPr>
            <w:tcW w:w="4680" w:type="dxa"/>
          </w:tcPr>
          <w:p w14:paraId="2A18E942" w14:textId="736FE126" w:rsidR="00FC3723" w:rsidRPr="005D1167" w:rsidRDefault="00FC3723" w:rsidP="00E847DF">
            <w:pPr>
              <w:ind w:left="-108" w:right="-108"/>
              <w:contextualSpacing/>
              <w:jc w:val="both"/>
              <w:rPr>
                <w:b/>
                <w:sz w:val="22"/>
                <w:szCs w:val="22"/>
              </w:rPr>
            </w:pPr>
            <w:r w:rsidRPr="005D1167">
              <w:rPr>
                <w:sz w:val="22"/>
                <w:szCs w:val="22"/>
              </w:rPr>
              <w:t>Защита от поражения электрическим током</w:t>
            </w:r>
          </w:p>
        </w:tc>
        <w:tc>
          <w:tcPr>
            <w:tcW w:w="3960" w:type="dxa"/>
          </w:tcPr>
          <w:p w14:paraId="08EC2EA6" w14:textId="4123041B" w:rsidR="00FC3723" w:rsidRPr="005D1167" w:rsidRDefault="00FC3723" w:rsidP="00E847DF">
            <w:pPr>
              <w:ind w:left="-108" w:right="-108"/>
              <w:contextualSpacing/>
              <w:rPr>
                <w:sz w:val="22"/>
                <w:szCs w:val="22"/>
              </w:rPr>
            </w:pPr>
            <w:r w:rsidRPr="005D1167">
              <w:rPr>
                <w:sz w:val="22"/>
                <w:szCs w:val="22"/>
              </w:rPr>
              <w:t>ГОСТ IEC 60730-1-2016 Раздел 8</w:t>
            </w:r>
          </w:p>
          <w:p w14:paraId="28D5814F" w14:textId="77777777" w:rsidR="00FC3723" w:rsidRPr="005D1167" w:rsidRDefault="00FC3723" w:rsidP="00E847DF">
            <w:pPr>
              <w:ind w:left="-108" w:right="-108"/>
              <w:contextualSpacing/>
              <w:rPr>
                <w:sz w:val="22"/>
                <w:szCs w:val="22"/>
              </w:rPr>
            </w:pPr>
            <w:r w:rsidRPr="005D1167">
              <w:rPr>
                <w:sz w:val="22"/>
                <w:szCs w:val="22"/>
              </w:rPr>
              <w:t xml:space="preserve">ГОСТ Р 51321.1-2007 (МЭК 60439-1:2004) п.7.4 </w:t>
            </w:r>
          </w:p>
          <w:p w14:paraId="2D3E0DA5" w14:textId="77777777" w:rsidR="00FC3723" w:rsidRPr="005D1167" w:rsidRDefault="00FC3723" w:rsidP="00E847DF">
            <w:pPr>
              <w:ind w:left="-108" w:right="-108"/>
              <w:contextualSpacing/>
              <w:rPr>
                <w:sz w:val="22"/>
                <w:szCs w:val="22"/>
              </w:rPr>
            </w:pPr>
            <w:r w:rsidRPr="005D1167">
              <w:rPr>
                <w:sz w:val="22"/>
                <w:szCs w:val="22"/>
              </w:rPr>
              <w:t>ГОСТ 30850.1-2002 Раздел 10</w:t>
            </w:r>
          </w:p>
          <w:p w14:paraId="18B955DB" w14:textId="5FDC874E" w:rsidR="00FC3723" w:rsidRPr="005D1167" w:rsidRDefault="00FC3723" w:rsidP="00E847DF">
            <w:pPr>
              <w:ind w:left="-108" w:right="-108"/>
              <w:contextualSpacing/>
              <w:rPr>
                <w:b/>
                <w:sz w:val="22"/>
                <w:szCs w:val="22"/>
              </w:rPr>
            </w:pPr>
            <w:r w:rsidRPr="005D1167">
              <w:rPr>
                <w:sz w:val="22"/>
                <w:szCs w:val="22"/>
              </w:rPr>
              <w:t>ГОСТ IEC 61058-1-2012 Раздел 9</w:t>
            </w:r>
          </w:p>
        </w:tc>
        <w:tc>
          <w:tcPr>
            <w:tcW w:w="1254" w:type="dxa"/>
            <w:vMerge w:val="restart"/>
          </w:tcPr>
          <w:p w14:paraId="35D62D45" w14:textId="77777777" w:rsidR="00FC3723" w:rsidRPr="005D1167" w:rsidRDefault="00FC3723" w:rsidP="00E847DF">
            <w:pPr>
              <w:contextualSpacing/>
              <w:rPr>
                <w:sz w:val="22"/>
                <w:szCs w:val="22"/>
              </w:rPr>
            </w:pPr>
          </w:p>
          <w:p w14:paraId="59806D93" w14:textId="77777777" w:rsidR="00FC3723" w:rsidRPr="005D1167" w:rsidRDefault="00FC3723" w:rsidP="00E847DF">
            <w:pPr>
              <w:contextualSpacing/>
              <w:rPr>
                <w:sz w:val="22"/>
                <w:szCs w:val="22"/>
              </w:rPr>
            </w:pPr>
          </w:p>
          <w:p w14:paraId="101CCFAD" w14:textId="77777777" w:rsidR="00FC3723" w:rsidRPr="005D1167" w:rsidRDefault="00FC3723" w:rsidP="00E847DF">
            <w:pPr>
              <w:contextualSpacing/>
              <w:rPr>
                <w:sz w:val="22"/>
                <w:szCs w:val="22"/>
              </w:rPr>
            </w:pPr>
          </w:p>
          <w:p w14:paraId="13FBFEAB" w14:textId="77777777" w:rsidR="00FC3723" w:rsidRPr="005D1167" w:rsidRDefault="00FC3723" w:rsidP="00E847DF">
            <w:pPr>
              <w:contextualSpacing/>
              <w:rPr>
                <w:sz w:val="22"/>
                <w:szCs w:val="22"/>
              </w:rPr>
            </w:pPr>
          </w:p>
          <w:p w14:paraId="65945652" w14:textId="77777777" w:rsidR="00FC3723" w:rsidRPr="005D1167" w:rsidRDefault="00FC3723" w:rsidP="00E847DF">
            <w:pPr>
              <w:contextualSpacing/>
              <w:rPr>
                <w:sz w:val="22"/>
                <w:szCs w:val="22"/>
              </w:rPr>
            </w:pPr>
          </w:p>
          <w:p w14:paraId="217EC059" w14:textId="77777777" w:rsidR="00FC3723" w:rsidRPr="005D1167" w:rsidRDefault="00FC3723" w:rsidP="00E847DF">
            <w:pPr>
              <w:contextualSpacing/>
              <w:rPr>
                <w:sz w:val="22"/>
                <w:szCs w:val="22"/>
              </w:rPr>
            </w:pPr>
          </w:p>
          <w:p w14:paraId="71D15525" w14:textId="77777777" w:rsidR="00FC3723" w:rsidRPr="005D1167" w:rsidRDefault="00FC3723" w:rsidP="00E847DF">
            <w:pPr>
              <w:contextualSpacing/>
              <w:rPr>
                <w:sz w:val="22"/>
                <w:szCs w:val="22"/>
              </w:rPr>
            </w:pPr>
          </w:p>
          <w:p w14:paraId="02312F44" w14:textId="77777777" w:rsidR="00FC3723" w:rsidRPr="005D1167" w:rsidRDefault="00FC3723" w:rsidP="00E847DF">
            <w:pPr>
              <w:contextualSpacing/>
              <w:rPr>
                <w:sz w:val="22"/>
                <w:szCs w:val="22"/>
              </w:rPr>
            </w:pPr>
          </w:p>
          <w:p w14:paraId="71C9CEAB" w14:textId="77777777" w:rsidR="00FC3723" w:rsidRPr="005D1167" w:rsidRDefault="00FC3723" w:rsidP="00E847DF">
            <w:pPr>
              <w:contextualSpacing/>
              <w:rPr>
                <w:sz w:val="22"/>
                <w:szCs w:val="22"/>
              </w:rPr>
            </w:pPr>
          </w:p>
          <w:p w14:paraId="36930C21" w14:textId="77777777" w:rsidR="00FC3723" w:rsidRPr="005D1167" w:rsidRDefault="00FC3723" w:rsidP="00E847DF">
            <w:pPr>
              <w:contextualSpacing/>
              <w:rPr>
                <w:sz w:val="22"/>
                <w:szCs w:val="22"/>
              </w:rPr>
            </w:pPr>
          </w:p>
          <w:p w14:paraId="718EA7C3" w14:textId="77777777" w:rsidR="00FC3723" w:rsidRPr="005D1167" w:rsidRDefault="00FC3723" w:rsidP="00E847DF">
            <w:pPr>
              <w:contextualSpacing/>
              <w:rPr>
                <w:sz w:val="22"/>
                <w:szCs w:val="22"/>
              </w:rPr>
            </w:pPr>
          </w:p>
          <w:p w14:paraId="515DE95C" w14:textId="77777777" w:rsidR="00FC3723" w:rsidRPr="005D1167" w:rsidRDefault="00FC3723" w:rsidP="00E847DF">
            <w:pPr>
              <w:contextualSpacing/>
              <w:rPr>
                <w:sz w:val="22"/>
                <w:szCs w:val="22"/>
              </w:rPr>
            </w:pPr>
          </w:p>
          <w:p w14:paraId="191F73F9" w14:textId="08C6E578" w:rsidR="00FC3723" w:rsidRPr="005D1167" w:rsidRDefault="00FC3723" w:rsidP="00E847DF">
            <w:pPr>
              <w:contextualSpacing/>
              <w:rPr>
                <w:sz w:val="22"/>
                <w:szCs w:val="22"/>
              </w:rPr>
            </w:pPr>
            <w:r w:rsidRPr="005D1167">
              <w:rPr>
                <w:sz w:val="22"/>
                <w:szCs w:val="22"/>
              </w:rPr>
              <w:t xml:space="preserve">Выполняется/не выполняется </w:t>
            </w:r>
          </w:p>
        </w:tc>
      </w:tr>
      <w:tr w:rsidR="00FC3723" w:rsidRPr="005D1167" w14:paraId="20F58635" w14:textId="77777777" w:rsidTr="00905A08">
        <w:trPr>
          <w:trHeight w:val="20"/>
        </w:trPr>
        <w:tc>
          <w:tcPr>
            <w:tcW w:w="355" w:type="dxa"/>
            <w:vMerge/>
          </w:tcPr>
          <w:p w14:paraId="3383D527" w14:textId="77777777" w:rsidR="00FC3723" w:rsidRPr="005D1167" w:rsidRDefault="00FC3723" w:rsidP="00E847DF">
            <w:pPr>
              <w:pStyle w:val="ad"/>
              <w:numPr>
                <w:ilvl w:val="0"/>
                <w:numId w:val="2"/>
              </w:numPr>
              <w:ind w:left="357" w:hanging="357"/>
              <w:rPr>
                <w:sz w:val="22"/>
                <w:szCs w:val="22"/>
              </w:rPr>
            </w:pPr>
          </w:p>
        </w:tc>
        <w:tc>
          <w:tcPr>
            <w:tcW w:w="2520" w:type="dxa"/>
            <w:vMerge/>
          </w:tcPr>
          <w:p w14:paraId="6395091D" w14:textId="77777777" w:rsidR="00FC3723" w:rsidRPr="005D1167" w:rsidRDefault="00FC3723" w:rsidP="00E847DF">
            <w:pPr>
              <w:ind w:right="-108"/>
              <w:contextualSpacing/>
              <w:rPr>
                <w:sz w:val="22"/>
                <w:szCs w:val="22"/>
              </w:rPr>
            </w:pPr>
          </w:p>
        </w:tc>
        <w:tc>
          <w:tcPr>
            <w:tcW w:w="3240" w:type="dxa"/>
            <w:vMerge/>
          </w:tcPr>
          <w:p w14:paraId="678B9678" w14:textId="77777777" w:rsidR="00FC3723" w:rsidRPr="005D1167" w:rsidRDefault="00FC3723" w:rsidP="00E847DF">
            <w:pPr>
              <w:ind w:left="-108" w:right="-108"/>
              <w:contextualSpacing/>
              <w:rPr>
                <w:b/>
                <w:sz w:val="22"/>
                <w:szCs w:val="22"/>
              </w:rPr>
            </w:pPr>
          </w:p>
        </w:tc>
        <w:tc>
          <w:tcPr>
            <w:tcW w:w="4680" w:type="dxa"/>
          </w:tcPr>
          <w:p w14:paraId="711859E0" w14:textId="67B315B5" w:rsidR="00FC3723" w:rsidRPr="005D1167" w:rsidRDefault="00FC3723" w:rsidP="00E847DF">
            <w:pPr>
              <w:ind w:left="-108" w:right="-108"/>
              <w:contextualSpacing/>
              <w:jc w:val="both"/>
              <w:rPr>
                <w:b/>
                <w:sz w:val="22"/>
                <w:szCs w:val="22"/>
              </w:rPr>
            </w:pPr>
            <w:r w:rsidRPr="005D1167">
              <w:rPr>
                <w:sz w:val="22"/>
                <w:szCs w:val="22"/>
              </w:rPr>
              <w:t>Электрическая прочность/Электрическая прочность изоляции;</w:t>
            </w:r>
          </w:p>
        </w:tc>
        <w:tc>
          <w:tcPr>
            <w:tcW w:w="3960" w:type="dxa"/>
          </w:tcPr>
          <w:p w14:paraId="38170BAE" w14:textId="77777777" w:rsidR="00FC3723" w:rsidRPr="005D1167" w:rsidRDefault="00FC3723" w:rsidP="00E847DF">
            <w:pPr>
              <w:ind w:left="-108" w:right="-108"/>
              <w:contextualSpacing/>
              <w:rPr>
                <w:sz w:val="22"/>
                <w:szCs w:val="22"/>
              </w:rPr>
            </w:pPr>
            <w:r w:rsidRPr="005D1167">
              <w:rPr>
                <w:sz w:val="22"/>
                <w:szCs w:val="22"/>
              </w:rPr>
              <w:t>ГОСТ IEC 60730-1-2016 п.13.2</w:t>
            </w:r>
          </w:p>
          <w:p w14:paraId="66C31491" w14:textId="77777777" w:rsidR="00FC3723" w:rsidRPr="005D1167" w:rsidRDefault="00FC3723" w:rsidP="00E847DF">
            <w:pPr>
              <w:ind w:left="-108" w:right="-108"/>
              <w:contextualSpacing/>
              <w:rPr>
                <w:sz w:val="22"/>
                <w:szCs w:val="22"/>
              </w:rPr>
            </w:pPr>
            <w:r w:rsidRPr="005D1167">
              <w:rPr>
                <w:sz w:val="22"/>
                <w:szCs w:val="22"/>
              </w:rPr>
              <w:t>ГОСТ 30850.1-2002 п.16.2</w:t>
            </w:r>
          </w:p>
          <w:p w14:paraId="4E3CCFE0" w14:textId="1063B3A1" w:rsidR="00FC3723" w:rsidRPr="005D1167" w:rsidRDefault="00FC3723" w:rsidP="00E847DF">
            <w:pPr>
              <w:ind w:left="-108" w:right="-108"/>
              <w:contextualSpacing/>
              <w:rPr>
                <w:b/>
                <w:sz w:val="22"/>
                <w:szCs w:val="22"/>
              </w:rPr>
            </w:pPr>
            <w:r w:rsidRPr="005D1167">
              <w:rPr>
                <w:sz w:val="22"/>
                <w:szCs w:val="22"/>
              </w:rPr>
              <w:t>ГОСТ IEC 61058-1-2012 п.15.3</w:t>
            </w:r>
          </w:p>
        </w:tc>
        <w:tc>
          <w:tcPr>
            <w:tcW w:w="1254" w:type="dxa"/>
            <w:vMerge/>
          </w:tcPr>
          <w:p w14:paraId="0DFF94A0" w14:textId="77777777" w:rsidR="00FC3723" w:rsidRPr="005D1167" w:rsidRDefault="00FC3723" w:rsidP="00E847DF">
            <w:pPr>
              <w:contextualSpacing/>
              <w:rPr>
                <w:sz w:val="22"/>
                <w:szCs w:val="22"/>
              </w:rPr>
            </w:pPr>
          </w:p>
        </w:tc>
      </w:tr>
      <w:tr w:rsidR="00FC3723" w:rsidRPr="005D1167" w14:paraId="54AE9049" w14:textId="77777777" w:rsidTr="00905A08">
        <w:trPr>
          <w:trHeight w:val="20"/>
        </w:trPr>
        <w:tc>
          <w:tcPr>
            <w:tcW w:w="355" w:type="dxa"/>
            <w:vMerge/>
          </w:tcPr>
          <w:p w14:paraId="330ED7B2" w14:textId="77777777" w:rsidR="00FC3723" w:rsidRPr="005D1167" w:rsidRDefault="00FC3723" w:rsidP="00E847DF">
            <w:pPr>
              <w:pStyle w:val="ad"/>
              <w:numPr>
                <w:ilvl w:val="0"/>
                <w:numId w:val="2"/>
              </w:numPr>
              <w:ind w:left="357" w:hanging="357"/>
              <w:rPr>
                <w:sz w:val="22"/>
                <w:szCs w:val="22"/>
              </w:rPr>
            </w:pPr>
          </w:p>
        </w:tc>
        <w:tc>
          <w:tcPr>
            <w:tcW w:w="2520" w:type="dxa"/>
            <w:vMerge/>
          </w:tcPr>
          <w:p w14:paraId="5B758E65" w14:textId="77777777" w:rsidR="00FC3723" w:rsidRPr="005D1167" w:rsidRDefault="00FC3723" w:rsidP="00E847DF">
            <w:pPr>
              <w:ind w:right="-108"/>
              <w:contextualSpacing/>
              <w:rPr>
                <w:sz w:val="22"/>
                <w:szCs w:val="22"/>
              </w:rPr>
            </w:pPr>
          </w:p>
        </w:tc>
        <w:tc>
          <w:tcPr>
            <w:tcW w:w="3240" w:type="dxa"/>
            <w:vMerge/>
          </w:tcPr>
          <w:p w14:paraId="47E4A483" w14:textId="77777777" w:rsidR="00FC3723" w:rsidRPr="005D1167" w:rsidRDefault="00FC3723" w:rsidP="00E847DF">
            <w:pPr>
              <w:ind w:left="-108" w:right="-108"/>
              <w:contextualSpacing/>
              <w:rPr>
                <w:b/>
                <w:sz w:val="22"/>
                <w:szCs w:val="22"/>
              </w:rPr>
            </w:pPr>
          </w:p>
        </w:tc>
        <w:tc>
          <w:tcPr>
            <w:tcW w:w="4680" w:type="dxa"/>
          </w:tcPr>
          <w:p w14:paraId="29881E0B" w14:textId="151EE328" w:rsidR="00FC3723" w:rsidRPr="005D1167" w:rsidRDefault="00FC3723" w:rsidP="00E847DF">
            <w:pPr>
              <w:ind w:left="-108" w:right="-108"/>
              <w:contextualSpacing/>
              <w:jc w:val="both"/>
              <w:rPr>
                <w:b/>
                <w:sz w:val="22"/>
                <w:szCs w:val="22"/>
              </w:rPr>
            </w:pPr>
            <w:r w:rsidRPr="005D1167">
              <w:rPr>
                <w:sz w:val="22"/>
                <w:szCs w:val="22"/>
              </w:rPr>
              <w:t>Защита от вредного воздействия воды и пыли/ Степени защиты/Защита от проникновения воды</w:t>
            </w:r>
          </w:p>
        </w:tc>
        <w:tc>
          <w:tcPr>
            <w:tcW w:w="3960" w:type="dxa"/>
          </w:tcPr>
          <w:p w14:paraId="32E8D8B8" w14:textId="5FA3F7A2" w:rsidR="00FC3723" w:rsidRPr="005D1167" w:rsidRDefault="00FC3723" w:rsidP="00E847DF">
            <w:pPr>
              <w:ind w:left="-108" w:right="-108"/>
              <w:contextualSpacing/>
              <w:rPr>
                <w:sz w:val="22"/>
                <w:szCs w:val="22"/>
              </w:rPr>
            </w:pPr>
            <w:r w:rsidRPr="005D1167">
              <w:rPr>
                <w:sz w:val="22"/>
                <w:szCs w:val="22"/>
              </w:rPr>
              <w:t>ГОСТ IEC 60730-1-2016 п.12.1</w:t>
            </w:r>
          </w:p>
          <w:p w14:paraId="2C570FFD" w14:textId="77777777" w:rsidR="00FC3723" w:rsidRPr="005D1167" w:rsidRDefault="00FC3723" w:rsidP="00E847DF">
            <w:pPr>
              <w:ind w:left="-108" w:right="-108"/>
              <w:contextualSpacing/>
              <w:rPr>
                <w:sz w:val="22"/>
                <w:szCs w:val="22"/>
              </w:rPr>
            </w:pPr>
            <w:r w:rsidRPr="005D1167">
              <w:rPr>
                <w:sz w:val="22"/>
                <w:szCs w:val="22"/>
              </w:rPr>
              <w:t>ГОСТ Р 51321.1-2007 (МЭК 60439-1:2004) п.7.2.1</w:t>
            </w:r>
          </w:p>
          <w:p w14:paraId="7413F5C1" w14:textId="77777777" w:rsidR="00FC3723" w:rsidRPr="005D1167" w:rsidRDefault="00FC3723" w:rsidP="00E847DF">
            <w:pPr>
              <w:ind w:left="-108" w:right="-108"/>
              <w:contextualSpacing/>
              <w:rPr>
                <w:sz w:val="22"/>
                <w:szCs w:val="22"/>
              </w:rPr>
            </w:pPr>
            <w:r w:rsidRPr="005D1167">
              <w:rPr>
                <w:sz w:val="22"/>
                <w:szCs w:val="22"/>
              </w:rPr>
              <w:t>ГОСТ 30850.1-2002 п.15.3</w:t>
            </w:r>
          </w:p>
          <w:p w14:paraId="65F5476A" w14:textId="72F36CDF" w:rsidR="00FC3723" w:rsidRPr="005D1167" w:rsidRDefault="00FC3723" w:rsidP="00E847DF">
            <w:pPr>
              <w:ind w:left="-108" w:right="-108"/>
              <w:contextualSpacing/>
              <w:rPr>
                <w:b/>
                <w:sz w:val="22"/>
                <w:szCs w:val="22"/>
              </w:rPr>
            </w:pPr>
            <w:r w:rsidRPr="005D1167">
              <w:rPr>
                <w:sz w:val="22"/>
                <w:szCs w:val="22"/>
              </w:rPr>
              <w:t>ГОСТ IEC 61058-1-2012 п.14.2</w:t>
            </w:r>
          </w:p>
        </w:tc>
        <w:tc>
          <w:tcPr>
            <w:tcW w:w="1254" w:type="dxa"/>
            <w:vMerge/>
          </w:tcPr>
          <w:p w14:paraId="0DC188EC" w14:textId="77777777" w:rsidR="00FC3723" w:rsidRPr="005D1167" w:rsidRDefault="00FC3723" w:rsidP="00E847DF">
            <w:pPr>
              <w:contextualSpacing/>
              <w:rPr>
                <w:sz w:val="22"/>
                <w:szCs w:val="22"/>
              </w:rPr>
            </w:pPr>
          </w:p>
        </w:tc>
      </w:tr>
      <w:tr w:rsidR="00FC3723" w:rsidRPr="005D1167" w14:paraId="1BE52CF2" w14:textId="77777777" w:rsidTr="00905A08">
        <w:trPr>
          <w:trHeight w:val="20"/>
        </w:trPr>
        <w:tc>
          <w:tcPr>
            <w:tcW w:w="355" w:type="dxa"/>
            <w:vMerge/>
          </w:tcPr>
          <w:p w14:paraId="7835463B" w14:textId="77777777" w:rsidR="00FC3723" w:rsidRPr="005D1167" w:rsidRDefault="00FC3723" w:rsidP="00E847DF">
            <w:pPr>
              <w:pStyle w:val="ad"/>
              <w:numPr>
                <w:ilvl w:val="0"/>
                <w:numId w:val="2"/>
              </w:numPr>
              <w:ind w:left="357" w:hanging="357"/>
              <w:rPr>
                <w:sz w:val="22"/>
                <w:szCs w:val="22"/>
              </w:rPr>
            </w:pPr>
          </w:p>
        </w:tc>
        <w:tc>
          <w:tcPr>
            <w:tcW w:w="2520" w:type="dxa"/>
            <w:vMerge/>
          </w:tcPr>
          <w:p w14:paraId="2ED43D18" w14:textId="77777777" w:rsidR="00FC3723" w:rsidRPr="005D1167" w:rsidRDefault="00FC3723" w:rsidP="00E847DF">
            <w:pPr>
              <w:ind w:right="-108"/>
              <w:contextualSpacing/>
              <w:rPr>
                <w:sz w:val="22"/>
                <w:szCs w:val="22"/>
              </w:rPr>
            </w:pPr>
          </w:p>
        </w:tc>
        <w:tc>
          <w:tcPr>
            <w:tcW w:w="3240" w:type="dxa"/>
            <w:vMerge/>
          </w:tcPr>
          <w:p w14:paraId="1F389EB5" w14:textId="77777777" w:rsidR="00FC3723" w:rsidRPr="005D1167" w:rsidRDefault="00FC3723" w:rsidP="00E847DF">
            <w:pPr>
              <w:ind w:left="-108" w:right="-108"/>
              <w:contextualSpacing/>
              <w:rPr>
                <w:b/>
                <w:sz w:val="22"/>
                <w:szCs w:val="22"/>
              </w:rPr>
            </w:pPr>
          </w:p>
        </w:tc>
        <w:tc>
          <w:tcPr>
            <w:tcW w:w="4680" w:type="dxa"/>
          </w:tcPr>
          <w:p w14:paraId="318DE538" w14:textId="77777777" w:rsidR="00FC3723" w:rsidRPr="005D1167" w:rsidRDefault="00FC3723" w:rsidP="00E847DF">
            <w:pPr>
              <w:ind w:left="-108" w:right="-108"/>
              <w:contextualSpacing/>
              <w:jc w:val="both"/>
              <w:rPr>
                <w:sz w:val="22"/>
                <w:szCs w:val="22"/>
              </w:rPr>
            </w:pPr>
            <w:r w:rsidRPr="005D1167">
              <w:rPr>
                <w:sz w:val="22"/>
                <w:szCs w:val="22"/>
              </w:rPr>
              <w:t>Требование к конструкции/Требование к конструкции и работоспособности</w:t>
            </w:r>
          </w:p>
          <w:p w14:paraId="5A2D4930" w14:textId="5E104758" w:rsidR="00FC3723" w:rsidRPr="005D1167" w:rsidRDefault="00FC3723" w:rsidP="00E847DF">
            <w:pPr>
              <w:ind w:left="-108" w:right="-108"/>
              <w:contextualSpacing/>
              <w:jc w:val="both"/>
              <w:rPr>
                <w:sz w:val="22"/>
                <w:szCs w:val="22"/>
              </w:rPr>
            </w:pPr>
            <w:r w:rsidRPr="005D1167">
              <w:rPr>
                <w:sz w:val="22"/>
                <w:szCs w:val="22"/>
              </w:rPr>
              <w:t xml:space="preserve">/Конструкция </w:t>
            </w:r>
          </w:p>
        </w:tc>
        <w:tc>
          <w:tcPr>
            <w:tcW w:w="3960" w:type="dxa"/>
          </w:tcPr>
          <w:p w14:paraId="42E3D862" w14:textId="77777777" w:rsidR="00FC3723" w:rsidRPr="005D1167" w:rsidRDefault="00FC3723" w:rsidP="00E847DF">
            <w:pPr>
              <w:ind w:left="-108" w:right="-108"/>
              <w:contextualSpacing/>
              <w:rPr>
                <w:sz w:val="22"/>
                <w:szCs w:val="22"/>
              </w:rPr>
            </w:pPr>
            <w:r w:rsidRPr="005D1167">
              <w:rPr>
                <w:sz w:val="22"/>
                <w:szCs w:val="22"/>
              </w:rPr>
              <w:t>ГОСТ IEC 60730-1-2016 Раздел 11</w:t>
            </w:r>
          </w:p>
          <w:p w14:paraId="3551B2C6" w14:textId="77777777" w:rsidR="00FC3723" w:rsidRPr="005D1167" w:rsidRDefault="00FC3723" w:rsidP="00E847DF">
            <w:pPr>
              <w:ind w:left="-108" w:right="-108"/>
              <w:contextualSpacing/>
              <w:rPr>
                <w:sz w:val="22"/>
                <w:szCs w:val="22"/>
              </w:rPr>
            </w:pPr>
            <w:r w:rsidRPr="005D1167">
              <w:rPr>
                <w:sz w:val="22"/>
                <w:szCs w:val="22"/>
              </w:rPr>
              <w:t>ГОСТ 30850.1-2002 Раздел 13</w:t>
            </w:r>
          </w:p>
          <w:p w14:paraId="69C6E546" w14:textId="77777777" w:rsidR="00FC3723" w:rsidRPr="005D1167" w:rsidRDefault="00FC3723" w:rsidP="00E847DF">
            <w:pPr>
              <w:ind w:left="-108" w:right="-108"/>
              <w:contextualSpacing/>
              <w:rPr>
                <w:sz w:val="22"/>
                <w:szCs w:val="22"/>
              </w:rPr>
            </w:pPr>
            <w:r w:rsidRPr="005D1167">
              <w:rPr>
                <w:sz w:val="22"/>
                <w:szCs w:val="22"/>
              </w:rPr>
              <w:t>ГОСТ IEC 60947-1-2014 Раздел 7</w:t>
            </w:r>
          </w:p>
          <w:p w14:paraId="165DA290" w14:textId="3AB69281" w:rsidR="00FC3723" w:rsidRPr="005D1167" w:rsidRDefault="00FC3723" w:rsidP="00E847DF">
            <w:pPr>
              <w:ind w:left="-108" w:right="-108"/>
              <w:contextualSpacing/>
              <w:rPr>
                <w:sz w:val="22"/>
                <w:szCs w:val="22"/>
              </w:rPr>
            </w:pPr>
            <w:r w:rsidRPr="005D1167">
              <w:rPr>
                <w:sz w:val="22"/>
                <w:szCs w:val="22"/>
              </w:rPr>
              <w:t>ГОСТ IEC 61058-1-2012 Раздел 12</w:t>
            </w:r>
          </w:p>
        </w:tc>
        <w:tc>
          <w:tcPr>
            <w:tcW w:w="1254" w:type="dxa"/>
            <w:vMerge/>
          </w:tcPr>
          <w:p w14:paraId="213225E9" w14:textId="77777777" w:rsidR="00FC3723" w:rsidRPr="005D1167" w:rsidRDefault="00FC3723" w:rsidP="00E847DF">
            <w:pPr>
              <w:contextualSpacing/>
              <w:rPr>
                <w:sz w:val="22"/>
                <w:szCs w:val="22"/>
              </w:rPr>
            </w:pPr>
          </w:p>
        </w:tc>
      </w:tr>
      <w:tr w:rsidR="00FC3723" w:rsidRPr="005D1167" w14:paraId="29A6ED20" w14:textId="77777777" w:rsidTr="00905A08">
        <w:trPr>
          <w:trHeight w:val="20"/>
        </w:trPr>
        <w:tc>
          <w:tcPr>
            <w:tcW w:w="355" w:type="dxa"/>
            <w:vMerge/>
          </w:tcPr>
          <w:p w14:paraId="120D46E6" w14:textId="77777777" w:rsidR="00FC3723" w:rsidRPr="005D1167" w:rsidRDefault="00FC3723" w:rsidP="00E847DF">
            <w:pPr>
              <w:pStyle w:val="ad"/>
              <w:numPr>
                <w:ilvl w:val="0"/>
                <w:numId w:val="2"/>
              </w:numPr>
              <w:ind w:left="357" w:hanging="357"/>
              <w:rPr>
                <w:sz w:val="22"/>
                <w:szCs w:val="22"/>
              </w:rPr>
            </w:pPr>
          </w:p>
        </w:tc>
        <w:tc>
          <w:tcPr>
            <w:tcW w:w="2520" w:type="dxa"/>
            <w:vMerge/>
          </w:tcPr>
          <w:p w14:paraId="226596DC" w14:textId="77777777" w:rsidR="00FC3723" w:rsidRPr="005D1167" w:rsidRDefault="00FC3723" w:rsidP="00E847DF">
            <w:pPr>
              <w:ind w:right="-108"/>
              <w:contextualSpacing/>
              <w:rPr>
                <w:sz w:val="22"/>
                <w:szCs w:val="22"/>
              </w:rPr>
            </w:pPr>
          </w:p>
        </w:tc>
        <w:tc>
          <w:tcPr>
            <w:tcW w:w="3240" w:type="dxa"/>
            <w:vMerge/>
          </w:tcPr>
          <w:p w14:paraId="2E593D54" w14:textId="77777777" w:rsidR="00FC3723" w:rsidRPr="005D1167" w:rsidRDefault="00FC3723" w:rsidP="00E847DF">
            <w:pPr>
              <w:ind w:left="-108" w:right="-108"/>
              <w:contextualSpacing/>
              <w:rPr>
                <w:b/>
                <w:sz w:val="22"/>
                <w:szCs w:val="22"/>
              </w:rPr>
            </w:pPr>
          </w:p>
        </w:tc>
        <w:tc>
          <w:tcPr>
            <w:tcW w:w="4680" w:type="dxa"/>
          </w:tcPr>
          <w:p w14:paraId="30929D54" w14:textId="3250BA52" w:rsidR="00FC3723" w:rsidRPr="005D1167" w:rsidRDefault="00FC3723" w:rsidP="00E847DF">
            <w:pPr>
              <w:ind w:left="-108" w:right="-108"/>
              <w:contextualSpacing/>
              <w:jc w:val="both"/>
              <w:rPr>
                <w:sz w:val="22"/>
                <w:szCs w:val="22"/>
              </w:rPr>
            </w:pPr>
            <w:r w:rsidRPr="005D1167">
              <w:rPr>
                <w:color w:val="4472C4" w:themeColor="accent1"/>
                <w:sz w:val="22"/>
                <w:szCs w:val="22"/>
                <w:lang w:val="ky-KG"/>
              </w:rPr>
              <w:t>Защита от проникновения твердых внешних предметов/ Защита от влаги</w:t>
            </w:r>
          </w:p>
        </w:tc>
        <w:tc>
          <w:tcPr>
            <w:tcW w:w="3960" w:type="dxa"/>
          </w:tcPr>
          <w:p w14:paraId="3B6B934F" w14:textId="77777777" w:rsidR="00FC3723" w:rsidRPr="005D1167" w:rsidRDefault="00FC3723" w:rsidP="00E847DF">
            <w:pPr>
              <w:ind w:left="-102" w:right="-108"/>
              <w:contextualSpacing/>
              <w:rPr>
                <w:sz w:val="22"/>
                <w:szCs w:val="22"/>
              </w:rPr>
            </w:pPr>
            <w:r w:rsidRPr="005D1167">
              <w:rPr>
                <w:sz w:val="22"/>
                <w:szCs w:val="22"/>
              </w:rPr>
              <w:t xml:space="preserve">ГОСТ IEC 61058-1-2012 </w:t>
            </w:r>
            <w:r w:rsidRPr="005D1167">
              <w:rPr>
                <w:color w:val="4472C4" w:themeColor="accent1"/>
                <w:sz w:val="22"/>
                <w:szCs w:val="22"/>
              </w:rPr>
              <w:t>п.14.1</w:t>
            </w:r>
            <w:r w:rsidRPr="005D1167">
              <w:rPr>
                <w:color w:val="4472C4" w:themeColor="accent1"/>
                <w:sz w:val="22"/>
                <w:szCs w:val="22"/>
                <w:lang w:val="ky-KG"/>
              </w:rPr>
              <w:t xml:space="preserve">, </w:t>
            </w:r>
            <w:r w:rsidRPr="005D1167">
              <w:rPr>
                <w:color w:val="4472C4" w:themeColor="accent1"/>
                <w:sz w:val="22"/>
                <w:szCs w:val="22"/>
              </w:rPr>
              <w:t>п.14.3</w:t>
            </w:r>
          </w:p>
          <w:p w14:paraId="03AA62E1" w14:textId="77777777" w:rsidR="00FC3723" w:rsidRPr="005D1167" w:rsidRDefault="00FC3723" w:rsidP="00E847DF">
            <w:pPr>
              <w:ind w:left="-108" w:right="-108"/>
              <w:contextualSpacing/>
              <w:rPr>
                <w:sz w:val="22"/>
                <w:szCs w:val="22"/>
              </w:rPr>
            </w:pPr>
          </w:p>
        </w:tc>
        <w:tc>
          <w:tcPr>
            <w:tcW w:w="1254" w:type="dxa"/>
            <w:vMerge/>
          </w:tcPr>
          <w:p w14:paraId="3AA01087" w14:textId="77777777" w:rsidR="00FC3723" w:rsidRPr="005D1167" w:rsidRDefault="00FC3723" w:rsidP="00E847DF">
            <w:pPr>
              <w:contextualSpacing/>
              <w:rPr>
                <w:sz w:val="22"/>
                <w:szCs w:val="22"/>
              </w:rPr>
            </w:pPr>
          </w:p>
        </w:tc>
      </w:tr>
      <w:tr w:rsidR="00FC3723" w:rsidRPr="005D1167" w14:paraId="00336F02" w14:textId="77777777" w:rsidTr="00905A08">
        <w:trPr>
          <w:trHeight w:val="20"/>
        </w:trPr>
        <w:tc>
          <w:tcPr>
            <w:tcW w:w="355" w:type="dxa"/>
            <w:vMerge/>
          </w:tcPr>
          <w:p w14:paraId="7505A67F" w14:textId="77777777" w:rsidR="00FC3723" w:rsidRPr="005D1167" w:rsidRDefault="00FC3723" w:rsidP="00E847DF">
            <w:pPr>
              <w:pStyle w:val="ad"/>
              <w:numPr>
                <w:ilvl w:val="0"/>
                <w:numId w:val="2"/>
              </w:numPr>
              <w:ind w:left="357" w:hanging="357"/>
              <w:rPr>
                <w:sz w:val="22"/>
                <w:szCs w:val="22"/>
              </w:rPr>
            </w:pPr>
          </w:p>
        </w:tc>
        <w:tc>
          <w:tcPr>
            <w:tcW w:w="2520" w:type="dxa"/>
            <w:vMerge/>
          </w:tcPr>
          <w:p w14:paraId="74D159A2" w14:textId="77777777" w:rsidR="00FC3723" w:rsidRPr="005D1167" w:rsidRDefault="00FC3723" w:rsidP="00E847DF">
            <w:pPr>
              <w:ind w:right="-108"/>
              <w:contextualSpacing/>
              <w:rPr>
                <w:sz w:val="22"/>
                <w:szCs w:val="22"/>
              </w:rPr>
            </w:pPr>
          </w:p>
        </w:tc>
        <w:tc>
          <w:tcPr>
            <w:tcW w:w="3240" w:type="dxa"/>
            <w:vMerge/>
          </w:tcPr>
          <w:p w14:paraId="1E6893AA" w14:textId="77777777" w:rsidR="00FC3723" w:rsidRPr="005D1167" w:rsidRDefault="00FC3723" w:rsidP="00E847DF">
            <w:pPr>
              <w:ind w:left="-108" w:right="-108"/>
              <w:contextualSpacing/>
              <w:rPr>
                <w:b/>
                <w:sz w:val="22"/>
                <w:szCs w:val="22"/>
              </w:rPr>
            </w:pPr>
          </w:p>
        </w:tc>
        <w:tc>
          <w:tcPr>
            <w:tcW w:w="4680" w:type="dxa"/>
          </w:tcPr>
          <w:p w14:paraId="2CF5A552" w14:textId="06560D22" w:rsidR="00FC3723" w:rsidRPr="005D1167" w:rsidRDefault="00FC3723" w:rsidP="00E847DF">
            <w:pPr>
              <w:ind w:left="-108" w:right="-108"/>
              <w:contextualSpacing/>
              <w:jc w:val="both"/>
              <w:rPr>
                <w:b/>
                <w:sz w:val="22"/>
                <w:szCs w:val="22"/>
              </w:rPr>
            </w:pPr>
            <w:r w:rsidRPr="005D1167">
              <w:rPr>
                <w:sz w:val="22"/>
                <w:szCs w:val="22"/>
              </w:rPr>
              <w:t>Информация/Маркировка/Маркировка и документация;</w:t>
            </w:r>
          </w:p>
        </w:tc>
        <w:tc>
          <w:tcPr>
            <w:tcW w:w="3960" w:type="dxa"/>
          </w:tcPr>
          <w:p w14:paraId="53AD6DD7" w14:textId="1C3C53C4" w:rsidR="00FC3723" w:rsidRPr="005D1167" w:rsidRDefault="00FC3723" w:rsidP="00E847DF">
            <w:pPr>
              <w:ind w:left="-108" w:right="-108"/>
              <w:contextualSpacing/>
              <w:rPr>
                <w:sz w:val="22"/>
                <w:szCs w:val="22"/>
              </w:rPr>
            </w:pPr>
            <w:r w:rsidRPr="005D1167">
              <w:rPr>
                <w:sz w:val="22"/>
                <w:szCs w:val="22"/>
              </w:rPr>
              <w:t>ГОСТ IEC 60730-1-2016 Раздел 7</w:t>
            </w:r>
          </w:p>
          <w:p w14:paraId="26A9291D" w14:textId="45AA5DF2" w:rsidR="00FC3723" w:rsidRPr="005D1167" w:rsidRDefault="00FC3723" w:rsidP="00E847DF">
            <w:pPr>
              <w:ind w:left="-108" w:right="-108"/>
              <w:contextualSpacing/>
              <w:rPr>
                <w:sz w:val="22"/>
                <w:szCs w:val="22"/>
              </w:rPr>
            </w:pPr>
            <w:r w:rsidRPr="005D1167">
              <w:rPr>
                <w:sz w:val="22"/>
                <w:szCs w:val="22"/>
              </w:rPr>
              <w:t>ГОСТ Р 51321.1-2007(МЭК 60439-1:2004) п.5.2</w:t>
            </w:r>
          </w:p>
          <w:p w14:paraId="1C8FCEF2" w14:textId="77777777" w:rsidR="00FC3723" w:rsidRPr="005D1167" w:rsidRDefault="00FC3723" w:rsidP="00E847DF">
            <w:pPr>
              <w:ind w:left="-108" w:right="-108"/>
              <w:contextualSpacing/>
              <w:rPr>
                <w:sz w:val="22"/>
                <w:szCs w:val="22"/>
              </w:rPr>
            </w:pPr>
            <w:r w:rsidRPr="005D1167">
              <w:rPr>
                <w:sz w:val="22"/>
                <w:szCs w:val="22"/>
              </w:rPr>
              <w:t>ГОСТ 30850.1-2002 Раздел 8</w:t>
            </w:r>
          </w:p>
          <w:p w14:paraId="0DE0624A" w14:textId="77777777" w:rsidR="00FC3723" w:rsidRPr="005D1167" w:rsidRDefault="00FC3723" w:rsidP="00E847DF">
            <w:pPr>
              <w:ind w:left="-108" w:right="-108"/>
              <w:contextualSpacing/>
              <w:rPr>
                <w:sz w:val="22"/>
                <w:szCs w:val="22"/>
              </w:rPr>
            </w:pPr>
            <w:r w:rsidRPr="005D1167">
              <w:rPr>
                <w:sz w:val="22"/>
                <w:szCs w:val="22"/>
              </w:rPr>
              <w:t>ГОСТ IEC 60947-1-2014 п.5.2</w:t>
            </w:r>
          </w:p>
          <w:p w14:paraId="66D3F5FB" w14:textId="4BD9E910" w:rsidR="00FC3723" w:rsidRPr="005D1167" w:rsidRDefault="00FC3723" w:rsidP="00E847DF">
            <w:pPr>
              <w:ind w:left="-108" w:right="-108"/>
              <w:contextualSpacing/>
              <w:rPr>
                <w:b/>
                <w:sz w:val="22"/>
                <w:szCs w:val="22"/>
              </w:rPr>
            </w:pPr>
            <w:r w:rsidRPr="005D1167">
              <w:rPr>
                <w:sz w:val="22"/>
                <w:szCs w:val="22"/>
              </w:rPr>
              <w:t>ГОСТ IEC 61058-1-2012 Раздел 8</w:t>
            </w:r>
          </w:p>
        </w:tc>
        <w:tc>
          <w:tcPr>
            <w:tcW w:w="1254" w:type="dxa"/>
            <w:vMerge/>
          </w:tcPr>
          <w:p w14:paraId="6C908B0D" w14:textId="77777777" w:rsidR="00FC3723" w:rsidRPr="005D1167" w:rsidRDefault="00FC3723" w:rsidP="00E847DF">
            <w:pPr>
              <w:contextualSpacing/>
              <w:rPr>
                <w:sz w:val="22"/>
                <w:szCs w:val="22"/>
              </w:rPr>
            </w:pPr>
          </w:p>
        </w:tc>
      </w:tr>
      <w:tr w:rsidR="00FC3723" w:rsidRPr="005D1167" w14:paraId="1FDBF810" w14:textId="77777777" w:rsidTr="00905A08">
        <w:trPr>
          <w:trHeight w:val="20"/>
        </w:trPr>
        <w:tc>
          <w:tcPr>
            <w:tcW w:w="355" w:type="dxa"/>
            <w:vMerge/>
          </w:tcPr>
          <w:p w14:paraId="57531C02" w14:textId="77777777" w:rsidR="00FC3723" w:rsidRPr="005D1167" w:rsidRDefault="00FC3723" w:rsidP="00E847DF">
            <w:pPr>
              <w:pStyle w:val="ad"/>
              <w:numPr>
                <w:ilvl w:val="0"/>
                <w:numId w:val="2"/>
              </w:numPr>
              <w:ind w:left="357" w:hanging="357"/>
              <w:rPr>
                <w:sz w:val="22"/>
                <w:szCs w:val="22"/>
              </w:rPr>
            </w:pPr>
          </w:p>
        </w:tc>
        <w:tc>
          <w:tcPr>
            <w:tcW w:w="2520" w:type="dxa"/>
            <w:vMerge/>
          </w:tcPr>
          <w:p w14:paraId="2A66581D" w14:textId="77777777" w:rsidR="00FC3723" w:rsidRPr="005D1167" w:rsidRDefault="00FC3723" w:rsidP="00E847DF">
            <w:pPr>
              <w:ind w:right="-108"/>
              <w:contextualSpacing/>
              <w:rPr>
                <w:sz w:val="22"/>
                <w:szCs w:val="22"/>
              </w:rPr>
            </w:pPr>
          </w:p>
        </w:tc>
        <w:tc>
          <w:tcPr>
            <w:tcW w:w="3240" w:type="dxa"/>
            <w:vMerge/>
          </w:tcPr>
          <w:p w14:paraId="334F0CC7" w14:textId="77777777" w:rsidR="00FC3723" w:rsidRPr="005D1167" w:rsidRDefault="00FC3723" w:rsidP="00E847DF">
            <w:pPr>
              <w:ind w:left="-108" w:right="-108"/>
              <w:contextualSpacing/>
              <w:rPr>
                <w:b/>
                <w:sz w:val="22"/>
                <w:szCs w:val="22"/>
              </w:rPr>
            </w:pPr>
          </w:p>
        </w:tc>
        <w:tc>
          <w:tcPr>
            <w:tcW w:w="4680" w:type="dxa"/>
          </w:tcPr>
          <w:p w14:paraId="7AAA09A1" w14:textId="75F995EF" w:rsidR="00FC3723" w:rsidRPr="005D1167" w:rsidRDefault="00FC3723" w:rsidP="00E847DF">
            <w:pPr>
              <w:ind w:left="-108" w:right="-108"/>
              <w:contextualSpacing/>
              <w:jc w:val="both"/>
              <w:rPr>
                <w:b/>
                <w:sz w:val="22"/>
                <w:szCs w:val="22"/>
              </w:rPr>
            </w:pPr>
            <w:r w:rsidRPr="005D1167">
              <w:rPr>
                <w:bCs/>
                <w:sz w:val="22"/>
                <w:szCs w:val="22"/>
              </w:rPr>
              <w:t>Зажимы и наконечники/Электрические соединения внутри НКУ/Зажимы, выводы и соединения</w:t>
            </w:r>
          </w:p>
        </w:tc>
        <w:tc>
          <w:tcPr>
            <w:tcW w:w="3960" w:type="dxa"/>
          </w:tcPr>
          <w:p w14:paraId="3B62F7B7" w14:textId="474B5B4D" w:rsidR="00FC3723" w:rsidRPr="005D1167" w:rsidRDefault="00FC3723" w:rsidP="00E847DF">
            <w:pPr>
              <w:ind w:left="-108" w:right="-108"/>
              <w:contextualSpacing/>
              <w:rPr>
                <w:sz w:val="22"/>
                <w:szCs w:val="22"/>
              </w:rPr>
            </w:pPr>
            <w:r w:rsidRPr="005D1167">
              <w:rPr>
                <w:sz w:val="22"/>
                <w:szCs w:val="22"/>
              </w:rPr>
              <w:t>ГОСТ IEC 60730-1-2016 Раздел 10</w:t>
            </w:r>
          </w:p>
          <w:p w14:paraId="55CC342E" w14:textId="77777777" w:rsidR="00FC3723" w:rsidRPr="005D1167" w:rsidRDefault="00FC3723" w:rsidP="00E847DF">
            <w:pPr>
              <w:ind w:left="-108" w:right="-108"/>
              <w:contextualSpacing/>
              <w:rPr>
                <w:sz w:val="22"/>
                <w:szCs w:val="22"/>
              </w:rPr>
            </w:pPr>
            <w:r w:rsidRPr="005D1167">
              <w:rPr>
                <w:sz w:val="22"/>
                <w:szCs w:val="22"/>
              </w:rPr>
              <w:t>ГОСТ Р 51321.1-2007 (МЭК 60439-1:2004) п.7.8</w:t>
            </w:r>
          </w:p>
          <w:p w14:paraId="797CE875" w14:textId="77777777" w:rsidR="00FC3723" w:rsidRPr="005D1167" w:rsidRDefault="00FC3723" w:rsidP="00E847DF">
            <w:pPr>
              <w:ind w:left="-108" w:right="-108"/>
              <w:contextualSpacing/>
              <w:rPr>
                <w:sz w:val="22"/>
                <w:szCs w:val="22"/>
              </w:rPr>
            </w:pPr>
            <w:r w:rsidRPr="005D1167">
              <w:rPr>
                <w:sz w:val="22"/>
                <w:szCs w:val="22"/>
              </w:rPr>
              <w:t>ГОСТ 30850.1-2002 Раздел 12</w:t>
            </w:r>
          </w:p>
          <w:p w14:paraId="68404F6F" w14:textId="0FC3B111" w:rsidR="00FC3723" w:rsidRPr="005D1167" w:rsidRDefault="00FC3723" w:rsidP="00E847DF">
            <w:pPr>
              <w:ind w:left="-108" w:right="-108"/>
              <w:contextualSpacing/>
              <w:rPr>
                <w:b/>
                <w:sz w:val="22"/>
                <w:szCs w:val="22"/>
              </w:rPr>
            </w:pPr>
            <w:r w:rsidRPr="005D1167">
              <w:rPr>
                <w:sz w:val="22"/>
                <w:szCs w:val="22"/>
              </w:rPr>
              <w:t>ГОСТ IEC 61058-1-2012 Раздел 11</w:t>
            </w:r>
          </w:p>
        </w:tc>
        <w:tc>
          <w:tcPr>
            <w:tcW w:w="1254" w:type="dxa"/>
            <w:vMerge/>
          </w:tcPr>
          <w:p w14:paraId="06344F89" w14:textId="77777777" w:rsidR="00FC3723" w:rsidRPr="005D1167" w:rsidRDefault="00FC3723" w:rsidP="00E847DF">
            <w:pPr>
              <w:contextualSpacing/>
              <w:rPr>
                <w:sz w:val="22"/>
                <w:szCs w:val="22"/>
              </w:rPr>
            </w:pPr>
          </w:p>
        </w:tc>
      </w:tr>
      <w:tr w:rsidR="00FC3723" w:rsidRPr="005D1167" w14:paraId="29688F96" w14:textId="77777777" w:rsidTr="00905A08">
        <w:trPr>
          <w:trHeight w:val="20"/>
        </w:trPr>
        <w:tc>
          <w:tcPr>
            <w:tcW w:w="355" w:type="dxa"/>
            <w:vMerge/>
          </w:tcPr>
          <w:p w14:paraId="34578906" w14:textId="77777777" w:rsidR="00FC3723" w:rsidRPr="005D1167" w:rsidRDefault="00FC3723" w:rsidP="00E847DF">
            <w:pPr>
              <w:pStyle w:val="ad"/>
              <w:numPr>
                <w:ilvl w:val="0"/>
                <w:numId w:val="2"/>
              </w:numPr>
              <w:ind w:left="357" w:hanging="357"/>
              <w:rPr>
                <w:sz w:val="22"/>
                <w:szCs w:val="22"/>
              </w:rPr>
            </w:pPr>
          </w:p>
        </w:tc>
        <w:tc>
          <w:tcPr>
            <w:tcW w:w="2520" w:type="dxa"/>
            <w:vMerge/>
          </w:tcPr>
          <w:p w14:paraId="1D307EA7" w14:textId="77777777" w:rsidR="00FC3723" w:rsidRPr="005D1167" w:rsidRDefault="00FC3723" w:rsidP="00E847DF">
            <w:pPr>
              <w:ind w:right="-108"/>
              <w:contextualSpacing/>
              <w:rPr>
                <w:sz w:val="22"/>
                <w:szCs w:val="22"/>
              </w:rPr>
            </w:pPr>
          </w:p>
        </w:tc>
        <w:tc>
          <w:tcPr>
            <w:tcW w:w="3240" w:type="dxa"/>
            <w:vMerge/>
          </w:tcPr>
          <w:p w14:paraId="68778D7B" w14:textId="77777777" w:rsidR="00FC3723" w:rsidRPr="005D1167" w:rsidRDefault="00FC3723" w:rsidP="00E847DF">
            <w:pPr>
              <w:ind w:left="-108" w:right="-108"/>
              <w:contextualSpacing/>
              <w:rPr>
                <w:b/>
                <w:sz w:val="22"/>
                <w:szCs w:val="22"/>
              </w:rPr>
            </w:pPr>
          </w:p>
        </w:tc>
        <w:tc>
          <w:tcPr>
            <w:tcW w:w="4680" w:type="dxa"/>
          </w:tcPr>
          <w:p w14:paraId="4D7B8618" w14:textId="7A63C321" w:rsidR="00FC3723" w:rsidRPr="005D1167" w:rsidRDefault="00FC3723" w:rsidP="00E847DF">
            <w:pPr>
              <w:ind w:left="-108" w:right="-108"/>
              <w:contextualSpacing/>
              <w:jc w:val="both"/>
              <w:rPr>
                <w:bCs/>
                <w:sz w:val="22"/>
                <w:szCs w:val="22"/>
              </w:rPr>
            </w:pPr>
            <w:r w:rsidRPr="005D1167">
              <w:rPr>
                <w:bCs/>
                <w:sz w:val="22"/>
                <w:szCs w:val="22"/>
              </w:rPr>
              <w:t>Огнестойкость/Стойкость к ненормальному нагреву</w:t>
            </w:r>
          </w:p>
        </w:tc>
        <w:tc>
          <w:tcPr>
            <w:tcW w:w="3960" w:type="dxa"/>
          </w:tcPr>
          <w:p w14:paraId="4C3B4FE3" w14:textId="2049828C" w:rsidR="00FC3723" w:rsidRPr="005D1167" w:rsidRDefault="00FC3723" w:rsidP="00E847DF">
            <w:pPr>
              <w:ind w:left="-108"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 xml:space="preserve"> п.21.2.1, п.21.2.2, п.21.2.3</w:t>
            </w:r>
          </w:p>
          <w:p w14:paraId="1734F902" w14:textId="57624ABB" w:rsidR="00FC3723" w:rsidRPr="005D1167" w:rsidRDefault="00FC3723" w:rsidP="00E847DF">
            <w:pPr>
              <w:ind w:left="-108" w:right="-108"/>
              <w:contextualSpacing/>
              <w:rPr>
                <w:sz w:val="22"/>
                <w:szCs w:val="22"/>
                <w:lang w:val="ky-KG"/>
              </w:rPr>
            </w:pPr>
            <w:r w:rsidRPr="005D1167">
              <w:rPr>
                <w:sz w:val="22"/>
                <w:szCs w:val="22"/>
              </w:rPr>
              <w:t xml:space="preserve">ГОСТ 30850.1-2002 </w:t>
            </w:r>
            <w:r w:rsidRPr="005D1167">
              <w:rPr>
                <w:color w:val="4472C4" w:themeColor="accent1"/>
                <w:sz w:val="22"/>
                <w:szCs w:val="22"/>
              </w:rPr>
              <w:t>п.24.1</w:t>
            </w:r>
            <w:r w:rsidRPr="005D1167">
              <w:rPr>
                <w:color w:val="4472C4" w:themeColor="accent1"/>
                <w:sz w:val="22"/>
                <w:szCs w:val="22"/>
                <w:lang w:val="ky-KG"/>
              </w:rPr>
              <w:t>.1</w:t>
            </w:r>
          </w:p>
          <w:p w14:paraId="1E1D202B" w14:textId="77777777" w:rsidR="00FC3723" w:rsidRPr="005D1167" w:rsidRDefault="00FC3723" w:rsidP="00E847DF">
            <w:pPr>
              <w:ind w:left="-108" w:right="-108"/>
              <w:contextualSpacing/>
              <w:rPr>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p w14:paraId="16D41B77" w14:textId="734EB6F6" w:rsidR="00FC3723" w:rsidRPr="005D1167" w:rsidRDefault="00FC3723" w:rsidP="00E847DF">
            <w:pPr>
              <w:ind w:left="-108" w:right="-108"/>
              <w:contextualSpacing/>
              <w:rPr>
                <w:b/>
                <w:sz w:val="22"/>
                <w:szCs w:val="22"/>
              </w:rPr>
            </w:pPr>
            <w:r w:rsidRPr="005D1167">
              <w:rPr>
                <w:sz w:val="22"/>
                <w:szCs w:val="22"/>
              </w:rPr>
              <w:t>ГОСТ IEC 61058-1-2012 п.21.2</w:t>
            </w:r>
          </w:p>
        </w:tc>
        <w:tc>
          <w:tcPr>
            <w:tcW w:w="1254" w:type="dxa"/>
            <w:vMerge/>
          </w:tcPr>
          <w:p w14:paraId="622E686A" w14:textId="77777777" w:rsidR="00FC3723" w:rsidRPr="005D1167" w:rsidRDefault="00FC3723" w:rsidP="00E847DF">
            <w:pPr>
              <w:contextualSpacing/>
              <w:rPr>
                <w:sz w:val="22"/>
                <w:szCs w:val="22"/>
              </w:rPr>
            </w:pPr>
          </w:p>
        </w:tc>
      </w:tr>
      <w:tr w:rsidR="00FC3723" w:rsidRPr="005D1167" w14:paraId="26921B63" w14:textId="77777777" w:rsidTr="00DC48F8">
        <w:trPr>
          <w:trHeight w:val="593"/>
        </w:trPr>
        <w:tc>
          <w:tcPr>
            <w:tcW w:w="355" w:type="dxa"/>
            <w:vMerge/>
            <w:tcBorders>
              <w:bottom w:val="single" w:sz="4" w:space="0" w:color="auto"/>
            </w:tcBorders>
          </w:tcPr>
          <w:p w14:paraId="419CEE22"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3C6855C2" w14:textId="77777777" w:rsidR="00FC3723" w:rsidRPr="005D1167" w:rsidRDefault="00FC3723" w:rsidP="00E847DF">
            <w:pPr>
              <w:ind w:right="-108"/>
              <w:contextualSpacing/>
              <w:rPr>
                <w:sz w:val="22"/>
                <w:szCs w:val="22"/>
              </w:rPr>
            </w:pPr>
          </w:p>
        </w:tc>
        <w:tc>
          <w:tcPr>
            <w:tcW w:w="3240" w:type="dxa"/>
            <w:vMerge/>
          </w:tcPr>
          <w:p w14:paraId="09AED14A"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129FC73F" w14:textId="2A912790" w:rsidR="00FC3723" w:rsidRPr="005D1167" w:rsidRDefault="00FC3723" w:rsidP="00E847DF">
            <w:pPr>
              <w:ind w:left="-108" w:right="-108"/>
              <w:contextualSpacing/>
              <w:jc w:val="both"/>
              <w:rPr>
                <w:bCs/>
                <w:sz w:val="22"/>
                <w:szCs w:val="22"/>
              </w:rPr>
            </w:pPr>
            <w:r w:rsidRPr="005D1167">
              <w:rPr>
                <w:bCs/>
                <w:sz w:val="22"/>
                <w:szCs w:val="22"/>
              </w:rPr>
              <w:t>Ударопрочность/Механическая прочность</w:t>
            </w:r>
          </w:p>
        </w:tc>
        <w:tc>
          <w:tcPr>
            <w:tcW w:w="3960" w:type="dxa"/>
            <w:tcBorders>
              <w:bottom w:val="single" w:sz="4" w:space="0" w:color="auto"/>
            </w:tcBorders>
          </w:tcPr>
          <w:p w14:paraId="3CFE93B4" w14:textId="0D7528ED" w:rsidR="00FC3723" w:rsidRPr="005D1167" w:rsidRDefault="00FC3723" w:rsidP="00E847DF">
            <w:pPr>
              <w:ind w:left="-108" w:right="-108"/>
              <w:contextualSpacing/>
              <w:rPr>
                <w:sz w:val="22"/>
                <w:szCs w:val="22"/>
              </w:rPr>
            </w:pPr>
            <w:r w:rsidRPr="005D1167">
              <w:rPr>
                <w:sz w:val="22"/>
                <w:szCs w:val="22"/>
              </w:rPr>
              <w:t xml:space="preserve">ГОСТ IEC 60730-1-2016 </w:t>
            </w:r>
            <w:r w:rsidRPr="005D1167">
              <w:rPr>
                <w:color w:val="4472C4" w:themeColor="accent1"/>
                <w:sz w:val="22"/>
                <w:szCs w:val="22"/>
              </w:rPr>
              <w:t>Раздел 18</w:t>
            </w:r>
          </w:p>
          <w:p w14:paraId="16AB7AAE" w14:textId="6313792F" w:rsidR="00FC3723" w:rsidRPr="005D1167" w:rsidRDefault="00FC3723" w:rsidP="00E847DF">
            <w:pPr>
              <w:ind w:left="-108" w:right="-108"/>
              <w:contextualSpacing/>
              <w:rPr>
                <w:b/>
                <w:sz w:val="22"/>
                <w:szCs w:val="22"/>
              </w:rPr>
            </w:pPr>
            <w:r w:rsidRPr="005D1167">
              <w:rPr>
                <w:sz w:val="22"/>
                <w:szCs w:val="22"/>
              </w:rPr>
              <w:t>ГОСТ IEC 61058-1-2012 Раздел 18</w:t>
            </w:r>
          </w:p>
        </w:tc>
        <w:tc>
          <w:tcPr>
            <w:tcW w:w="1254" w:type="dxa"/>
            <w:vMerge/>
            <w:tcBorders>
              <w:bottom w:val="single" w:sz="4" w:space="0" w:color="auto"/>
            </w:tcBorders>
          </w:tcPr>
          <w:p w14:paraId="4B8E20EE" w14:textId="77777777" w:rsidR="00FC3723" w:rsidRPr="005D1167" w:rsidRDefault="00FC3723" w:rsidP="00E847DF">
            <w:pPr>
              <w:contextualSpacing/>
              <w:rPr>
                <w:sz w:val="22"/>
                <w:szCs w:val="22"/>
              </w:rPr>
            </w:pPr>
          </w:p>
        </w:tc>
      </w:tr>
      <w:tr w:rsidR="00FC3723" w:rsidRPr="005D1167" w14:paraId="19E1B83A" w14:textId="77777777" w:rsidTr="00905A08">
        <w:trPr>
          <w:trHeight w:val="20"/>
        </w:trPr>
        <w:tc>
          <w:tcPr>
            <w:tcW w:w="355" w:type="dxa"/>
            <w:vMerge/>
          </w:tcPr>
          <w:p w14:paraId="6762CEBF" w14:textId="77777777" w:rsidR="00FC3723" w:rsidRPr="005D1167" w:rsidRDefault="00FC3723" w:rsidP="00E847DF">
            <w:pPr>
              <w:pStyle w:val="ad"/>
              <w:numPr>
                <w:ilvl w:val="0"/>
                <w:numId w:val="2"/>
              </w:numPr>
              <w:ind w:left="357" w:hanging="357"/>
              <w:rPr>
                <w:sz w:val="22"/>
                <w:szCs w:val="22"/>
              </w:rPr>
            </w:pPr>
          </w:p>
        </w:tc>
        <w:tc>
          <w:tcPr>
            <w:tcW w:w="2520" w:type="dxa"/>
            <w:vMerge/>
          </w:tcPr>
          <w:p w14:paraId="54A251EC" w14:textId="77777777" w:rsidR="00FC3723" w:rsidRPr="005D1167" w:rsidRDefault="00FC3723" w:rsidP="00E847DF">
            <w:pPr>
              <w:ind w:right="-108"/>
              <w:contextualSpacing/>
              <w:rPr>
                <w:sz w:val="22"/>
                <w:szCs w:val="22"/>
              </w:rPr>
            </w:pPr>
          </w:p>
        </w:tc>
        <w:tc>
          <w:tcPr>
            <w:tcW w:w="3240" w:type="dxa"/>
            <w:vMerge/>
          </w:tcPr>
          <w:p w14:paraId="722DB115" w14:textId="77777777" w:rsidR="00FC3723" w:rsidRPr="005D1167" w:rsidRDefault="00FC3723" w:rsidP="00E847DF">
            <w:pPr>
              <w:ind w:left="-108" w:right="-108"/>
              <w:contextualSpacing/>
              <w:rPr>
                <w:b/>
                <w:sz w:val="22"/>
                <w:szCs w:val="22"/>
              </w:rPr>
            </w:pPr>
          </w:p>
        </w:tc>
        <w:tc>
          <w:tcPr>
            <w:tcW w:w="4680" w:type="dxa"/>
          </w:tcPr>
          <w:p w14:paraId="5DEF777A" w14:textId="0DDA9040" w:rsidR="00FC3723" w:rsidRPr="005D1167" w:rsidRDefault="00FC3723" w:rsidP="00E847DF">
            <w:pPr>
              <w:ind w:left="-108" w:right="-108"/>
              <w:contextualSpacing/>
              <w:jc w:val="both"/>
              <w:rPr>
                <w:b/>
                <w:sz w:val="22"/>
                <w:szCs w:val="22"/>
              </w:rPr>
            </w:pPr>
            <w:r w:rsidRPr="005D1167">
              <w:rPr>
                <w:sz w:val="22"/>
                <w:szCs w:val="22"/>
              </w:rPr>
              <w:t>Сопротивление изоляции</w:t>
            </w:r>
          </w:p>
        </w:tc>
        <w:tc>
          <w:tcPr>
            <w:tcW w:w="3960" w:type="dxa"/>
          </w:tcPr>
          <w:p w14:paraId="46D619F9" w14:textId="77777777" w:rsidR="00FC3723" w:rsidRPr="005D1167" w:rsidRDefault="00FC3723" w:rsidP="00E847DF">
            <w:pPr>
              <w:ind w:left="-108" w:right="-108"/>
              <w:contextualSpacing/>
              <w:rPr>
                <w:sz w:val="22"/>
                <w:szCs w:val="22"/>
              </w:rPr>
            </w:pPr>
            <w:r w:rsidRPr="005D1167">
              <w:rPr>
                <w:sz w:val="22"/>
                <w:szCs w:val="22"/>
              </w:rPr>
              <w:t>ГОСТ IEC 60730-1-2016 п.13.1</w:t>
            </w:r>
          </w:p>
          <w:p w14:paraId="59E03526" w14:textId="77777777" w:rsidR="00FC3723" w:rsidRPr="005D1167" w:rsidRDefault="00FC3723" w:rsidP="00E847DF">
            <w:pPr>
              <w:ind w:left="-108" w:right="-108"/>
              <w:contextualSpacing/>
              <w:rPr>
                <w:sz w:val="22"/>
                <w:szCs w:val="22"/>
              </w:rPr>
            </w:pPr>
            <w:r w:rsidRPr="005D1167">
              <w:rPr>
                <w:sz w:val="22"/>
                <w:szCs w:val="22"/>
              </w:rPr>
              <w:t>ГОСТ 30850.1-2002 п.16.1</w:t>
            </w:r>
          </w:p>
          <w:p w14:paraId="46C75F1B" w14:textId="6CBA05AE" w:rsidR="00FC3723" w:rsidRPr="005D1167" w:rsidRDefault="00FC3723" w:rsidP="00E847DF">
            <w:pPr>
              <w:ind w:left="-108" w:right="-108"/>
              <w:contextualSpacing/>
              <w:rPr>
                <w:b/>
                <w:sz w:val="22"/>
                <w:szCs w:val="22"/>
              </w:rPr>
            </w:pPr>
            <w:r w:rsidRPr="005D1167">
              <w:rPr>
                <w:sz w:val="22"/>
                <w:szCs w:val="22"/>
              </w:rPr>
              <w:t>ГОСТ IEC 61058-1-2012 п.15.2</w:t>
            </w:r>
          </w:p>
        </w:tc>
        <w:tc>
          <w:tcPr>
            <w:tcW w:w="1254" w:type="dxa"/>
          </w:tcPr>
          <w:p w14:paraId="69987C34" w14:textId="4DE1AF36" w:rsidR="00FC3723" w:rsidRPr="005D1167" w:rsidRDefault="00FC3723" w:rsidP="00E847DF">
            <w:pPr>
              <w:contextualSpacing/>
              <w:rPr>
                <w:sz w:val="22"/>
                <w:szCs w:val="22"/>
              </w:rPr>
            </w:pPr>
            <w:r w:rsidRPr="005D1167">
              <w:rPr>
                <w:sz w:val="22"/>
                <w:szCs w:val="22"/>
              </w:rPr>
              <w:t>0-7 МОм</w:t>
            </w:r>
          </w:p>
        </w:tc>
      </w:tr>
      <w:tr w:rsidR="00FC3723" w:rsidRPr="005D1167" w14:paraId="568E9CB6" w14:textId="77777777" w:rsidTr="00905A08">
        <w:trPr>
          <w:trHeight w:val="20"/>
        </w:trPr>
        <w:tc>
          <w:tcPr>
            <w:tcW w:w="355" w:type="dxa"/>
            <w:vMerge/>
          </w:tcPr>
          <w:p w14:paraId="44D2DEF6" w14:textId="77777777" w:rsidR="00FC3723" w:rsidRPr="005D1167" w:rsidRDefault="00FC3723" w:rsidP="00E847DF">
            <w:pPr>
              <w:pStyle w:val="ad"/>
              <w:numPr>
                <w:ilvl w:val="0"/>
                <w:numId w:val="2"/>
              </w:numPr>
              <w:ind w:left="357" w:hanging="357"/>
              <w:rPr>
                <w:sz w:val="22"/>
                <w:szCs w:val="22"/>
              </w:rPr>
            </w:pPr>
          </w:p>
        </w:tc>
        <w:tc>
          <w:tcPr>
            <w:tcW w:w="2520" w:type="dxa"/>
            <w:vMerge/>
          </w:tcPr>
          <w:p w14:paraId="68C057E2" w14:textId="77777777" w:rsidR="00FC3723" w:rsidRPr="005D1167" w:rsidRDefault="00FC3723" w:rsidP="00E847DF">
            <w:pPr>
              <w:ind w:right="-108"/>
              <w:contextualSpacing/>
              <w:rPr>
                <w:sz w:val="22"/>
                <w:szCs w:val="22"/>
              </w:rPr>
            </w:pPr>
          </w:p>
        </w:tc>
        <w:tc>
          <w:tcPr>
            <w:tcW w:w="3240" w:type="dxa"/>
            <w:vMerge/>
          </w:tcPr>
          <w:p w14:paraId="35F8751C" w14:textId="77777777" w:rsidR="00FC3723" w:rsidRPr="005D1167" w:rsidRDefault="00FC3723" w:rsidP="00E847DF">
            <w:pPr>
              <w:ind w:left="-108" w:right="-108"/>
              <w:contextualSpacing/>
              <w:rPr>
                <w:b/>
                <w:sz w:val="22"/>
                <w:szCs w:val="22"/>
              </w:rPr>
            </w:pPr>
          </w:p>
        </w:tc>
        <w:tc>
          <w:tcPr>
            <w:tcW w:w="4680" w:type="dxa"/>
          </w:tcPr>
          <w:p w14:paraId="17B17E41" w14:textId="582CE064" w:rsidR="00FC3723" w:rsidRPr="005D1167" w:rsidRDefault="00FC3723" w:rsidP="00E847DF">
            <w:pPr>
              <w:ind w:left="-108" w:right="-108"/>
              <w:contextualSpacing/>
              <w:jc w:val="both"/>
              <w:rPr>
                <w:sz w:val="22"/>
                <w:szCs w:val="22"/>
              </w:rPr>
            </w:pPr>
            <w:r w:rsidRPr="005D1167">
              <w:rPr>
                <w:sz w:val="22"/>
                <w:szCs w:val="22"/>
              </w:rPr>
              <w:t>Нагрев</w:t>
            </w:r>
          </w:p>
        </w:tc>
        <w:tc>
          <w:tcPr>
            <w:tcW w:w="3960" w:type="dxa"/>
          </w:tcPr>
          <w:p w14:paraId="317E23AC" w14:textId="77777777" w:rsidR="00FC3723" w:rsidRPr="005D1167" w:rsidRDefault="00FC3723" w:rsidP="00E847DF">
            <w:pPr>
              <w:ind w:left="-108" w:right="-108"/>
              <w:contextualSpacing/>
              <w:rPr>
                <w:sz w:val="22"/>
                <w:szCs w:val="22"/>
              </w:rPr>
            </w:pPr>
            <w:r w:rsidRPr="005D1167">
              <w:rPr>
                <w:sz w:val="22"/>
                <w:szCs w:val="22"/>
              </w:rPr>
              <w:t>ГОСТ IEC 60730-1-2016 Раздел 14</w:t>
            </w:r>
          </w:p>
          <w:p w14:paraId="0F45373E" w14:textId="2999F036" w:rsidR="00FC3723" w:rsidRPr="005D1167" w:rsidRDefault="00FC3723" w:rsidP="00E847DF">
            <w:pPr>
              <w:ind w:left="-108" w:right="-108"/>
              <w:contextualSpacing/>
              <w:rPr>
                <w:sz w:val="22"/>
                <w:szCs w:val="22"/>
              </w:rPr>
            </w:pPr>
            <w:r w:rsidRPr="005D1167">
              <w:rPr>
                <w:sz w:val="22"/>
                <w:szCs w:val="22"/>
              </w:rPr>
              <w:t xml:space="preserve">ГОСТ IEC 61058-1-2012 </w:t>
            </w:r>
            <w:r w:rsidRPr="005D1167">
              <w:rPr>
                <w:color w:val="4472C4" w:themeColor="accent1"/>
                <w:sz w:val="22"/>
                <w:szCs w:val="22"/>
                <w:lang w:val="ky-KG"/>
              </w:rPr>
              <w:t xml:space="preserve"> п.16.3</w:t>
            </w:r>
          </w:p>
        </w:tc>
        <w:tc>
          <w:tcPr>
            <w:tcW w:w="1254" w:type="dxa"/>
          </w:tcPr>
          <w:p w14:paraId="6D64FEC4" w14:textId="078E6943" w:rsidR="00FC3723" w:rsidRPr="005D1167" w:rsidRDefault="00FC3723" w:rsidP="00E847DF">
            <w:pPr>
              <w:contextualSpacing/>
              <w:rPr>
                <w:sz w:val="22"/>
                <w:szCs w:val="22"/>
              </w:rPr>
            </w:pPr>
            <w:r w:rsidRPr="005D1167">
              <w:rPr>
                <w:sz w:val="22"/>
                <w:szCs w:val="22"/>
              </w:rPr>
              <w:t>0-200°С</w:t>
            </w:r>
          </w:p>
        </w:tc>
      </w:tr>
      <w:tr w:rsidR="00FC3723" w:rsidRPr="005D1167" w14:paraId="73CBB95D" w14:textId="77777777" w:rsidTr="00905A08">
        <w:trPr>
          <w:trHeight w:val="20"/>
        </w:trPr>
        <w:tc>
          <w:tcPr>
            <w:tcW w:w="355" w:type="dxa"/>
            <w:vMerge/>
          </w:tcPr>
          <w:p w14:paraId="39875D74" w14:textId="77777777" w:rsidR="00FC3723" w:rsidRPr="005D1167" w:rsidRDefault="00FC3723" w:rsidP="00E847DF">
            <w:pPr>
              <w:pStyle w:val="ad"/>
              <w:numPr>
                <w:ilvl w:val="0"/>
                <w:numId w:val="2"/>
              </w:numPr>
              <w:ind w:left="357" w:hanging="357"/>
              <w:rPr>
                <w:sz w:val="22"/>
                <w:szCs w:val="22"/>
              </w:rPr>
            </w:pPr>
          </w:p>
        </w:tc>
        <w:tc>
          <w:tcPr>
            <w:tcW w:w="2520" w:type="dxa"/>
            <w:vMerge/>
          </w:tcPr>
          <w:p w14:paraId="1918FD90" w14:textId="77777777" w:rsidR="00FC3723" w:rsidRPr="005D1167" w:rsidRDefault="00FC3723" w:rsidP="00E847DF">
            <w:pPr>
              <w:ind w:right="-108"/>
              <w:contextualSpacing/>
              <w:rPr>
                <w:sz w:val="22"/>
                <w:szCs w:val="22"/>
              </w:rPr>
            </w:pPr>
          </w:p>
        </w:tc>
        <w:tc>
          <w:tcPr>
            <w:tcW w:w="3240" w:type="dxa"/>
            <w:vMerge/>
          </w:tcPr>
          <w:p w14:paraId="6EC44FA8" w14:textId="77777777" w:rsidR="00FC3723" w:rsidRPr="005D1167" w:rsidRDefault="00FC3723" w:rsidP="00E847DF">
            <w:pPr>
              <w:ind w:left="-108" w:right="-108"/>
              <w:contextualSpacing/>
              <w:rPr>
                <w:b/>
                <w:sz w:val="22"/>
                <w:szCs w:val="22"/>
              </w:rPr>
            </w:pPr>
          </w:p>
        </w:tc>
        <w:tc>
          <w:tcPr>
            <w:tcW w:w="4680" w:type="dxa"/>
          </w:tcPr>
          <w:p w14:paraId="7C30D1C5" w14:textId="4E664E25" w:rsidR="00FC3723" w:rsidRPr="005D1167" w:rsidRDefault="00FC3723" w:rsidP="00E847DF">
            <w:pPr>
              <w:ind w:left="-108" w:right="-108"/>
              <w:contextualSpacing/>
              <w:jc w:val="both"/>
              <w:rPr>
                <w:bCs/>
                <w:sz w:val="22"/>
                <w:szCs w:val="22"/>
              </w:rPr>
            </w:pPr>
            <w:r w:rsidRPr="005D1167">
              <w:rPr>
                <w:bCs/>
                <w:sz w:val="22"/>
                <w:szCs w:val="22"/>
              </w:rPr>
              <w:t>Ток утечки</w:t>
            </w:r>
          </w:p>
        </w:tc>
        <w:tc>
          <w:tcPr>
            <w:tcW w:w="3960" w:type="dxa"/>
          </w:tcPr>
          <w:p w14:paraId="77EC6893" w14:textId="2479D23D" w:rsidR="00FC3723" w:rsidRPr="005D1167" w:rsidRDefault="00FC3723" w:rsidP="00E847DF">
            <w:pPr>
              <w:ind w:left="-108" w:right="-108"/>
              <w:contextualSpacing/>
              <w:rPr>
                <w:b/>
                <w:sz w:val="22"/>
                <w:szCs w:val="22"/>
              </w:rPr>
            </w:pPr>
            <w:r w:rsidRPr="005D1167">
              <w:rPr>
                <w:sz w:val="22"/>
                <w:szCs w:val="22"/>
              </w:rPr>
              <w:t xml:space="preserve">ГОСТ IEC 60730-1-2016 </w:t>
            </w:r>
            <w:r w:rsidRPr="005D1167">
              <w:rPr>
                <w:color w:val="4472C4" w:themeColor="accent1"/>
                <w:sz w:val="22"/>
                <w:szCs w:val="22"/>
                <w:lang w:val="ky-KG"/>
              </w:rPr>
              <w:t xml:space="preserve"> п.13.3.4</w:t>
            </w:r>
          </w:p>
        </w:tc>
        <w:tc>
          <w:tcPr>
            <w:tcW w:w="1254" w:type="dxa"/>
          </w:tcPr>
          <w:p w14:paraId="4374D2E7" w14:textId="3643350F" w:rsidR="00FC3723" w:rsidRPr="005D1167" w:rsidRDefault="00FC3723" w:rsidP="00E847DF">
            <w:pPr>
              <w:contextualSpacing/>
              <w:rPr>
                <w:sz w:val="22"/>
                <w:szCs w:val="22"/>
              </w:rPr>
            </w:pPr>
            <w:r w:rsidRPr="005D1167">
              <w:rPr>
                <w:sz w:val="22"/>
                <w:szCs w:val="22"/>
              </w:rPr>
              <w:t>0-2 мА</w:t>
            </w:r>
          </w:p>
        </w:tc>
      </w:tr>
      <w:tr w:rsidR="00FC3723" w:rsidRPr="005D1167" w14:paraId="6A86BC6A" w14:textId="77777777" w:rsidTr="00905A08">
        <w:trPr>
          <w:trHeight w:val="20"/>
        </w:trPr>
        <w:tc>
          <w:tcPr>
            <w:tcW w:w="355" w:type="dxa"/>
            <w:vMerge/>
          </w:tcPr>
          <w:p w14:paraId="36ABA364" w14:textId="77777777" w:rsidR="00FC3723" w:rsidRPr="005D1167" w:rsidRDefault="00FC3723" w:rsidP="00E847DF">
            <w:pPr>
              <w:pStyle w:val="ad"/>
              <w:numPr>
                <w:ilvl w:val="0"/>
                <w:numId w:val="2"/>
              </w:numPr>
              <w:ind w:left="357" w:hanging="357"/>
              <w:rPr>
                <w:sz w:val="22"/>
                <w:szCs w:val="22"/>
              </w:rPr>
            </w:pPr>
          </w:p>
        </w:tc>
        <w:tc>
          <w:tcPr>
            <w:tcW w:w="2520" w:type="dxa"/>
            <w:vMerge/>
          </w:tcPr>
          <w:p w14:paraId="71A7F26A" w14:textId="77777777" w:rsidR="00FC3723" w:rsidRPr="005D1167" w:rsidRDefault="00FC3723" w:rsidP="00E847DF">
            <w:pPr>
              <w:ind w:right="-108"/>
              <w:contextualSpacing/>
              <w:rPr>
                <w:sz w:val="22"/>
                <w:szCs w:val="22"/>
              </w:rPr>
            </w:pPr>
          </w:p>
        </w:tc>
        <w:tc>
          <w:tcPr>
            <w:tcW w:w="3240" w:type="dxa"/>
            <w:vMerge/>
          </w:tcPr>
          <w:p w14:paraId="530BCA76" w14:textId="77777777" w:rsidR="00FC3723" w:rsidRPr="005D1167" w:rsidRDefault="00FC3723" w:rsidP="00E847DF">
            <w:pPr>
              <w:ind w:left="-108" w:right="-108"/>
              <w:contextualSpacing/>
              <w:rPr>
                <w:b/>
                <w:sz w:val="22"/>
                <w:szCs w:val="22"/>
              </w:rPr>
            </w:pPr>
          </w:p>
        </w:tc>
        <w:tc>
          <w:tcPr>
            <w:tcW w:w="4680" w:type="dxa"/>
          </w:tcPr>
          <w:p w14:paraId="0662F7BF" w14:textId="6502FEBD" w:rsidR="00FC3723" w:rsidRPr="005D1167" w:rsidRDefault="00FC3723" w:rsidP="00E847DF">
            <w:pPr>
              <w:ind w:left="-108" w:right="-108"/>
              <w:contextualSpacing/>
              <w:jc w:val="both"/>
              <w:rPr>
                <w:b/>
                <w:sz w:val="22"/>
                <w:szCs w:val="22"/>
              </w:rPr>
            </w:pPr>
            <w:r w:rsidRPr="005D1167">
              <w:rPr>
                <w:sz w:val="22"/>
                <w:szCs w:val="22"/>
              </w:rPr>
              <w:t>Теплостойкость</w:t>
            </w:r>
          </w:p>
        </w:tc>
        <w:tc>
          <w:tcPr>
            <w:tcW w:w="3960" w:type="dxa"/>
          </w:tcPr>
          <w:p w14:paraId="40286D31" w14:textId="5E1CB6B6" w:rsidR="00FC3723" w:rsidRPr="005D1167" w:rsidRDefault="00FC3723" w:rsidP="00E847DF">
            <w:pPr>
              <w:ind w:left="-113"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 xml:space="preserve"> п.21.2.1, п.21.2.2, п.21.2.3</w:t>
            </w:r>
          </w:p>
          <w:p w14:paraId="36712C8F" w14:textId="77777777" w:rsidR="00FC3723" w:rsidRPr="005D1167" w:rsidRDefault="00FC3723" w:rsidP="00E847DF">
            <w:pPr>
              <w:ind w:left="-113" w:right="-108"/>
              <w:contextualSpacing/>
              <w:rPr>
                <w:sz w:val="22"/>
                <w:szCs w:val="22"/>
              </w:rPr>
            </w:pPr>
            <w:r w:rsidRPr="005D1167">
              <w:rPr>
                <w:sz w:val="22"/>
                <w:szCs w:val="22"/>
              </w:rPr>
              <w:t>ГОСТ 30850.1-2002 Раздел 21</w:t>
            </w:r>
          </w:p>
          <w:p w14:paraId="1DC71CED" w14:textId="09A6F8C1" w:rsidR="00FC3723" w:rsidRPr="005D1167" w:rsidRDefault="00FC3723" w:rsidP="00E847DF">
            <w:pPr>
              <w:ind w:left="-113" w:right="-108"/>
              <w:contextualSpacing/>
              <w:rPr>
                <w:b/>
                <w:sz w:val="22"/>
                <w:szCs w:val="22"/>
              </w:rPr>
            </w:pPr>
            <w:r w:rsidRPr="005D1167">
              <w:rPr>
                <w:sz w:val="22"/>
                <w:szCs w:val="22"/>
              </w:rPr>
              <w:t>ГОСТ IEC 61058-1-2012 п.21.1</w:t>
            </w:r>
          </w:p>
        </w:tc>
        <w:tc>
          <w:tcPr>
            <w:tcW w:w="1254" w:type="dxa"/>
          </w:tcPr>
          <w:p w14:paraId="7AAD6EF6" w14:textId="6AE4351C" w:rsidR="00FC3723" w:rsidRPr="005D1167" w:rsidRDefault="00FC3723" w:rsidP="00E847DF">
            <w:pPr>
              <w:contextualSpacing/>
              <w:rPr>
                <w:sz w:val="22"/>
                <w:szCs w:val="22"/>
              </w:rPr>
            </w:pPr>
            <w:r w:rsidRPr="005D1167">
              <w:rPr>
                <w:sz w:val="22"/>
                <w:szCs w:val="22"/>
              </w:rPr>
              <w:t>0-2 мм</w:t>
            </w:r>
          </w:p>
        </w:tc>
      </w:tr>
      <w:tr w:rsidR="00FC3723" w:rsidRPr="005D1167" w14:paraId="421DA629" w14:textId="77777777" w:rsidTr="00905A08">
        <w:trPr>
          <w:trHeight w:val="20"/>
        </w:trPr>
        <w:tc>
          <w:tcPr>
            <w:tcW w:w="355" w:type="dxa"/>
            <w:vMerge/>
          </w:tcPr>
          <w:p w14:paraId="05F3744A" w14:textId="77777777" w:rsidR="00FC3723" w:rsidRPr="005D1167" w:rsidRDefault="00FC3723" w:rsidP="00E847DF">
            <w:pPr>
              <w:pStyle w:val="ad"/>
              <w:numPr>
                <w:ilvl w:val="0"/>
                <w:numId w:val="2"/>
              </w:numPr>
              <w:ind w:left="357" w:hanging="357"/>
              <w:rPr>
                <w:sz w:val="22"/>
                <w:szCs w:val="22"/>
              </w:rPr>
            </w:pPr>
          </w:p>
        </w:tc>
        <w:tc>
          <w:tcPr>
            <w:tcW w:w="2520" w:type="dxa"/>
            <w:vMerge/>
          </w:tcPr>
          <w:p w14:paraId="67C0E178" w14:textId="77777777" w:rsidR="00FC3723" w:rsidRPr="005D1167" w:rsidRDefault="00FC3723" w:rsidP="00E847DF">
            <w:pPr>
              <w:ind w:right="-108"/>
              <w:contextualSpacing/>
              <w:rPr>
                <w:sz w:val="22"/>
                <w:szCs w:val="22"/>
              </w:rPr>
            </w:pPr>
          </w:p>
        </w:tc>
        <w:tc>
          <w:tcPr>
            <w:tcW w:w="3240" w:type="dxa"/>
            <w:vMerge/>
          </w:tcPr>
          <w:p w14:paraId="6D96A756" w14:textId="77777777" w:rsidR="00FC3723" w:rsidRPr="005D1167" w:rsidRDefault="00FC3723" w:rsidP="00E847DF">
            <w:pPr>
              <w:ind w:left="-108" w:right="-108"/>
              <w:contextualSpacing/>
              <w:rPr>
                <w:b/>
                <w:sz w:val="22"/>
                <w:szCs w:val="22"/>
              </w:rPr>
            </w:pPr>
          </w:p>
        </w:tc>
        <w:tc>
          <w:tcPr>
            <w:tcW w:w="4680" w:type="dxa"/>
          </w:tcPr>
          <w:p w14:paraId="479E79EA" w14:textId="7300E1E1" w:rsidR="00FC3723" w:rsidRPr="005D1167" w:rsidRDefault="00FC3723" w:rsidP="00E847DF">
            <w:pPr>
              <w:ind w:left="-108" w:right="-108"/>
              <w:contextualSpacing/>
              <w:jc w:val="both"/>
              <w:rPr>
                <w:sz w:val="22"/>
                <w:szCs w:val="22"/>
              </w:rPr>
            </w:pPr>
            <w:r w:rsidRPr="005D1167">
              <w:rPr>
                <w:sz w:val="22"/>
                <w:szCs w:val="22"/>
              </w:rPr>
              <w:t>Пути утечки и воздушные зазоры/Зазоры</w:t>
            </w:r>
          </w:p>
        </w:tc>
        <w:tc>
          <w:tcPr>
            <w:tcW w:w="3960" w:type="dxa"/>
          </w:tcPr>
          <w:p w14:paraId="6CBD5B19" w14:textId="091C18CC" w:rsidR="00FC3723" w:rsidRPr="005D1167" w:rsidRDefault="00FC3723" w:rsidP="00E847DF">
            <w:pPr>
              <w:ind w:left="-113" w:right="-108"/>
              <w:contextualSpacing/>
              <w:rPr>
                <w:sz w:val="22"/>
                <w:szCs w:val="22"/>
              </w:rPr>
            </w:pPr>
            <w:r w:rsidRPr="005D1167">
              <w:rPr>
                <w:sz w:val="22"/>
                <w:szCs w:val="22"/>
              </w:rPr>
              <w:t xml:space="preserve">ГОСТ IEC 60730-1-2016 </w:t>
            </w:r>
            <w:r w:rsidRPr="005D1167">
              <w:rPr>
                <w:color w:val="4472C4" w:themeColor="accent1"/>
                <w:sz w:val="22"/>
                <w:szCs w:val="22"/>
                <w:lang w:val="ky-KG"/>
              </w:rPr>
              <w:t xml:space="preserve"> п.21, п.22</w:t>
            </w:r>
          </w:p>
          <w:p w14:paraId="060D448D" w14:textId="77777777" w:rsidR="00FC3723" w:rsidRPr="005D1167" w:rsidRDefault="00FC3723" w:rsidP="00E847DF">
            <w:pPr>
              <w:ind w:left="-113" w:right="-108"/>
              <w:contextualSpacing/>
              <w:rPr>
                <w:sz w:val="22"/>
                <w:szCs w:val="22"/>
              </w:rPr>
            </w:pPr>
            <w:r w:rsidRPr="005D1167">
              <w:rPr>
                <w:sz w:val="22"/>
                <w:szCs w:val="22"/>
              </w:rPr>
              <w:t>ГОСТ 30850.1-2002 Раздел 23</w:t>
            </w:r>
          </w:p>
          <w:p w14:paraId="25B7E099" w14:textId="3C712373" w:rsidR="00FC3723" w:rsidRPr="005D1167" w:rsidRDefault="00FC3723" w:rsidP="00E847DF">
            <w:pPr>
              <w:ind w:left="-113" w:right="-108"/>
              <w:contextualSpacing/>
              <w:rPr>
                <w:sz w:val="22"/>
                <w:szCs w:val="22"/>
              </w:rPr>
            </w:pPr>
            <w:r w:rsidRPr="005D1167">
              <w:rPr>
                <w:sz w:val="22"/>
                <w:szCs w:val="22"/>
              </w:rPr>
              <w:t>ГОСТ IEC 61058-1-2012 п.20.1 и п.20.2</w:t>
            </w:r>
          </w:p>
        </w:tc>
        <w:tc>
          <w:tcPr>
            <w:tcW w:w="1254" w:type="dxa"/>
          </w:tcPr>
          <w:p w14:paraId="1A301837" w14:textId="7991F115" w:rsidR="00FC3723" w:rsidRPr="005D1167" w:rsidRDefault="00FC3723" w:rsidP="00E847DF">
            <w:pPr>
              <w:contextualSpacing/>
              <w:rPr>
                <w:sz w:val="22"/>
                <w:szCs w:val="22"/>
              </w:rPr>
            </w:pPr>
            <w:r w:rsidRPr="005D1167">
              <w:rPr>
                <w:sz w:val="22"/>
                <w:szCs w:val="22"/>
              </w:rPr>
              <w:t>0-20 мм</w:t>
            </w:r>
          </w:p>
        </w:tc>
      </w:tr>
      <w:tr w:rsidR="00FC3723" w:rsidRPr="005D1167" w14:paraId="71E3D33F" w14:textId="77777777" w:rsidTr="00905A08">
        <w:trPr>
          <w:trHeight w:val="20"/>
        </w:trPr>
        <w:tc>
          <w:tcPr>
            <w:tcW w:w="355" w:type="dxa"/>
            <w:vMerge/>
          </w:tcPr>
          <w:p w14:paraId="0D63A854" w14:textId="77777777" w:rsidR="00FC3723" w:rsidRPr="005D1167" w:rsidRDefault="00FC3723" w:rsidP="00E847DF">
            <w:pPr>
              <w:pStyle w:val="ad"/>
              <w:numPr>
                <w:ilvl w:val="0"/>
                <w:numId w:val="2"/>
              </w:numPr>
              <w:ind w:left="357" w:hanging="357"/>
              <w:rPr>
                <w:sz w:val="22"/>
                <w:szCs w:val="22"/>
              </w:rPr>
            </w:pPr>
          </w:p>
        </w:tc>
        <w:tc>
          <w:tcPr>
            <w:tcW w:w="2520" w:type="dxa"/>
            <w:vMerge/>
          </w:tcPr>
          <w:p w14:paraId="433D5EBB" w14:textId="77777777" w:rsidR="00FC3723" w:rsidRPr="005D1167" w:rsidRDefault="00FC3723" w:rsidP="00E847DF">
            <w:pPr>
              <w:ind w:right="-108"/>
              <w:contextualSpacing/>
              <w:rPr>
                <w:sz w:val="22"/>
                <w:szCs w:val="22"/>
              </w:rPr>
            </w:pPr>
          </w:p>
        </w:tc>
        <w:tc>
          <w:tcPr>
            <w:tcW w:w="3240" w:type="dxa"/>
            <w:vMerge/>
          </w:tcPr>
          <w:p w14:paraId="2467F8F6" w14:textId="77777777" w:rsidR="00FC3723" w:rsidRPr="005D1167" w:rsidRDefault="00FC3723" w:rsidP="00E847DF">
            <w:pPr>
              <w:ind w:left="-108" w:right="-108"/>
              <w:contextualSpacing/>
              <w:rPr>
                <w:b/>
                <w:sz w:val="22"/>
                <w:szCs w:val="22"/>
              </w:rPr>
            </w:pPr>
          </w:p>
        </w:tc>
        <w:tc>
          <w:tcPr>
            <w:tcW w:w="4680" w:type="dxa"/>
          </w:tcPr>
          <w:p w14:paraId="43C6C4B7" w14:textId="5D15A5B1" w:rsidR="00FC3723" w:rsidRPr="005D1167" w:rsidRDefault="00FC3723" w:rsidP="00E847DF">
            <w:pPr>
              <w:ind w:left="-108" w:right="-108"/>
              <w:contextualSpacing/>
              <w:jc w:val="both"/>
              <w:rPr>
                <w:sz w:val="22"/>
                <w:szCs w:val="22"/>
              </w:rPr>
            </w:pPr>
            <w:r w:rsidRPr="005D1167">
              <w:rPr>
                <w:sz w:val="22"/>
                <w:szCs w:val="22"/>
              </w:rPr>
              <w:t>Обеспечение защитного заземления/Средство для заземления</w:t>
            </w:r>
          </w:p>
        </w:tc>
        <w:tc>
          <w:tcPr>
            <w:tcW w:w="3960" w:type="dxa"/>
          </w:tcPr>
          <w:p w14:paraId="30355B4B" w14:textId="77777777" w:rsidR="00FC3723" w:rsidRPr="005D1167" w:rsidRDefault="00FC3723" w:rsidP="00E847DF">
            <w:pPr>
              <w:ind w:left="-113" w:right="-108"/>
              <w:contextualSpacing/>
              <w:rPr>
                <w:sz w:val="22"/>
                <w:szCs w:val="22"/>
              </w:rPr>
            </w:pPr>
            <w:r w:rsidRPr="005D1167">
              <w:rPr>
                <w:sz w:val="22"/>
                <w:szCs w:val="22"/>
              </w:rPr>
              <w:t>ГОСТ IEC 60730-1-2016 Раздел 9</w:t>
            </w:r>
          </w:p>
          <w:p w14:paraId="0012F9DA" w14:textId="77777777" w:rsidR="00FC3723" w:rsidRPr="005D1167" w:rsidRDefault="00FC3723" w:rsidP="00E847DF">
            <w:pPr>
              <w:ind w:left="-113" w:right="-108"/>
              <w:contextualSpacing/>
              <w:rPr>
                <w:sz w:val="22"/>
                <w:szCs w:val="22"/>
              </w:rPr>
            </w:pPr>
            <w:r w:rsidRPr="005D1167">
              <w:rPr>
                <w:sz w:val="22"/>
                <w:szCs w:val="22"/>
              </w:rPr>
              <w:t>ГОСТ 30850.1-2002 Раздел 11</w:t>
            </w:r>
          </w:p>
          <w:p w14:paraId="3B758808" w14:textId="1DCFE240" w:rsidR="00FC3723" w:rsidRPr="005D1167" w:rsidRDefault="00FC3723" w:rsidP="00E847DF">
            <w:pPr>
              <w:ind w:left="-113" w:right="-108"/>
              <w:contextualSpacing/>
              <w:rPr>
                <w:sz w:val="22"/>
                <w:szCs w:val="22"/>
              </w:rPr>
            </w:pPr>
            <w:r w:rsidRPr="005D1167">
              <w:rPr>
                <w:sz w:val="22"/>
                <w:szCs w:val="22"/>
              </w:rPr>
              <w:t>ГОСТ IEC 61058-1-2012 Раздел 10</w:t>
            </w:r>
          </w:p>
        </w:tc>
        <w:tc>
          <w:tcPr>
            <w:tcW w:w="1254" w:type="dxa"/>
          </w:tcPr>
          <w:p w14:paraId="26F075CC" w14:textId="4341B9C6" w:rsidR="00FC3723" w:rsidRPr="005D1167" w:rsidRDefault="00FC3723" w:rsidP="00E847DF">
            <w:pPr>
              <w:contextualSpacing/>
              <w:rPr>
                <w:sz w:val="22"/>
                <w:szCs w:val="22"/>
              </w:rPr>
            </w:pPr>
            <w:r w:rsidRPr="005D1167">
              <w:rPr>
                <w:sz w:val="22"/>
                <w:szCs w:val="22"/>
              </w:rPr>
              <w:t>0-0,5 Ом</w:t>
            </w:r>
          </w:p>
        </w:tc>
      </w:tr>
      <w:tr w:rsidR="00FC3723" w:rsidRPr="005D1167" w14:paraId="1D9DF817" w14:textId="77777777" w:rsidTr="00905A08">
        <w:trPr>
          <w:trHeight w:val="20"/>
        </w:trPr>
        <w:tc>
          <w:tcPr>
            <w:tcW w:w="355" w:type="dxa"/>
            <w:vMerge/>
          </w:tcPr>
          <w:p w14:paraId="2E777914" w14:textId="77777777" w:rsidR="00FC3723" w:rsidRPr="005D1167" w:rsidRDefault="00FC3723" w:rsidP="00E847DF">
            <w:pPr>
              <w:pStyle w:val="ad"/>
              <w:numPr>
                <w:ilvl w:val="0"/>
                <w:numId w:val="2"/>
              </w:numPr>
              <w:ind w:left="357" w:hanging="357"/>
              <w:rPr>
                <w:sz w:val="22"/>
                <w:szCs w:val="22"/>
              </w:rPr>
            </w:pPr>
          </w:p>
        </w:tc>
        <w:tc>
          <w:tcPr>
            <w:tcW w:w="2520" w:type="dxa"/>
            <w:vMerge/>
          </w:tcPr>
          <w:p w14:paraId="386CCBA2" w14:textId="77777777" w:rsidR="00FC3723" w:rsidRPr="005D1167" w:rsidRDefault="00FC3723" w:rsidP="00E847DF">
            <w:pPr>
              <w:ind w:right="-108"/>
              <w:contextualSpacing/>
              <w:rPr>
                <w:sz w:val="22"/>
                <w:szCs w:val="22"/>
              </w:rPr>
            </w:pPr>
          </w:p>
        </w:tc>
        <w:tc>
          <w:tcPr>
            <w:tcW w:w="3240" w:type="dxa"/>
            <w:vMerge/>
          </w:tcPr>
          <w:p w14:paraId="40CCD7C0" w14:textId="77777777" w:rsidR="00FC3723" w:rsidRPr="005D1167" w:rsidRDefault="00FC3723" w:rsidP="00E847DF">
            <w:pPr>
              <w:ind w:left="-108" w:right="-108"/>
              <w:contextualSpacing/>
              <w:rPr>
                <w:b/>
                <w:sz w:val="22"/>
                <w:szCs w:val="22"/>
              </w:rPr>
            </w:pPr>
          </w:p>
        </w:tc>
        <w:tc>
          <w:tcPr>
            <w:tcW w:w="4680" w:type="dxa"/>
          </w:tcPr>
          <w:p w14:paraId="0D7DA8AF" w14:textId="77777777" w:rsidR="00FC3723" w:rsidRPr="005D1167" w:rsidRDefault="00FC3723" w:rsidP="00E847DF">
            <w:pPr>
              <w:ind w:left="-108" w:right="-108"/>
              <w:contextualSpacing/>
              <w:jc w:val="center"/>
              <w:rPr>
                <w:b/>
                <w:sz w:val="22"/>
                <w:szCs w:val="22"/>
              </w:rPr>
            </w:pPr>
          </w:p>
        </w:tc>
        <w:tc>
          <w:tcPr>
            <w:tcW w:w="3960" w:type="dxa"/>
          </w:tcPr>
          <w:p w14:paraId="04921EF2" w14:textId="77777777" w:rsidR="00FC3723" w:rsidRPr="005D1167" w:rsidRDefault="00FC3723" w:rsidP="00E847DF">
            <w:pPr>
              <w:ind w:left="-108" w:right="-108"/>
              <w:contextualSpacing/>
              <w:rPr>
                <w:sz w:val="22"/>
                <w:szCs w:val="22"/>
              </w:rPr>
            </w:pPr>
            <w:r w:rsidRPr="005D1167">
              <w:rPr>
                <w:sz w:val="22"/>
                <w:szCs w:val="22"/>
              </w:rPr>
              <w:t xml:space="preserve">ГОСТ IEC 60730-2-7-2011 </w:t>
            </w:r>
          </w:p>
          <w:p w14:paraId="74B9D91E" w14:textId="77777777" w:rsidR="00FC3723" w:rsidRPr="005D1167" w:rsidRDefault="00FC3723" w:rsidP="00E847DF">
            <w:pPr>
              <w:ind w:left="-108" w:right="-108"/>
              <w:contextualSpacing/>
              <w:rPr>
                <w:sz w:val="22"/>
                <w:szCs w:val="22"/>
              </w:rPr>
            </w:pPr>
            <w:r w:rsidRPr="005D1167">
              <w:rPr>
                <w:sz w:val="22"/>
                <w:szCs w:val="22"/>
              </w:rPr>
              <w:t xml:space="preserve">ГОСТ IEC60730-2-9-2011 </w:t>
            </w:r>
          </w:p>
          <w:p w14:paraId="28BD0370" w14:textId="4824A0B2" w:rsidR="00FC3723" w:rsidRPr="005D1167" w:rsidRDefault="00FC3723" w:rsidP="00E847DF">
            <w:pPr>
              <w:ind w:left="-108" w:right="-108"/>
              <w:contextualSpacing/>
              <w:rPr>
                <w:b/>
                <w:sz w:val="22"/>
                <w:szCs w:val="22"/>
              </w:rPr>
            </w:pPr>
            <w:r w:rsidRPr="005D1167">
              <w:rPr>
                <w:sz w:val="22"/>
                <w:szCs w:val="22"/>
              </w:rPr>
              <w:t>ГОСТ IEC 60730-2-5-2012</w:t>
            </w:r>
          </w:p>
        </w:tc>
        <w:tc>
          <w:tcPr>
            <w:tcW w:w="1254" w:type="dxa"/>
          </w:tcPr>
          <w:p w14:paraId="7639AC90" w14:textId="77777777" w:rsidR="00FC3723" w:rsidRPr="005D1167" w:rsidRDefault="00FC3723" w:rsidP="00E847DF">
            <w:pPr>
              <w:contextualSpacing/>
              <w:rPr>
                <w:sz w:val="22"/>
                <w:szCs w:val="22"/>
              </w:rPr>
            </w:pPr>
          </w:p>
        </w:tc>
      </w:tr>
      <w:tr w:rsidR="00FC3723" w:rsidRPr="005D1167" w14:paraId="03549DC6" w14:textId="77777777" w:rsidTr="00905A08">
        <w:trPr>
          <w:trHeight w:val="475"/>
        </w:trPr>
        <w:tc>
          <w:tcPr>
            <w:tcW w:w="355" w:type="dxa"/>
            <w:vMerge/>
          </w:tcPr>
          <w:p w14:paraId="31F77D63" w14:textId="77777777" w:rsidR="00FC3723" w:rsidRPr="005D1167" w:rsidRDefault="00FC3723" w:rsidP="00E847DF">
            <w:pPr>
              <w:pStyle w:val="ad"/>
              <w:numPr>
                <w:ilvl w:val="0"/>
                <w:numId w:val="2"/>
              </w:numPr>
              <w:ind w:left="357" w:hanging="357"/>
              <w:rPr>
                <w:sz w:val="22"/>
                <w:szCs w:val="22"/>
              </w:rPr>
            </w:pPr>
          </w:p>
        </w:tc>
        <w:tc>
          <w:tcPr>
            <w:tcW w:w="2520" w:type="dxa"/>
            <w:vMerge/>
          </w:tcPr>
          <w:p w14:paraId="7E921A86" w14:textId="77777777" w:rsidR="00FC3723" w:rsidRPr="005D1167" w:rsidRDefault="00FC3723" w:rsidP="00E847DF">
            <w:pPr>
              <w:ind w:right="-108"/>
              <w:contextualSpacing/>
              <w:rPr>
                <w:sz w:val="22"/>
                <w:szCs w:val="22"/>
              </w:rPr>
            </w:pPr>
          </w:p>
        </w:tc>
        <w:tc>
          <w:tcPr>
            <w:tcW w:w="3240" w:type="dxa"/>
            <w:vMerge/>
          </w:tcPr>
          <w:p w14:paraId="46108589" w14:textId="77777777" w:rsidR="00FC3723" w:rsidRPr="005D1167" w:rsidRDefault="00FC3723" w:rsidP="00E847DF">
            <w:pPr>
              <w:ind w:left="-108" w:right="-108"/>
              <w:contextualSpacing/>
              <w:rPr>
                <w:b/>
                <w:sz w:val="22"/>
                <w:szCs w:val="22"/>
              </w:rPr>
            </w:pPr>
          </w:p>
        </w:tc>
        <w:tc>
          <w:tcPr>
            <w:tcW w:w="4680" w:type="dxa"/>
          </w:tcPr>
          <w:p w14:paraId="02DFA02E" w14:textId="77777777" w:rsidR="00FC3723" w:rsidRPr="005D1167" w:rsidRDefault="00FC3723" w:rsidP="00E847DF">
            <w:pPr>
              <w:ind w:left="-108" w:right="-108"/>
              <w:contextualSpacing/>
              <w:jc w:val="center"/>
              <w:rPr>
                <w:b/>
                <w:sz w:val="22"/>
                <w:szCs w:val="22"/>
              </w:rPr>
            </w:pPr>
          </w:p>
        </w:tc>
        <w:tc>
          <w:tcPr>
            <w:tcW w:w="3960" w:type="dxa"/>
          </w:tcPr>
          <w:p w14:paraId="3728B821" w14:textId="77777777" w:rsidR="00FC3723" w:rsidRPr="005D1167" w:rsidRDefault="00FC3723" w:rsidP="00E847DF">
            <w:pPr>
              <w:ind w:left="-108" w:right="-108"/>
              <w:contextualSpacing/>
              <w:rPr>
                <w:sz w:val="22"/>
                <w:szCs w:val="22"/>
              </w:rPr>
            </w:pPr>
            <w:r w:rsidRPr="005D1167">
              <w:rPr>
                <w:sz w:val="22"/>
                <w:szCs w:val="22"/>
              </w:rPr>
              <w:t xml:space="preserve">ГОСТ 30850.2.1-2002  </w:t>
            </w:r>
          </w:p>
          <w:p w14:paraId="5810BC28" w14:textId="35DC4029" w:rsidR="00FC3723" w:rsidRPr="005D1167" w:rsidRDefault="00FC3723" w:rsidP="00E847DF">
            <w:pPr>
              <w:ind w:left="-108" w:right="-108"/>
              <w:contextualSpacing/>
              <w:rPr>
                <w:b/>
                <w:sz w:val="22"/>
                <w:szCs w:val="22"/>
              </w:rPr>
            </w:pPr>
            <w:r w:rsidRPr="005D1167">
              <w:rPr>
                <w:sz w:val="22"/>
                <w:szCs w:val="22"/>
              </w:rPr>
              <w:t>ГОСТ 30850.2.3-2002</w:t>
            </w:r>
          </w:p>
        </w:tc>
        <w:tc>
          <w:tcPr>
            <w:tcW w:w="1254" w:type="dxa"/>
          </w:tcPr>
          <w:p w14:paraId="150F3443" w14:textId="77777777" w:rsidR="00FC3723" w:rsidRPr="005D1167" w:rsidRDefault="00FC3723" w:rsidP="00E847DF">
            <w:pPr>
              <w:contextualSpacing/>
              <w:rPr>
                <w:sz w:val="22"/>
                <w:szCs w:val="22"/>
              </w:rPr>
            </w:pPr>
          </w:p>
        </w:tc>
      </w:tr>
      <w:tr w:rsidR="00FC3723" w:rsidRPr="005D1167" w14:paraId="3BE732D9" w14:textId="77777777" w:rsidTr="00DC48F8">
        <w:trPr>
          <w:trHeight w:val="312"/>
        </w:trPr>
        <w:tc>
          <w:tcPr>
            <w:tcW w:w="355" w:type="dxa"/>
            <w:vMerge/>
            <w:tcBorders>
              <w:bottom w:val="single" w:sz="4" w:space="0" w:color="auto"/>
            </w:tcBorders>
          </w:tcPr>
          <w:p w14:paraId="66AFBC6D"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7EDC9BF4"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7057D13B"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402AC5B" w14:textId="77777777" w:rsidR="00FC3723" w:rsidRPr="005D1167" w:rsidRDefault="00FC3723" w:rsidP="00E847DF">
            <w:pPr>
              <w:ind w:left="-108" w:right="-108"/>
              <w:contextualSpacing/>
              <w:jc w:val="center"/>
              <w:rPr>
                <w:b/>
                <w:sz w:val="22"/>
                <w:szCs w:val="22"/>
              </w:rPr>
            </w:pPr>
          </w:p>
        </w:tc>
        <w:tc>
          <w:tcPr>
            <w:tcW w:w="3960" w:type="dxa"/>
            <w:tcBorders>
              <w:bottom w:val="single" w:sz="4" w:space="0" w:color="auto"/>
            </w:tcBorders>
          </w:tcPr>
          <w:p w14:paraId="259B1CDD" w14:textId="5F061E2C" w:rsidR="00FC3723" w:rsidRPr="005D1167" w:rsidRDefault="00FC3723" w:rsidP="00E847DF">
            <w:pPr>
              <w:ind w:left="-108" w:right="-108"/>
              <w:contextualSpacing/>
              <w:rPr>
                <w:b/>
                <w:sz w:val="22"/>
                <w:szCs w:val="22"/>
              </w:rPr>
            </w:pPr>
            <w:r w:rsidRPr="005D1167">
              <w:rPr>
                <w:sz w:val="22"/>
                <w:szCs w:val="22"/>
              </w:rPr>
              <w:t>ГОСТ Р 51324.1-2012</w:t>
            </w:r>
          </w:p>
        </w:tc>
        <w:tc>
          <w:tcPr>
            <w:tcW w:w="1254" w:type="dxa"/>
            <w:tcBorders>
              <w:bottom w:val="single" w:sz="4" w:space="0" w:color="auto"/>
            </w:tcBorders>
          </w:tcPr>
          <w:p w14:paraId="4AAF233A" w14:textId="77777777" w:rsidR="00FC3723" w:rsidRPr="005D1167" w:rsidRDefault="00FC3723" w:rsidP="00E847DF">
            <w:pPr>
              <w:contextualSpacing/>
              <w:rPr>
                <w:sz w:val="22"/>
                <w:szCs w:val="22"/>
              </w:rPr>
            </w:pPr>
          </w:p>
        </w:tc>
      </w:tr>
      <w:tr w:rsidR="00FC3723" w:rsidRPr="005D1167" w14:paraId="7C7587A2" w14:textId="77777777" w:rsidTr="00B174B0">
        <w:trPr>
          <w:trHeight w:val="2326"/>
        </w:trPr>
        <w:tc>
          <w:tcPr>
            <w:tcW w:w="355" w:type="dxa"/>
            <w:vMerge w:val="restart"/>
          </w:tcPr>
          <w:p w14:paraId="6D6D7A63"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3C4F0A2C" w14:textId="77777777" w:rsidR="00FC3723" w:rsidRDefault="00FC3723" w:rsidP="00E847DF">
            <w:pPr>
              <w:ind w:right="-108"/>
              <w:contextualSpacing/>
              <w:rPr>
                <w:sz w:val="22"/>
                <w:szCs w:val="22"/>
                <w:lang w:val="ky-KG"/>
              </w:rPr>
            </w:pPr>
            <w:r w:rsidRPr="005D1167">
              <w:rPr>
                <w:sz w:val="22"/>
                <w:szCs w:val="22"/>
              </w:rPr>
              <w:t>Оборудование для сварки и газотермического напыления</w:t>
            </w:r>
            <w:r w:rsidR="00A54C27">
              <w:rPr>
                <w:sz w:val="22"/>
                <w:szCs w:val="22"/>
                <w:lang w:val="ky-KG"/>
              </w:rPr>
              <w:t>:</w:t>
            </w:r>
          </w:p>
          <w:p w14:paraId="3F45FC72"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оборудование и аппаратуру для газопламенной</w:t>
            </w:r>
            <w:r w:rsidRPr="00782832">
              <w:rPr>
                <w:sz w:val="18"/>
                <w:szCs w:val="18"/>
                <w:lang w:val="ky-KG"/>
              </w:rPr>
              <w:t xml:space="preserve"> </w:t>
            </w:r>
            <w:r w:rsidRPr="00782832">
              <w:rPr>
                <w:sz w:val="18"/>
                <w:szCs w:val="18"/>
              </w:rPr>
              <w:t>обработки металлов</w:t>
            </w:r>
            <w:r w:rsidRPr="00782832">
              <w:rPr>
                <w:sz w:val="18"/>
                <w:szCs w:val="18"/>
                <w:lang w:val="ky-KG"/>
              </w:rPr>
              <w:t>;</w:t>
            </w:r>
            <w:r w:rsidRPr="00782832">
              <w:rPr>
                <w:sz w:val="18"/>
                <w:szCs w:val="18"/>
              </w:rPr>
              <w:t xml:space="preserve"> </w:t>
            </w:r>
          </w:p>
          <w:p w14:paraId="7AF27FAC"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 xml:space="preserve">машины для кислородной резки; </w:t>
            </w:r>
          </w:p>
          <w:p w14:paraId="4418D6A8"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установки д</w:t>
            </w:r>
            <w:r w:rsidRPr="00782832">
              <w:rPr>
                <w:sz w:val="18"/>
                <w:szCs w:val="18"/>
                <w:lang w:val="ky-KG"/>
              </w:rPr>
              <w:t>л</w:t>
            </w:r>
            <w:r w:rsidRPr="00782832">
              <w:rPr>
                <w:sz w:val="18"/>
                <w:szCs w:val="18"/>
              </w:rPr>
              <w:t xml:space="preserve">я местного нагрева и поверхностной закалки; </w:t>
            </w:r>
          </w:p>
          <w:p w14:paraId="07EFB789"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установки д</w:t>
            </w:r>
            <w:r w:rsidRPr="00782832">
              <w:rPr>
                <w:sz w:val="18"/>
                <w:szCs w:val="18"/>
                <w:lang w:val="ky-KG"/>
              </w:rPr>
              <w:t>л</w:t>
            </w:r>
            <w:r w:rsidRPr="00782832">
              <w:rPr>
                <w:sz w:val="18"/>
                <w:szCs w:val="18"/>
              </w:rPr>
              <w:t>я газофлюсовой сварки, пайки и наплавки;</w:t>
            </w:r>
          </w:p>
          <w:p w14:paraId="1260C7B5" w14:textId="77777777" w:rsidR="00A54C27" w:rsidRPr="00782832" w:rsidRDefault="00A54C27" w:rsidP="00A54C27">
            <w:pPr>
              <w:ind w:right="-108"/>
              <w:contextualSpacing/>
              <w:rPr>
                <w:sz w:val="18"/>
                <w:szCs w:val="18"/>
              </w:rPr>
            </w:pPr>
            <w:r w:rsidRPr="00782832">
              <w:rPr>
                <w:sz w:val="18"/>
                <w:szCs w:val="18"/>
              </w:rPr>
              <w:t xml:space="preserve"> </w:t>
            </w:r>
            <w:r w:rsidRPr="00782832">
              <w:rPr>
                <w:sz w:val="18"/>
                <w:szCs w:val="18"/>
                <w:lang w:val="ky-KG"/>
              </w:rPr>
              <w:t>-</w:t>
            </w:r>
            <w:r w:rsidRPr="00782832">
              <w:rPr>
                <w:sz w:val="18"/>
                <w:szCs w:val="18"/>
              </w:rPr>
              <w:t>установки и аппараты</w:t>
            </w:r>
            <w:r w:rsidRPr="00782832">
              <w:rPr>
                <w:sz w:val="18"/>
                <w:szCs w:val="18"/>
                <w:lang w:val="ky-KG"/>
              </w:rPr>
              <w:t xml:space="preserve"> </w:t>
            </w:r>
            <w:r w:rsidRPr="00782832">
              <w:rPr>
                <w:sz w:val="18"/>
                <w:szCs w:val="18"/>
              </w:rPr>
              <w:t xml:space="preserve">газотермического напыления покрытий: резаки и горелки; </w:t>
            </w:r>
          </w:p>
          <w:p w14:paraId="25DA226D"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 xml:space="preserve">посты газоразборные; </w:t>
            </w:r>
          </w:p>
          <w:p w14:paraId="3C6787DD"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бачки д</w:t>
            </w:r>
            <w:r w:rsidRPr="00782832">
              <w:rPr>
                <w:sz w:val="18"/>
                <w:szCs w:val="18"/>
                <w:lang w:val="ky-KG"/>
              </w:rPr>
              <w:t>л</w:t>
            </w:r>
            <w:r w:rsidRPr="00782832">
              <w:rPr>
                <w:sz w:val="18"/>
                <w:szCs w:val="18"/>
              </w:rPr>
              <w:t>я жидкого</w:t>
            </w:r>
            <w:r w:rsidRPr="00782832">
              <w:rPr>
                <w:sz w:val="18"/>
                <w:szCs w:val="18"/>
                <w:lang w:val="ky-KG"/>
              </w:rPr>
              <w:t xml:space="preserve"> </w:t>
            </w:r>
            <w:r w:rsidRPr="00782832">
              <w:rPr>
                <w:sz w:val="18"/>
                <w:szCs w:val="18"/>
              </w:rPr>
              <w:t xml:space="preserve">горючего; </w:t>
            </w:r>
          </w:p>
          <w:p w14:paraId="6AD40213" w14:textId="77777777" w:rsidR="00A54C27" w:rsidRPr="00782832" w:rsidRDefault="00A54C27" w:rsidP="00A54C27">
            <w:pPr>
              <w:ind w:right="-108"/>
              <w:contextualSpacing/>
              <w:rPr>
                <w:sz w:val="18"/>
                <w:szCs w:val="18"/>
              </w:rPr>
            </w:pPr>
            <w:r w:rsidRPr="00782832">
              <w:rPr>
                <w:sz w:val="18"/>
                <w:szCs w:val="18"/>
                <w:lang w:val="ky-KG"/>
              </w:rPr>
              <w:t>-</w:t>
            </w:r>
            <w:r w:rsidRPr="00782832">
              <w:rPr>
                <w:sz w:val="18"/>
                <w:szCs w:val="18"/>
              </w:rPr>
              <w:t xml:space="preserve">редукторы газовые; </w:t>
            </w:r>
          </w:p>
          <w:p w14:paraId="6260761B" w14:textId="77777777" w:rsidR="00A54C27" w:rsidRPr="00782832" w:rsidRDefault="00A54C27" w:rsidP="00A54C27">
            <w:pPr>
              <w:ind w:right="-108"/>
              <w:contextualSpacing/>
              <w:rPr>
                <w:sz w:val="18"/>
                <w:szCs w:val="18"/>
              </w:rPr>
            </w:pPr>
            <w:r w:rsidRPr="00782832">
              <w:rPr>
                <w:sz w:val="18"/>
                <w:szCs w:val="18"/>
                <w:lang w:val="ky-KG"/>
              </w:rPr>
              <w:t xml:space="preserve">- </w:t>
            </w:r>
            <w:r w:rsidRPr="00782832">
              <w:rPr>
                <w:sz w:val="18"/>
                <w:szCs w:val="18"/>
              </w:rPr>
              <w:t>вентили баллонов кислородных и горючих газов;</w:t>
            </w:r>
          </w:p>
          <w:p w14:paraId="299FD688" w14:textId="77777777" w:rsidR="00A54C27" w:rsidRPr="00782832" w:rsidRDefault="00A54C27" w:rsidP="00A54C27">
            <w:pPr>
              <w:ind w:right="-108"/>
              <w:contextualSpacing/>
              <w:rPr>
                <w:sz w:val="18"/>
                <w:szCs w:val="18"/>
                <w:lang w:val="ky-KG"/>
              </w:rPr>
            </w:pPr>
            <w:r w:rsidRPr="00782832">
              <w:rPr>
                <w:sz w:val="18"/>
                <w:szCs w:val="18"/>
                <w:lang w:val="ky-KG"/>
              </w:rPr>
              <w:t>-</w:t>
            </w:r>
            <w:r w:rsidRPr="00782832">
              <w:rPr>
                <w:sz w:val="18"/>
                <w:szCs w:val="18"/>
              </w:rPr>
              <w:t>механическое сварочное оборудование общего применения</w:t>
            </w:r>
            <w:r w:rsidRPr="00782832">
              <w:rPr>
                <w:sz w:val="18"/>
                <w:szCs w:val="18"/>
                <w:lang w:val="ky-KG"/>
              </w:rPr>
              <w:t>.</w:t>
            </w:r>
          </w:p>
          <w:p w14:paraId="1BFD23F9" w14:textId="7C5AA3E9" w:rsidR="00A54C27" w:rsidRPr="00A54C27" w:rsidRDefault="00A54C27" w:rsidP="00E847DF">
            <w:pPr>
              <w:ind w:right="-108"/>
              <w:contextualSpacing/>
              <w:rPr>
                <w:sz w:val="22"/>
                <w:szCs w:val="22"/>
                <w:lang w:val="ky-KG"/>
              </w:rPr>
            </w:pPr>
          </w:p>
        </w:tc>
        <w:tc>
          <w:tcPr>
            <w:tcW w:w="3240" w:type="dxa"/>
            <w:vMerge w:val="restart"/>
          </w:tcPr>
          <w:p w14:paraId="65F18BA1" w14:textId="73292E12" w:rsidR="00FC3723" w:rsidRPr="005D1167" w:rsidRDefault="00FC3723" w:rsidP="00E847DF">
            <w:pPr>
              <w:ind w:left="-108" w:right="-108"/>
              <w:contextualSpacing/>
              <w:rPr>
                <w:b/>
                <w:sz w:val="22"/>
                <w:szCs w:val="22"/>
              </w:rPr>
            </w:pPr>
            <w:r w:rsidRPr="005D1167">
              <w:rPr>
                <w:b/>
                <w:sz w:val="22"/>
                <w:szCs w:val="22"/>
              </w:rPr>
              <w:t>ТР ТС 010/2011 «О безопасности машин и оборудования»</w:t>
            </w:r>
          </w:p>
          <w:p w14:paraId="7E867AF9" w14:textId="66D35308" w:rsidR="00FC3723" w:rsidRPr="005D1167" w:rsidRDefault="00FC3723" w:rsidP="00E847DF">
            <w:pPr>
              <w:ind w:left="-108" w:right="-108"/>
              <w:contextualSpacing/>
              <w:rPr>
                <w:bCs/>
                <w:sz w:val="22"/>
                <w:szCs w:val="22"/>
              </w:rPr>
            </w:pPr>
            <w:r w:rsidRPr="005D1167">
              <w:rPr>
                <w:bCs/>
                <w:sz w:val="22"/>
                <w:szCs w:val="22"/>
              </w:rPr>
              <w:t>ГОСТ 12.2.008-75 разделы 1-9</w:t>
            </w:r>
          </w:p>
          <w:p w14:paraId="08289A59" w14:textId="77777777" w:rsidR="00FC3723" w:rsidRPr="005D1167" w:rsidRDefault="00FC3723" w:rsidP="00E847DF">
            <w:pPr>
              <w:ind w:left="-108" w:right="-108"/>
              <w:contextualSpacing/>
              <w:rPr>
                <w:bCs/>
                <w:sz w:val="22"/>
                <w:szCs w:val="22"/>
              </w:rPr>
            </w:pPr>
            <w:r w:rsidRPr="005D1167">
              <w:rPr>
                <w:bCs/>
                <w:sz w:val="22"/>
                <w:szCs w:val="22"/>
              </w:rPr>
              <w:t>ГОСТ 21694-94</w:t>
            </w:r>
          </w:p>
          <w:p w14:paraId="18B5ED6D" w14:textId="77777777" w:rsidR="00FC3723" w:rsidRPr="005D1167" w:rsidRDefault="00FC3723" w:rsidP="00E847DF">
            <w:pPr>
              <w:ind w:left="-108" w:right="-108"/>
              <w:contextualSpacing/>
              <w:rPr>
                <w:bCs/>
                <w:sz w:val="22"/>
                <w:szCs w:val="22"/>
              </w:rPr>
            </w:pPr>
            <w:r w:rsidRPr="005D1167">
              <w:rPr>
                <w:bCs/>
                <w:sz w:val="22"/>
                <w:szCs w:val="22"/>
              </w:rPr>
              <w:t>ГОСТ 30275-96</w:t>
            </w:r>
          </w:p>
          <w:p w14:paraId="16621EB4" w14:textId="77777777" w:rsidR="00FC3723" w:rsidRPr="005D1167" w:rsidRDefault="00FC3723" w:rsidP="00E847DF">
            <w:pPr>
              <w:ind w:left="-108" w:right="-108"/>
              <w:contextualSpacing/>
              <w:rPr>
                <w:b/>
                <w:sz w:val="22"/>
                <w:szCs w:val="22"/>
              </w:rPr>
            </w:pPr>
          </w:p>
        </w:tc>
        <w:tc>
          <w:tcPr>
            <w:tcW w:w="4680" w:type="dxa"/>
          </w:tcPr>
          <w:p w14:paraId="52536DD2" w14:textId="5EC2835B" w:rsidR="00FC3723" w:rsidRPr="005D1167" w:rsidRDefault="00FC3723" w:rsidP="00E847DF">
            <w:pPr>
              <w:ind w:left="-108" w:right="-108"/>
              <w:contextualSpacing/>
              <w:jc w:val="center"/>
              <w:rPr>
                <w:b/>
                <w:sz w:val="22"/>
                <w:szCs w:val="22"/>
                <w:lang w:val="ky-KG"/>
              </w:rPr>
            </w:pPr>
            <w:r w:rsidRPr="005D1167">
              <w:rPr>
                <w:b/>
                <w:sz w:val="22"/>
                <w:szCs w:val="22"/>
              </w:rPr>
              <w:t>Безопасность и электробезопасность</w:t>
            </w:r>
          </w:p>
        </w:tc>
        <w:tc>
          <w:tcPr>
            <w:tcW w:w="3960" w:type="dxa"/>
          </w:tcPr>
          <w:p w14:paraId="507CB322" w14:textId="7065EF3A" w:rsidR="00FC3723" w:rsidRPr="005D1167" w:rsidRDefault="00FC3723" w:rsidP="00E847DF">
            <w:pPr>
              <w:ind w:left="-108" w:right="-108"/>
              <w:contextualSpacing/>
              <w:rPr>
                <w:b/>
                <w:sz w:val="22"/>
                <w:szCs w:val="22"/>
              </w:rPr>
            </w:pPr>
            <w:r w:rsidRPr="005D1167">
              <w:rPr>
                <w:b/>
                <w:sz w:val="22"/>
                <w:szCs w:val="22"/>
              </w:rPr>
              <w:t>ТР ТС 010/2011 «О безопасности машин и оборудования»</w:t>
            </w:r>
          </w:p>
        </w:tc>
        <w:tc>
          <w:tcPr>
            <w:tcW w:w="1254" w:type="dxa"/>
          </w:tcPr>
          <w:p w14:paraId="0C6AE8E6" w14:textId="79B1EE98" w:rsidR="00FC3723" w:rsidRPr="005D1167" w:rsidRDefault="00FC3723" w:rsidP="00E847DF">
            <w:pPr>
              <w:contextualSpacing/>
              <w:rPr>
                <w:sz w:val="22"/>
                <w:szCs w:val="22"/>
                <w:lang w:val="ky-KG"/>
              </w:rPr>
            </w:pPr>
          </w:p>
        </w:tc>
      </w:tr>
      <w:tr w:rsidR="00FC3723" w:rsidRPr="005D1167" w14:paraId="10A14D7F" w14:textId="77777777" w:rsidTr="00BF613A">
        <w:trPr>
          <w:trHeight w:val="704"/>
        </w:trPr>
        <w:tc>
          <w:tcPr>
            <w:tcW w:w="355" w:type="dxa"/>
            <w:vMerge/>
            <w:tcBorders>
              <w:bottom w:val="single" w:sz="4" w:space="0" w:color="auto"/>
            </w:tcBorders>
          </w:tcPr>
          <w:p w14:paraId="353C7502"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6B61B0EE" w14:textId="77777777" w:rsidR="00FC3723" w:rsidRPr="005D1167" w:rsidRDefault="00FC3723" w:rsidP="00E847DF">
            <w:pPr>
              <w:ind w:right="-108"/>
              <w:contextualSpacing/>
              <w:rPr>
                <w:sz w:val="22"/>
                <w:szCs w:val="22"/>
              </w:rPr>
            </w:pPr>
          </w:p>
        </w:tc>
        <w:tc>
          <w:tcPr>
            <w:tcW w:w="3240" w:type="dxa"/>
            <w:vMerge/>
          </w:tcPr>
          <w:p w14:paraId="1DCD872F"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70C7DF20" w14:textId="178C3DB3" w:rsidR="00FC3723" w:rsidRPr="005D1167" w:rsidRDefault="00FC3723" w:rsidP="00E847DF">
            <w:pPr>
              <w:ind w:left="-108" w:right="-108"/>
              <w:contextualSpacing/>
              <w:jc w:val="both"/>
              <w:rPr>
                <w:b/>
                <w:sz w:val="22"/>
                <w:szCs w:val="22"/>
              </w:rPr>
            </w:pPr>
            <w:r w:rsidRPr="005D1167">
              <w:rPr>
                <w:sz w:val="22"/>
                <w:szCs w:val="22"/>
              </w:rPr>
              <w:t>Общие требования/Требование безопасности</w:t>
            </w:r>
          </w:p>
        </w:tc>
        <w:tc>
          <w:tcPr>
            <w:tcW w:w="3960" w:type="dxa"/>
            <w:tcBorders>
              <w:bottom w:val="single" w:sz="4" w:space="0" w:color="auto"/>
            </w:tcBorders>
          </w:tcPr>
          <w:p w14:paraId="76A4948F" w14:textId="7A27B08D" w:rsidR="00FC3723" w:rsidRPr="005D1167" w:rsidRDefault="00FC3723" w:rsidP="00E847DF">
            <w:pPr>
              <w:ind w:left="-108" w:right="-108"/>
              <w:contextualSpacing/>
              <w:rPr>
                <w:bCs/>
                <w:sz w:val="22"/>
                <w:szCs w:val="22"/>
              </w:rPr>
            </w:pPr>
            <w:r w:rsidRPr="005D1167">
              <w:rPr>
                <w:bCs/>
                <w:sz w:val="22"/>
                <w:szCs w:val="22"/>
              </w:rPr>
              <w:t>ГОСТ 12.2.008-75 Раздел 1</w:t>
            </w:r>
          </w:p>
          <w:p w14:paraId="211E941A" w14:textId="77777777" w:rsidR="00FC3723" w:rsidRPr="005D1167" w:rsidRDefault="00FC3723" w:rsidP="00E847DF">
            <w:pPr>
              <w:ind w:left="-108" w:right="-108"/>
              <w:contextualSpacing/>
              <w:rPr>
                <w:bCs/>
                <w:sz w:val="22"/>
                <w:szCs w:val="22"/>
              </w:rPr>
            </w:pPr>
            <w:r w:rsidRPr="005D1167">
              <w:rPr>
                <w:bCs/>
                <w:sz w:val="22"/>
                <w:szCs w:val="22"/>
              </w:rPr>
              <w:t xml:space="preserve">ГОСТ 21694-94 Раздел 5 </w:t>
            </w:r>
          </w:p>
          <w:p w14:paraId="3EC7D2A6" w14:textId="7D66BB6A" w:rsidR="00FC3723" w:rsidRPr="005D1167" w:rsidRDefault="00FC3723" w:rsidP="00E847DF">
            <w:pPr>
              <w:ind w:left="-108" w:right="-108"/>
              <w:contextualSpacing/>
              <w:rPr>
                <w:b/>
                <w:sz w:val="22"/>
                <w:szCs w:val="22"/>
              </w:rPr>
            </w:pPr>
            <w:r w:rsidRPr="005D1167">
              <w:rPr>
                <w:bCs/>
                <w:sz w:val="22"/>
                <w:szCs w:val="22"/>
              </w:rPr>
              <w:t>ГОСТ 30275-96 Раздел 4</w:t>
            </w:r>
          </w:p>
        </w:tc>
        <w:tc>
          <w:tcPr>
            <w:tcW w:w="1254" w:type="dxa"/>
            <w:vMerge w:val="restart"/>
          </w:tcPr>
          <w:p w14:paraId="45C7AE32" w14:textId="77777777" w:rsidR="00FC3723" w:rsidRPr="005D1167" w:rsidRDefault="00FC3723" w:rsidP="00E847DF">
            <w:pPr>
              <w:contextualSpacing/>
              <w:rPr>
                <w:sz w:val="22"/>
                <w:szCs w:val="22"/>
              </w:rPr>
            </w:pPr>
          </w:p>
          <w:p w14:paraId="7E6B0646" w14:textId="77777777" w:rsidR="00FC3723" w:rsidRPr="005D1167" w:rsidRDefault="00FC3723" w:rsidP="00E847DF">
            <w:pPr>
              <w:contextualSpacing/>
              <w:rPr>
                <w:sz w:val="22"/>
                <w:szCs w:val="22"/>
              </w:rPr>
            </w:pPr>
          </w:p>
          <w:p w14:paraId="2C1095DD" w14:textId="77777777" w:rsidR="00FC3723" w:rsidRPr="005D1167" w:rsidRDefault="00FC3723" w:rsidP="00E847DF">
            <w:pPr>
              <w:contextualSpacing/>
              <w:rPr>
                <w:sz w:val="22"/>
                <w:szCs w:val="22"/>
              </w:rPr>
            </w:pPr>
          </w:p>
          <w:p w14:paraId="12E9063F" w14:textId="6ADC9A19" w:rsidR="00FC3723" w:rsidRPr="005D1167" w:rsidRDefault="00FC3723" w:rsidP="00E847DF">
            <w:pPr>
              <w:contextualSpacing/>
              <w:rPr>
                <w:sz w:val="22"/>
                <w:szCs w:val="22"/>
              </w:rPr>
            </w:pPr>
            <w:r w:rsidRPr="005D1167">
              <w:rPr>
                <w:sz w:val="22"/>
                <w:szCs w:val="22"/>
              </w:rPr>
              <w:t>Выполняется/не выполняется</w:t>
            </w:r>
          </w:p>
        </w:tc>
      </w:tr>
      <w:tr w:rsidR="00FC3723" w:rsidRPr="005D1167" w14:paraId="007F4E12" w14:textId="77777777" w:rsidTr="00905A08">
        <w:trPr>
          <w:trHeight w:val="20"/>
        </w:trPr>
        <w:tc>
          <w:tcPr>
            <w:tcW w:w="355" w:type="dxa"/>
            <w:vMerge/>
          </w:tcPr>
          <w:p w14:paraId="2AB8DD4A" w14:textId="77777777" w:rsidR="00FC3723" w:rsidRPr="005D1167" w:rsidRDefault="00FC3723" w:rsidP="00E847DF">
            <w:pPr>
              <w:pStyle w:val="ad"/>
              <w:numPr>
                <w:ilvl w:val="0"/>
                <w:numId w:val="2"/>
              </w:numPr>
              <w:ind w:left="357" w:hanging="357"/>
              <w:rPr>
                <w:sz w:val="22"/>
                <w:szCs w:val="22"/>
              </w:rPr>
            </w:pPr>
          </w:p>
        </w:tc>
        <w:tc>
          <w:tcPr>
            <w:tcW w:w="2520" w:type="dxa"/>
            <w:vMerge/>
          </w:tcPr>
          <w:p w14:paraId="110E190E" w14:textId="77777777" w:rsidR="00FC3723" w:rsidRPr="005D1167" w:rsidRDefault="00FC3723" w:rsidP="00E847DF">
            <w:pPr>
              <w:ind w:right="-108"/>
              <w:contextualSpacing/>
              <w:rPr>
                <w:sz w:val="22"/>
                <w:szCs w:val="22"/>
              </w:rPr>
            </w:pPr>
          </w:p>
        </w:tc>
        <w:tc>
          <w:tcPr>
            <w:tcW w:w="3240" w:type="dxa"/>
            <w:vMerge/>
          </w:tcPr>
          <w:p w14:paraId="64E3F843" w14:textId="77777777" w:rsidR="00FC3723" w:rsidRPr="005D1167" w:rsidRDefault="00FC3723" w:rsidP="00E847DF">
            <w:pPr>
              <w:ind w:left="-108" w:right="-108"/>
              <w:contextualSpacing/>
              <w:rPr>
                <w:b/>
                <w:sz w:val="22"/>
                <w:szCs w:val="22"/>
              </w:rPr>
            </w:pPr>
          </w:p>
        </w:tc>
        <w:tc>
          <w:tcPr>
            <w:tcW w:w="4680" w:type="dxa"/>
          </w:tcPr>
          <w:p w14:paraId="18B81BCD" w14:textId="768A8CD1" w:rsidR="00FC3723" w:rsidRPr="005D1167" w:rsidRDefault="00FC3723" w:rsidP="00E847DF">
            <w:pPr>
              <w:ind w:left="-108" w:right="-108"/>
              <w:contextualSpacing/>
              <w:jc w:val="both"/>
              <w:rPr>
                <w:b/>
                <w:sz w:val="22"/>
                <w:szCs w:val="22"/>
              </w:rPr>
            </w:pPr>
            <w:r w:rsidRPr="005D1167">
              <w:rPr>
                <w:sz w:val="22"/>
                <w:szCs w:val="22"/>
              </w:rPr>
              <w:t>Электрическая безопасность</w:t>
            </w:r>
          </w:p>
        </w:tc>
        <w:tc>
          <w:tcPr>
            <w:tcW w:w="3960" w:type="dxa"/>
          </w:tcPr>
          <w:p w14:paraId="36AEBFE0" w14:textId="77777777" w:rsidR="00FC3723" w:rsidRPr="005D1167" w:rsidRDefault="00FC3723" w:rsidP="00E847DF">
            <w:pPr>
              <w:ind w:left="-108" w:right="-108"/>
              <w:contextualSpacing/>
              <w:rPr>
                <w:bCs/>
                <w:sz w:val="22"/>
                <w:szCs w:val="22"/>
              </w:rPr>
            </w:pPr>
            <w:r w:rsidRPr="005D1167">
              <w:rPr>
                <w:bCs/>
                <w:sz w:val="22"/>
                <w:szCs w:val="22"/>
              </w:rPr>
              <w:t>ГОСТ 12.2.008-75 п.2.9</w:t>
            </w:r>
          </w:p>
          <w:p w14:paraId="779891B2" w14:textId="77777777" w:rsidR="00FC3723" w:rsidRPr="005D1167" w:rsidRDefault="00FC3723" w:rsidP="00E847DF">
            <w:pPr>
              <w:ind w:left="-108" w:right="-108"/>
              <w:contextualSpacing/>
              <w:rPr>
                <w:bCs/>
                <w:sz w:val="22"/>
                <w:szCs w:val="22"/>
              </w:rPr>
            </w:pPr>
            <w:r w:rsidRPr="005D1167">
              <w:rPr>
                <w:bCs/>
                <w:sz w:val="22"/>
                <w:szCs w:val="22"/>
              </w:rPr>
              <w:t>ГОСТ 21694-94 Раздел 5</w:t>
            </w:r>
          </w:p>
          <w:p w14:paraId="6A0F4BCE" w14:textId="0528733B" w:rsidR="00FC3723" w:rsidRPr="005D1167" w:rsidRDefault="00FC3723" w:rsidP="00E847DF">
            <w:pPr>
              <w:ind w:left="-108" w:right="-108"/>
              <w:contextualSpacing/>
              <w:rPr>
                <w:b/>
                <w:sz w:val="22"/>
                <w:szCs w:val="22"/>
              </w:rPr>
            </w:pPr>
            <w:r w:rsidRPr="005D1167">
              <w:rPr>
                <w:bCs/>
                <w:sz w:val="22"/>
                <w:szCs w:val="22"/>
              </w:rPr>
              <w:t>ГОСТ 30275-96 п.5.5 и п.7.5</w:t>
            </w:r>
          </w:p>
        </w:tc>
        <w:tc>
          <w:tcPr>
            <w:tcW w:w="1254" w:type="dxa"/>
            <w:vMerge/>
          </w:tcPr>
          <w:p w14:paraId="67DC10D9" w14:textId="77777777" w:rsidR="00FC3723" w:rsidRPr="005D1167" w:rsidRDefault="00FC3723" w:rsidP="00E847DF">
            <w:pPr>
              <w:contextualSpacing/>
              <w:rPr>
                <w:sz w:val="22"/>
                <w:szCs w:val="22"/>
              </w:rPr>
            </w:pPr>
          </w:p>
        </w:tc>
      </w:tr>
      <w:tr w:rsidR="00FC3723" w:rsidRPr="005D1167" w14:paraId="78346508" w14:textId="77777777" w:rsidTr="00905A08">
        <w:trPr>
          <w:trHeight w:val="20"/>
        </w:trPr>
        <w:tc>
          <w:tcPr>
            <w:tcW w:w="355" w:type="dxa"/>
            <w:vMerge/>
          </w:tcPr>
          <w:p w14:paraId="6C486D59" w14:textId="77777777" w:rsidR="00FC3723" w:rsidRPr="005D1167" w:rsidRDefault="00FC3723" w:rsidP="00E847DF">
            <w:pPr>
              <w:pStyle w:val="ad"/>
              <w:numPr>
                <w:ilvl w:val="0"/>
                <w:numId w:val="2"/>
              </w:numPr>
              <w:ind w:left="357" w:hanging="357"/>
              <w:rPr>
                <w:sz w:val="22"/>
                <w:szCs w:val="22"/>
              </w:rPr>
            </w:pPr>
          </w:p>
        </w:tc>
        <w:tc>
          <w:tcPr>
            <w:tcW w:w="2520" w:type="dxa"/>
            <w:vMerge/>
          </w:tcPr>
          <w:p w14:paraId="3197DD41" w14:textId="77777777" w:rsidR="00FC3723" w:rsidRPr="005D1167" w:rsidRDefault="00FC3723" w:rsidP="00E847DF">
            <w:pPr>
              <w:ind w:right="-108"/>
              <w:contextualSpacing/>
              <w:rPr>
                <w:sz w:val="22"/>
                <w:szCs w:val="22"/>
              </w:rPr>
            </w:pPr>
          </w:p>
        </w:tc>
        <w:tc>
          <w:tcPr>
            <w:tcW w:w="3240" w:type="dxa"/>
            <w:vMerge/>
          </w:tcPr>
          <w:p w14:paraId="2A0FCC13" w14:textId="77777777" w:rsidR="00FC3723" w:rsidRPr="005D1167" w:rsidRDefault="00FC3723" w:rsidP="00E847DF">
            <w:pPr>
              <w:ind w:left="-108" w:right="-108"/>
              <w:contextualSpacing/>
              <w:rPr>
                <w:b/>
                <w:sz w:val="22"/>
                <w:szCs w:val="22"/>
              </w:rPr>
            </w:pPr>
          </w:p>
        </w:tc>
        <w:tc>
          <w:tcPr>
            <w:tcW w:w="4680" w:type="dxa"/>
          </w:tcPr>
          <w:p w14:paraId="3B14B6FD" w14:textId="05B21500" w:rsidR="00FC3723" w:rsidRPr="005D1167" w:rsidRDefault="00FC3723" w:rsidP="00E847DF">
            <w:pPr>
              <w:ind w:left="-108" w:right="-108"/>
              <w:contextualSpacing/>
              <w:jc w:val="both"/>
              <w:rPr>
                <w:b/>
                <w:sz w:val="22"/>
                <w:szCs w:val="22"/>
              </w:rPr>
            </w:pPr>
            <w:r w:rsidRPr="005D1167">
              <w:rPr>
                <w:sz w:val="22"/>
                <w:szCs w:val="22"/>
                <w:lang w:val="ky-KG"/>
              </w:rPr>
              <w:t>Конструкция</w:t>
            </w:r>
          </w:p>
        </w:tc>
        <w:tc>
          <w:tcPr>
            <w:tcW w:w="3960" w:type="dxa"/>
          </w:tcPr>
          <w:p w14:paraId="24BCE9B2" w14:textId="6D402C5D" w:rsidR="00FC3723" w:rsidRPr="005D1167" w:rsidRDefault="00FC3723" w:rsidP="00E847DF">
            <w:pPr>
              <w:ind w:left="-108" w:right="-108"/>
              <w:contextualSpacing/>
              <w:rPr>
                <w:b/>
                <w:sz w:val="22"/>
                <w:szCs w:val="22"/>
              </w:rPr>
            </w:pPr>
            <w:r w:rsidRPr="005D1167">
              <w:rPr>
                <w:bCs/>
                <w:sz w:val="22"/>
                <w:szCs w:val="22"/>
              </w:rPr>
              <w:t xml:space="preserve">ГОСТ 12.2.008-75 п.1.11, 2.13, 3.4, 3.5, 5.1-5.3, 5.10, 5.12, 6.3, 7.1, 7.5 </w:t>
            </w:r>
          </w:p>
        </w:tc>
        <w:tc>
          <w:tcPr>
            <w:tcW w:w="1254" w:type="dxa"/>
            <w:vMerge/>
          </w:tcPr>
          <w:p w14:paraId="7E5E06B6" w14:textId="77777777" w:rsidR="00FC3723" w:rsidRPr="005D1167" w:rsidRDefault="00FC3723" w:rsidP="00E847DF">
            <w:pPr>
              <w:contextualSpacing/>
              <w:rPr>
                <w:sz w:val="22"/>
                <w:szCs w:val="22"/>
              </w:rPr>
            </w:pPr>
          </w:p>
        </w:tc>
      </w:tr>
      <w:tr w:rsidR="00FC3723" w:rsidRPr="005D1167" w14:paraId="1DC73424" w14:textId="77777777" w:rsidTr="00BF613A">
        <w:trPr>
          <w:trHeight w:val="283"/>
        </w:trPr>
        <w:tc>
          <w:tcPr>
            <w:tcW w:w="355" w:type="dxa"/>
            <w:vMerge/>
            <w:tcBorders>
              <w:bottom w:val="single" w:sz="4" w:space="0" w:color="auto"/>
            </w:tcBorders>
          </w:tcPr>
          <w:p w14:paraId="688F44BD"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B4CE332" w14:textId="77777777" w:rsidR="00FC3723" w:rsidRPr="005D1167" w:rsidRDefault="00FC3723" w:rsidP="00E847DF">
            <w:pPr>
              <w:ind w:right="-108"/>
              <w:contextualSpacing/>
              <w:rPr>
                <w:sz w:val="22"/>
                <w:szCs w:val="22"/>
              </w:rPr>
            </w:pPr>
          </w:p>
        </w:tc>
        <w:tc>
          <w:tcPr>
            <w:tcW w:w="3240" w:type="dxa"/>
            <w:vMerge/>
          </w:tcPr>
          <w:p w14:paraId="2FB4DB84"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48563570" w14:textId="76A735E3" w:rsidR="00FC3723" w:rsidRPr="005D1167" w:rsidRDefault="00FC3723" w:rsidP="00E847DF">
            <w:pPr>
              <w:ind w:left="-108" w:right="-108"/>
              <w:contextualSpacing/>
              <w:jc w:val="both"/>
              <w:rPr>
                <w:b/>
                <w:sz w:val="22"/>
                <w:szCs w:val="22"/>
              </w:rPr>
            </w:pPr>
            <w:r w:rsidRPr="005D1167">
              <w:rPr>
                <w:sz w:val="22"/>
                <w:szCs w:val="22"/>
                <w:lang w:val="ky-KG"/>
              </w:rPr>
              <w:t>Защитное заземление</w:t>
            </w:r>
          </w:p>
        </w:tc>
        <w:tc>
          <w:tcPr>
            <w:tcW w:w="3960" w:type="dxa"/>
            <w:tcBorders>
              <w:bottom w:val="single" w:sz="4" w:space="0" w:color="auto"/>
            </w:tcBorders>
          </w:tcPr>
          <w:p w14:paraId="2E4CE567" w14:textId="07CB43DF" w:rsidR="00FC3723" w:rsidRPr="005D1167" w:rsidRDefault="00FC3723" w:rsidP="00E847DF">
            <w:pPr>
              <w:ind w:left="-108" w:right="-108"/>
              <w:contextualSpacing/>
              <w:rPr>
                <w:b/>
                <w:sz w:val="22"/>
                <w:szCs w:val="22"/>
              </w:rPr>
            </w:pPr>
            <w:r w:rsidRPr="005D1167">
              <w:rPr>
                <w:bCs/>
                <w:sz w:val="22"/>
                <w:szCs w:val="22"/>
              </w:rPr>
              <w:t>ГОСТ 12.2.008-75 п.2.11</w:t>
            </w:r>
          </w:p>
        </w:tc>
        <w:tc>
          <w:tcPr>
            <w:tcW w:w="1254" w:type="dxa"/>
            <w:vMerge/>
            <w:tcBorders>
              <w:bottom w:val="single" w:sz="4" w:space="0" w:color="auto"/>
            </w:tcBorders>
          </w:tcPr>
          <w:p w14:paraId="5709607B" w14:textId="77777777" w:rsidR="00FC3723" w:rsidRPr="005D1167" w:rsidRDefault="00FC3723" w:rsidP="00E847DF">
            <w:pPr>
              <w:contextualSpacing/>
              <w:rPr>
                <w:sz w:val="22"/>
                <w:szCs w:val="22"/>
              </w:rPr>
            </w:pPr>
          </w:p>
        </w:tc>
      </w:tr>
      <w:tr w:rsidR="00FC3723" w:rsidRPr="005D1167" w14:paraId="553999AB" w14:textId="77777777" w:rsidTr="00905A08">
        <w:trPr>
          <w:trHeight w:val="20"/>
        </w:trPr>
        <w:tc>
          <w:tcPr>
            <w:tcW w:w="355" w:type="dxa"/>
            <w:vMerge/>
          </w:tcPr>
          <w:p w14:paraId="1F238912" w14:textId="77777777" w:rsidR="00FC3723" w:rsidRPr="005D1167" w:rsidRDefault="00FC3723" w:rsidP="00E847DF">
            <w:pPr>
              <w:pStyle w:val="ad"/>
              <w:numPr>
                <w:ilvl w:val="0"/>
                <w:numId w:val="2"/>
              </w:numPr>
              <w:ind w:left="357" w:hanging="357"/>
              <w:rPr>
                <w:sz w:val="22"/>
                <w:szCs w:val="22"/>
              </w:rPr>
            </w:pPr>
          </w:p>
        </w:tc>
        <w:tc>
          <w:tcPr>
            <w:tcW w:w="2520" w:type="dxa"/>
            <w:vMerge/>
          </w:tcPr>
          <w:p w14:paraId="314E47F0" w14:textId="77777777" w:rsidR="00FC3723" w:rsidRPr="005D1167" w:rsidRDefault="00FC3723" w:rsidP="00E847DF">
            <w:pPr>
              <w:ind w:right="-108"/>
              <w:contextualSpacing/>
              <w:rPr>
                <w:sz w:val="22"/>
                <w:szCs w:val="22"/>
              </w:rPr>
            </w:pPr>
          </w:p>
        </w:tc>
        <w:tc>
          <w:tcPr>
            <w:tcW w:w="3240" w:type="dxa"/>
            <w:vMerge/>
          </w:tcPr>
          <w:p w14:paraId="232A9835" w14:textId="77777777" w:rsidR="00FC3723" w:rsidRPr="005D1167" w:rsidRDefault="00FC3723" w:rsidP="00E847DF">
            <w:pPr>
              <w:ind w:left="-108" w:right="-108"/>
              <w:contextualSpacing/>
              <w:rPr>
                <w:b/>
                <w:sz w:val="22"/>
                <w:szCs w:val="22"/>
              </w:rPr>
            </w:pPr>
          </w:p>
        </w:tc>
        <w:tc>
          <w:tcPr>
            <w:tcW w:w="4680" w:type="dxa"/>
          </w:tcPr>
          <w:p w14:paraId="341DF0D0" w14:textId="25B25A88" w:rsidR="00FC3723" w:rsidRPr="005D1167" w:rsidRDefault="00FC3723"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6B0CEC01" w14:textId="77777777" w:rsidR="00FC3723" w:rsidRPr="005D1167" w:rsidRDefault="00FC3723" w:rsidP="00E847DF">
            <w:pPr>
              <w:ind w:left="-108" w:right="-108"/>
              <w:contextualSpacing/>
              <w:rPr>
                <w:sz w:val="22"/>
                <w:szCs w:val="22"/>
              </w:rPr>
            </w:pPr>
            <w:r w:rsidRPr="005D1167">
              <w:rPr>
                <w:bCs/>
                <w:sz w:val="22"/>
                <w:szCs w:val="22"/>
              </w:rPr>
              <w:t>ГОСТ 12.2.008-75 п.</w:t>
            </w:r>
            <w:r w:rsidRPr="005D1167">
              <w:rPr>
                <w:sz w:val="22"/>
                <w:szCs w:val="22"/>
              </w:rPr>
              <w:t>1.9 и п.10.11</w:t>
            </w:r>
          </w:p>
          <w:p w14:paraId="5A61D23D" w14:textId="77777777" w:rsidR="00FC3723" w:rsidRPr="005D1167" w:rsidRDefault="00FC3723" w:rsidP="00E847DF">
            <w:pPr>
              <w:ind w:left="-108" w:right="-108"/>
              <w:contextualSpacing/>
              <w:rPr>
                <w:bCs/>
                <w:sz w:val="22"/>
                <w:szCs w:val="22"/>
              </w:rPr>
            </w:pPr>
            <w:r w:rsidRPr="005D1167">
              <w:rPr>
                <w:bCs/>
                <w:sz w:val="22"/>
                <w:szCs w:val="22"/>
              </w:rPr>
              <w:t>ГОСТ 21694-94 п.5.10 и п.7.6</w:t>
            </w:r>
          </w:p>
          <w:p w14:paraId="7BAC20F1" w14:textId="5C7A4B24" w:rsidR="00FC3723" w:rsidRPr="005D1167" w:rsidRDefault="00FC3723" w:rsidP="00E847DF">
            <w:pPr>
              <w:ind w:left="-108" w:right="-108"/>
              <w:contextualSpacing/>
              <w:rPr>
                <w:b/>
                <w:sz w:val="22"/>
                <w:szCs w:val="22"/>
              </w:rPr>
            </w:pPr>
            <w:r w:rsidRPr="005D1167">
              <w:rPr>
                <w:bCs/>
                <w:sz w:val="22"/>
                <w:szCs w:val="22"/>
              </w:rPr>
              <w:t>ГОСТ 30275-96 п.5.8 и п.7.7</w:t>
            </w:r>
          </w:p>
        </w:tc>
        <w:tc>
          <w:tcPr>
            <w:tcW w:w="1254" w:type="dxa"/>
          </w:tcPr>
          <w:p w14:paraId="1578C566" w14:textId="1993DF2B" w:rsidR="00FC3723" w:rsidRPr="005D1167" w:rsidRDefault="00FC3723" w:rsidP="00E847DF">
            <w:pPr>
              <w:ind w:left="-116" w:right="-112"/>
              <w:contextualSpacing/>
              <w:rPr>
                <w:sz w:val="22"/>
                <w:szCs w:val="22"/>
              </w:rPr>
            </w:pPr>
            <w:r w:rsidRPr="005D1167">
              <w:rPr>
                <w:sz w:val="22"/>
                <w:szCs w:val="22"/>
                <w:lang w:val="ky-KG"/>
              </w:rPr>
              <w:t>0-100 ДбА</w:t>
            </w:r>
          </w:p>
        </w:tc>
      </w:tr>
      <w:tr w:rsidR="00FC3723" w:rsidRPr="005D1167" w14:paraId="7DCD2D03" w14:textId="77777777" w:rsidTr="00B174B0">
        <w:trPr>
          <w:trHeight w:val="294"/>
        </w:trPr>
        <w:tc>
          <w:tcPr>
            <w:tcW w:w="355" w:type="dxa"/>
            <w:vMerge/>
            <w:tcBorders>
              <w:bottom w:val="single" w:sz="4" w:space="0" w:color="auto"/>
            </w:tcBorders>
          </w:tcPr>
          <w:p w14:paraId="15394F8A"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52AD2A90" w14:textId="77777777" w:rsidR="00FC3723" w:rsidRPr="005D1167" w:rsidRDefault="00FC3723" w:rsidP="00E847DF">
            <w:pPr>
              <w:ind w:right="-108"/>
              <w:contextualSpacing/>
              <w:rPr>
                <w:sz w:val="22"/>
                <w:szCs w:val="22"/>
              </w:rPr>
            </w:pPr>
          </w:p>
        </w:tc>
        <w:tc>
          <w:tcPr>
            <w:tcW w:w="3240" w:type="dxa"/>
            <w:vMerge/>
            <w:tcBorders>
              <w:bottom w:val="single" w:sz="4" w:space="0" w:color="auto"/>
            </w:tcBorders>
          </w:tcPr>
          <w:p w14:paraId="5846B073"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2AEC1953" w14:textId="4647C948" w:rsidR="00FC3723" w:rsidRPr="005D1167" w:rsidRDefault="00FC3723" w:rsidP="00E847DF">
            <w:pPr>
              <w:ind w:left="-108" w:right="-108"/>
              <w:contextualSpacing/>
              <w:jc w:val="both"/>
              <w:rPr>
                <w:b/>
                <w:sz w:val="22"/>
                <w:szCs w:val="22"/>
              </w:rPr>
            </w:pPr>
            <w:r w:rsidRPr="005D1167">
              <w:rPr>
                <w:sz w:val="22"/>
                <w:szCs w:val="22"/>
                <w:lang w:val="ky-KG"/>
              </w:rPr>
              <w:t>Нагрев.</w:t>
            </w:r>
          </w:p>
        </w:tc>
        <w:tc>
          <w:tcPr>
            <w:tcW w:w="3960" w:type="dxa"/>
            <w:tcBorders>
              <w:bottom w:val="single" w:sz="4" w:space="0" w:color="auto"/>
            </w:tcBorders>
          </w:tcPr>
          <w:p w14:paraId="3E944E0F" w14:textId="5347D46F" w:rsidR="00FC3723" w:rsidRPr="005D1167" w:rsidRDefault="00FC3723" w:rsidP="00E847DF">
            <w:pPr>
              <w:ind w:left="-108" w:right="-108"/>
              <w:contextualSpacing/>
              <w:rPr>
                <w:b/>
                <w:sz w:val="22"/>
                <w:szCs w:val="22"/>
              </w:rPr>
            </w:pPr>
            <w:r w:rsidRPr="005D1167">
              <w:rPr>
                <w:bCs/>
                <w:sz w:val="22"/>
                <w:szCs w:val="22"/>
              </w:rPr>
              <w:t>ГОСТ 12.2.008-75 п.1.7 и п.10.9</w:t>
            </w:r>
          </w:p>
        </w:tc>
        <w:tc>
          <w:tcPr>
            <w:tcW w:w="1254" w:type="dxa"/>
            <w:tcBorders>
              <w:bottom w:val="single" w:sz="4" w:space="0" w:color="auto"/>
            </w:tcBorders>
          </w:tcPr>
          <w:p w14:paraId="5A83652C" w14:textId="233B3610" w:rsidR="00FC3723" w:rsidRPr="005D1167" w:rsidRDefault="00FC3723" w:rsidP="00E847DF">
            <w:pPr>
              <w:contextualSpacing/>
              <w:rPr>
                <w:sz w:val="22"/>
                <w:szCs w:val="22"/>
              </w:rPr>
            </w:pPr>
            <w:r w:rsidRPr="005D1167">
              <w:rPr>
                <w:sz w:val="22"/>
                <w:szCs w:val="22"/>
                <w:lang w:val="ky-KG"/>
              </w:rPr>
              <w:t>0-100°С</w:t>
            </w:r>
          </w:p>
        </w:tc>
      </w:tr>
      <w:tr w:rsidR="00E847DF" w:rsidRPr="005D1167" w14:paraId="42B26146" w14:textId="77777777" w:rsidTr="00905A08">
        <w:trPr>
          <w:trHeight w:val="1782"/>
        </w:trPr>
        <w:tc>
          <w:tcPr>
            <w:tcW w:w="355" w:type="dxa"/>
            <w:vMerge w:val="restart"/>
          </w:tcPr>
          <w:p w14:paraId="23DE7353"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37A31F1C" w14:textId="501CB0AF" w:rsidR="00E847DF" w:rsidRDefault="00E847DF" w:rsidP="00E847DF">
            <w:pPr>
              <w:ind w:right="-108"/>
              <w:contextualSpacing/>
              <w:rPr>
                <w:sz w:val="22"/>
                <w:szCs w:val="22"/>
                <w:lang w:val="ky-KG"/>
              </w:rPr>
            </w:pPr>
            <w:r w:rsidRPr="005D1167">
              <w:rPr>
                <w:sz w:val="22"/>
                <w:szCs w:val="22"/>
              </w:rPr>
              <w:t>Оборудование для газопламенной обработки металлов и металлизации изделий</w:t>
            </w:r>
            <w:r w:rsidR="00C54491">
              <w:rPr>
                <w:sz w:val="22"/>
                <w:szCs w:val="22"/>
                <w:lang w:val="ky-KG"/>
              </w:rPr>
              <w:t>:</w:t>
            </w:r>
          </w:p>
          <w:p w14:paraId="5930E61E" w14:textId="77777777" w:rsidR="00C54491" w:rsidRPr="00782832" w:rsidRDefault="00C54491" w:rsidP="00C54491">
            <w:pPr>
              <w:ind w:right="-108"/>
              <w:contextualSpacing/>
              <w:rPr>
                <w:sz w:val="18"/>
                <w:szCs w:val="18"/>
              </w:rPr>
            </w:pPr>
            <w:r w:rsidRPr="00782832">
              <w:rPr>
                <w:sz w:val="18"/>
                <w:szCs w:val="18"/>
              </w:rPr>
              <w:t>- оборудование и аппаратуру для газопламенной обработки металлов (машины для кислородной резки; установки для местного нагрева и поверхностной закалки; установки для газофлюсовой сварки, пайки и наплавки; установки и аппараты</w:t>
            </w:r>
          </w:p>
          <w:p w14:paraId="43F8FAE5" w14:textId="77777777" w:rsidR="00C54491" w:rsidRPr="00782832" w:rsidRDefault="00C54491" w:rsidP="00C54491">
            <w:pPr>
              <w:ind w:right="-108"/>
              <w:contextualSpacing/>
              <w:rPr>
                <w:sz w:val="18"/>
                <w:szCs w:val="18"/>
              </w:rPr>
            </w:pPr>
            <w:r w:rsidRPr="00782832">
              <w:rPr>
                <w:sz w:val="18"/>
                <w:szCs w:val="18"/>
              </w:rPr>
              <w:t>газотермического напыления покрытий: резаки и горелки; посты газоразборные; бачки для жидкого горючего; редукторы газовые; вентили баллонов кислородных и горючих газов);</w:t>
            </w:r>
          </w:p>
          <w:p w14:paraId="41BDEF8B" w14:textId="77777777" w:rsidR="00C54491" w:rsidRPr="00782832" w:rsidRDefault="00C54491" w:rsidP="00C54491">
            <w:pPr>
              <w:ind w:right="-108"/>
              <w:contextualSpacing/>
              <w:rPr>
                <w:sz w:val="18"/>
                <w:szCs w:val="18"/>
              </w:rPr>
            </w:pPr>
            <w:r w:rsidRPr="00782832">
              <w:rPr>
                <w:sz w:val="18"/>
                <w:szCs w:val="18"/>
              </w:rPr>
              <w:t>-оборудование, работающее с газообразным кислородом или газовыми смесями;</w:t>
            </w:r>
          </w:p>
          <w:p w14:paraId="2E9B84DC" w14:textId="77777777" w:rsidR="00C54491" w:rsidRPr="00782832" w:rsidRDefault="00C54491" w:rsidP="00C54491">
            <w:pPr>
              <w:ind w:right="-108"/>
              <w:contextualSpacing/>
              <w:rPr>
                <w:sz w:val="18"/>
                <w:szCs w:val="18"/>
              </w:rPr>
            </w:pPr>
            <w:r w:rsidRPr="00782832">
              <w:rPr>
                <w:sz w:val="18"/>
                <w:szCs w:val="18"/>
              </w:rPr>
              <w:t>- ацетиленовые установки, включающие стационарное оборудование для получения ацетилена при взаимодействии карбида кальция и воды, для хранения, очистки, сжатия, охлаждения, осушки, наполнения баллонов, хранения карбида, а также батареи ацетиленовых баллонов, каплеотделители, предохранительные устройства и ацетиленопроводы;</w:t>
            </w:r>
          </w:p>
          <w:p w14:paraId="1F44ABD7" w14:textId="77777777" w:rsidR="00C54491" w:rsidRPr="00782832" w:rsidRDefault="00C54491" w:rsidP="00C54491">
            <w:pPr>
              <w:ind w:right="-108"/>
              <w:contextualSpacing/>
              <w:rPr>
                <w:sz w:val="18"/>
                <w:szCs w:val="18"/>
              </w:rPr>
            </w:pPr>
            <w:r w:rsidRPr="00782832">
              <w:rPr>
                <w:sz w:val="18"/>
                <w:szCs w:val="18"/>
              </w:rPr>
              <w:t>- однопламенные универсальные горелки, предназначенные для ручной ацетиленокислородной сварки, пайки, подогрева и других видов газопламенной обработки металлов;</w:t>
            </w:r>
          </w:p>
          <w:p w14:paraId="28810843" w14:textId="77777777" w:rsidR="00C54491" w:rsidRPr="00782832" w:rsidRDefault="00C54491" w:rsidP="00C54491">
            <w:pPr>
              <w:ind w:right="-108"/>
              <w:contextualSpacing/>
              <w:rPr>
                <w:sz w:val="18"/>
                <w:szCs w:val="18"/>
              </w:rPr>
            </w:pPr>
            <w:r w:rsidRPr="00782832">
              <w:rPr>
                <w:sz w:val="18"/>
                <w:szCs w:val="18"/>
              </w:rPr>
              <w:t>-инжекторные резаки типов PI, Р2, РЗ и наконечники для резки типов РВ1, РВ2 к</w:t>
            </w:r>
            <w:r>
              <w:rPr>
                <w:sz w:val="18"/>
                <w:szCs w:val="18"/>
                <w:lang w:val="ky-KG"/>
              </w:rPr>
              <w:t xml:space="preserve"> </w:t>
            </w:r>
            <w:r w:rsidRPr="00782832">
              <w:rPr>
                <w:sz w:val="18"/>
                <w:szCs w:val="18"/>
              </w:rPr>
              <w:t>сварочным горелкам;</w:t>
            </w:r>
          </w:p>
          <w:p w14:paraId="7926ABCF" w14:textId="77777777" w:rsidR="00C54491" w:rsidRPr="00782832" w:rsidRDefault="00C54491" w:rsidP="00C54491">
            <w:pPr>
              <w:ind w:right="-108"/>
              <w:contextualSpacing/>
              <w:rPr>
                <w:sz w:val="18"/>
                <w:szCs w:val="18"/>
              </w:rPr>
            </w:pPr>
            <w:r w:rsidRPr="00782832">
              <w:rPr>
                <w:sz w:val="18"/>
                <w:szCs w:val="18"/>
              </w:rPr>
              <w:t>- редукторы для газопламенной обработки;</w:t>
            </w:r>
          </w:p>
          <w:p w14:paraId="5B9A0A40" w14:textId="77777777" w:rsidR="00C54491" w:rsidRPr="00782832" w:rsidRDefault="00C54491" w:rsidP="00C54491">
            <w:pPr>
              <w:ind w:right="-108"/>
              <w:contextualSpacing/>
              <w:rPr>
                <w:sz w:val="18"/>
                <w:szCs w:val="18"/>
              </w:rPr>
            </w:pPr>
            <w:r w:rsidRPr="00782832">
              <w:rPr>
                <w:sz w:val="18"/>
                <w:szCs w:val="18"/>
              </w:rPr>
              <w:t>- передвижные ацетиленовые генераторы;</w:t>
            </w:r>
          </w:p>
          <w:p w14:paraId="27FAFDF6" w14:textId="36245A2C" w:rsidR="00E847DF" w:rsidRPr="005D1167" w:rsidRDefault="00C54491" w:rsidP="00C54491">
            <w:pPr>
              <w:ind w:right="-108"/>
              <w:contextualSpacing/>
              <w:rPr>
                <w:sz w:val="22"/>
                <w:szCs w:val="22"/>
              </w:rPr>
            </w:pPr>
            <w:r w:rsidRPr="00782832">
              <w:rPr>
                <w:sz w:val="18"/>
                <w:szCs w:val="18"/>
              </w:rPr>
              <w:t>- редукторам давления и расходомерам.</w:t>
            </w:r>
          </w:p>
        </w:tc>
        <w:tc>
          <w:tcPr>
            <w:tcW w:w="3240" w:type="dxa"/>
            <w:vMerge w:val="restart"/>
          </w:tcPr>
          <w:p w14:paraId="4F255A13" w14:textId="554D3115" w:rsidR="00E847DF" w:rsidRPr="005D1167" w:rsidRDefault="00E847DF" w:rsidP="00E847DF">
            <w:pPr>
              <w:ind w:left="-108" w:right="-108"/>
              <w:contextualSpacing/>
              <w:rPr>
                <w:b/>
                <w:sz w:val="22"/>
                <w:szCs w:val="22"/>
              </w:rPr>
            </w:pPr>
            <w:r w:rsidRPr="005D1167">
              <w:rPr>
                <w:b/>
                <w:sz w:val="22"/>
                <w:szCs w:val="22"/>
              </w:rPr>
              <w:t>ТР ТС 010/2011 «О безопасности машин и оборудования»</w:t>
            </w:r>
          </w:p>
          <w:p w14:paraId="7672D5EA" w14:textId="77777777" w:rsidR="00E847DF" w:rsidRPr="005D1167" w:rsidRDefault="00E847DF" w:rsidP="00E847DF">
            <w:pPr>
              <w:ind w:left="-108" w:right="-108"/>
              <w:contextualSpacing/>
              <w:rPr>
                <w:bCs/>
                <w:sz w:val="22"/>
                <w:szCs w:val="22"/>
              </w:rPr>
            </w:pPr>
            <w:r w:rsidRPr="005D1167">
              <w:rPr>
                <w:bCs/>
                <w:sz w:val="22"/>
                <w:szCs w:val="22"/>
              </w:rPr>
              <w:t>раздел 6 ГОСТ Р 50402-2011</w:t>
            </w:r>
          </w:p>
          <w:p w14:paraId="2E8569D2" w14:textId="77777777" w:rsidR="00E847DF" w:rsidRPr="005D1167" w:rsidRDefault="00E847DF" w:rsidP="00E847DF">
            <w:pPr>
              <w:ind w:left="-108" w:right="-108"/>
              <w:contextualSpacing/>
              <w:rPr>
                <w:bCs/>
                <w:sz w:val="22"/>
                <w:szCs w:val="22"/>
              </w:rPr>
            </w:pPr>
            <w:r w:rsidRPr="005D1167">
              <w:rPr>
                <w:bCs/>
                <w:sz w:val="22"/>
                <w:szCs w:val="22"/>
              </w:rPr>
              <w:t>(ИСО 5175:1987)</w:t>
            </w:r>
          </w:p>
          <w:p w14:paraId="4F3961D9" w14:textId="77777777" w:rsidR="00E847DF" w:rsidRPr="005D1167" w:rsidRDefault="00E847DF" w:rsidP="00E847DF">
            <w:pPr>
              <w:ind w:left="-108" w:right="-108"/>
              <w:contextualSpacing/>
              <w:rPr>
                <w:bCs/>
                <w:sz w:val="22"/>
                <w:szCs w:val="22"/>
              </w:rPr>
            </w:pPr>
            <w:r w:rsidRPr="005D1167">
              <w:rPr>
                <w:bCs/>
                <w:sz w:val="22"/>
                <w:szCs w:val="22"/>
              </w:rPr>
              <w:t>разделы 1-9 ГОСТ 12.2.008-75</w:t>
            </w:r>
          </w:p>
          <w:p w14:paraId="676BA363" w14:textId="77777777" w:rsidR="00E847DF" w:rsidRPr="005D1167" w:rsidRDefault="00E847DF" w:rsidP="00E847DF">
            <w:pPr>
              <w:ind w:left="-108" w:right="-108"/>
              <w:contextualSpacing/>
              <w:rPr>
                <w:bCs/>
                <w:sz w:val="22"/>
                <w:szCs w:val="22"/>
              </w:rPr>
            </w:pPr>
            <w:r w:rsidRPr="005D1167">
              <w:rPr>
                <w:bCs/>
                <w:sz w:val="22"/>
                <w:szCs w:val="22"/>
              </w:rPr>
              <w:t>разделы 1-4 ГОСТ 12.2.052-81</w:t>
            </w:r>
          </w:p>
          <w:p w14:paraId="2767F9D6" w14:textId="77777777" w:rsidR="00E847DF" w:rsidRPr="005D1167" w:rsidRDefault="00E847DF" w:rsidP="00E847DF">
            <w:pPr>
              <w:ind w:left="-108" w:right="-108"/>
              <w:contextualSpacing/>
              <w:rPr>
                <w:bCs/>
                <w:sz w:val="22"/>
                <w:szCs w:val="22"/>
              </w:rPr>
            </w:pPr>
            <w:r w:rsidRPr="005D1167">
              <w:rPr>
                <w:bCs/>
                <w:sz w:val="22"/>
                <w:szCs w:val="22"/>
              </w:rPr>
              <w:t>разделы 1-7 ГОСТ 12.2.054-81</w:t>
            </w:r>
          </w:p>
          <w:p w14:paraId="5AE85DA8" w14:textId="77777777" w:rsidR="00E847DF" w:rsidRPr="005D1167" w:rsidRDefault="00E847DF" w:rsidP="00E847DF">
            <w:pPr>
              <w:ind w:left="-108" w:right="-108"/>
              <w:contextualSpacing/>
              <w:rPr>
                <w:bCs/>
                <w:sz w:val="22"/>
                <w:szCs w:val="22"/>
              </w:rPr>
            </w:pPr>
            <w:r w:rsidRPr="005D1167">
              <w:rPr>
                <w:bCs/>
                <w:sz w:val="22"/>
                <w:szCs w:val="22"/>
              </w:rPr>
              <w:t>раздел 3 ГОСТ 1077-79</w:t>
            </w:r>
          </w:p>
          <w:p w14:paraId="1F5DEAD9" w14:textId="77777777" w:rsidR="00E847DF" w:rsidRPr="005D1167" w:rsidRDefault="00E847DF" w:rsidP="00E847DF">
            <w:pPr>
              <w:ind w:left="-108" w:right="-108"/>
              <w:contextualSpacing/>
              <w:rPr>
                <w:bCs/>
                <w:sz w:val="22"/>
                <w:szCs w:val="22"/>
              </w:rPr>
            </w:pPr>
            <w:r w:rsidRPr="005D1167">
              <w:rPr>
                <w:bCs/>
                <w:sz w:val="22"/>
                <w:szCs w:val="22"/>
              </w:rPr>
              <w:t>раздел 3 ГОСТ 5191-79</w:t>
            </w:r>
          </w:p>
          <w:p w14:paraId="71074120" w14:textId="77777777" w:rsidR="00E847DF" w:rsidRPr="005D1167" w:rsidRDefault="00E847DF" w:rsidP="00E847DF">
            <w:pPr>
              <w:ind w:left="-108" w:right="-108"/>
              <w:contextualSpacing/>
              <w:rPr>
                <w:bCs/>
                <w:sz w:val="22"/>
                <w:szCs w:val="22"/>
              </w:rPr>
            </w:pPr>
            <w:r w:rsidRPr="005D1167">
              <w:rPr>
                <w:bCs/>
                <w:sz w:val="22"/>
                <w:szCs w:val="22"/>
              </w:rPr>
              <w:t>раздел 5 ГОСТ 13861-89</w:t>
            </w:r>
          </w:p>
          <w:p w14:paraId="3E5A4E9A" w14:textId="77777777" w:rsidR="00E847DF" w:rsidRPr="005D1167" w:rsidRDefault="00E847DF" w:rsidP="00E847DF">
            <w:pPr>
              <w:ind w:left="-108" w:right="-108"/>
              <w:contextualSpacing/>
              <w:rPr>
                <w:bCs/>
                <w:sz w:val="22"/>
                <w:szCs w:val="22"/>
              </w:rPr>
            </w:pPr>
            <w:r w:rsidRPr="005D1167">
              <w:rPr>
                <w:bCs/>
                <w:sz w:val="22"/>
                <w:szCs w:val="22"/>
              </w:rPr>
              <w:t>раздел 5 ГОСТ 30829-2002</w:t>
            </w:r>
          </w:p>
          <w:p w14:paraId="29864C07" w14:textId="77777777" w:rsidR="00E847DF" w:rsidRPr="005D1167" w:rsidRDefault="00E847DF" w:rsidP="00E847DF">
            <w:pPr>
              <w:ind w:left="-108" w:right="-108"/>
              <w:contextualSpacing/>
              <w:rPr>
                <w:bCs/>
                <w:sz w:val="22"/>
                <w:szCs w:val="22"/>
              </w:rPr>
            </w:pPr>
            <w:r w:rsidRPr="005D1167">
              <w:rPr>
                <w:bCs/>
                <w:sz w:val="22"/>
                <w:szCs w:val="22"/>
              </w:rPr>
              <w:t>разделы 5 и 6 ГОСТ Р</w:t>
            </w:r>
          </w:p>
          <w:p w14:paraId="201F7978" w14:textId="77777777" w:rsidR="00E847DF" w:rsidRPr="005D1167" w:rsidRDefault="00E847DF" w:rsidP="00E847DF">
            <w:pPr>
              <w:ind w:left="-108" w:right="-108"/>
              <w:contextualSpacing/>
              <w:rPr>
                <w:b/>
                <w:sz w:val="22"/>
                <w:szCs w:val="22"/>
              </w:rPr>
            </w:pPr>
            <w:r w:rsidRPr="005D1167">
              <w:rPr>
                <w:bCs/>
                <w:sz w:val="22"/>
                <w:szCs w:val="22"/>
              </w:rPr>
              <w:t>54791-2011</w:t>
            </w:r>
          </w:p>
        </w:tc>
        <w:tc>
          <w:tcPr>
            <w:tcW w:w="4680" w:type="dxa"/>
            <w:vMerge w:val="restart"/>
          </w:tcPr>
          <w:p w14:paraId="7283AAA9" w14:textId="77777777" w:rsidR="00E847DF" w:rsidRPr="005D1167" w:rsidRDefault="00E847DF" w:rsidP="00E847DF">
            <w:pPr>
              <w:ind w:left="-108" w:right="-108"/>
              <w:contextualSpacing/>
              <w:jc w:val="center"/>
              <w:rPr>
                <w:b/>
                <w:sz w:val="22"/>
                <w:szCs w:val="22"/>
              </w:rPr>
            </w:pPr>
            <w:r w:rsidRPr="005D1167">
              <w:rPr>
                <w:b/>
                <w:sz w:val="22"/>
                <w:szCs w:val="22"/>
              </w:rPr>
              <w:t>Безопасность и электробезопасность</w:t>
            </w:r>
          </w:p>
          <w:p w14:paraId="0F9DFD8B" w14:textId="77777777" w:rsidR="00E847DF" w:rsidRPr="005D1167" w:rsidRDefault="00E847DF" w:rsidP="00E847DF">
            <w:pPr>
              <w:ind w:left="-108" w:right="-108"/>
              <w:contextualSpacing/>
              <w:rPr>
                <w:sz w:val="22"/>
                <w:szCs w:val="22"/>
              </w:rPr>
            </w:pPr>
          </w:p>
          <w:p w14:paraId="40370CD5" w14:textId="740EB469" w:rsidR="00E847DF" w:rsidRPr="005D1167" w:rsidRDefault="00E847DF" w:rsidP="00E847DF">
            <w:pPr>
              <w:ind w:left="-108" w:right="-108"/>
              <w:contextualSpacing/>
              <w:rPr>
                <w:sz w:val="22"/>
                <w:szCs w:val="22"/>
              </w:rPr>
            </w:pPr>
            <w:r w:rsidRPr="005D1167">
              <w:rPr>
                <w:sz w:val="22"/>
                <w:szCs w:val="22"/>
              </w:rPr>
              <w:t xml:space="preserve">Общие требования. </w:t>
            </w:r>
          </w:p>
          <w:p w14:paraId="732C26CA" w14:textId="596C1EA8" w:rsidR="00E847DF" w:rsidRPr="005D1167" w:rsidRDefault="00E847DF" w:rsidP="00E847DF">
            <w:pPr>
              <w:ind w:left="-108" w:right="-108"/>
              <w:contextualSpacing/>
              <w:rPr>
                <w:sz w:val="22"/>
                <w:szCs w:val="22"/>
              </w:rPr>
            </w:pPr>
            <w:r w:rsidRPr="005D1167">
              <w:rPr>
                <w:sz w:val="22"/>
                <w:szCs w:val="22"/>
              </w:rPr>
              <w:t>Типы, основные параметры и размеры</w:t>
            </w:r>
          </w:p>
          <w:p w14:paraId="1AF40F8A" w14:textId="1DBDE23C" w:rsidR="00E847DF" w:rsidRPr="005D1167" w:rsidRDefault="00E847DF" w:rsidP="00E847DF">
            <w:pPr>
              <w:ind w:left="-108" w:right="-108"/>
              <w:contextualSpacing/>
              <w:rPr>
                <w:sz w:val="22"/>
                <w:szCs w:val="22"/>
              </w:rPr>
            </w:pPr>
            <w:r w:rsidRPr="005D1167">
              <w:rPr>
                <w:sz w:val="22"/>
                <w:szCs w:val="22"/>
              </w:rPr>
              <w:t>Электрическая безопасность.</w:t>
            </w:r>
          </w:p>
          <w:p w14:paraId="2004D18A" w14:textId="77777777" w:rsidR="00E847DF" w:rsidRPr="005D1167" w:rsidRDefault="00E847DF" w:rsidP="00E847DF">
            <w:pPr>
              <w:ind w:left="-108" w:right="-108"/>
              <w:contextualSpacing/>
              <w:rPr>
                <w:sz w:val="22"/>
                <w:szCs w:val="22"/>
                <w:lang w:val="ky-KG"/>
              </w:rPr>
            </w:pPr>
            <w:r w:rsidRPr="005D1167">
              <w:rPr>
                <w:sz w:val="22"/>
                <w:szCs w:val="22"/>
                <w:lang w:val="ky-KG"/>
              </w:rPr>
              <w:t>Конструкция.</w:t>
            </w:r>
          </w:p>
          <w:p w14:paraId="73E75BA5" w14:textId="77777777" w:rsidR="00E847DF" w:rsidRPr="005D1167" w:rsidRDefault="00E847DF" w:rsidP="00E847DF">
            <w:pPr>
              <w:ind w:left="-108" w:right="-108"/>
              <w:contextualSpacing/>
              <w:rPr>
                <w:sz w:val="22"/>
                <w:szCs w:val="22"/>
                <w:lang w:val="ky-KG"/>
              </w:rPr>
            </w:pPr>
            <w:r w:rsidRPr="005D1167">
              <w:rPr>
                <w:sz w:val="22"/>
                <w:szCs w:val="22"/>
              </w:rPr>
              <w:t>Маркировка</w:t>
            </w:r>
            <w:r w:rsidRPr="005D1167">
              <w:rPr>
                <w:sz w:val="22"/>
                <w:szCs w:val="22"/>
                <w:lang w:val="ky-KG"/>
              </w:rPr>
              <w:t>.</w:t>
            </w:r>
          </w:p>
          <w:p w14:paraId="3AB8DB5A" w14:textId="77777777" w:rsidR="00E847DF" w:rsidRPr="005D1167" w:rsidRDefault="00E847DF" w:rsidP="00E847DF">
            <w:pPr>
              <w:ind w:left="-108" w:right="-108"/>
              <w:contextualSpacing/>
              <w:rPr>
                <w:b/>
                <w:sz w:val="22"/>
                <w:szCs w:val="22"/>
              </w:rPr>
            </w:pPr>
            <w:r w:rsidRPr="005D1167">
              <w:rPr>
                <w:sz w:val="22"/>
                <w:szCs w:val="22"/>
              </w:rPr>
              <w:t>Требования к защитным и регулирующим устройствам</w:t>
            </w:r>
            <w:r w:rsidRPr="005D1167">
              <w:rPr>
                <w:sz w:val="22"/>
                <w:szCs w:val="22"/>
                <w:lang w:val="ky-KG"/>
              </w:rPr>
              <w:t>.</w:t>
            </w:r>
            <w:r w:rsidRPr="005D1167">
              <w:rPr>
                <w:sz w:val="22"/>
                <w:szCs w:val="22"/>
              </w:rPr>
              <w:t xml:space="preserve"> </w:t>
            </w:r>
          </w:p>
          <w:p w14:paraId="51FE3EE8" w14:textId="77777777" w:rsidR="00E847DF" w:rsidRPr="005D1167" w:rsidRDefault="00E847DF" w:rsidP="00E847DF">
            <w:pPr>
              <w:ind w:left="-108" w:right="-108"/>
              <w:contextualSpacing/>
              <w:rPr>
                <w:sz w:val="22"/>
                <w:szCs w:val="22"/>
              </w:rPr>
            </w:pPr>
          </w:p>
          <w:p w14:paraId="6533540A" w14:textId="77777777" w:rsidR="00E847DF" w:rsidRPr="005D1167" w:rsidRDefault="00E847DF" w:rsidP="00E847DF">
            <w:pPr>
              <w:ind w:left="-108" w:right="-108"/>
              <w:contextualSpacing/>
              <w:rPr>
                <w:sz w:val="22"/>
                <w:szCs w:val="22"/>
              </w:rPr>
            </w:pPr>
          </w:p>
          <w:p w14:paraId="60C3D98B" w14:textId="21C03162" w:rsidR="00E847DF" w:rsidRPr="005D1167" w:rsidRDefault="00E847DF" w:rsidP="00E847DF">
            <w:pPr>
              <w:ind w:left="-108" w:right="-108"/>
              <w:contextualSpacing/>
              <w:rPr>
                <w:sz w:val="22"/>
                <w:szCs w:val="22"/>
              </w:rPr>
            </w:pPr>
            <w:r w:rsidRPr="005D1167">
              <w:rPr>
                <w:sz w:val="22"/>
                <w:szCs w:val="22"/>
              </w:rPr>
              <w:t xml:space="preserve">Шумовые характеристики.   </w:t>
            </w:r>
          </w:p>
          <w:p w14:paraId="60155868" w14:textId="77777777" w:rsidR="00E847DF" w:rsidRPr="005D1167" w:rsidRDefault="00E847DF" w:rsidP="00E847DF">
            <w:pPr>
              <w:ind w:left="-108" w:right="-108"/>
              <w:contextualSpacing/>
              <w:jc w:val="both"/>
              <w:rPr>
                <w:sz w:val="22"/>
                <w:szCs w:val="22"/>
                <w:lang w:val="ky-KG"/>
              </w:rPr>
            </w:pPr>
            <w:r w:rsidRPr="005D1167">
              <w:rPr>
                <w:sz w:val="22"/>
                <w:szCs w:val="22"/>
                <w:lang w:val="ky-KG"/>
              </w:rPr>
              <w:t>Защитное заземление.</w:t>
            </w:r>
          </w:p>
          <w:p w14:paraId="0BD34CD4" w14:textId="0DE47A8D" w:rsidR="00E847DF" w:rsidRPr="005D1167" w:rsidRDefault="00E847DF" w:rsidP="00E847DF">
            <w:pPr>
              <w:ind w:right="-108"/>
              <w:contextualSpacing/>
              <w:jc w:val="both"/>
              <w:rPr>
                <w:b/>
                <w:sz w:val="22"/>
                <w:szCs w:val="22"/>
              </w:rPr>
            </w:pPr>
          </w:p>
        </w:tc>
        <w:tc>
          <w:tcPr>
            <w:tcW w:w="3960" w:type="dxa"/>
            <w:vMerge w:val="restart"/>
          </w:tcPr>
          <w:p w14:paraId="0DD55193" w14:textId="558289E9" w:rsidR="00E847DF" w:rsidRPr="005D1167" w:rsidRDefault="00E847DF" w:rsidP="00E847DF">
            <w:pPr>
              <w:ind w:left="-108" w:right="-108"/>
              <w:contextualSpacing/>
              <w:rPr>
                <w:bCs/>
                <w:sz w:val="22"/>
                <w:szCs w:val="22"/>
              </w:rPr>
            </w:pPr>
            <w:r w:rsidRPr="005D1167">
              <w:rPr>
                <w:b/>
                <w:sz w:val="22"/>
                <w:szCs w:val="22"/>
              </w:rPr>
              <w:t>ТР ТС 010/2011 «О безопасности машин и оборудования»</w:t>
            </w:r>
            <w:r w:rsidRPr="005D1167">
              <w:rPr>
                <w:bCs/>
                <w:sz w:val="22"/>
                <w:szCs w:val="22"/>
              </w:rPr>
              <w:t xml:space="preserve"> </w:t>
            </w:r>
          </w:p>
          <w:p w14:paraId="16E7C79D" w14:textId="77777777" w:rsidR="00E847DF" w:rsidRPr="005D1167" w:rsidRDefault="00E847DF" w:rsidP="00E847DF">
            <w:pPr>
              <w:ind w:left="-108" w:right="-108"/>
              <w:contextualSpacing/>
              <w:rPr>
                <w:bCs/>
                <w:sz w:val="22"/>
                <w:szCs w:val="22"/>
              </w:rPr>
            </w:pPr>
            <w:r w:rsidRPr="005D1167">
              <w:rPr>
                <w:bCs/>
                <w:sz w:val="22"/>
                <w:szCs w:val="22"/>
              </w:rPr>
              <w:t>разделы 1-9 ГОСТ 12.2.008-75</w:t>
            </w:r>
          </w:p>
          <w:p w14:paraId="54E1A1D5" w14:textId="77777777" w:rsidR="00E847DF" w:rsidRPr="005D1167" w:rsidRDefault="00E847DF" w:rsidP="00E847DF">
            <w:pPr>
              <w:ind w:left="-108" w:right="-108"/>
              <w:contextualSpacing/>
              <w:rPr>
                <w:bCs/>
                <w:sz w:val="22"/>
                <w:szCs w:val="22"/>
              </w:rPr>
            </w:pPr>
            <w:r w:rsidRPr="005D1167">
              <w:rPr>
                <w:bCs/>
                <w:sz w:val="22"/>
                <w:szCs w:val="22"/>
              </w:rPr>
              <w:t>разделы 1-4 ГОСТ 12.2.052-81</w:t>
            </w:r>
          </w:p>
          <w:p w14:paraId="6F0A5360" w14:textId="77777777" w:rsidR="00E847DF" w:rsidRPr="005D1167" w:rsidRDefault="00E847DF" w:rsidP="00E847DF">
            <w:pPr>
              <w:ind w:left="-108" w:right="-108"/>
              <w:contextualSpacing/>
              <w:rPr>
                <w:bCs/>
                <w:sz w:val="22"/>
                <w:szCs w:val="22"/>
              </w:rPr>
            </w:pPr>
            <w:r w:rsidRPr="005D1167">
              <w:rPr>
                <w:bCs/>
                <w:sz w:val="22"/>
                <w:szCs w:val="22"/>
              </w:rPr>
              <w:t>разделы 1-7 ГОСТ 12.2.054-81</w:t>
            </w:r>
          </w:p>
          <w:p w14:paraId="7A2D7266" w14:textId="453A6BCC" w:rsidR="00E847DF" w:rsidRPr="005D1167" w:rsidRDefault="00E847DF" w:rsidP="00E847DF">
            <w:pPr>
              <w:ind w:left="-108" w:right="-108"/>
              <w:contextualSpacing/>
              <w:rPr>
                <w:bCs/>
                <w:sz w:val="22"/>
                <w:szCs w:val="22"/>
              </w:rPr>
            </w:pPr>
            <w:r w:rsidRPr="005D1167">
              <w:rPr>
                <w:bCs/>
                <w:sz w:val="22"/>
                <w:szCs w:val="22"/>
              </w:rPr>
              <w:t>разделы 1-3 ГОСТ 1077-79</w:t>
            </w:r>
          </w:p>
          <w:p w14:paraId="3C8A9BE1" w14:textId="4B70E4E9" w:rsidR="00E847DF" w:rsidRPr="005D1167" w:rsidRDefault="00E847DF" w:rsidP="00E847DF">
            <w:pPr>
              <w:ind w:left="-108" w:right="-108"/>
              <w:contextualSpacing/>
              <w:rPr>
                <w:bCs/>
                <w:sz w:val="22"/>
                <w:szCs w:val="22"/>
              </w:rPr>
            </w:pPr>
            <w:r w:rsidRPr="005D1167">
              <w:rPr>
                <w:bCs/>
                <w:sz w:val="22"/>
                <w:szCs w:val="22"/>
              </w:rPr>
              <w:t>разделы 1-3 ГОСТ 5191-79</w:t>
            </w:r>
          </w:p>
          <w:p w14:paraId="2C8AE513" w14:textId="709E8E6B" w:rsidR="00E847DF" w:rsidRPr="005D1167" w:rsidRDefault="00E847DF" w:rsidP="00E847DF">
            <w:pPr>
              <w:ind w:left="-108" w:right="-108"/>
              <w:contextualSpacing/>
              <w:rPr>
                <w:bCs/>
                <w:sz w:val="22"/>
                <w:szCs w:val="22"/>
              </w:rPr>
            </w:pPr>
            <w:r w:rsidRPr="005D1167">
              <w:rPr>
                <w:bCs/>
                <w:sz w:val="22"/>
                <w:szCs w:val="22"/>
              </w:rPr>
              <w:t>разделы 2 и 5 ГОСТ 13861-89</w:t>
            </w:r>
          </w:p>
          <w:p w14:paraId="6782D7AD" w14:textId="4A51F540" w:rsidR="00E847DF" w:rsidRPr="005D1167" w:rsidRDefault="00E847DF" w:rsidP="00E847DF">
            <w:pPr>
              <w:ind w:left="-108" w:right="-108"/>
              <w:contextualSpacing/>
              <w:rPr>
                <w:bCs/>
                <w:sz w:val="22"/>
                <w:szCs w:val="22"/>
              </w:rPr>
            </w:pPr>
            <w:r w:rsidRPr="005D1167">
              <w:rPr>
                <w:bCs/>
                <w:sz w:val="22"/>
                <w:szCs w:val="22"/>
              </w:rPr>
              <w:t>разделы 4 и 5 ГОСТ 30829-2002</w:t>
            </w:r>
          </w:p>
          <w:p w14:paraId="77D01FD3" w14:textId="77777777" w:rsidR="00E847DF" w:rsidRPr="005D1167" w:rsidRDefault="00E847DF" w:rsidP="00E847DF">
            <w:pPr>
              <w:ind w:left="-108" w:right="-108"/>
              <w:contextualSpacing/>
              <w:rPr>
                <w:b/>
                <w:sz w:val="22"/>
                <w:szCs w:val="22"/>
              </w:rPr>
            </w:pPr>
            <w:r w:rsidRPr="005D1167">
              <w:rPr>
                <w:bCs/>
                <w:sz w:val="22"/>
                <w:szCs w:val="22"/>
              </w:rPr>
              <w:t>разделы 5 и 6 ГОСТ Р 54791-2011</w:t>
            </w:r>
          </w:p>
          <w:p w14:paraId="1C769C19" w14:textId="77777777" w:rsidR="00E847DF" w:rsidRPr="005D1167" w:rsidRDefault="00E847DF" w:rsidP="00E847DF">
            <w:pPr>
              <w:ind w:left="-108" w:right="-108"/>
              <w:contextualSpacing/>
              <w:rPr>
                <w:bCs/>
                <w:sz w:val="22"/>
                <w:szCs w:val="22"/>
              </w:rPr>
            </w:pPr>
          </w:p>
          <w:p w14:paraId="0661D63F" w14:textId="7D2C02DC" w:rsidR="00E847DF" w:rsidRPr="005D1167" w:rsidRDefault="00E847DF" w:rsidP="00E847DF">
            <w:pPr>
              <w:ind w:left="-108" w:right="-108"/>
              <w:contextualSpacing/>
              <w:rPr>
                <w:bCs/>
                <w:sz w:val="22"/>
                <w:szCs w:val="22"/>
              </w:rPr>
            </w:pPr>
            <w:r w:rsidRPr="005D1167">
              <w:rPr>
                <w:bCs/>
                <w:sz w:val="22"/>
                <w:szCs w:val="22"/>
              </w:rPr>
              <w:t>разделы 1-9 ГОСТ 12.2.008-75</w:t>
            </w:r>
          </w:p>
          <w:p w14:paraId="7264D446" w14:textId="77777777" w:rsidR="00E847DF" w:rsidRPr="005D1167" w:rsidRDefault="00E847DF" w:rsidP="00E847DF">
            <w:pPr>
              <w:ind w:left="-108" w:right="-108"/>
              <w:contextualSpacing/>
              <w:rPr>
                <w:bCs/>
                <w:sz w:val="22"/>
                <w:szCs w:val="22"/>
              </w:rPr>
            </w:pPr>
            <w:r w:rsidRPr="005D1167">
              <w:rPr>
                <w:bCs/>
                <w:sz w:val="22"/>
                <w:szCs w:val="22"/>
              </w:rPr>
              <w:t>разделы 1-4 ГОСТ 12.2.052-81</w:t>
            </w:r>
          </w:p>
          <w:p w14:paraId="213073C6" w14:textId="77777777" w:rsidR="00E847DF" w:rsidRPr="005D1167" w:rsidRDefault="00E847DF" w:rsidP="00E847DF">
            <w:pPr>
              <w:ind w:left="-108" w:right="-108"/>
              <w:contextualSpacing/>
              <w:rPr>
                <w:bCs/>
                <w:sz w:val="22"/>
                <w:szCs w:val="22"/>
              </w:rPr>
            </w:pPr>
            <w:r w:rsidRPr="005D1167">
              <w:rPr>
                <w:bCs/>
                <w:sz w:val="22"/>
                <w:szCs w:val="22"/>
              </w:rPr>
              <w:t>разделы 1-7 ГОСТ 12.2.054-81</w:t>
            </w:r>
          </w:p>
          <w:p w14:paraId="5AD62D99" w14:textId="77777777" w:rsidR="00E847DF" w:rsidRPr="005D1167" w:rsidRDefault="00E847DF" w:rsidP="00E847DF">
            <w:pPr>
              <w:ind w:left="-108" w:right="-108"/>
              <w:contextualSpacing/>
              <w:rPr>
                <w:bCs/>
                <w:sz w:val="22"/>
                <w:szCs w:val="22"/>
              </w:rPr>
            </w:pPr>
            <w:r w:rsidRPr="005D1167">
              <w:rPr>
                <w:bCs/>
                <w:sz w:val="22"/>
                <w:szCs w:val="22"/>
              </w:rPr>
              <w:t>разделы 1-3 ГОСТ 1077-79</w:t>
            </w:r>
          </w:p>
          <w:p w14:paraId="65A02909" w14:textId="77777777" w:rsidR="00E847DF" w:rsidRPr="005D1167" w:rsidRDefault="00E847DF" w:rsidP="00E847DF">
            <w:pPr>
              <w:ind w:left="-108" w:right="-108"/>
              <w:contextualSpacing/>
              <w:rPr>
                <w:bCs/>
                <w:sz w:val="22"/>
                <w:szCs w:val="22"/>
              </w:rPr>
            </w:pPr>
            <w:r w:rsidRPr="005D1167">
              <w:rPr>
                <w:bCs/>
                <w:sz w:val="22"/>
                <w:szCs w:val="22"/>
              </w:rPr>
              <w:t>разделы 1-3 ГОСТ 5191-79</w:t>
            </w:r>
          </w:p>
          <w:p w14:paraId="4C533209" w14:textId="77777777" w:rsidR="00E847DF" w:rsidRPr="005D1167" w:rsidRDefault="00E847DF" w:rsidP="00E847DF">
            <w:pPr>
              <w:ind w:left="-108" w:right="-108"/>
              <w:contextualSpacing/>
              <w:rPr>
                <w:bCs/>
                <w:sz w:val="22"/>
                <w:szCs w:val="22"/>
              </w:rPr>
            </w:pPr>
            <w:r w:rsidRPr="005D1167">
              <w:rPr>
                <w:bCs/>
                <w:sz w:val="22"/>
                <w:szCs w:val="22"/>
              </w:rPr>
              <w:t>разделы 2 и 5 ГОСТ 13861-89</w:t>
            </w:r>
          </w:p>
          <w:p w14:paraId="2EB34F19" w14:textId="77777777" w:rsidR="00E847DF" w:rsidRPr="005D1167" w:rsidRDefault="00E847DF" w:rsidP="00E847DF">
            <w:pPr>
              <w:ind w:left="-108" w:right="-108"/>
              <w:contextualSpacing/>
              <w:rPr>
                <w:bCs/>
                <w:sz w:val="22"/>
                <w:szCs w:val="22"/>
              </w:rPr>
            </w:pPr>
            <w:r w:rsidRPr="005D1167">
              <w:rPr>
                <w:bCs/>
                <w:sz w:val="22"/>
                <w:szCs w:val="22"/>
              </w:rPr>
              <w:t>разделы 4 и 5 ГОСТ 30829-2002</w:t>
            </w:r>
          </w:p>
          <w:p w14:paraId="4B97361D" w14:textId="2FEE4507" w:rsidR="00E847DF" w:rsidRPr="005D1167" w:rsidRDefault="00E847DF" w:rsidP="00E847DF">
            <w:pPr>
              <w:ind w:left="-108" w:right="-108"/>
              <w:contextualSpacing/>
              <w:rPr>
                <w:b/>
                <w:sz w:val="22"/>
                <w:szCs w:val="22"/>
              </w:rPr>
            </w:pPr>
            <w:r w:rsidRPr="005D1167">
              <w:rPr>
                <w:bCs/>
                <w:sz w:val="22"/>
                <w:szCs w:val="22"/>
              </w:rPr>
              <w:t>разделы 5 и 6 ГОСТ Р 54791-2011</w:t>
            </w:r>
          </w:p>
        </w:tc>
        <w:tc>
          <w:tcPr>
            <w:tcW w:w="1254" w:type="dxa"/>
          </w:tcPr>
          <w:p w14:paraId="0303C3DD" w14:textId="77777777" w:rsidR="00E847DF" w:rsidRPr="005D1167" w:rsidRDefault="00E847DF" w:rsidP="00E847DF">
            <w:pPr>
              <w:contextualSpacing/>
              <w:rPr>
                <w:sz w:val="22"/>
                <w:szCs w:val="22"/>
              </w:rPr>
            </w:pPr>
          </w:p>
          <w:p w14:paraId="7863129D" w14:textId="77777777" w:rsidR="00E847DF" w:rsidRPr="005D1167" w:rsidRDefault="00E847DF" w:rsidP="00E847DF">
            <w:pPr>
              <w:contextualSpacing/>
              <w:rPr>
                <w:sz w:val="22"/>
                <w:szCs w:val="22"/>
              </w:rPr>
            </w:pPr>
          </w:p>
          <w:p w14:paraId="6AB87D78" w14:textId="67871640" w:rsidR="00E847DF" w:rsidRPr="005D1167" w:rsidRDefault="00E847DF" w:rsidP="00E847DF">
            <w:pPr>
              <w:contextualSpacing/>
              <w:rPr>
                <w:sz w:val="22"/>
                <w:szCs w:val="22"/>
              </w:rPr>
            </w:pPr>
            <w:r w:rsidRPr="005D1167">
              <w:rPr>
                <w:sz w:val="22"/>
                <w:szCs w:val="22"/>
              </w:rPr>
              <w:t>Выполняется/не выполняется</w:t>
            </w:r>
          </w:p>
        </w:tc>
      </w:tr>
      <w:tr w:rsidR="00E847DF" w:rsidRPr="005D1167" w14:paraId="232D54BA" w14:textId="77777777" w:rsidTr="00905A08">
        <w:trPr>
          <w:trHeight w:val="3059"/>
        </w:trPr>
        <w:tc>
          <w:tcPr>
            <w:tcW w:w="355" w:type="dxa"/>
            <w:vMerge/>
          </w:tcPr>
          <w:p w14:paraId="758D651F" w14:textId="77777777" w:rsidR="00E847DF" w:rsidRPr="005D1167" w:rsidRDefault="00E847DF" w:rsidP="00E847DF">
            <w:pPr>
              <w:pStyle w:val="ad"/>
              <w:ind w:left="357"/>
              <w:rPr>
                <w:sz w:val="22"/>
                <w:szCs w:val="22"/>
              </w:rPr>
            </w:pPr>
          </w:p>
        </w:tc>
        <w:tc>
          <w:tcPr>
            <w:tcW w:w="2520" w:type="dxa"/>
            <w:vMerge/>
          </w:tcPr>
          <w:p w14:paraId="4C6D3CB0" w14:textId="77777777" w:rsidR="00E847DF" w:rsidRPr="005D1167" w:rsidRDefault="00E847DF" w:rsidP="00E847DF">
            <w:pPr>
              <w:ind w:right="-108"/>
              <w:contextualSpacing/>
              <w:rPr>
                <w:sz w:val="22"/>
                <w:szCs w:val="22"/>
              </w:rPr>
            </w:pPr>
          </w:p>
        </w:tc>
        <w:tc>
          <w:tcPr>
            <w:tcW w:w="3240" w:type="dxa"/>
            <w:vMerge/>
          </w:tcPr>
          <w:p w14:paraId="15BE1178" w14:textId="77777777" w:rsidR="00E847DF" w:rsidRPr="005D1167" w:rsidRDefault="00E847DF" w:rsidP="00E847DF">
            <w:pPr>
              <w:ind w:left="-108" w:right="-108"/>
              <w:contextualSpacing/>
              <w:rPr>
                <w:b/>
                <w:sz w:val="22"/>
                <w:szCs w:val="22"/>
              </w:rPr>
            </w:pPr>
          </w:p>
        </w:tc>
        <w:tc>
          <w:tcPr>
            <w:tcW w:w="4680" w:type="dxa"/>
            <w:vMerge/>
          </w:tcPr>
          <w:p w14:paraId="37B0E0CA" w14:textId="758998D3" w:rsidR="00E847DF" w:rsidRPr="005D1167" w:rsidRDefault="00E847DF" w:rsidP="00E847DF">
            <w:pPr>
              <w:ind w:left="-108" w:right="-108"/>
              <w:contextualSpacing/>
              <w:jc w:val="both"/>
              <w:rPr>
                <w:sz w:val="22"/>
                <w:szCs w:val="22"/>
              </w:rPr>
            </w:pPr>
          </w:p>
        </w:tc>
        <w:tc>
          <w:tcPr>
            <w:tcW w:w="3960" w:type="dxa"/>
            <w:vMerge/>
          </w:tcPr>
          <w:p w14:paraId="17AC8811" w14:textId="13211931" w:rsidR="00E847DF" w:rsidRPr="005D1167" w:rsidRDefault="00E847DF" w:rsidP="00E847DF">
            <w:pPr>
              <w:ind w:left="-108" w:right="-108"/>
              <w:contextualSpacing/>
              <w:rPr>
                <w:sz w:val="22"/>
                <w:szCs w:val="22"/>
              </w:rPr>
            </w:pPr>
          </w:p>
        </w:tc>
        <w:tc>
          <w:tcPr>
            <w:tcW w:w="1254" w:type="dxa"/>
          </w:tcPr>
          <w:p w14:paraId="318D4C04" w14:textId="77777777" w:rsidR="00E847DF" w:rsidRPr="005D1167" w:rsidRDefault="00E847DF" w:rsidP="00E847DF">
            <w:pPr>
              <w:contextualSpacing/>
              <w:rPr>
                <w:sz w:val="22"/>
                <w:szCs w:val="22"/>
                <w:lang w:val="ky-KG"/>
              </w:rPr>
            </w:pPr>
          </w:p>
          <w:p w14:paraId="5DDAD732" w14:textId="67909095" w:rsidR="00E847DF" w:rsidRPr="005D1167" w:rsidRDefault="00E847DF" w:rsidP="00E847DF">
            <w:pPr>
              <w:ind w:left="-116" w:right="-112"/>
              <w:contextualSpacing/>
              <w:rPr>
                <w:sz w:val="22"/>
                <w:szCs w:val="22"/>
                <w:lang w:val="ky-KG"/>
              </w:rPr>
            </w:pPr>
            <w:r w:rsidRPr="005D1167">
              <w:rPr>
                <w:sz w:val="22"/>
                <w:szCs w:val="22"/>
                <w:lang w:val="ky-KG"/>
              </w:rPr>
              <w:t>0-100 ДбА</w:t>
            </w:r>
          </w:p>
          <w:p w14:paraId="50ECB01E" w14:textId="2F7E7BEC" w:rsidR="00E847DF" w:rsidRPr="005D1167" w:rsidRDefault="00E847DF" w:rsidP="00E847DF">
            <w:pPr>
              <w:contextualSpacing/>
              <w:rPr>
                <w:sz w:val="22"/>
                <w:szCs w:val="22"/>
              </w:rPr>
            </w:pPr>
            <w:r w:rsidRPr="005D1167">
              <w:rPr>
                <w:sz w:val="22"/>
                <w:szCs w:val="22"/>
                <w:lang w:val="ky-KG"/>
              </w:rPr>
              <w:t>0-0,1 Ом</w:t>
            </w:r>
          </w:p>
        </w:tc>
      </w:tr>
      <w:tr w:rsidR="00FC3723" w:rsidRPr="005D1167" w14:paraId="558B432E" w14:textId="77777777" w:rsidTr="00905A08">
        <w:trPr>
          <w:trHeight w:val="222"/>
        </w:trPr>
        <w:tc>
          <w:tcPr>
            <w:tcW w:w="355" w:type="dxa"/>
            <w:vMerge w:val="restart"/>
          </w:tcPr>
          <w:p w14:paraId="1F572753"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5B83B606" w14:textId="6157EFFE" w:rsidR="00FC3723" w:rsidRDefault="00FC3723" w:rsidP="00E847DF">
            <w:pPr>
              <w:ind w:right="-108"/>
              <w:contextualSpacing/>
              <w:rPr>
                <w:sz w:val="22"/>
                <w:szCs w:val="22"/>
                <w:lang w:val="ky-KG"/>
              </w:rPr>
            </w:pPr>
            <w:r w:rsidRPr="005D1167">
              <w:rPr>
                <w:sz w:val="22"/>
                <w:szCs w:val="22"/>
              </w:rPr>
              <w:t>Системы электрического привода с регулируемой скоростью вращения</w:t>
            </w:r>
            <w:r w:rsidR="00C54491">
              <w:rPr>
                <w:sz w:val="22"/>
                <w:szCs w:val="22"/>
                <w:lang w:val="ky-KG"/>
              </w:rPr>
              <w:t>:</w:t>
            </w:r>
          </w:p>
          <w:p w14:paraId="36BE2837" w14:textId="77777777" w:rsidR="00C54491" w:rsidRPr="00782832" w:rsidRDefault="00C54491" w:rsidP="00C54491">
            <w:pPr>
              <w:ind w:right="-108"/>
              <w:contextualSpacing/>
              <w:rPr>
                <w:sz w:val="18"/>
                <w:szCs w:val="18"/>
                <w:lang w:val="ky-KG"/>
              </w:rPr>
            </w:pPr>
            <w:r w:rsidRPr="00782832">
              <w:rPr>
                <w:sz w:val="18"/>
                <w:szCs w:val="18"/>
                <w:lang w:val="ky-KG"/>
              </w:rPr>
              <w:t>-</w:t>
            </w:r>
            <w:r w:rsidRPr="00782832">
              <w:rPr>
                <w:sz w:val="18"/>
                <w:szCs w:val="18"/>
              </w:rPr>
              <w:t xml:space="preserve"> </w:t>
            </w:r>
            <w:r w:rsidRPr="00782832">
              <w:rPr>
                <w:sz w:val="18"/>
                <w:szCs w:val="18"/>
                <w:lang w:val="ky-KG"/>
              </w:rPr>
              <w:t>электроприводы, предназначенные для управления трубопроводной арматурой</w:t>
            </w:r>
          </w:p>
          <w:p w14:paraId="059EC37C" w14:textId="77777777" w:rsidR="00C54491" w:rsidRPr="00C54491" w:rsidRDefault="00C54491" w:rsidP="00E847DF">
            <w:pPr>
              <w:ind w:right="-108"/>
              <w:contextualSpacing/>
              <w:rPr>
                <w:sz w:val="22"/>
                <w:szCs w:val="22"/>
                <w:lang w:val="ky-KG"/>
              </w:rPr>
            </w:pPr>
          </w:p>
          <w:p w14:paraId="3D71887A" w14:textId="4D2F8D03" w:rsidR="00FC3723" w:rsidRPr="005D1167" w:rsidRDefault="00FC3723" w:rsidP="00E847DF">
            <w:pPr>
              <w:ind w:right="-108"/>
              <w:rPr>
                <w:sz w:val="22"/>
                <w:szCs w:val="22"/>
                <w:lang w:val="ky-KG"/>
              </w:rPr>
            </w:pPr>
          </w:p>
        </w:tc>
        <w:tc>
          <w:tcPr>
            <w:tcW w:w="3240" w:type="dxa"/>
            <w:vMerge w:val="restart"/>
          </w:tcPr>
          <w:p w14:paraId="510D0C01" w14:textId="77777777" w:rsidR="00FC3723" w:rsidRPr="005D1167" w:rsidRDefault="00FC3723" w:rsidP="00E847DF">
            <w:pPr>
              <w:ind w:left="-108" w:right="-108"/>
              <w:contextualSpacing/>
              <w:rPr>
                <w:b/>
                <w:sz w:val="22"/>
                <w:szCs w:val="22"/>
                <w:lang w:val="ky-KG"/>
              </w:rPr>
            </w:pPr>
            <w:r w:rsidRPr="005D1167">
              <w:rPr>
                <w:b/>
                <w:sz w:val="22"/>
                <w:szCs w:val="22"/>
                <w:lang w:val="ky-KG"/>
              </w:rPr>
              <w:t>ТР ТС 010/2011</w:t>
            </w:r>
          </w:p>
          <w:p w14:paraId="478D7D92" w14:textId="7C92583A" w:rsidR="00FC3723" w:rsidRPr="005D1167" w:rsidRDefault="00FC3723" w:rsidP="00E847DF">
            <w:pPr>
              <w:ind w:left="-108" w:right="-108"/>
              <w:contextualSpacing/>
              <w:rPr>
                <w:b/>
                <w:sz w:val="22"/>
                <w:szCs w:val="22"/>
              </w:rPr>
            </w:pPr>
            <w:r w:rsidRPr="005D1167">
              <w:rPr>
                <w:bCs/>
                <w:sz w:val="22"/>
                <w:szCs w:val="22"/>
              </w:rPr>
              <w:t>ГОСТ Р</w:t>
            </w:r>
            <w:r w:rsidRPr="005D1167">
              <w:rPr>
                <w:bCs/>
                <w:sz w:val="22"/>
                <w:szCs w:val="22"/>
                <w:lang w:val="ky-KG"/>
              </w:rPr>
              <w:t xml:space="preserve"> </w:t>
            </w:r>
            <w:r w:rsidRPr="005D1167">
              <w:rPr>
                <w:bCs/>
                <w:sz w:val="22"/>
                <w:szCs w:val="22"/>
              </w:rPr>
              <w:t>55511-2013</w:t>
            </w:r>
          </w:p>
        </w:tc>
        <w:tc>
          <w:tcPr>
            <w:tcW w:w="4680" w:type="dxa"/>
          </w:tcPr>
          <w:p w14:paraId="1A172E4C" w14:textId="4A7DFF1A" w:rsidR="00FC3723" w:rsidRPr="005D1167" w:rsidRDefault="00FC3723"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0657CE70" w14:textId="28C24B70" w:rsidR="00FC3723" w:rsidRPr="005D1167" w:rsidRDefault="00FC3723" w:rsidP="00E847DF">
            <w:pPr>
              <w:ind w:left="-108" w:right="-108"/>
              <w:contextualSpacing/>
              <w:rPr>
                <w:b/>
                <w:sz w:val="22"/>
                <w:szCs w:val="22"/>
              </w:rPr>
            </w:pPr>
            <w:r w:rsidRPr="005D1167">
              <w:rPr>
                <w:b/>
                <w:sz w:val="22"/>
                <w:szCs w:val="22"/>
                <w:lang w:val="ky-KG"/>
              </w:rPr>
              <w:t>ТР ТС 010/2011</w:t>
            </w:r>
          </w:p>
        </w:tc>
        <w:tc>
          <w:tcPr>
            <w:tcW w:w="1254" w:type="dxa"/>
          </w:tcPr>
          <w:p w14:paraId="71975455" w14:textId="77777777" w:rsidR="00FC3723" w:rsidRPr="005D1167" w:rsidRDefault="00FC3723" w:rsidP="00E847DF">
            <w:pPr>
              <w:contextualSpacing/>
              <w:rPr>
                <w:sz w:val="22"/>
                <w:szCs w:val="22"/>
              </w:rPr>
            </w:pPr>
          </w:p>
        </w:tc>
      </w:tr>
      <w:tr w:rsidR="00FC3723" w:rsidRPr="005D1167" w14:paraId="27A7E25C" w14:textId="77777777" w:rsidTr="00905A08">
        <w:trPr>
          <w:trHeight w:val="20"/>
        </w:trPr>
        <w:tc>
          <w:tcPr>
            <w:tcW w:w="355" w:type="dxa"/>
            <w:vMerge/>
          </w:tcPr>
          <w:p w14:paraId="0B7BDFA5" w14:textId="77777777" w:rsidR="00FC3723" w:rsidRPr="005D1167" w:rsidRDefault="00FC3723" w:rsidP="00E847DF">
            <w:pPr>
              <w:pStyle w:val="ad"/>
              <w:numPr>
                <w:ilvl w:val="0"/>
                <w:numId w:val="2"/>
              </w:numPr>
              <w:ind w:left="357" w:hanging="357"/>
              <w:rPr>
                <w:sz w:val="22"/>
                <w:szCs w:val="22"/>
              </w:rPr>
            </w:pPr>
          </w:p>
        </w:tc>
        <w:tc>
          <w:tcPr>
            <w:tcW w:w="2520" w:type="dxa"/>
            <w:vMerge/>
          </w:tcPr>
          <w:p w14:paraId="2A3F6508" w14:textId="77777777" w:rsidR="00FC3723" w:rsidRPr="005D1167" w:rsidRDefault="00FC3723" w:rsidP="00E847DF">
            <w:pPr>
              <w:ind w:right="-108"/>
              <w:contextualSpacing/>
              <w:rPr>
                <w:sz w:val="22"/>
                <w:szCs w:val="22"/>
              </w:rPr>
            </w:pPr>
          </w:p>
        </w:tc>
        <w:tc>
          <w:tcPr>
            <w:tcW w:w="3240" w:type="dxa"/>
            <w:vMerge/>
          </w:tcPr>
          <w:p w14:paraId="5D139E33" w14:textId="77777777" w:rsidR="00FC3723" w:rsidRPr="005D1167" w:rsidRDefault="00FC3723" w:rsidP="00E847DF">
            <w:pPr>
              <w:ind w:left="-108" w:right="-108"/>
              <w:contextualSpacing/>
              <w:rPr>
                <w:b/>
                <w:sz w:val="22"/>
                <w:szCs w:val="22"/>
                <w:lang w:val="ky-KG"/>
              </w:rPr>
            </w:pPr>
          </w:p>
        </w:tc>
        <w:tc>
          <w:tcPr>
            <w:tcW w:w="4680" w:type="dxa"/>
            <w:tcBorders>
              <w:bottom w:val="single" w:sz="4" w:space="0" w:color="auto"/>
            </w:tcBorders>
          </w:tcPr>
          <w:p w14:paraId="54A8F081" w14:textId="097FFA55" w:rsidR="00FC3723" w:rsidRPr="005D1167" w:rsidRDefault="00FC3723" w:rsidP="00E847DF">
            <w:pPr>
              <w:ind w:left="-108" w:right="-108"/>
              <w:contextualSpacing/>
              <w:jc w:val="both"/>
              <w:rPr>
                <w:b/>
                <w:sz w:val="22"/>
                <w:szCs w:val="22"/>
              </w:rPr>
            </w:pPr>
            <w:r w:rsidRPr="005D1167">
              <w:rPr>
                <w:sz w:val="22"/>
                <w:szCs w:val="22"/>
              </w:rPr>
              <w:t>Требование безопасности</w:t>
            </w:r>
          </w:p>
        </w:tc>
        <w:tc>
          <w:tcPr>
            <w:tcW w:w="3960" w:type="dxa"/>
            <w:tcBorders>
              <w:bottom w:val="single" w:sz="4" w:space="0" w:color="auto"/>
            </w:tcBorders>
          </w:tcPr>
          <w:p w14:paraId="701F66DE" w14:textId="59FE6210"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Раздел 6</w:t>
            </w:r>
          </w:p>
        </w:tc>
        <w:tc>
          <w:tcPr>
            <w:tcW w:w="1254" w:type="dxa"/>
            <w:vMerge w:val="restart"/>
          </w:tcPr>
          <w:p w14:paraId="61103BCB" w14:textId="77777777" w:rsidR="00FC3723" w:rsidRPr="005D1167" w:rsidRDefault="00FC3723" w:rsidP="00E847DF">
            <w:pPr>
              <w:contextualSpacing/>
              <w:rPr>
                <w:sz w:val="22"/>
                <w:szCs w:val="22"/>
              </w:rPr>
            </w:pPr>
          </w:p>
          <w:p w14:paraId="7FBA42F6" w14:textId="2D51F326" w:rsidR="00FC3723" w:rsidRPr="005D1167" w:rsidRDefault="00FC3723" w:rsidP="00E847DF">
            <w:pPr>
              <w:contextualSpacing/>
              <w:rPr>
                <w:sz w:val="22"/>
                <w:szCs w:val="22"/>
              </w:rPr>
            </w:pPr>
            <w:r w:rsidRPr="005D1167">
              <w:rPr>
                <w:sz w:val="22"/>
                <w:szCs w:val="22"/>
              </w:rPr>
              <w:t>Выполняется/не выполняется</w:t>
            </w:r>
          </w:p>
        </w:tc>
      </w:tr>
      <w:tr w:rsidR="00FC3723" w:rsidRPr="005D1167" w14:paraId="0C9FBFAA" w14:textId="77777777" w:rsidTr="00905A08">
        <w:trPr>
          <w:trHeight w:val="20"/>
        </w:trPr>
        <w:tc>
          <w:tcPr>
            <w:tcW w:w="355" w:type="dxa"/>
            <w:vMerge/>
          </w:tcPr>
          <w:p w14:paraId="5CEF0143" w14:textId="77777777" w:rsidR="00FC3723" w:rsidRPr="005D1167" w:rsidRDefault="00FC3723" w:rsidP="00E847DF">
            <w:pPr>
              <w:pStyle w:val="ad"/>
              <w:numPr>
                <w:ilvl w:val="0"/>
                <w:numId w:val="2"/>
              </w:numPr>
              <w:ind w:left="357" w:hanging="357"/>
              <w:rPr>
                <w:sz w:val="22"/>
                <w:szCs w:val="22"/>
              </w:rPr>
            </w:pPr>
          </w:p>
        </w:tc>
        <w:tc>
          <w:tcPr>
            <w:tcW w:w="2520" w:type="dxa"/>
            <w:vMerge/>
          </w:tcPr>
          <w:p w14:paraId="58105123" w14:textId="77777777" w:rsidR="00FC3723" w:rsidRPr="005D1167" w:rsidRDefault="00FC3723" w:rsidP="00E847DF">
            <w:pPr>
              <w:ind w:right="-108"/>
              <w:contextualSpacing/>
              <w:rPr>
                <w:sz w:val="22"/>
                <w:szCs w:val="22"/>
              </w:rPr>
            </w:pPr>
          </w:p>
        </w:tc>
        <w:tc>
          <w:tcPr>
            <w:tcW w:w="3240" w:type="dxa"/>
            <w:vMerge/>
          </w:tcPr>
          <w:p w14:paraId="050597D7" w14:textId="77777777" w:rsidR="00FC3723" w:rsidRPr="005D1167" w:rsidRDefault="00FC3723" w:rsidP="00E847DF">
            <w:pPr>
              <w:ind w:left="-108" w:right="-108"/>
              <w:contextualSpacing/>
              <w:rPr>
                <w:b/>
                <w:sz w:val="22"/>
                <w:szCs w:val="22"/>
                <w:lang w:val="ky-KG"/>
              </w:rPr>
            </w:pPr>
          </w:p>
        </w:tc>
        <w:tc>
          <w:tcPr>
            <w:tcW w:w="4680" w:type="dxa"/>
            <w:tcBorders>
              <w:bottom w:val="single" w:sz="4" w:space="0" w:color="auto"/>
            </w:tcBorders>
          </w:tcPr>
          <w:p w14:paraId="429ECAB4" w14:textId="6788A6A3" w:rsidR="00FC3723" w:rsidRPr="005D1167" w:rsidRDefault="00FC3723" w:rsidP="00E847DF">
            <w:pPr>
              <w:ind w:left="-108" w:right="-108"/>
              <w:contextualSpacing/>
              <w:jc w:val="both"/>
              <w:rPr>
                <w:sz w:val="22"/>
                <w:szCs w:val="22"/>
              </w:rPr>
            </w:pPr>
            <w:r w:rsidRPr="005D1167">
              <w:rPr>
                <w:sz w:val="22"/>
                <w:szCs w:val="22"/>
              </w:rPr>
              <w:t>Требования эргономики</w:t>
            </w:r>
          </w:p>
        </w:tc>
        <w:tc>
          <w:tcPr>
            <w:tcW w:w="3960" w:type="dxa"/>
            <w:tcBorders>
              <w:bottom w:val="single" w:sz="4" w:space="0" w:color="auto"/>
            </w:tcBorders>
          </w:tcPr>
          <w:p w14:paraId="60D32CB0" w14:textId="70EF1F4A" w:rsidR="00FC3723" w:rsidRPr="005D1167" w:rsidRDefault="00FC3723" w:rsidP="00E847DF">
            <w:pPr>
              <w:ind w:left="-108" w:right="-108"/>
              <w:contextualSpacing/>
              <w:rPr>
                <w:bCs/>
                <w:sz w:val="22"/>
                <w:szCs w:val="22"/>
              </w:rPr>
            </w:pPr>
            <w:r w:rsidRPr="005D1167">
              <w:rPr>
                <w:bCs/>
                <w:sz w:val="22"/>
                <w:szCs w:val="22"/>
              </w:rPr>
              <w:t>ГОСТ Р</w:t>
            </w:r>
            <w:r w:rsidRPr="005D1167">
              <w:rPr>
                <w:bCs/>
                <w:sz w:val="22"/>
                <w:szCs w:val="22"/>
                <w:lang w:val="ky-KG"/>
              </w:rPr>
              <w:t xml:space="preserve"> </w:t>
            </w:r>
            <w:r w:rsidRPr="005D1167">
              <w:rPr>
                <w:bCs/>
                <w:sz w:val="22"/>
                <w:szCs w:val="22"/>
              </w:rPr>
              <w:t>55511-2013 п.5.3</w:t>
            </w:r>
          </w:p>
        </w:tc>
        <w:tc>
          <w:tcPr>
            <w:tcW w:w="1254" w:type="dxa"/>
            <w:vMerge/>
          </w:tcPr>
          <w:p w14:paraId="206638DA" w14:textId="77777777" w:rsidR="00FC3723" w:rsidRPr="005D1167" w:rsidRDefault="00FC3723" w:rsidP="00E847DF">
            <w:pPr>
              <w:contextualSpacing/>
              <w:rPr>
                <w:sz w:val="22"/>
                <w:szCs w:val="22"/>
              </w:rPr>
            </w:pPr>
          </w:p>
        </w:tc>
      </w:tr>
      <w:tr w:rsidR="00FC3723" w:rsidRPr="005D1167" w14:paraId="76876194" w14:textId="77777777" w:rsidTr="00905A08">
        <w:trPr>
          <w:trHeight w:val="20"/>
        </w:trPr>
        <w:tc>
          <w:tcPr>
            <w:tcW w:w="355" w:type="dxa"/>
            <w:vMerge/>
          </w:tcPr>
          <w:p w14:paraId="6DB5DC90" w14:textId="77777777" w:rsidR="00FC3723" w:rsidRPr="005D1167" w:rsidRDefault="00FC3723" w:rsidP="00E847DF">
            <w:pPr>
              <w:pStyle w:val="ad"/>
              <w:numPr>
                <w:ilvl w:val="0"/>
                <w:numId w:val="2"/>
              </w:numPr>
              <w:ind w:left="357" w:hanging="357"/>
              <w:rPr>
                <w:sz w:val="22"/>
                <w:szCs w:val="22"/>
              </w:rPr>
            </w:pPr>
          </w:p>
        </w:tc>
        <w:tc>
          <w:tcPr>
            <w:tcW w:w="2520" w:type="dxa"/>
            <w:vMerge/>
          </w:tcPr>
          <w:p w14:paraId="74DB71C0" w14:textId="77777777" w:rsidR="00FC3723" w:rsidRPr="005D1167" w:rsidRDefault="00FC3723" w:rsidP="00E847DF">
            <w:pPr>
              <w:ind w:right="-108"/>
              <w:contextualSpacing/>
              <w:rPr>
                <w:sz w:val="22"/>
                <w:szCs w:val="22"/>
              </w:rPr>
            </w:pPr>
          </w:p>
        </w:tc>
        <w:tc>
          <w:tcPr>
            <w:tcW w:w="3240" w:type="dxa"/>
            <w:vMerge/>
          </w:tcPr>
          <w:p w14:paraId="21A7D341" w14:textId="77777777" w:rsidR="00FC3723" w:rsidRPr="005D1167" w:rsidRDefault="00FC3723" w:rsidP="00E847DF">
            <w:pPr>
              <w:ind w:left="-108" w:right="-108"/>
              <w:contextualSpacing/>
              <w:rPr>
                <w:b/>
                <w:sz w:val="22"/>
                <w:szCs w:val="22"/>
                <w:lang w:val="ky-KG"/>
              </w:rPr>
            </w:pPr>
          </w:p>
        </w:tc>
        <w:tc>
          <w:tcPr>
            <w:tcW w:w="4680" w:type="dxa"/>
          </w:tcPr>
          <w:p w14:paraId="3E602BDF" w14:textId="154043CA" w:rsidR="00FC3723" w:rsidRPr="005D1167" w:rsidRDefault="00FC3723" w:rsidP="00E847DF">
            <w:pPr>
              <w:ind w:left="-108" w:right="-108"/>
              <w:contextualSpacing/>
              <w:jc w:val="both"/>
              <w:rPr>
                <w:b/>
                <w:sz w:val="22"/>
                <w:szCs w:val="22"/>
              </w:rPr>
            </w:pPr>
            <w:r w:rsidRPr="005D1167">
              <w:rPr>
                <w:sz w:val="22"/>
                <w:szCs w:val="22"/>
              </w:rPr>
              <w:t>Требования к электроприводам</w:t>
            </w:r>
          </w:p>
        </w:tc>
        <w:tc>
          <w:tcPr>
            <w:tcW w:w="3960" w:type="dxa"/>
          </w:tcPr>
          <w:p w14:paraId="0A7FD9E4" w14:textId="64AD439A"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п.5.4 и п.5.5</w:t>
            </w:r>
          </w:p>
        </w:tc>
        <w:tc>
          <w:tcPr>
            <w:tcW w:w="1254" w:type="dxa"/>
            <w:vMerge/>
          </w:tcPr>
          <w:p w14:paraId="65D6A511" w14:textId="77777777" w:rsidR="00FC3723" w:rsidRPr="005D1167" w:rsidRDefault="00FC3723" w:rsidP="00E847DF">
            <w:pPr>
              <w:contextualSpacing/>
              <w:rPr>
                <w:sz w:val="22"/>
                <w:szCs w:val="22"/>
              </w:rPr>
            </w:pPr>
          </w:p>
        </w:tc>
      </w:tr>
      <w:tr w:rsidR="00FC3723" w:rsidRPr="005D1167" w14:paraId="50ECB240" w14:textId="77777777" w:rsidTr="00905A08">
        <w:trPr>
          <w:trHeight w:val="20"/>
        </w:trPr>
        <w:tc>
          <w:tcPr>
            <w:tcW w:w="355" w:type="dxa"/>
            <w:vMerge/>
          </w:tcPr>
          <w:p w14:paraId="4F5509F4" w14:textId="77777777" w:rsidR="00FC3723" w:rsidRPr="005D1167" w:rsidRDefault="00FC3723" w:rsidP="00E847DF">
            <w:pPr>
              <w:pStyle w:val="ad"/>
              <w:numPr>
                <w:ilvl w:val="0"/>
                <w:numId w:val="2"/>
              </w:numPr>
              <w:ind w:left="357" w:hanging="357"/>
              <w:rPr>
                <w:sz w:val="22"/>
                <w:szCs w:val="22"/>
              </w:rPr>
            </w:pPr>
          </w:p>
        </w:tc>
        <w:tc>
          <w:tcPr>
            <w:tcW w:w="2520" w:type="dxa"/>
            <w:vMerge/>
          </w:tcPr>
          <w:p w14:paraId="0C6BAF2F" w14:textId="77777777" w:rsidR="00FC3723" w:rsidRPr="005D1167" w:rsidRDefault="00FC3723" w:rsidP="00E847DF">
            <w:pPr>
              <w:ind w:right="-108"/>
              <w:contextualSpacing/>
              <w:rPr>
                <w:sz w:val="22"/>
                <w:szCs w:val="22"/>
              </w:rPr>
            </w:pPr>
          </w:p>
        </w:tc>
        <w:tc>
          <w:tcPr>
            <w:tcW w:w="3240" w:type="dxa"/>
            <w:vMerge/>
          </w:tcPr>
          <w:p w14:paraId="1A2C53E0" w14:textId="77777777" w:rsidR="00FC3723" w:rsidRPr="005D1167" w:rsidRDefault="00FC3723" w:rsidP="00E847DF">
            <w:pPr>
              <w:ind w:left="-108" w:right="-108"/>
              <w:contextualSpacing/>
              <w:rPr>
                <w:b/>
                <w:sz w:val="22"/>
                <w:szCs w:val="22"/>
                <w:lang w:val="ky-KG"/>
              </w:rPr>
            </w:pPr>
          </w:p>
        </w:tc>
        <w:tc>
          <w:tcPr>
            <w:tcW w:w="4680" w:type="dxa"/>
          </w:tcPr>
          <w:p w14:paraId="319A7BE3" w14:textId="3687C427" w:rsidR="00FC3723" w:rsidRPr="005D1167" w:rsidRDefault="00FC3723" w:rsidP="00E847DF">
            <w:pPr>
              <w:ind w:left="-108" w:right="-108"/>
              <w:contextualSpacing/>
              <w:jc w:val="both"/>
              <w:rPr>
                <w:b/>
                <w:sz w:val="22"/>
                <w:szCs w:val="22"/>
              </w:rPr>
            </w:pPr>
            <w:r w:rsidRPr="005D1167">
              <w:rPr>
                <w:sz w:val="22"/>
                <w:szCs w:val="22"/>
                <w:lang w:val="ky-KG"/>
              </w:rPr>
              <w:t>Требование к конструкции</w:t>
            </w:r>
          </w:p>
        </w:tc>
        <w:tc>
          <w:tcPr>
            <w:tcW w:w="3960" w:type="dxa"/>
          </w:tcPr>
          <w:p w14:paraId="0E8F8032" w14:textId="42F4DA2E"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п.5.2</w:t>
            </w:r>
          </w:p>
        </w:tc>
        <w:tc>
          <w:tcPr>
            <w:tcW w:w="1254" w:type="dxa"/>
            <w:vMerge/>
          </w:tcPr>
          <w:p w14:paraId="3235B1A4" w14:textId="77777777" w:rsidR="00FC3723" w:rsidRPr="005D1167" w:rsidRDefault="00FC3723" w:rsidP="00E847DF">
            <w:pPr>
              <w:contextualSpacing/>
              <w:rPr>
                <w:sz w:val="22"/>
                <w:szCs w:val="22"/>
              </w:rPr>
            </w:pPr>
          </w:p>
        </w:tc>
      </w:tr>
      <w:tr w:rsidR="00FC3723" w:rsidRPr="005D1167" w14:paraId="513D1670" w14:textId="77777777" w:rsidTr="00905A08">
        <w:trPr>
          <w:trHeight w:val="20"/>
        </w:trPr>
        <w:tc>
          <w:tcPr>
            <w:tcW w:w="355" w:type="dxa"/>
            <w:vMerge/>
          </w:tcPr>
          <w:p w14:paraId="6C07848D" w14:textId="77777777" w:rsidR="00FC3723" w:rsidRPr="005D1167" w:rsidRDefault="00FC3723" w:rsidP="00E847DF">
            <w:pPr>
              <w:pStyle w:val="ad"/>
              <w:numPr>
                <w:ilvl w:val="0"/>
                <w:numId w:val="2"/>
              </w:numPr>
              <w:ind w:left="357" w:hanging="357"/>
              <w:rPr>
                <w:sz w:val="22"/>
                <w:szCs w:val="22"/>
              </w:rPr>
            </w:pPr>
          </w:p>
        </w:tc>
        <w:tc>
          <w:tcPr>
            <w:tcW w:w="2520" w:type="dxa"/>
            <w:vMerge/>
          </w:tcPr>
          <w:p w14:paraId="7775023E" w14:textId="77777777" w:rsidR="00FC3723" w:rsidRPr="005D1167" w:rsidRDefault="00FC3723" w:rsidP="00E847DF">
            <w:pPr>
              <w:ind w:right="-108"/>
              <w:contextualSpacing/>
              <w:rPr>
                <w:sz w:val="22"/>
                <w:szCs w:val="22"/>
              </w:rPr>
            </w:pPr>
          </w:p>
        </w:tc>
        <w:tc>
          <w:tcPr>
            <w:tcW w:w="3240" w:type="dxa"/>
            <w:vMerge/>
          </w:tcPr>
          <w:p w14:paraId="5EE3E973" w14:textId="77777777" w:rsidR="00FC3723" w:rsidRPr="005D1167" w:rsidRDefault="00FC3723" w:rsidP="00E847DF">
            <w:pPr>
              <w:ind w:left="-108" w:right="-108"/>
              <w:contextualSpacing/>
              <w:rPr>
                <w:b/>
                <w:sz w:val="22"/>
                <w:szCs w:val="22"/>
                <w:lang w:val="ky-KG"/>
              </w:rPr>
            </w:pPr>
          </w:p>
        </w:tc>
        <w:tc>
          <w:tcPr>
            <w:tcW w:w="4680" w:type="dxa"/>
          </w:tcPr>
          <w:p w14:paraId="687FD464" w14:textId="27A780BF" w:rsidR="00FC3723" w:rsidRPr="005D1167" w:rsidRDefault="00FC3723" w:rsidP="00E847DF">
            <w:pPr>
              <w:ind w:left="-108" w:right="-108"/>
              <w:contextualSpacing/>
              <w:jc w:val="both"/>
              <w:rPr>
                <w:sz w:val="22"/>
                <w:szCs w:val="22"/>
                <w:lang w:val="ky-KG"/>
              </w:rPr>
            </w:pPr>
            <w:r w:rsidRPr="005D1167">
              <w:rPr>
                <w:sz w:val="22"/>
                <w:szCs w:val="22"/>
              </w:rPr>
              <w:t>Маркировка</w:t>
            </w:r>
          </w:p>
        </w:tc>
        <w:tc>
          <w:tcPr>
            <w:tcW w:w="3960" w:type="dxa"/>
          </w:tcPr>
          <w:p w14:paraId="0B03E496" w14:textId="32C2ACDD" w:rsidR="00FC3723" w:rsidRPr="005D1167" w:rsidRDefault="00FC3723" w:rsidP="00E847DF">
            <w:pPr>
              <w:ind w:left="-108" w:right="-108"/>
              <w:contextualSpacing/>
              <w:rPr>
                <w:bCs/>
                <w:sz w:val="22"/>
                <w:szCs w:val="22"/>
              </w:rPr>
            </w:pPr>
            <w:r w:rsidRPr="005D1167">
              <w:rPr>
                <w:bCs/>
                <w:sz w:val="22"/>
                <w:szCs w:val="22"/>
              </w:rPr>
              <w:t>ГОСТ Р</w:t>
            </w:r>
            <w:r w:rsidRPr="005D1167">
              <w:rPr>
                <w:bCs/>
                <w:sz w:val="22"/>
                <w:szCs w:val="22"/>
                <w:lang w:val="ky-KG"/>
              </w:rPr>
              <w:t xml:space="preserve"> </w:t>
            </w:r>
            <w:r w:rsidRPr="005D1167">
              <w:rPr>
                <w:bCs/>
                <w:sz w:val="22"/>
                <w:szCs w:val="22"/>
              </w:rPr>
              <w:t>55511-2013 п.5.12</w:t>
            </w:r>
          </w:p>
        </w:tc>
        <w:tc>
          <w:tcPr>
            <w:tcW w:w="1254" w:type="dxa"/>
            <w:vMerge/>
          </w:tcPr>
          <w:p w14:paraId="2F650351" w14:textId="77777777" w:rsidR="00FC3723" w:rsidRPr="005D1167" w:rsidRDefault="00FC3723" w:rsidP="00E847DF">
            <w:pPr>
              <w:contextualSpacing/>
              <w:rPr>
                <w:sz w:val="22"/>
                <w:szCs w:val="22"/>
              </w:rPr>
            </w:pPr>
          </w:p>
        </w:tc>
      </w:tr>
      <w:tr w:rsidR="00FC3723" w:rsidRPr="005D1167" w14:paraId="323FAF32" w14:textId="77777777" w:rsidTr="007B10AD">
        <w:trPr>
          <w:trHeight w:val="230"/>
        </w:trPr>
        <w:tc>
          <w:tcPr>
            <w:tcW w:w="355" w:type="dxa"/>
            <w:vMerge/>
            <w:tcBorders>
              <w:bottom w:val="single" w:sz="4" w:space="0" w:color="auto"/>
            </w:tcBorders>
          </w:tcPr>
          <w:p w14:paraId="75312E9B" w14:textId="77777777" w:rsidR="00FC3723" w:rsidRPr="005D1167" w:rsidRDefault="00FC3723" w:rsidP="00E847DF">
            <w:pPr>
              <w:pStyle w:val="ad"/>
              <w:numPr>
                <w:ilvl w:val="0"/>
                <w:numId w:val="2"/>
              </w:numPr>
              <w:ind w:left="357" w:hanging="357"/>
              <w:rPr>
                <w:sz w:val="22"/>
                <w:szCs w:val="22"/>
              </w:rPr>
            </w:pPr>
          </w:p>
        </w:tc>
        <w:tc>
          <w:tcPr>
            <w:tcW w:w="2520" w:type="dxa"/>
            <w:vMerge/>
            <w:tcBorders>
              <w:bottom w:val="single" w:sz="4" w:space="0" w:color="auto"/>
            </w:tcBorders>
          </w:tcPr>
          <w:p w14:paraId="7AD5F5C1" w14:textId="77777777" w:rsidR="00FC3723" w:rsidRPr="005D1167" w:rsidRDefault="00FC3723" w:rsidP="00E847DF">
            <w:pPr>
              <w:ind w:right="-108"/>
              <w:contextualSpacing/>
              <w:rPr>
                <w:sz w:val="22"/>
                <w:szCs w:val="22"/>
              </w:rPr>
            </w:pPr>
          </w:p>
        </w:tc>
        <w:tc>
          <w:tcPr>
            <w:tcW w:w="3240" w:type="dxa"/>
            <w:vMerge/>
          </w:tcPr>
          <w:p w14:paraId="7D41DA48" w14:textId="77777777" w:rsidR="00FC3723" w:rsidRPr="005D1167" w:rsidRDefault="00FC3723" w:rsidP="00E847DF">
            <w:pPr>
              <w:ind w:left="-108" w:right="-108"/>
              <w:contextualSpacing/>
              <w:rPr>
                <w:b/>
                <w:sz w:val="22"/>
                <w:szCs w:val="22"/>
                <w:lang w:val="ky-KG"/>
              </w:rPr>
            </w:pPr>
          </w:p>
        </w:tc>
        <w:tc>
          <w:tcPr>
            <w:tcW w:w="4680" w:type="dxa"/>
            <w:tcBorders>
              <w:bottom w:val="single" w:sz="4" w:space="0" w:color="auto"/>
            </w:tcBorders>
          </w:tcPr>
          <w:p w14:paraId="625FEF05" w14:textId="1C88E6FE" w:rsidR="00FC3723" w:rsidRPr="005D1167" w:rsidRDefault="00FC3723" w:rsidP="00E847DF">
            <w:pPr>
              <w:ind w:left="-108" w:right="-108"/>
              <w:contextualSpacing/>
              <w:jc w:val="both"/>
              <w:rPr>
                <w:b/>
                <w:sz w:val="22"/>
                <w:szCs w:val="22"/>
              </w:rPr>
            </w:pPr>
            <w:r w:rsidRPr="005D1167">
              <w:rPr>
                <w:sz w:val="22"/>
                <w:szCs w:val="22"/>
                <w:lang w:val="ky-KG"/>
              </w:rPr>
              <w:t>Защитное заземление</w:t>
            </w:r>
          </w:p>
        </w:tc>
        <w:tc>
          <w:tcPr>
            <w:tcW w:w="3960" w:type="dxa"/>
            <w:tcBorders>
              <w:bottom w:val="single" w:sz="4" w:space="0" w:color="auto"/>
            </w:tcBorders>
          </w:tcPr>
          <w:p w14:paraId="15617E31" w14:textId="27F639BE"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п.5.2.14 и п.5.2.15</w:t>
            </w:r>
          </w:p>
        </w:tc>
        <w:tc>
          <w:tcPr>
            <w:tcW w:w="1254" w:type="dxa"/>
            <w:vMerge/>
            <w:tcBorders>
              <w:bottom w:val="single" w:sz="4" w:space="0" w:color="auto"/>
            </w:tcBorders>
          </w:tcPr>
          <w:p w14:paraId="5832DC71" w14:textId="77777777" w:rsidR="00FC3723" w:rsidRPr="005D1167" w:rsidRDefault="00FC3723" w:rsidP="00E847DF">
            <w:pPr>
              <w:contextualSpacing/>
              <w:rPr>
                <w:sz w:val="22"/>
                <w:szCs w:val="22"/>
              </w:rPr>
            </w:pPr>
          </w:p>
        </w:tc>
      </w:tr>
      <w:tr w:rsidR="00FC3723" w:rsidRPr="005D1167" w14:paraId="7FF92D0F" w14:textId="77777777" w:rsidTr="00FC3723">
        <w:trPr>
          <w:trHeight w:val="215"/>
        </w:trPr>
        <w:tc>
          <w:tcPr>
            <w:tcW w:w="355" w:type="dxa"/>
            <w:vMerge/>
          </w:tcPr>
          <w:p w14:paraId="763AE437" w14:textId="77777777" w:rsidR="00FC3723" w:rsidRPr="005D1167" w:rsidRDefault="00FC3723" w:rsidP="00E847DF">
            <w:pPr>
              <w:pStyle w:val="ad"/>
              <w:numPr>
                <w:ilvl w:val="0"/>
                <w:numId w:val="2"/>
              </w:numPr>
              <w:ind w:left="357" w:hanging="357"/>
              <w:rPr>
                <w:sz w:val="22"/>
                <w:szCs w:val="22"/>
              </w:rPr>
            </w:pPr>
          </w:p>
        </w:tc>
        <w:tc>
          <w:tcPr>
            <w:tcW w:w="2520" w:type="dxa"/>
            <w:vMerge/>
          </w:tcPr>
          <w:p w14:paraId="4C5205F8" w14:textId="77777777" w:rsidR="00FC3723" w:rsidRPr="005D1167" w:rsidRDefault="00FC3723" w:rsidP="00E847DF">
            <w:pPr>
              <w:ind w:right="-108"/>
              <w:contextualSpacing/>
              <w:rPr>
                <w:sz w:val="22"/>
                <w:szCs w:val="22"/>
              </w:rPr>
            </w:pPr>
          </w:p>
        </w:tc>
        <w:tc>
          <w:tcPr>
            <w:tcW w:w="3240" w:type="dxa"/>
            <w:vMerge/>
          </w:tcPr>
          <w:p w14:paraId="01BBDBD5" w14:textId="77777777" w:rsidR="00FC3723" w:rsidRPr="005D1167" w:rsidRDefault="00FC3723" w:rsidP="00E847DF">
            <w:pPr>
              <w:ind w:left="-108" w:right="-108"/>
              <w:contextualSpacing/>
              <w:rPr>
                <w:b/>
                <w:sz w:val="22"/>
                <w:szCs w:val="22"/>
                <w:lang w:val="ky-KG"/>
              </w:rPr>
            </w:pPr>
          </w:p>
        </w:tc>
        <w:tc>
          <w:tcPr>
            <w:tcW w:w="4680" w:type="dxa"/>
          </w:tcPr>
          <w:p w14:paraId="1EED1A9A" w14:textId="19F9575D" w:rsidR="00FC3723" w:rsidRPr="005D1167" w:rsidRDefault="00FC3723"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09223D79" w14:textId="4236FC49" w:rsidR="00FC3723" w:rsidRPr="005D1167" w:rsidRDefault="00FC3723" w:rsidP="00E847DF">
            <w:pPr>
              <w:ind w:left="-108" w:right="-108"/>
              <w:contextualSpacing/>
              <w:rPr>
                <w:b/>
                <w:sz w:val="22"/>
                <w:szCs w:val="22"/>
                <w:lang w:val="ky-KG"/>
              </w:rPr>
            </w:pPr>
            <w:r w:rsidRPr="005D1167">
              <w:rPr>
                <w:bCs/>
                <w:sz w:val="22"/>
                <w:szCs w:val="22"/>
              </w:rPr>
              <w:t>ГОСТ Р</w:t>
            </w:r>
            <w:r w:rsidRPr="005D1167">
              <w:rPr>
                <w:bCs/>
                <w:sz w:val="22"/>
                <w:szCs w:val="22"/>
                <w:lang w:val="ky-KG"/>
              </w:rPr>
              <w:t xml:space="preserve"> </w:t>
            </w:r>
            <w:r w:rsidRPr="005D1167">
              <w:rPr>
                <w:bCs/>
                <w:sz w:val="22"/>
                <w:szCs w:val="22"/>
              </w:rPr>
              <w:t>55511-2013 п.8.2.2.5</w:t>
            </w:r>
          </w:p>
        </w:tc>
        <w:tc>
          <w:tcPr>
            <w:tcW w:w="1254" w:type="dxa"/>
          </w:tcPr>
          <w:p w14:paraId="019D05EE" w14:textId="69387B9B" w:rsidR="00FC3723" w:rsidRPr="005D1167" w:rsidRDefault="00FC3723" w:rsidP="00E847DF">
            <w:pPr>
              <w:contextualSpacing/>
              <w:rPr>
                <w:sz w:val="22"/>
                <w:szCs w:val="22"/>
              </w:rPr>
            </w:pPr>
            <w:r w:rsidRPr="005D1167">
              <w:rPr>
                <w:sz w:val="22"/>
                <w:szCs w:val="22"/>
              </w:rPr>
              <w:t>0-80 дБ</w:t>
            </w:r>
          </w:p>
        </w:tc>
      </w:tr>
      <w:tr w:rsidR="00FC3723" w:rsidRPr="005D1167" w14:paraId="7B43D378" w14:textId="77777777" w:rsidTr="00905A08">
        <w:trPr>
          <w:trHeight w:val="222"/>
        </w:trPr>
        <w:tc>
          <w:tcPr>
            <w:tcW w:w="355" w:type="dxa"/>
            <w:vMerge w:val="restart"/>
          </w:tcPr>
          <w:p w14:paraId="2BFD2AF5" w14:textId="77777777" w:rsidR="00FC3723" w:rsidRPr="005D1167" w:rsidRDefault="00FC3723" w:rsidP="00E847DF">
            <w:pPr>
              <w:pStyle w:val="ad"/>
              <w:numPr>
                <w:ilvl w:val="0"/>
                <w:numId w:val="2"/>
              </w:numPr>
              <w:ind w:left="357" w:hanging="357"/>
              <w:rPr>
                <w:sz w:val="22"/>
                <w:szCs w:val="22"/>
              </w:rPr>
            </w:pPr>
          </w:p>
        </w:tc>
        <w:tc>
          <w:tcPr>
            <w:tcW w:w="2520" w:type="dxa"/>
            <w:vMerge w:val="restart"/>
          </w:tcPr>
          <w:p w14:paraId="2A65D697" w14:textId="77777777" w:rsidR="00FC3723" w:rsidRPr="005D1167" w:rsidRDefault="00FC3723" w:rsidP="00E847DF">
            <w:pPr>
              <w:ind w:right="-108"/>
              <w:jc w:val="both"/>
              <w:rPr>
                <w:sz w:val="22"/>
                <w:szCs w:val="22"/>
              </w:rPr>
            </w:pPr>
            <w:r w:rsidRPr="005D1167">
              <w:rPr>
                <w:sz w:val="22"/>
                <w:szCs w:val="22"/>
              </w:rPr>
              <w:t>- Электрическое оборудование для измерения, управления и лабораторного применения.</w:t>
            </w:r>
          </w:p>
          <w:p w14:paraId="5D593F00" w14:textId="77777777" w:rsidR="00FC3723" w:rsidRPr="005D1167" w:rsidRDefault="00FC3723" w:rsidP="00E847DF">
            <w:pPr>
              <w:widowControl w:val="0"/>
              <w:ind w:right="-108"/>
              <w:jc w:val="both"/>
              <w:rPr>
                <w:rFonts w:eastAsia="Calibri"/>
                <w:sz w:val="22"/>
                <w:szCs w:val="22"/>
              </w:rPr>
            </w:pPr>
            <w:r w:rsidRPr="005D1167">
              <w:rPr>
                <w:rFonts w:eastAsia="Calibri"/>
                <w:sz w:val="22"/>
                <w:szCs w:val="22"/>
              </w:rPr>
              <w:t>- Осциллоскопы, анализаторы спектра, прочие приборы и аппаратура для измерения или контроля электрических величин.</w:t>
            </w:r>
          </w:p>
          <w:p w14:paraId="07B4697F" w14:textId="77777777" w:rsidR="00FC3723" w:rsidRPr="005D1167" w:rsidRDefault="00FC3723" w:rsidP="00E847DF">
            <w:pPr>
              <w:widowControl w:val="0"/>
              <w:ind w:right="-108"/>
              <w:jc w:val="both"/>
              <w:rPr>
                <w:sz w:val="22"/>
                <w:szCs w:val="22"/>
              </w:rPr>
            </w:pPr>
            <w:r w:rsidRPr="005D1167">
              <w:rPr>
                <w:sz w:val="22"/>
                <w:szCs w:val="22"/>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w:t>
            </w:r>
          </w:p>
          <w:p w14:paraId="3F59A710" w14:textId="71ABD060" w:rsidR="00FC3723" w:rsidRPr="005D1167" w:rsidRDefault="00FC3723" w:rsidP="00E847DF">
            <w:pPr>
              <w:widowControl w:val="0"/>
              <w:ind w:right="-108"/>
              <w:jc w:val="both"/>
              <w:rPr>
                <w:sz w:val="22"/>
                <w:szCs w:val="22"/>
              </w:rPr>
            </w:pPr>
            <w:r w:rsidRPr="005D1167">
              <w:rPr>
                <w:sz w:val="22"/>
                <w:szCs w:val="22"/>
              </w:rPr>
              <w:t>- Измерительные или контрольные приборы.</w:t>
            </w:r>
          </w:p>
        </w:tc>
        <w:tc>
          <w:tcPr>
            <w:tcW w:w="3240" w:type="dxa"/>
            <w:vMerge w:val="restart"/>
          </w:tcPr>
          <w:p w14:paraId="7702AE91" w14:textId="77777777" w:rsidR="00FC3723" w:rsidRPr="005D1167" w:rsidRDefault="00FC3723" w:rsidP="00E847DF">
            <w:pPr>
              <w:ind w:left="-108" w:right="-108"/>
              <w:contextualSpacing/>
              <w:rPr>
                <w:b/>
                <w:sz w:val="22"/>
                <w:szCs w:val="22"/>
              </w:rPr>
            </w:pPr>
            <w:r w:rsidRPr="005D1167">
              <w:rPr>
                <w:b/>
                <w:sz w:val="22"/>
                <w:szCs w:val="22"/>
              </w:rPr>
              <w:t>ТР ТС 004/2011</w:t>
            </w:r>
          </w:p>
          <w:p w14:paraId="57D40948" w14:textId="42050D55" w:rsidR="00FC3723" w:rsidRPr="005D1167" w:rsidRDefault="00FC3723" w:rsidP="00E847DF">
            <w:pPr>
              <w:ind w:left="-108" w:right="-108"/>
              <w:contextualSpacing/>
              <w:rPr>
                <w:sz w:val="22"/>
                <w:szCs w:val="22"/>
              </w:rPr>
            </w:pPr>
            <w:r w:rsidRPr="005D1167">
              <w:rPr>
                <w:sz w:val="22"/>
                <w:szCs w:val="22"/>
              </w:rPr>
              <w:t>ГОСТ IEC 61010-1-2014</w:t>
            </w:r>
          </w:p>
          <w:p w14:paraId="56DD5FD4" w14:textId="341A2C5D" w:rsidR="00FC3723" w:rsidRPr="005D1167" w:rsidRDefault="00FC3723" w:rsidP="00E847DF">
            <w:pPr>
              <w:ind w:left="-108" w:right="-108"/>
              <w:contextualSpacing/>
              <w:rPr>
                <w:sz w:val="22"/>
                <w:szCs w:val="22"/>
              </w:rPr>
            </w:pPr>
            <w:r w:rsidRPr="005D1167">
              <w:rPr>
                <w:sz w:val="22"/>
                <w:szCs w:val="22"/>
              </w:rPr>
              <w:t>ГОСТ IEC 61010-2-010-2013</w:t>
            </w:r>
          </w:p>
          <w:p w14:paraId="67B709D9" w14:textId="78F5A860" w:rsidR="00FC3723" w:rsidRPr="005D1167" w:rsidRDefault="00FC3723" w:rsidP="00E847DF">
            <w:pPr>
              <w:ind w:left="-108" w:right="-108"/>
              <w:contextualSpacing/>
              <w:rPr>
                <w:sz w:val="22"/>
                <w:szCs w:val="22"/>
              </w:rPr>
            </w:pPr>
            <w:r w:rsidRPr="005D1167">
              <w:rPr>
                <w:sz w:val="22"/>
                <w:szCs w:val="22"/>
              </w:rPr>
              <w:t>ГОСТ IEC 61010-2-020-2013</w:t>
            </w:r>
          </w:p>
          <w:p w14:paraId="11F90757" w14:textId="33B76357" w:rsidR="00FC3723" w:rsidRPr="005D1167" w:rsidRDefault="00FC3723" w:rsidP="00E847DF">
            <w:pPr>
              <w:ind w:left="-108" w:right="-108"/>
              <w:contextualSpacing/>
              <w:rPr>
                <w:sz w:val="22"/>
                <w:szCs w:val="22"/>
              </w:rPr>
            </w:pPr>
            <w:r w:rsidRPr="005D1167">
              <w:rPr>
                <w:sz w:val="22"/>
                <w:szCs w:val="22"/>
              </w:rPr>
              <w:t>ГОСТ IEC 61010-2-030-2013</w:t>
            </w:r>
          </w:p>
          <w:p w14:paraId="67DC5E9F" w14:textId="253D27C2" w:rsidR="00FC3723" w:rsidRPr="005D1167" w:rsidRDefault="00FC3723" w:rsidP="00E847DF">
            <w:pPr>
              <w:ind w:left="-108" w:right="-108"/>
              <w:contextualSpacing/>
              <w:rPr>
                <w:sz w:val="22"/>
                <w:szCs w:val="22"/>
              </w:rPr>
            </w:pPr>
            <w:r w:rsidRPr="005D1167">
              <w:rPr>
                <w:sz w:val="22"/>
                <w:szCs w:val="22"/>
              </w:rPr>
              <w:t>ГОСТ IEC 61010-2-032-2014</w:t>
            </w:r>
          </w:p>
          <w:p w14:paraId="4CB9711E" w14:textId="2AC63728" w:rsidR="00FC3723" w:rsidRPr="005D1167" w:rsidRDefault="00FC3723" w:rsidP="00E847DF">
            <w:pPr>
              <w:ind w:left="-108" w:right="-108"/>
              <w:contextualSpacing/>
              <w:rPr>
                <w:sz w:val="22"/>
                <w:szCs w:val="22"/>
              </w:rPr>
            </w:pPr>
            <w:r w:rsidRPr="005D1167">
              <w:rPr>
                <w:sz w:val="22"/>
                <w:szCs w:val="22"/>
              </w:rPr>
              <w:t>ГОСТ IEC 61010-2-033-2013</w:t>
            </w:r>
          </w:p>
          <w:p w14:paraId="446F8DDB" w14:textId="2EF85AF3" w:rsidR="00FC3723" w:rsidRPr="005D1167" w:rsidRDefault="00FC3723" w:rsidP="00E847DF">
            <w:pPr>
              <w:ind w:left="-108" w:right="-108"/>
              <w:contextualSpacing/>
              <w:rPr>
                <w:sz w:val="22"/>
                <w:szCs w:val="22"/>
              </w:rPr>
            </w:pPr>
            <w:r w:rsidRPr="005D1167">
              <w:rPr>
                <w:sz w:val="22"/>
                <w:szCs w:val="22"/>
              </w:rPr>
              <w:t>ГОСТ IEC 61010-2-051-2014</w:t>
            </w:r>
          </w:p>
          <w:p w14:paraId="555936E8" w14:textId="29CB1940" w:rsidR="00FC3723" w:rsidRPr="005D1167" w:rsidRDefault="00FC3723" w:rsidP="00E847DF">
            <w:pPr>
              <w:ind w:left="-108" w:right="-108"/>
              <w:contextualSpacing/>
              <w:rPr>
                <w:sz w:val="22"/>
                <w:szCs w:val="22"/>
              </w:rPr>
            </w:pPr>
            <w:r w:rsidRPr="005D1167">
              <w:rPr>
                <w:sz w:val="22"/>
                <w:szCs w:val="22"/>
              </w:rPr>
              <w:t>ГОСТ IEC 61010-2-081-2013</w:t>
            </w:r>
          </w:p>
          <w:p w14:paraId="48862EA5" w14:textId="2CAD1746" w:rsidR="00FC3723" w:rsidRPr="005D1167" w:rsidRDefault="00FC3723" w:rsidP="00E847DF">
            <w:pPr>
              <w:ind w:left="-108" w:right="-108"/>
              <w:contextualSpacing/>
              <w:rPr>
                <w:sz w:val="22"/>
                <w:szCs w:val="22"/>
              </w:rPr>
            </w:pPr>
            <w:r w:rsidRPr="005D1167">
              <w:rPr>
                <w:sz w:val="22"/>
                <w:szCs w:val="22"/>
              </w:rPr>
              <w:t>ГОСТ IEC 61010-031-2013</w:t>
            </w:r>
          </w:p>
          <w:p w14:paraId="7E872A27" w14:textId="77777777" w:rsidR="00FC3723" w:rsidRPr="005D1167" w:rsidRDefault="00FC3723" w:rsidP="00E847DF">
            <w:pPr>
              <w:ind w:left="-108" w:right="-108"/>
              <w:contextualSpacing/>
              <w:rPr>
                <w:sz w:val="22"/>
                <w:szCs w:val="22"/>
              </w:rPr>
            </w:pPr>
          </w:p>
          <w:p w14:paraId="27D40F9C" w14:textId="77777777" w:rsidR="00FC3723" w:rsidRPr="005D1167" w:rsidRDefault="00FC3723" w:rsidP="00E847DF">
            <w:pPr>
              <w:ind w:left="-108" w:right="-108"/>
              <w:contextualSpacing/>
              <w:rPr>
                <w:b/>
                <w:sz w:val="22"/>
                <w:szCs w:val="22"/>
              </w:rPr>
            </w:pPr>
          </w:p>
        </w:tc>
        <w:tc>
          <w:tcPr>
            <w:tcW w:w="4680" w:type="dxa"/>
          </w:tcPr>
          <w:p w14:paraId="0D67A054" w14:textId="608C1947" w:rsidR="00FC3723" w:rsidRPr="005D1167" w:rsidRDefault="00FC3723"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5B7E6306" w14:textId="79330CF7" w:rsidR="00FC3723" w:rsidRPr="005D1167" w:rsidRDefault="00FC3723" w:rsidP="00E847DF">
            <w:pPr>
              <w:ind w:left="-108" w:right="-108"/>
              <w:contextualSpacing/>
              <w:rPr>
                <w:b/>
                <w:sz w:val="22"/>
                <w:szCs w:val="22"/>
              </w:rPr>
            </w:pPr>
            <w:r w:rsidRPr="005D1167">
              <w:rPr>
                <w:b/>
                <w:sz w:val="22"/>
                <w:szCs w:val="22"/>
              </w:rPr>
              <w:t>ТР ТС 004/2011</w:t>
            </w:r>
          </w:p>
        </w:tc>
        <w:tc>
          <w:tcPr>
            <w:tcW w:w="1254" w:type="dxa"/>
          </w:tcPr>
          <w:p w14:paraId="1AA9B2FA" w14:textId="3F14A9EF" w:rsidR="00FC3723" w:rsidRPr="005D1167" w:rsidRDefault="00FC3723" w:rsidP="00E847DF">
            <w:pPr>
              <w:contextualSpacing/>
              <w:rPr>
                <w:sz w:val="22"/>
                <w:szCs w:val="22"/>
              </w:rPr>
            </w:pPr>
          </w:p>
        </w:tc>
      </w:tr>
      <w:tr w:rsidR="00FC3723" w:rsidRPr="005D1167" w14:paraId="0C2BBE3D" w14:textId="77777777" w:rsidTr="00905A08">
        <w:trPr>
          <w:trHeight w:val="251"/>
        </w:trPr>
        <w:tc>
          <w:tcPr>
            <w:tcW w:w="355" w:type="dxa"/>
            <w:vMerge/>
          </w:tcPr>
          <w:p w14:paraId="61B21785" w14:textId="77777777" w:rsidR="00FC3723" w:rsidRPr="005D1167" w:rsidRDefault="00FC3723" w:rsidP="00E847DF">
            <w:pPr>
              <w:pStyle w:val="ad"/>
              <w:ind w:left="357"/>
              <w:rPr>
                <w:sz w:val="22"/>
                <w:szCs w:val="22"/>
              </w:rPr>
            </w:pPr>
          </w:p>
        </w:tc>
        <w:tc>
          <w:tcPr>
            <w:tcW w:w="2520" w:type="dxa"/>
            <w:vMerge/>
          </w:tcPr>
          <w:p w14:paraId="083D2243" w14:textId="77777777" w:rsidR="00FC3723" w:rsidRPr="005D1167" w:rsidRDefault="00FC3723" w:rsidP="00E847DF">
            <w:pPr>
              <w:ind w:right="-108"/>
              <w:jc w:val="both"/>
              <w:rPr>
                <w:sz w:val="22"/>
                <w:szCs w:val="22"/>
              </w:rPr>
            </w:pPr>
          </w:p>
        </w:tc>
        <w:tc>
          <w:tcPr>
            <w:tcW w:w="3240" w:type="dxa"/>
            <w:vMerge/>
          </w:tcPr>
          <w:p w14:paraId="2C5808C2" w14:textId="7F1B82DE" w:rsidR="00FC3723" w:rsidRPr="005D1167" w:rsidRDefault="00FC3723" w:rsidP="00E847DF">
            <w:pPr>
              <w:keepNext/>
              <w:widowControl w:val="0"/>
              <w:ind w:left="-108" w:right="-108"/>
              <w:rPr>
                <w:b/>
                <w:sz w:val="22"/>
                <w:szCs w:val="22"/>
              </w:rPr>
            </w:pPr>
          </w:p>
        </w:tc>
        <w:tc>
          <w:tcPr>
            <w:tcW w:w="4680" w:type="dxa"/>
          </w:tcPr>
          <w:p w14:paraId="4854B898" w14:textId="30EA010A" w:rsidR="00FC3723" w:rsidRPr="005D1167" w:rsidRDefault="00FC3723"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753A68F2" w14:textId="30E846F2" w:rsidR="00FC3723" w:rsidRPr="005D1167" w:rsidRDefault="00FC3723" w:rsidP="00E847DF">
            <w:pPr>
              <w:ind w:left="-108" w:right="-108"/>
              <w:contextualSpacing/>
              <w:rPr>
                <w:b/>
                <w:sz w:val="22"/>
                <w:szCs w:val="22"/>
                <w:lang w:val="ky-KG"/>
              </w:rPr>
            </w:pPr>
            <w:r w:rsidRPr="005D1167">
              <w:rPr>
                <w:sz w:val="22"/>
                <w:szCs w:val="22"/>
                <w:lang w:val="ky-KG"/>
              </w:rPr>
              <w:t>ГОСТ IEC 61010-1-2014</w:t>
            </w:r>
            <w:r w:rsidRPr="005D1167">
              <w:rPr>
                <w:sz w:val="22"/>
                <w:szCs w:val="22"/>
                <w:lang w:val="en-US"/>
              </w:rPr>
              <w:t xml:space="preserve"> </w:t>
            </w:r>
            <w:r w:rsidRPr="005D1167">
              <w:rPr>
                <w:sz w:val="22"/>
                <w:szCs w:val="22"/>
                <w:lang w:val="ky-KG"/>
              </w:rPr>
              <w:t>Раздел 6</w:t>
            </w:r>
          </w:p>
        </w:tc>
        <w:tc>
          <w:tcPr>
            <w:tcW w:w="1254" w:type="dxa"/>
            <w:vMerge w:val="restart"/>
          </w:tcPr>
          <w:p w14:paraId="54EE3043" w14:textId="77777777" w:rsidR="00FC3723" w:rsidRPr="005D1167" w:rsidRDefault="00FC3723" w:rsidP="00E847DF">
            <w:pPr>
              <w:contextualSpacing/>
              <w:rPr>
                <w:sz w:val="22"/>
                <w:szCs w:val="22"/>
              </w:rPr>
            </w:pPr>
          </w:p>
          <w:p w14:paraId="335C5B9B" w14:textId="77777777" w:rsidR="00FC3723" w:rsidRPr="005D1167" w:rsidRDefault="00FC3723" w:rsidP="00E847DF">
            <w:pPr>
              <w:contextualSpacing/>
              <w:rPr>
                <w:sz w:val="22"/>
                <w:szCs w:val="22"/>
              </w:rPr>
            </w:pPr>
          </w:p>
          <w:p w14:paraId="4700B00F" w14:textId="50BE6603" w:rsidR="00FC3723" w:rsidRPr="005D1167" w:rsidRDefault="00FC3723" w:rsidP="00E847DF">
            <w:pPr>
              <w:contextualSpacing/>
              <w:rPr>
                <w:sz w:val="22"/>
                <w:szCs w:val="22"/>
              </w:rPr>
            </w:pPr>
            <w:r w:rsidRPr="005D1167">
              <w:rPr>
                <w:sz w:val="22"/>
                <w:szCs w:val="22"/>
              </w:rPr>
              <w:t xml:space="preserve">Выполняется/не выполняется </w:t>
            </w:r>
          </w:p>
          <w:p w14:paraId="5CD901ED" w14:textId="2015CB0D" w:rsidR="00FC3723" w:rsidRPr="005D1167" w:rsidRDefault="00FC3723" w:rsidP="00E847DF">
            <w:pPr>
              <w:contextualSpacing/>
              <w:rPr>
                <w:sz w:val="22"/>
                <w:szCs w:val="22"/>
              </w:rPr>
            </w:pPr>
          </w:p>
        </w:tc>
      </w:tr>
      <w:tr w:rsidR="00FC3723" w:rsidRPr="005D1167" w14:paraId="469B4CF1" w14:textId="77777777" w:rsidTr="00905A08">
        <w:trPr>
          <w:trHeight w:val="150"/>
        </w:trPr>
        <w:tc>
          <w:tcPr>
            <w:tcW w:w="355" w:type="dxa"/>
            <w:vMerge/>
          </w:tcPr>
          <w:p w14:paraId="64172F29" w14:textId="77777777" w:rsidR="00FC3723" w:rsidRPr="005D1167" w:rsidRDefault="00FC3723" w:rsidP="00E847DF">
            <w:pPr>
              <w:pStyle w:val="ad"/>
              <w:ind w:left="357"/>
              <w:rPr>
                <w:sz w:val="22"/>
                <w:szCs w:val="22"/>
              </w:rPr>
            </w:pPr>
          </w:p>
        </w:tc>
        <w:tc>
          <w:tcPr>
            <w:tcW w:w="2520" w:type="dxa"/>
            <w:vMerge/>
          </w:tcPr>
          <w:p w14:paraId="6879176D" w14:textId="77777777" w:rsidR="00FC3723" w:rsidRPr="005D1167" w:rsidRDefault="00FC3723" w:rsidP="00E847DF">
            <w:pPr>
              <w:ind w:right="-108"/>
              <w:jc w:val="both"/>
              <w:rPr>
                <w:sz w:val="22"/>
                <w:szCs w:val="22"/>
              </w:rPr>
            </w:pPr>
          </w:p>
        </w:tc>
        <w:tc>
          <w:tcPr>
            <w:tcW w:w="3240" w:type="dxa"/>
            <w:vMerge/>
          </w:tcPr>
          <w:p w14:paraId="0884A125" w14:textId="77777777" w:rsidR="00FC3723" w:rsidRPr="005D1167" w:rsidRDefault="00FC3723" w:rsidP="00E847DF">
            <w:pPr>
              <w:ind w:left="-108" w:right="-108"/>
              <w:contextualSpacing/>
              <w:rPr>
                <w:b/>
                <w:sz w:val="22"/>
                <w:szCs w:val="22"/>
              </w:rPr>
            </w:pPr>
          </w:p>
        </w:tc>
        <w:tc>
          <w:tcPr>
            <w:tcW w:w="4680" w:type="dxa"/>
          </w:tcPr>
          <w:p w14:paraId="6326B52C" w14:textId="59198677" w:rsidR="00FC3723" w:rsidRPr="005D1167" w:rsidRDefault="00FC3723"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5F0143AE" w14:textId="3E676F42"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color w:val="4472C4" w:themeColor="accent1"/>
                <w:sz w:val="22"/>
                <w:szCs w:val="22"/>
                <w:lang w:val="ky-KG"/>
              </w:rPr>
              <w:t>п.6.7.2.2</w:t>
            </w:r>
          </w:p>
        </w:tc>
        <w:tc>
          <w:tcPr>
            <w:tcW w:w="1254" w:type="dxa"/>
            <w:vMerge/>
          </w:tcPr>
          <w:p w14:paraId="4E8E5D3A" w14:textId="77777777" w:rsidR="00FC3723" w:rsidRPr="005D1167" w:rsidRDefault="00FC3723" w:rsidP="00E847DF">
            <w:pPr>
              <w:contextualSpacing/>
              <w:rPr>
                <w:sz w:val="22"/>
                <w:szCs w:val="22"/>
              </w:rPr>
            </w:pPr>
          </w:p>
        </w:tc>
      </w:tr>
      <w:tr w:rsidR="00FC3723" w:rsidRPr="005D1167" w14:paraId="0BCBD7AD" w14:textId="77777777" w:rsidTr="00905A08">
        <w:trPr>
          <w:trHeight w:val="150"/>
        </w:trPr>
        <w:tc>
          <w:tcPr>
            <w:tcW w:w="355" w:type="dxa"/>
            <w:vMerge/>
          </w:tcPr>
          <w:p w14:paraId="60C1CC2C" w14:textId="77777777" w:rsidR="00FC3723" w:rsidRPr="005D1167" w:rsidRDefault="00FC3723" w:rsidP="00E847DF">
            <w:pPr>
              <w:pStyle w:val="ad"/>
              <w:ind w:left="357"/>
              <w:rPr>
                <w:sz w:val="22"/>
                <w:szCs w:val="22"/>
              </w:rPr>
            </w:pPr>
          </w:p>
        </w:tc>
        <w:tc>
          <w:tcPr>
            <w:tcW w:w="2520" w:type="dxa"/>
            <w:vMerge/>
          </w:tcPr>
          <w:p w14:paraId="05C296F8" w14:textId="77777777" w:rsidR="00FC3723" w:rsidRPr="005D1167" w:rsidRDefault="00FC3723" w:rsidP="00E847DF">
            <w:pPr>
              <w:ind w:right="-108"/>
              <w:jc w:val="both"/>
              <w:rPr>
                <w:sz w:val="22"/>
                <w:szCs w:val="22"/>
              </w:rPr>
            </w:pPr>
          </w:p>
        </w:tc>
        <w:tc>
          <w:tcPr>
            <w:tcW w:w="3240" w:type="dxa"/>
            <w:vMerge/>
          </w:tcPr>
          <w:p w14:paraId="1526598D" w14:textId="77777777" w:rsidR="00FC3723" w:rsidRPr="005D1167" w:rsidRDefault="00FC3723" w:rsidP="00E847DF">
            <w:pPr>
              <w:ind w:left="-108" w:right="-108"/>
              <w:contextualSpacing/>
              <w:rPr>
                <w:b/>
                <w:sz w:val="22"/>
                <w:szCs w:val="22"/>
              </w:rPr>
            </w:pPr>
          </w:p>
        </w:tc>
        <w:tc>
          <w:tcPr>
            <w:tcW w:w="4680" w:type="dxa"/>
          </w:tcPr>
          <w:p w14:paraId="7B462533" w14:textId="0C817417" w:rsidR="00FC3723" w:rsidRPr="005D1167" w:rsidRDefault="00FC3723" w:rsidP="00E847DF">
            <w:pPr>
              <w:ind w:left="-108" w:right="-108"/>
              <w:contextualSpacing/>
              <w:jc w:val="both"/>
              <w:rPr>
                <w:b/>
                <w:sz w:val="22"/>
                <w:szCs w:val="22"/>
                <w:lang w:val="ky-KG"/>
              </w:rPr>
            </w:pPr>
            <w:r w:rsidRPr="005D1167">
              <w:rPr>
                <w:sz w:val="22"/>
                <w:szCs w:val="22"/>
                <w:lang w:val="ky-KG"/>
              </w:rPr>
              <w:t>Защита от</w:t>
            </w:r>
            <w:r w:rsidRPr="005D1167">
              <w:rPr>
                <w:sz w:val="22"/>
                <w:szCs w:val="22"/>
              </w:rPr>
              <w:t xml:space="preserve"> механическ</w:t>
            </w:r>
            <w:r w:rsidRPr="005D1167">
              <w:rPr>
                <w:sz w:val="22"/>
                <w:szCs w:val="22"/>
                <w:lang w:val="ky-KG"/>
              </w:rPr>
              <w:t>их</w:t>
            </w:r>
            <w:r w:rsidRPr="005D1167">
              <w:rPr>
                <w:sz w:val="22"/>
                <w:szCs w:val="22"/>
              </w:rPr>
              <w:t xml:space="preserve"> опасност</w:t>
            </w:r>
            <w:r w:rsidRPr="005D1167">
              <w:rPr>
                <w:sz w:val="22"/>
                <w:szCs w:val="22"/>
                <w:lang w:val="ky-KG"/>
              </w:rPr>
              <w:t>ей</w:t>
            </w:r>
          </w:p>
        </w:tc>
        <w:tc>
          <w:tcPr>
            <w:tcW w:w="3960" w:type="dxa"/>
          </w:tcPr>
          <w:p w14:paraId="4D0E1175" w14:textId="625B9A16"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Раздел 7</w:t>
            </w:r>
          </w:p>
        </w:tc>
        <w:tc>
          <w:tcPr>
            <w:tcW w:w="1254" w:type="dxa"/>
            <w:vMerge/>
          </w:tcPr>
          <w:p w14:paraId="2FC0A021" w14:textId="77777777" w:rsidR="00FC3723" w:rsidRPr="005D1167" w:rsidRDefault="00FC3723" w:rsidP="00E847DF">
            <w:pPr>
              <w:contextualSpacing/>
              <w:rPr>
                <w:sz w:val="22"/>
                <w:szCs w:val="22"/>
              </w:rPr>
            </w:pPr>
          </w:p>
        </w:tc>
      </w:tr>
      <w:tr w:rsidR="00FC3723" w:rsidRPr="005D1167" w14:paraId="6A851610" w14:textId="77777777" w:rsidTr="00905A08">
        <w:trPr>
          <w:trHeight w:val="150"/>
        </w:trPr>
        <w:tc>
          <w:tcPr>
            <w:tcW w:w="355" w:type="dxa"/>
            <w:vMerge/>
          </w:tcPr>
          <w:p w14:paraId="76FC97FA" w14:textId="77777777" w:rsidR="00FC3723" w:rsidRPr="005D1167" w:rsidRDefault="00FC3723" w:rsidP="00E847DF">
            <w:pPr>
              <w:pStyle w:val="ad"/>
              <w:ind w:left="357"/>
              <w:rPr>
                <w:sz w:val="22"/>
                <w:szCs w:val="22"/>
              </w:rPr>
            </w:pPr>
          </w:p>
        </w:tc>
        <w:tc>
          <w:tcPr>
            <w:tcW w:w="2520" w:type="dxa"/>
            <w:vMerge/>
          </w:tcPr>
          <w:p w14:paraId="535F3A32" w14:textId="77777777" w:rsidR="00FC3723" w:rsidRPr="005D1167" w:rsidRDefault="00FC3723" w:rsidP="00E847DF">
            <w:pPr>
              <w:ind w:right="-108"/>
              <w:jc w:val="both"/>
              <w:rPr>
                <w:sz w:val="22"/>
                <w:szCs w:val="22"/>
              </w:rPr>
            </w:pPr>
          </w:p>
        </w:tc>
        <w:tc>
          <w:tcPr>
            <w:tcW w:w="3240" w:type="dxa"/>
            <w:vMerge/>
          </w:tcPr>
          <w:p w14:paraId="07486B0E" w14:textId="77777777" w:rsidR="00FC3723" w:rsidRPr="005D1167" w:rsidRDefault="00FC3723" w:rsidP="00E847DF">
            <w:pPr>
              <w:ind w:left="-108" w:right="-108"/>
              <w:contextualSpacing/>
              <w:rPr>
                <w:b/>
                <w:sz w:val="22"/>
                <w:szCs w:val="22"/>
              </w:rPr>
            </w:pPr>
          </w:p>
        </w:tc>
        <w:tc>
          <w:tcPr>
            <w:tcW w:w="4680" w:type="dxa"/>
          </w:tcPr>
          <w:p w14:paraId="003FB83B" w14:textId="235F0CD1" w:rsidR="00FC3723" w:rsidRPr="005D1167" w:rsidRDefault="00FC3723" w:rsidP="00E847DF">
            <w:pPr>
              <w:ind w:left="-108" w:right="-108"/>
              <w:contextualSpacing/>
              <w:jc w:val="both"/>
              <w:rPr>
                <w:b/>
                <w:color w:val="4472C4" w:themeColor="accent1"/>
                <w:sz w:val="22"/>
                <w:szCs w:val="22"/>
                <w:lang w:val="ky-KG"/>
              </w:rPr>
            </w:pPr>
            <w:r w:rsidRPr="005D1167">
              <w:rPr>
                <w:color w:val="4472C4" w:themeColor="accent1"/>
                <w:sz w:val="22"/>
                <w:szCs w:val="22"/>
                <w:lang w:val="ky-KG"/>
              </w:rPr>
              <w:t>Требование к к</w:t>
            </w:r>
            <w:r w:rsidRPr="005D1167">
              <w:rPr>
                <w:color w:val="4472C4" w:themeColor="accent1"/>
                <w:sz w:val="22"/>
                <w:szCs w:val="22"/>
              </w:rPr>
              <w:t>онструкци</w:t>
            </w:r>
            <w:r w:rsidRPr="005D1167">
              <w:rPr>
                <w:color w:val="4472C4" w:themeColor="accent1"/>
                <w:sz w:val="22"/>
                <w:szCs w:val="22"/>
                <w:lang w:val="ky-KG"/>
              </w:rPr>
              <w:t>и</w:t>
            </w:r>
          </w:p>
        </w:tc>
        <w:tc>
          <w:tcPr>
            <w:tcW w:w="3960" w:type="dxa"/>
          </w:tcPr>
          <w:p w14:paraId="278B4F21" w14:textId="4897D7A7"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п.6.9</w:t>
            </w:r>
          </w:p>
        </w:tc>
        <w:tc>
          <w:tcPr>
            <w:tcW w:w="1254" w:type="dxa"/>
            <w:vMerge/>
          </w:tcPr>
          <w:p w14:paraId="26677876" w14:textId="77777777" w:rsidR="00FC3723" w:rsidRPr="005D1167" w:rsidRDefault="00FC3723" w:rsidP="00E847DF">
            <w:pPr>
              <w:contextualSpacing/>
              <w:rPr>
                <w:sz w:val="22"/>
                <w:szCs w:val="22"/>
              </w:rPr>
            </w:pPr>
          </w:p>
        </w:tc>
      </w:tr>
      <w:tr w:rsidR="00FC3723" w:rsidRPr="005D1167" w14:paraId="784A8F71" w14:textId="77777777" w:rsidTr="00905A08">
        <w:trPr>
          <w:trHeight w:val="150"/>
        </w:trPr>
        <w:tc>
          <w:tcPr>
            <w:tcW w:w="355" w:type="dxa"/>
            <w:vMerge/>
          </w:tcPr>
          <w:p w14:paraId="1855D4A4" w14:textId="77777777" w:rsidR="00FC3723" w:rsidRPr="005D1167" w:rsidRDefault="00FC3723" w:rsidP="00E847DF">
            <w:pPr>
              <w:pStyle w:val="ad"/>
              <w:ind w:left="357"/>
              <w:rPr>
                <w:sz w:val="22"/>
                <w:szCs w:val="22"/>
              </w:rPr>
            </w:pPr>
          </w:p>
        </w:tc>
        <w:tc>
          <w:tcPr>
            <w:tcW w:w="2520" w:type="dxa"/>
            <w:vMerge/>
          </w:tcPr>
          <w:p w14:paraId="2FCB59E4" w14:textId="77777777" w:rsidR="00FC3723" w:rsidRPr="005D1167" w:rsidRDefault="00FC3723" w:rsidP="00E847DF">
            <w:pPr>
              <w:ind w:right="-108"/>
              <w:jc w:val="both"/>
              <w:rPr>
                <w:sz w:val="22"/>
                <w:szCs w:val="22"/>
              </w:rPr>
            </w:pPr>
          </w:p>
        </w:tc>
        <w:tc>
          <w:tcPr>
            <w:tcW w:w="3240" w:type="dxa"/>
            <w:vMerge/>
          </w:tcPr>
          <w:p w14:paraId="27445027" w14:textId="77777777" w:rsidR="00FC3723" w:rsidRPr="005D1167" w:rsidRDefault="00FC3723" w:rsidP="00E847DF">
            <w:pPr>
              <w:ind w:left="-108" w:right="-108"/>
              <w:contextualSpacing/>
              <w:rPr>
                <w:b/>
                <w:sz w:val="22"/>
                <w:szCs w:val="22"/>
              </w:rPr>
            </w:pPr>
          </w:p>
        </w:tc>
        <w:tc>
          <w:tcPr>
            <w:tcW w:w="4680" w:type="dxa"/>
          </w:tcPr>
          <w:p w14:paraId="02C3B739" w14:textId="643FF7D1" w:rsidR="00FC3723" w:rsidRPr="005D1167" w:rsidRDefault="00FC3723" w:rsidP="00E847DF">
            <w:pPr>
              <w:ind w:left="-108" w:right="-108"/>
              <w:contextualSpacing/>
              <w:jc w:val="both"/>
              <w:rPr>
                <w:b/>
                <w:sz w:val="22"/>
                <w:szCs w:val="22"/>
                <w:lang w:val="ky-KG"/>
              </w:rPr>
            </w:pPr>
            <w:r w:rsidRPr="005D1167">
              <w:rPr>
                <w:sz w:val="22"/>
                <w:szCs w:val="22"/>
                <w:lang w:val="ky-KG"/>
              </w:rPr>
              <w:t>Предвраительная обработка влагой</w:t>
            </w:r>
          </w:p>
        </w:tc>
        <w:tc>
          <w:tcPr>
            <w:tcW w:w="3960" w:type="dxa"/>
          </w:tcPr>
          <w:p w14:paraId="2958AB06" w14:textId="77A055E8"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п.6.8.2</w:t>
            </w:r>
          </w:p>
        </w:tc>
        <w:tc>
          <w:tcPr>
            <w:tcW w:w="1254" w:type="dxa"/>
            <w:vMerge/>
          </w:tcPr>
          <w:p w14:paraId="49A5CA31" w14:textId="77777777" w:rsidR="00FC3723" w:rsidRPr="005D1167" w:rsidRDefault="00FC3723" w:rsidP="00E847DF">
            <w:pPr>
              <w:contextualSpacing/>
              <w:rPr>
                <w:sz w:val="22"/>
                <w:szCs w:val="22"/>
              </w:rPr>
            </w:pPr>
          </w:p>
        </w:tc>
      </w:tr>
      <w:tr w:rsidR="00FC3723" w:rsidRPr="005D1167" w14:paraId="7858935D" w14:textId="77777777" w:rsidTr="00905A08">
        <w:trPr>
          <w:trHeight w:val="150"/>
        </w:trPr>
        <w:tc>
          <w:tcPr>
            <w:tcW w:w="355" w:type="dxa"/>
            <w:vMerge/>
          </w:tcPr>
          <w:p w14:paraId="5E06385A" w14:textId="77777777" w:rsidR="00FC3723" w:rsidRPr="005D1167" w:rsidRDefault="00FC3723" w:rsidP="00E847DF">
            <w:pPr>
              <w:pStyle w:val="ad"/>
              <w:ind w:left="357"/>
              <w:rPr>
                <w:sz w:val="22"/>
                <w:szCs w:val="22"/>
              </w:rPr>
            </w:pPr>
          </w:p>
        </w:tc>
        <w:tc>
          <w:tcPr>
            <w:tcW w:w="2520" w:type="dxa"/>
            <w:vMerge/>
          </w:tcPr>
          <w:p w14:paraId="2FACC7A3" w14:textId="77777777" w:rsidR="00FC3723" w:rsidRPr="005D1167" w:rsidRDefault="00FC3723" w:rsidP="00E847DF">
            <w:pPr>
              <w:ind w:right="-108"/>
              <w:jc w:val="both"/>
              <w:rPr>
                <w:sz w:val="22"/>
                <w:szCs w:val="22"/>
              </w:rPr>
            </w:pPr>
          </w:p>
        </w:tc>
        <w:tc>
          <w:tcPr>
            <w:tcW w:w="3240" w:type="dxa"/>
            <w:vMerge/>
          </w:tcPr>
          <w:p w14:paraId="1273841F" w14:textId="77777777" w:rsidR="00FC3723" w:rsidRPr="005D1167" w:rsidRDefault="00FC3723" w:rsidP="00E847DF">
            <w:pPr>
              <w:ind w:left="-108" w:right="-108"/>
              <w:contextualSpacing/>
              <w:rPr>
                <w:b/>
                <w:sz w:val="22"/>
                <w:szCs w:val="22"/>
              </w:rPr>
            </w:pPr>
          </w:p>
        </w:tc>
        <w:tc>
          <w:tcPr>
            <w:tcW w:w="4680" w:type="dxa"/>
          </w:tcPr>
          <w:p w14:paraId="74A04CCF" w14:textId="7A4BEE19" w:rsidR="00FC3723" w:rsidRPr="005D1167" w:rsidRDefault="00FC3723" w:rsidP="00E847DF">
            <w:pPr>
              <w:ind w:left="-108" w:right="-108"/>
              <w:contextualSpacing/>
              <w:jc w:val="both"/>
              <w:rPr>
                <w:b/>
                <w:strike/>
                <w:color w:val="4472C4" w:themeColor="accent1"/>
                <w:sz w:val="22"/>
                <w:szCs w:val="22"/>
              </w:rPr>
            </w:pPr>
          </w:p>
        </w:tc>
        <w:tc>
          <w:tcPr>
            <w:tcW w:w="3960" w:type="dxa"/>
          </w:tcPr>
          <w:p w14:paraId="44AFA034" w14:textId="7263D0BE" w:rsidR="00FC3723" w:rsidRPr="005D1167" w:rsidRDefault="00FC3723" w:rsidP="00E847DF">
            <w:pPr>
              <w:ind w:left="-108" w:right="-108"/>
              <w:contextualSpacing/>
              <w:rPr>
                <w:b/>
                <w:strike/>
                <w:color w:val="4472C4" w:themeColor="accent1"/>
                <w:sz w:val="22"/>
                <w:szCs w:val="22"/>
              </w:rPr>
            </w:pPr>
          </w:p>
        </w:tc>
        <w:tc>
          <w:tcPr>
            <w:tcW w:w="1254" w:type="dxa"/>
            <w:vMerge/>
          </w:tcPr>
          <w:p w14:paraId="20A1C03C" w14:textId="77777777" w:rsidR="00FC3723" w:rsidRPr="005D1167" w:rsidRDefault="00FC3723" w:rsidP="00E847DF">
            <w:pPr>
              <w:contextualSpacing/>
              <w:rPr>
                <w:sz w:val="22"/>
                <w:szCs w:val="22"/>
              </w:rPr>
            </w:pPr>
          </w:p>
        </w:tc>
      </w:tr>
      <w:tr w:rsidR="00FC3723" w:rsidRPr="005D1167" w14:paraId="3CA6736E" w14:textId="77777777" w:rsidTr="00905A08">
        <w:trPr>
          <w:trHeight w:val="150"/>
        </w:trPr>
        <w:tc>
          <w:tcPr>
            <w:tcW w:w="355" w:type="dxa"/>
            <w:vMerge/>
          </w:tcPr>
          <w:p w14:paraId="72FE215F" w14:textId="77777777" w:rsidR="00FC3723" w:rsidRPr="005D1167" w:rsidRDefault="00FC3723" w:rsidP="00E847DF">
            <w:pPr>
              <w:pStyle w:val="ad"/>
              <w:ind w:left="357"/>
              <w:rPr>
                <w:sz w:val="22"/>
                <w:szCs w:val="22"/>
              </w:rPr>
            </w:pPr>
          </w:p>
        </w:tc>
        <w:tc>
          <w:tcPr>
            <w:tcW w:w="2520" w:type="dxa"/>
            <w:vMerge/>
          </w:tcPr>
          <w:p w14:paraId="1A532F4D" w14:textId="77777777" w:rsidR="00FC3723" w:rsidRPr="005D1167" w:rsidRDefault="00FC3723" w:rsidP="00E847DF">
            <w:pPr>
              <w:ind w:right="-108"/>
              <w:jc w:val="both"/>
              <w:rPr>
                <w:sz w:val="22"/>
                <w:szCs w:val="22"/>
              </w:rPr>
            </w:pPr>
          </w:p>
        </w:tc>
        <w:tc>
          <w:tcPr>
            <w:tcW w:w="3240" w:type="dxa"/>
            <w:vMerge/>
          </w:tcPr>
          <w:p w14:paraId="044A6522" w14:textId="77777777" w:rsidR="00FC3723" w:rsidRPr="005D1167" w:rsidRDefault="00FC3723" w:rsidP="00E847DF">
            <w:pPr>
              <w:ind w:left="-108" w:right="-108"/>
              <w:contextualSpacing/>
              <w:rPr>
                <w:b/>
                <w:sz w:val="22"/>
                <w:szCs w:val="22"/>
              </w:rPr>
            </w:pPr>
          </w:p>
        </w:tc>
        <w:tc>
          <w:tcPr>
            <w:tcW w:w="4680" w:type="dxa"/>
          </w:tcPr>
          <w:p w14:paraId="351679C2" w14:textId="5E3F4284" w:rsidR="00FC3723" w:rsidRPr="005D1167" w:rsidRDefault="00FC3723" w:rsidP="00E847DF">
            <w:pPr>
              <w:ind w:left="-108" w:right="-108"/>
              <w:contextualSpacing/>
              <w:jc w:val="both"/>
              <w:rPr>
                <w:b/>
                <w:sz w:val="22"/>
                <w:szCs w:val="22"/>
                <w:lang w:val="ky-KG"/>
              </w:rPr>
            </w:pPr>
            <w:r w:rsidRPr="005D1167">
              <w:rPr>
                <w:sz w:val="22"/>
                <w:szCs w:val="22"/>
              </w:rPr>
              <w:t>Маркировка</w:t>
            </w:r>
            <w:r w:rsidRPr="005D1167">
              <w:rPr>
                <w:sz w:val="22"/>
                <w:szCs w:val="22"/>
                <w:lang w:val="ky-KG"/>
              </w:rPr>
              <w:t xml:space="preserve"> и документация</w:t>
            </w:r>
          </w:p>
        </w:tc>
        <w:tc>
          <w:tcPr>
            <w:tcW w:w="3960" w:type="dxa"/>
          </w:tcPr>
          <w:p w14:paraId="3A49C7FE" w14:textId="77B9CF3B"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Раздел 5</w:t>
            </w:r>
          </w:p>
        </w:tc>
        <w:tc>
          <w:tcPr>
            <w:tcW w:w="1254" w:type="dxa"/>
            <w:vMerge/>
          </w:tcPr>
          <w:p w14:paraId="3B8A1DCF" w14:textId="77777777" w:rsidR="00FC3723" w:rsidRPr="005D1167" w:rsidRDefault="00FC3723" w:rsidP="00E847DF">
            <w:pPr>
              <w:contextualSpacing/>
              <w:rPr>
                <w:sz w:val="22"/>
                <w:szCs w:val="22"/>
              </w:rPr>
            </w:pPr>
          </w:p>
        </w:tc>
      </w:tr>
      <w:tr w:rsidR="00FC3723" w:rsidRPr="005D1167" w14:paraId="153F9903" w14:textId="77777777" w:rsidTr="008A41BE">
        <w:trPr>
          <w:trHeight w:val="506"/>
        </w:trPr>
        <w:tc>
          <w:tcPr>
            <w:tcW w:w="355" w:type="dxa"/>
            <w:vMerge/>
            <w:tcBorders>
              <w:bottom w:val="single" w:sz="4" w:space="0" w:color="auto"/>
            </w:tcBorders>
          </w:tcPr>
          <w:p w14:paraId="13038CC7" w14:textId="77777777" w:rsidR="00FC3723" w:rsidRPr="005D1167" w:rsidRDefault="00FC3723" w:rsidP="00E847DF">
            <w:pPr>
              <w:pStyle w:val="ad"/>
              <w:ind w:left="357"/>
              <w:rPr>
                <w:sz w:val="22"/>
                <w:szCs w:val="22"/>
              </w:rPr>
            </w:pPr>
          </w:p>
        </w:tc>
        <w:tc>
          <w:tcPr>
            <w:tcW w:w="2520" w:type="dxa"/>
            <w:vMerge/>
            <w:tcBorders>
              <w:bottom w:val="single" w:sz="4" w:space="0" w:color="auto"/>
            </w:tcBorders>
          </w:tcPr>
          <w:p w14:paraId="0A3C56C2" w14:textId="77777777" w:rsidR="00FC3723" w:rsidRPr="005D1167" w:rsidRDefault="00FC3723" w:rsidP="00E847DF">
            <w:pPr>
              <w:ind w:right="-108"/>
              <w:jc w:val="both"/>
              <w:rPr>
                <w:sz w:val="22"/>
                <w:szCs w:val="22"/>
              </w:rPr>
            </w:pPr>
          </w:p>
        </w:tc>
        <w:tc>
          <w:tcPr>
            <w:tcW w:w="3240" w:type="dxa"/>
            <w:vMerge/>
          </w:tcPr>
          <w:p w14:paraId="47D90740" w14:textId="77777777" w:rsidR="00FC3723" w:rsidRPr="005D1167" w:rsidRDefault="00FC3723" w:rsidP="00E847DF">
            <w:pPr>
              <w:ind w:left="-108" w:right="-108"/>
              <w:contextualSpacing/>
              <w:rPr>
                <w:b/>
                <w:sz w:val="22"/>
                <w:szCs w:val="22"/>
              </w:rPr>
            </w:pPr>
          </w:p>
        </w:tc>
        <w:tc>
          <w:tcPr>
            <w:tcW w:w="4680" w:type="dxa"/>
            <w:tcBorders>
              <w:bottom w:val="single" w:sz="4" w:space="0" w:color="auto"/>
            </w:tcBorders>
          </w:tcPr>
          <w:p w14:paraId="6BF7F39F" w14:textId="0E7BEA8F" w:rsidR="00FC3723" w:rsidRPr="005D1167" w:rsidRDefault="00FC3723" w:rsidP="00E847DF">
            <w:pPr>
              <w:ind w:left="-108" w:right="-108"/>
              <w:contextualSpacing/>
              <w:jc w:val="both"/>
              <w:rPr>
                <w:b/>
                <w:sz w:val="22"/>
                <w:szCs w:val="22"/>
              </w:rPr>
            </w:pPr>
            <w:r w:rsidRPr="005D1167">
              <w:rPr>
                <w:sz w:val="22"/>
                <w:szCs w:val="22"/>
                <w:lang w:val="ky-KG"/>
              </w:rPr>
              <w:t xml:space="preserve">Подсоиденение </w:t>
            </w:r>
            <w:r w:rsidRPr="005D1167">
              <w:rPr>
                <w:sz w:val="22"/>
                <w:szCs w:val="22"/>
              </w:rPr>
              <w:t>к источнику</w:t>
            </w:r>
            <w:r w:rsidRPr="005D1167">
              <w:rPr>
                <w:sz w:val="22"/>
                <w:szCs w:val="22"/>
                <w:lang w:val="ky-KG"/>
              </w:rPr>
              <w:t xml:space="preserve"> сетевого</w:t>
            </w:r>
            <w:r w:rsidRPr="005D1167">
              <w:rPr>
                <w:sz w:val="22"/>
                <w:szCs w:val="22"/>
              </w:rPr>
              <w:t xml:space="preserve"> питания и </w:t>
            </w:r>
            <w:r w:rsidRPr="005D1167">
              <w:rPr>
                <w:sz w:val="22"/>
                <w:szCs w:val="22"/>
                <w:lang w:val="ky-KG"/>
              </w:rPr>
              <w:t>соединение между частями оборудования</w:t>
            </w:r>
            <w:r w:rsidRPr="005D1167">
              <w:rPr>
                <w:sz w:val="22"/>
                <w:szCs w:val="22"/>
              </w:rPr>
              <w:t>;</w:t>
            </w:r>
          </w:p>
        </w:tc>
        <w:tc>
          <w:tcPr>
            <w:tcW w:w="3960" w:type="dxa"/>
            <w:tcBorders>
              <w:bottom w:val="single" w:sz="4" w:space="0" w:color="auto"/>
            </w:tcBorders>
          </w:tcPr>
          <w:p w14:paraId="2249FEA5" w14:textId="3E9F73E1"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п.6.10</w:t>
            </w:r>
          </w:p>
        </w:tc>
        <w:tc>
          <w:tcPr>
            <w:tcW w:w="1254" w:type="dxa"/>
            <w:vMerge/>
            <w:tcBorders>
              <w:bottom w:val="single" w:sz="4" w:space="0" w:color="auto"/>
            </w:tcBorders>
          </w:tcPr>
          <w:p w14:paraId="0BBAB85E" w14:textId="77777777" w:rsidR="00FC3723" w:rsidRPr="005D1167" w:rsidRDefault="00FC3723" w:rsidP="00E847DF">
            <w:pPr>
              <w:contextualSpacing/>
              <w:rPr>
                <w:sz w:val="22"/>
                <w:szCs w:val="22"/>
              </w:rPr>
            </w:pPr>
          </w:p>
        </w:tc>
      </w:tr>
      <w:tr w:rsidR="00FC3723" w:rsidRPr="005D1167" w14:paraId="05975630" w14:textId="77777777" w:rsidTr="00905A08">
        <w:trPr>
          <w:trHeight w:val="150"/>
        </w:trPr>
        <w:tc>
          <w:tcPr>
            <w:tcW w:w="355" w:type="dxa"/>
            <w:vMerge/>
          </w:tcPr>
          <w:p w14:paraId="4012AD35" w14:textId="77777777" w:rsidR="00FC3723" w:rsidRPr="005D1167" w:rsidRDefault="00FC3723" w:rsidP="00E847DF">
            <w:pPr>
              <w:pStyle w:val="ad"/>
              <w:ind w:left="357"/>
              <w:rPr>
                <w:sz w:val="22"/>
                <w:szCs w:val="22"/>
              </w:rPr>
            </w:pPr>
          </w:p>
        </w:tc>
        <w:tc>
          <w:tcPr>
            <w:tcW w:w="2520" w:type="dxa"/>
            <w:vMerge/>
          </w:tcPr>
          <w:p w14:paraId="278BACF0" w14:textId="77777777" w:rsidR="00FC3723" w:rsidRPr="005D1167" w:rsidRDefault="00FC3723" w:rsidP="00E847DF">
            <w:pPr>
              <w:ind w:right="-108"/>
              <w:jc w:val="both"/>
              <w:rPr>
                <w:sz w:val="22"/>
                <w:szCs w:val="22"/>
              </w:rPr>
            </w:pPr>
          </w:p>
        </w:tc>
        <w:tc>
          <w:tcPr>
            <w:tcW w:w="3240" w:type="dxa"/>
            <w:vMerge/>
          </w:tcPr>
          <w:p w14:paraId="34762F22" w14:textId="77777777" w:rsidR="00FC3723" w:rsidRPr="005D1167" w:rsidRDefault="00FC3723" w:rsidP="00E847DF">
            <w:pPr>
              <w:ind w:left="-108" w:right="-108"/>
              <w:contextualSpacing/>
              <w:rPr>
                <w:b/>
                <w:sz w:val="22"/>
                <w:szCs w:val="22"/>
              </w:rPr>
            </w:pPr>
          </w:p>
        </w:tc>
        <w:tc>
          <w:tcPr>
            <w:tcW w:w="4680" w:type="dxa"/>
          </w:tcPr>
          <w:p w14:paraId="34FAEAD1" w14:textId="49833BEB" w:rsidR="00FC3723" w:rsidRPr="005D1167" w:rsidRDefault="00FC3723" w:rsidP="00E847DF">
            <w:pPr>
              <w:ind w:left="-108" w:right="-108"/>
              <w:contextualSpacing/>
              <w:jc w:val="both"/>
              <w:rPr>
                <w:bCs/>
                <w:sz w:val="22"/>
                <w:szCs w:val="22"/>
                <w:lang w:val="ky-KG"/>
              </w:rPr>
            </w:pPr>
            <w:r w:rsidRPr="005D1167">
              <w:rPr>
                <w:bCs/>
                <w:sz w:val="22"/>
                <w:szCs w:val="22"/>
                <w:lang w:val="ky-KG"/>
              </w:rPr>
              <w:t xml:space="preserve">Предельное допустимое температура оборудования </w:t>
            </w:r>
          </w:p>
        </w:tc>
        <w:tc>
          <w:tcPr>
            <w:tcW w:w="3960" w:type="dxa"/>
          </w:tcPr>
          <w:p w14:paraId="190F27FF" w14:textId="75794CC6"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п.10.1</w:t>
            </w:r>
          </w:p>
        </w:tc>
        <w:tc>
          <w:tcPr>
            <w:tcW w:w="1254" w:type="dxa"/>
          </w:tcPr>
          <w:p w14:paraId="757E33D5" w14:textId="6470B701" w:rsidR="00FC3723" w:rsidRPr="005D1167" w:rsidRDefault="00FC3723" w:rsidP="00E847DF">
            <w:pPr>
              <w:contextualSpacing/>
              <w:rPr>
                <w:sz w:val="22"/>
                <w:szCs w:val="22"/>
              </w:rPr>
            </w:pPr>
            <w:r w:rsidRPr="005D1167">
              <w:rPr>
                <w:sz w:val="22"/>
                <w:szCs w:val="22"/>
              </w:rPr>
              <w:t>0-</w:t>
            </w:r>
            <w:r w:rsidRPr="005D1167">
              <w:rPr>
                <w:sz w:val="22"/>
                <w:szCs w:val="22"/>
                <w:lang w:val="ky-KG"/>
              </w:rPr>
              <w:t>100</w:t>
            </w:r>
            <w:r w:rsidRPr="005D1167">
              <w:rPr>
                <w:sz w:val="22"/>
                <w:szCs w:val="22"/>
              </w:rPr>
              <w:t xml:space="preserve"> °С</w:t>
            </w:r>
          </w:p>
        </w:tc>
      </w:tr>
      <w:tr w:rsidR="00FC3723" w:rsidRPr="005D1167" w14:paraId="0003C544" w14:textId="77777777" w:rsidTr="00905A08">
        <w:trPr>
          <w:trHeight w:val="150"/>
        </w:trPr>
        <w:tc>
          <w:tcPr>
            <w:tcW w:w="355" w:type="dxa"/>
            <w:vMerge/>
          </w:tcPr>
          <w:p w14:paraId="6E1BDDFB" w14:textId="77777777" w:rsidR="00FC3723" w:rsidRPr="005D1167" w:rsidRDefault="00FC3723" w:rsidP="00E847DF">
            <w:pPr>
              <w:pStyle w:val="ad"/>
              <w:ind w:left="357"/>
              <w:rPr>
                <w:sz w:val="22"/>
                <w:szCs w:val="22"/>
              </w:rPr>
            </w:pPr>
          </w:p>
        </w:tc>
        <w:tc>
          <w:tcPr>
            <w:tcW w:w="2520" w:type="dxa"/>
            <w:vMerge/>
          </w:tcPr>
          <w:p w14:paraId="3E1FC891" w14:textId="77777777" w:rsidR="00FC3723" w:rsidRPr="005D1167" w:rsidRDefault="00FC3723" w:rsidP="00E847DF">
            <w:pPr>
              <w:ind w:right="-108"/>
              <w:jc w:val="both"/>
              <w:rPr>
                <w:sz w:val="22"/>
                <w:szCs w:val="22"/>
              </w:rPr>
            </w:pPr>
          </w:p>
        </w:tc>
        <w:tc>
          <w:tcPr>
            <w:tcW w:w="3240" w:type="dxa"/>
            <w:vMerge/>
          </w:tcPr>
          <w:p w14:paraId="645E292E" w14:textId="77777777" w:rsidR="00FC3723" w:rsidRPr="005D1167" w:rsidRDefault="00FC3723" w:rsidP="00E847DF">
            <w:pPr>
              <w:ind w:left="-108" w:right="-108"/>
              <w:contextualSpacing/>
              <w:rPr>
                <w:b/>
                <w:sz w:val="22"/>
                <w:szCs w:val="22"/>
              </w:rPr>
            </w:pPr>
          </w:p>
        </w:tc>
        <w:tc>
          <w:tcPr>
            <w:tcW w:w="4680" w:type="dxa"/>
          </w:tcPr>
          <w:p w14:paraId="0B5EC6FF" w14:textId="770B27DE" w:rsidR="00FC3723" w:rsidRPr="005D1167" w:rsidRDefault="00FC3723" w:rsidP="00E847DF">
            <w:pPr>
              <w:ind w:left="-108" w:right="-108"/>
              <w:contextualSpacing/>
              <w:rPr>
                <w:b/>
                <w:sz w:val="22"/>
                <w:szCs w:val="22"/>
              </w:rPr>
            </w:pPr>
            <w:r w:rsidRPr="005D1167">
              <w:rPr>
                <w:sz w:val="22"/>
                <w:szCs w:val="22"/>
              </w:rPr>
              <w:t>Ток утечки</w:t>
            </w:r>
          </w:p>
        </w:tc>
        <w:tc>
          <w:tcPr>
            <w:tcW w:w="3960" w:type="dxa"/>
          </w:tcPr>
          <w:p w14:paraId="4E04CCB9" w14:textId="59F1D165"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color w:val="4472C4" w:themeColor="accent1"/>
                <w:sz w:val="22"/>
                <w:szCs w:val="22"/>
                <w:lang w:val="ky-KG"/>
              </w:rPr>
              <w:t>п.6.3.1</w:t>
            </w:r>
          </w:p>
        </w:tc>
        <w:tc>
          <w:tcPr>
            <w:tcW w:w="1254" w:type="dxa"/>
          </w:tcPr>
          <w:p w14:paraId="292EB5DE" w14:textId="09B7FC0F" w:rsidR="00FC3723" w:rsidRPr="005D1167" w:rsidRDefault="00FC3723" w:rsidP="00E847DF">
            <w:pPr>
              <w:contextualSpacing/>
              <w:rPr>
                <w:sz w:val="22"/>
                <w:szCs w:val="22"/>
              </w:rPr>
            </w:pPr>
            <w:r w:rsidRPr="005D1167">
              <w:rPr>
                <w:sz w:val="22"/>
                <w:szCs w:val="22"/>
              </w:rPr>
              <w:t>0-2 мА</w:t>
            </w:r>
          </w:p>
        </w:tc>
      </w:tr>
      <w:tr w:rsidR="00FC3723" w:rsidRPr="005D1167" w14:paraId="6F585153" w14:textId="77777777" w:rsidTr="00905A08">
        <w:trPr>
          <w:trHeight w:val="150"/>
        </w:trPr>
        <w:tc>
          <w:tcPr>
            <w:tcW w:w="355" w:type="dxa"/>
            <w:vMerge/>
          </w:tcPr>
          <w:p w14:paraId="1F158603" w14:textId="77777777" w:rsidR="00FC3723" w:rsidRPr="005D1167" w:rsidRDefault="00FC3723" w:rsidP="00E847DF">
            <w:pPr>
              <w:pStyle w:val="ad"/>
              <w:ind w:left="357"/>
              <w:rPr>
                <w:sz w:val="22"/>
                <w:szCs w:val="22"/>
              </w:rPr>
            </w:pPr>
          </w:p>
        </w:tc>
        <w:tc>
          <w:tcPr>
            <w:tcW w:w="2520" w:type="dxa"/>
            <w:vMerge/>
          </w:tcPr>
          <w:p w14:paraId="17C2F623" w14:textId="77777777" w:rsidR="00FC3723" w:rsidRPr="005D1167" w:rsidRDefault="00FC3723" w:rsidP="00E847DF">
            <w:pPr>
              <w:ind w:right="-108"/>
              <w:jc w:val="both"/>
              <w:rPr>
                <w:sz w:val="22"/>
                <w:szCs w:val="22"/>
              </w:rPr>
            </w:pPr>
          </w:p>
        </w:tc>
        <w:tc>
          <w:tcPr>
            <w:tcW w:w="3240" w:type="dxa"/>
            <w:vMerge/>
          </w:tcPr>
          <w:p w14:paraId="2D695669" w14:textId="77777777" w:rsidR="00FC3723" w:rsidRPr="005D1167" w:rsidRDefault="00FC3723" w:rsidP="00E847DF">
            <w:pPr>
              <w:ind w:left="-108" w:right="-108"/>
              <w:contextualSpacing/>
              <w:rPr>
                <w:b/>
                <w:sz w:val="22"/>
                <w:szCs w:val="22"/>
              </w:rPr>
            </w:pPr>
          </w:p>
        </w:tc>
        <w:tc>
          <w:tcPr>
            <w:tcW w:w="4680" w:type="dxa"/>
          </w:tcPr>
          <w:p w14:paraId="3D24CEBD" w14:textId="7B4E0885" w:rsidR="00FC3723" w:rsidRPr="005D1167" w:rsidRDefault="00FC3723" w:rsidP="00E847DF">
            <w:pPr>
              <w:ind w:left="-108" w:right="-108"/>
              <w:contextualSpacing/>
              <w:rPr>
                <w:b/>
                <w:sz w:val="22"/>
                <w:szCs w:val="22"/>
                <w:lang w:val="ky-KG"/>
              </w:rPr>
            </w:pPr>
            <w:r w:rsidRPr="005D1167">
              <w:rPr>
                <w:sz w:val="22"/>
                <w:szCs w:val="22"/>
                <w:lang w:val="ky-KG"/>
              </w:rPr>
              <w:t>Защитное соединение</w:t>
            </w:r>
          </w:p>
        </w:tc>
        <w:tc>
          <w:tcPr>
            <w:tcW w:w="3960" w:type="dxa"/>
          </w:tcPr>
          <w:p w14:paraId="481C0545" w14:textId="77064462"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п.6.5.2</w:t>
            </w:r>
          </w:p>
        </w:tc>
        <w:tc>
          <w:tcPr>
            <w:tcW w:w="1254" w:type="dxa"/>
          </w:tcPr>
          <w:p w14:paraId="76031562" w14:textId="2B68C889" w:rsidR="00FC3723" w:rsidRPr="005D1167" w:rsidRDefault="00FC3723" w:rsidP="00E847DF">
            <w:pPr>
              <w:contextualSpacing/>
              <w:rPr>
                <w:sz w:val="22"/>
                <w:szCs w:val="22"/>
                <w:lang w:val="ky-KG"/>
              </w:rPr>
            </w:pPr>
            <w:r w:rsidRPr="005D1167">
              <w:rPr>
                <w:sz w:val="22"/>
                <w:szCs w:val="22"/>
                <w:lang w:val="ky-KG"/>
              </w:rPr>
              <w:t>0-0,5 Ом</w:t>
            </w:r>
          </w:p>
        </w:tc>
      </w:tr>
      <w:tr w:rsidR="00FC3723" w:rsidRPr="005D1167" w14:paraId="22B43C14" w14:textId="77777777" w:rsidTr="00905A08">
        <w:trPr>
          <w:trHeight w:val="150"/>
        </w:trPr>
        <w:tc>
          <w:tcPr>
            <w:tcW w:w="355" w:type="dxa"/>
            <w:vMerge/>
          </w:tcPr>
          <w:p w14:paraId="288F20F5" w14:textId="77777777" w:rsidR="00FC3723" w:rsidRPr="005D1167" w:rsidRDefault="00FC3723" w:rsidP="00E847DF">
            <w:pPr>
              <w:pStyle w:val="ad"/>
              <w:ind w:left="357"/>
              <w:rPr>
                <w:sz w:val="22"/>
                <w:szCs w:val="22"/>
              </w:rPr>
            </w:pPr>
          </w:p>
        </w:tc>
        <w:tc>
          <w:tcPr>
            <w:tcW w:w="2520" w:type="dxa"/>
            <w:vMerge/>
          </w:tcPr>
          <w:p w14:paraId="15F02335" w14:textId="77777777" w:rsidR="00FC3723" w:rsidRPr="005D1167" w:rsidRDefault="00FC3723" w:rsidP="00E847DF">
            <w:pPr>
              <w:ind w:right="-108"/>
              <w:jc w:val="both"/>
              <w:rPr>
                <w:sz w:val="22"/>
                <w:szCs w:val="22"/>
              </w:rPr>
            </w:pPr>
          </w:p>
        </w:tc>
        <w:tc>
          <w:tcPr>
            <w:tcW w:w="3240" w:type="dxa"/>
            <w:vMerge/>
          </w:tcPr>
          <w:p w14:paraId="388377AE" w14:textId="77777777" w:rsidR="00FC3723" w:rsidRPr="005D1167" w:rsidRDefault="00FC3723" w:rsidP="00E847DF">
            <w:pPr>
              <w:ind w:left="-108" w:right="-108"/>
              <w:contextualSpacing/>
              <w:rPr>
                <w:b/>
                <w:sz w:val="22"/>
                <w:szCs w:val="22"/>
              </w:rPr>
            </w:pPr>
          </w:p>
        </w:tc>
        <w:tc>
          <w:tcPr>
            <w:tcW w:w="4680" w:type="dxa"/>
          </w:tcPr>
          <w:p w14:paraId="2693165E" w14:textId="2F218B94" w:rsidR="00FC3723" w:rsidRPr="005D1167" w:rsidRDefault="00FC3723" w:rsidP="00E847DF">
            <w:pPr>
              <w:ind w:left="-108" w:right="-108"/>
              <w:contextualSpacing/>
              <w:rPr>
                <w:b/>
                <w:sz w:val="22"/>
                <w:szCs w:val="22"/>
                <w:lang w:val="ky-KG"/>
              </w:rPr>
            </w:pPr>
            <w:r w:rsidRPr="005D1167">
              <w:rPr>
                <w:sz w:val="22"/>
                <w:szCs w:val="22"/>
                <w:lang w:val="ky-KG"/>
              </w:rPr>
              <w:t>Зазоры и пути утечки</w:t>
            </w:r>
          </w:p>
        </w:tc>
        <w:tc>
          <w:tcPr>
            <w:tcW w:w="3960" w:type="dxa"/>
          </w:tcPr>
          <w:p w14:paraId="73CDEAEA" w14:textId="45ADA183"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color w:val="4472C4" w:themeColor="accent1"/>
                <w:sz w:val="22"/>
                <w:szCs w:val="22"/>
                <w:lang w:val="ky-KG"/>
              </w:rPr>
              <w:t>п.6.7.3.2, п.6.7.3.3</w:t>
            </w:r>
          </w:p>
        </w:tc>
        <w:tc>
          <w:tcPr>
            <w:tcW w:w="1254" w:type="dxa"/>
          </w:tcPr>
          <w:p w14:paraId="3DB9F9E3" w14:textId="7D650AFA" w:rsidR="00FC3723" w:rsidRPr="005D1167" w:rsidRDefault="00FC3723"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FC3723" w:rsidRPr="005D1167" w14:paraId="5A4E2191" w14:textId="77777777" w:rsidTr="00905A08">
        <w:trPr>
          <w:trHeight w:val="150"/>
        </w:trPr>
        <w:tc>
          <w:tcPr>
            <w:tcW w:w="355" w:type="dxa"/>
            <w:vMerge/>
          </w:tcPr>
          <w:p w14:paraId="5FC8CF4F" w14:textId="77777777" w:rsidR="00FC3723" w:rsidRPr="005D1167" w:rsidRDefault="00FC3723" w:rsidP="00E847DF">
            <w:pPr>
              <w:pStyle w:val="ad"/>
              <w:ind w:left="357"/>
              <w:rPr>
                <w:sz w:val="22"/>
                <w:szCs w:val="22"/>
              </w:rPr>
            </w:pPr>
          </w:p>
        </w:tc>
        <w:tc>
          <w:tcPr>
            <w:tcW w:w="2520" w:type="dxa"/>
            <w:vMerge/>
          </w:tcPr>
          <w:p w14:paraId="35C5F885" w14:textId="77777777" w:rsidR="00FC3723" w:rsidRPr="005D1167" w:rsidRDefault="00FC3723" w:rsidP="00E847DF">
            <w:pPr>
              <w:ind w:right="-108"/>
              <w:jc w:val="both"/>
              <w:rPr>
                <w:sz w:val="22"/>
                <w:szCs w:val="22"/>
              </w:rPr>
            </w:pPr>
          </w:p>
        </w:tc>
        <w:tc>
          <w:tcPr>
            <w:tcW w:w="3240" w:type="dxa"/>
            <w:vMerge/>
          </w:tcPr>
          <w:p w14:paraId="06DBD299" w14:textId="77777777" w:rsidR="00FC3723" w:rsidRPr="005D1167" w:rsidRDefault="00FC3723" w:rsidP="00E847DF">
            <w:pPr>
              <w:ind w:left="-108" w:right="-108"/>
              <w:contextualSpacing/>
              <w:rPr>
                <w:b/>
                <w:sz w:val="22"/>
                <w:szCs w:val="22"/>
              </w:rPr>
            </w:pPr>
          </w:p>
        </w:tc>
        <w:tc>
          <w:tcPr>
            <w:tcW w:w="4680" w:type="dxa"/>
          </w:tcPr>
          <w:p w14:paraId="3A2AE79D" w14:textId="58B4C097" w:rsidR="00FC3723" w:rsidRPr="005D1167" w:rsidRDefault="00FC3723" w:rsidP="00E847DF">
            <w:pPr>
              <w:ind w:left="-108" w:right="-108"/>
              <w:contextualSpacing/>
              <w:jc w:val="both"/>
              <w:rPr>
                <w:b/>
                <w:sz w:val="22"/>
                <w:szCs w:val="22"/>
              </w:rPr>
            </w:pPr>
            <w:r w:rsidRPr="005D1167">
              <w:rPr>
                <w:sz w:val="22"/>
                <w:szCs w:val="22"/>
              </w:rPr>
              <w:t>Теплостойкость</w:t>
            </w:r>
          </w:p>
        </w:tc>
        <w:tc>
          <w:tcPr>
            <w:tcW w:w="3960" w:type="dxa"/>
          </w:tcPr>
          <w:p w14:paraId="1B043613" w14:textId="4E5370F8" w:rsidR="00FC3723" w:rsidRPr="005D1167" w:rsidRDefault="00FC3723" w:rsidP="00E847DF">
            <w:pPr>
              <w:ind w:left="-108" w:right="-108"/>
              <w:contextualSpacing/>
              <w:rPr>
                <w:b/>
                <w:sz w:val="22"/>
                <w:szCs w:val="22"/>
              </w:rPr>
            </w:pPr>
            <w:r w:rsidRPr="005D1167">
              <w:rPr>
                <w:sz w:val="22"/>
                <w:szCs w:val="22"/>
                <w:lang w:val="ky-KG"/>
              </w:rPr>
              <w:t>ГОСТ IEC 61010-1-2014</w:t>
            </w:r>
            <w:r w:rsidRPr="005D1167">
              <w:rPr>
                <w:sz w:val="22"/>
                <w:szCs w:val="22"/>
                <w:lang w:val="en-US"/>
              </w:rPr>
              <w:t xml:space="preserve"> </w:t>
            </w:r>
            <w:r w:rsidRPr="005D1167">
              <w:rPr>
                <w:sz w:val="22"/>
                <w:szCs w:val="22"/>
                <w:lang w:val="ky-KG"/>
              </w:rPr>
              <w:t>п.10.5</w:t>
            </w:r>
          </w:p>
        </w:tc>
        <w:tc>
          <w:tcPr>
            <w:tcW w:w="1254" w:type="dxa"/>
          </w:tcPr>
          <w:p w14:paraId="0B9B27AF" w14:textId="1F0C1CCD" w:rsidR="00FC3723" w:rsidRPr="005D1167" w:rsidRDefault="00FC3723" w:rsidP="00E847DF">
            <w:pPr>
              <w:contextualSpacing/>
              <w:rPr>
                <w:sz w:val="22"/>
                <w:szCs w:val="22"/>
              </w:rPr>
            </w:pPr>
            <w:r w:rsidRPr="005D1167">
              <w:rPr>
                <w:sz w:val="22"/>
                <w:szCs w:val="22"/>
              </w:rPr>
              <w:t>0-2 мм</w:t>
            </w:r>
          </w:p>
        </w:tc>
      </w:tr>
      <w:tr w:rsidR="00FC3723" w:rsidRPr="005D1167" w14:paraId="6119A76A" w14:textId="77777777" w:rsidTr="00BB6850">
        <w:trPr>
          <w:trHeight w:val="1995"/>
        </w:trPr>
        <w:tc>
          <w:tcPr>
            <w:tcW w:w="355" w:type="dxa"/>
            <w:vMerge/>
          </w:tcPr>
          <w:p w14:paraId="58B69C6E" w14:textId="77777777" w:rsidR="00FC3723" w:rsidRPr="005D1167" w:rsidRDefault="00FC3723" w:rsidP="00E847DF">
            <w:pPr>
              <w:pStyle w:val="ad"/>
              <w:ind w:left="357"/>
              <w:rPr>
                <w:sz w:val="22"/>
                <w:szCs w:val="22"/>
              </w:rPr>
            </w:pPr>
          </w:p>
        </w:tc>
        <w:tc>
          <w:tcPr>
            <w:tcW w:w="2520" w:type="dxa"/>
            <w:vMerge/>
          </w:tcPr>
          <w:p w14:paraId="709C07DE" w14:textId="77777777" w:rsidR="00FC3723" w:rsidRPr="005D1167" w:rsidRDefault="00FC3723" w:rsidP="00E847DF">
            <w:pPr>
              <w:ind w:right="-108"/>
              <w:jc w:val="both"/>
              <w:rPr>
                <w:sz w:val="22"/>
                <w:szCs w:val="22"/>
              </w:rPr>
            </w:pPr>
          </w:p>
        </w:tc>
        <w:tc>
          <w:tcPr>
            <w:tcW w:w="3240" w:type="dxa"/>
            <w:vMerge/>
          </w:tcPr>
          <w:p w14:paraId="2CE6BCAC" w14:textId="77777777" w:rsidR="00FC3723" w:rsidRPr="005D1167" w:rsidRDefault="00FC3723" w:rsidP="00E847DF">
            <w:pPr>
              <w:ind w:left="-108" w:right="-108"/>
              <w:contextualSpacing/>
              <w:rPr>
                <w:b/>
                <w:sz w:val="22"/>
                <w:szCs w:val="22"/>
              </w:rPr>
            </w:pPr>
          </w:p>
        </w:tc>
        <w:tc>
          <w:tcPr>
            <w:tcW w:w="4680" w:type="dxa"/>
          </w:tcPr>
          <w:p w14:paraId="2AE0D10D" w14:textId="77777777" w:rsidR="00FC3723" w:rsidRPr="005D1167" w:rsidRDefault="00FC3723" w:rsidP="00E847DF">
            <w:pPr>
              <w:ind w:left="-108" w:right="-108"/>
              <w:contextualSpacing/>
              <w:jc w:val="center"/>
              <w:rPr>
                <w:b/>
                <w:sz w:val="22"/>
                <w:szCs w:val="22"/>
              </w:rPr>
            </w:pPr>
          </w:p>
        </w:tc>
        <w:tc>
          <w:tcPr>
            <w:tcW w:w="3960" w:type="dxa"/>
          </w:tcPr>
          <w:p w14:paraId="5BB48E1C" w14:textId="77777777" w:rsidR="00FC3723" w:rsidRPr="005D1167" w:rsidRDefault="00FC3723" w:rsidP="00E847DF">
            <w:pPr>
              <w:ind w:left="-108" w:right="-108"/>
              <w:contextualSpacing/>
              <w:rPr>
                <w:sz w:val="22"/>
                <w:szCs w:val="22"/>
              </w:rPr>
            </w:pPr>
            <w:r w:rsidRPr="005D1167">
              <w:rPr>
                <w:sz w:val="22"/>
                <w:szCs w:val="22"/>
              </w:rPr>
              <w:t>ГОСТ IEC 61010-2-010-2013</w:t>
            </w:r>
          </w:p>
          <w:p w14:paraId="38BCB019" w14:textId="77777777" w:rsidR="00FC3723" w:rsidRPr="005D1167" w:rsidRDefault="00FC3723" w:rsidP="00E847DF">
            <w:pPr>
              <w:ind w:left="-108" w:right="-108"/>
              <w:contextualSpacing/>
              <w:rPr>
                <w:sz w:val="22"/>
                <w:szCs w:val="22"/>
              </w:rPr>
            </w:pPr>
            <w:r w:rsidRPr="005D1167">
              <w:rPr>
                <w:sz w:val="22"/>
                <w:szCs w:val="22"/>
              </w:rPr>
              <w:t>ГОСТ IEC 61010-2-020-2013</w:t>
            </w:r>
          </w:p>
          <w:p w14:paraId="39BC8673" w14:textId="77777777" w:rsidR="00FC3723" w:rsidRPr="005D1167" w:rsidRDefault="00FC3723" w:rsidP="00E847DF">
            <w:pPr>
              <w:ind w:left="-108" w:right="-108"/>
              <w:contextualSpacing/>
              <w:rPr>
                <w:sz w:val="22"/>
                <w:szCs w:val="22"/>
              </w:rPr>
            </w:pPr>
            <w:r w:rsidRPr="005D1167">
              <w:rPr>
                <w:sz w:val="22"/>
                <w:szCs w:val="22"/>
              </w:rPr>
              <w:t>ГОСТ IEC 61010-2-030-2013</w:t>
            </w:r>
          </w:p>
          <w:p w14:paraId="107EBBAD" w14:textId="77777777" w:rsidR="00FC3723" w:rsidRPr="005D1167" w:rsidRDefault="00FC3723" w:rsidP="00E847DF">
            <w:pPr>
              <w:ind w:left="-108" w:right="-108"/>
              <w:contextualSpacing/>
              <w:rPr>
                <w:sz w:val="22"/>
                <w:szCs w:val="22"/>
              </w:rPr>
            </w:pPr>
            <w:r w:rsidRPr="005D1167">
              <w:rPr>
                <w:sz w:val="22"/>
                <w:szCs w:val="22"/>
              </w:rPr>
              <w:t>ГОСТ IEC 61010-2-032-2014</w:t>
            </w:r>
          </w:p>
          <w:p w14:paraId="68F2A3C7" w14:textId="77777777" w:rsidR="00FC3723" w:rsidRPr="005D1167" w:rsidRDefault="00FC3723" w:rsidP="00E847DF">
            <w:pPr>
              <w:ind w:left="-108" w:right="-108"/>
              <w:contextualSpacing/>
              <w:rPr>
                <w:sz w:val="22"/>
                <w:szCs w:val="22"/>
              </w:rPr>
            </w:pPr>
            <w:r w:rsidRPr="005D1167">
              <w:rPr>
                <w:sz w:val="22"/>
                <w:szCs w:val="22"/>
              </w:rPr>
              <w:t>ГОСТ IEC 61010-2-033-2013</w:t>
            </w:r>
          </w:p>
          <w:p w14:paraId="3F81F185" w14:textId="77777777" w:rsidR="00FC3723" w:rsidRPr="005D1167" w:rsidRDefault="00FC3723" w:rsidP="00E847DF">
            <w:pPr>
              <w:ind w:left="-108" w:right="-108"/>
              <w:contextualSpacing/>
              <w:rPr>
                <w:sz w:val="22"/>
                <w:szCs w:val="22"/>
              </w:rPr>
            </w:pPr>
            <w:r w:rsidRPr="005D1167">
              <w:rPr>
                <w:sz w:val="22"/>
                <w:szCs w:val="22"/>
              </w:rPr>
              <w:t>ГОСТ IEC 61010-2-051-2014</w:t>
            </w:r>
          </w:p>
          <w:p w14:paraId="0DC0ACE7" w14:textId="771B4831" w:rsidR="00FC3723" w:rsidRPr="005D1167" w:rsidRDefault="00FC3723" w:rsidP="00E847DF">
            <w:pPr>
              <w:ind w:left="-108" w:right="-108"/>
              <w:contextualSpacing/>
              <w:rPr>
                <w:b/>
                <w:sz w:val="22"/>
                <w:szCs w:val="22"/>
              </w:rPr>
            </w:pPr>
            <w:r w:rsidRPr="005D1167">
              <w:rPr>
                <w:sz w:val="22"/>
                <w:szCs w:val="22"/>
              </w:rPr>
              <w:t>ГОСТ IEC 61010-2-081-2013</w:t>
            </w:r>
          </w:p>
        </w:tc>
        <w:tc>
          <w:tcPr>
            <w:tcW w:w="1254" w:type="dxa"/>
          </w:tcPr>
          <w:p w14:paraId="33B5D0D7" w14:textId="77777777" w:rsidR="00FC3723" w:rsidRPr="005D1167" w:rsidRDefault="00FC3723" w:rsidP="00E847DF">
            <w:pPr>
              <w:contextualSpacing/>
              <w:rPr>
                <w:sz w:val="22"/>
                <w:szCs w:val="22"/>
              </w:rPr>
            </w:pPr>
          </w:p>
        </w:tc>
      </w:tr>
      <w:tr w:rsidR="00E847DF" w:rsidRPr="005D1167" w14:paraId="6AF9F296" w14:textId="77777777" w:rsidTr="00905A08">
        <w:trPr>
          <w:trHeight w:val="150"/>
        </w:trPr>
        <w:tc>
          <w:tcPr>
            <w:tcW w:w="355" w:type="dxa"/>
            <w:vMerge w:val="restart"/>
          </w:tcPr>
          <w:p w14:paraId="6C56D22A" w14:textId="77777777" w:rsidR="00E847DF" w:rsidRPr="005D1167" w:rsidRDefault="00E847DF" w:rsidP="0032327F">
            <w:pPr>
              <w:pStyle w:val="ad"/>
              <w:numPr>
                <w:ilvl w:val="0"/>
                <w:numId w:val="2"/>
              </w:numPr>
              <w:tabs>
                <w:tab w:val="left" w:pos="149"/>
              </w:tabs>
              <w:rPr>
                <w:sz w:val="22"/>
                <w:szCs w:val="22"/>
                <w:lang w:val="ky-KG"/>
              </w:rPr>
            </w:pPr>
          </w:p>
        </w:tc>
        <w:tc>
          <w:tcPr>
            <w:tcW w:w="2520" w:type="dxa"/>
          </w:tcPr>
          <w:p w14:paraId="59C998FB" w14:textId="5415E829" w:rsidR="00E847DF" w:rsidRPr="005D1167" w:rsidRDefault="00E847DF" w:rsidP="00E847DF">
            <w:pPr>
              <w:ind w:right="-108"/>
              <w:jc w:val="both"/>
              <w:rPr>
                <w:sz w:val="22"/>
                <w:szCs w:val="22"/>
              </w:rPr>
            </w:pPr>
            <w:r w:rsidRPr="005D1167">
              <w:rPr>
                <w:sz w:val="22"/>
                <w:szCs w:val="22"/>
              </w:rPr>
              <w:t>Системы электроснабжения</w:t>
            </w:r>
            <w:r w:rsidRPr="005D1167">
              <w:rPr>
                <w:sz w:val="22"/>
                <w:szCs w:val="22"/>
                <w:lang w:val="ky-KG"/>
              </w:rPr>
              <w:t>:</w:t>
            </w:r>
            <w:r w:rsidRPr="005D1167">
              <w:rPr>
                <w:sz w:val="22"/>
                <w:szCs w:val="22"/>
              </w:rPr>
              <w:t xml:space="preserve"> </w:t>
            </w:r>
          </w:p>
        </w:tc>
        <w:tc>
          <w:tcPr>
            <w:tcW w:w="3240" w:type="dxa"/>
          </w:tcPr>
          <w:p w14:paraId="25FEBB9D" w14:textId="77777777" w:rsidR="00E847DF" w:rsidRPr="005D1167" w:rsidRDefault="00E847DF" w:rsidP="00E847DF">
            <w:pPr>
              <w:ind w:left="-108" w:right="-108"/>
              <w:contextualSpacing/>
              <w:jc w:val="both"/>
              <w:rPr>
                <w:b/>
                <w:sz w:val="22"/>
                <w:szCs w:val="22"/>
              </w:rPr>
            </w:pPr>
          </w:p>
        </w:tc>
        <w:tc>
          <w:tcPr>
            <w:tcW w:w="4680" w:type="dxa"/>
          </w:tcPr>
          <w:p w14:paraId="38703520" w14:textId="77777777" w:rsidR="00E847DF" w:rsidRPr="005D1167" w:rsidRDefault="00E847DF" w:rsidP="00E847DF">
            <w:pPr>
              <w:ind w:left="-108" w:right="-108"/>
              <w:contextualSpacing/>
              <w:jc w:val="both"/>
              <w:rPr>
                <w:b/>
                <w:sz w:val="22"/>
                <w:szCs w:val="22"/>
              </w:rPr>
            </w:pPr>
          </w:p>
        </w:tc>
        <w:tc>
          <w:tcPr>
            <w:tcW w:w="3960" w:type="dxa"/>
          </w:tcPr>
          <w:p w14:paraId="43B2E437" w14:textId="77777777" w:rsidR="00E847DF" w:rsidRPr="005D1167" w:rsidRDefault="00E847DF" w:rsidP="00E847DF">
            <w:pPr>
              <w:ind w:left="-108" w:right="-108"/>
              <w:contextualSpacing/>
              <w:jc w:val="both"/>
              <w:rPr>
                <w:b/>
                <w:sz w:val="22"/>
                <w:szCs w:val="22"/>
              </w:rPr>
            </w:pPr>
          </w:p>
        </w:tc>
        <w:tc>
          <w:tcPr>
            <w:tcW w:w="1254" w:type="dxa"/>
          </w:tcPr>
          <w:p w14:paraId="40E9F8C8" w14:textId="77777777" w:rsidR="00E847DF" w:rsidRPr="005D1167" w:rsidRDefault="00E847DF" w:rsidP="00E847DF">
            <w:pPr>
              <w:contextualSpacing/>
              <w:jc w:val="both"/>
              <w:rPr>
                <w:sz w:val="22"/>
                <w:szCs w:val="22"/>
              </w:rPr>
            </w:pPr>
          </w:p>
        </w:tc>
      </w:tr>
      <w:tr w:rsidR="008162DD" w:rsidRPr="005D1167" w14:paraId="1B983ED7" w14:textId="77777777" w:rsidTr="00905A08">
        <w:trPr>
          <w:trHeight w:val="150"/>
        </w:trPr>
        <w:tc>
          <w:tcPr>
            <w:tcW w:w="355" w:type="dxa"/>
            <w:vMerge/>
          </w:tcPr>
          <w:p w14:paraId="3B677690"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val="restart"/>
          </w:tcPr>
          <w:p w14:paraId="0B3C4EC7" w14:textId="6A26F9E2" w:rsidR="008162DD" w:rsidRPr="005D1167" w:rsidRDefault="008162DD" w:rsidP="00E847DF">
            <w:pPr>
              <w:tabs>
                <w:tab w:val="left" w:pos="616"/>
              </w:tabs>
              <w:ind w:right="-108"/>
              <w:jc w:val="both"/>
              <w:rPr>
                <w:sz w:val="22"/>
                <w:szCs w:val="22"/>
              </w:rPr>
            </w:pPr>
            <w:r w:rsidRPr="005D1167">
              <w:rPr>
                <w:sz w:val="22"/>
                <w:szCs w:val="22"/>
              </w:rPr>
              <w:t>- Счетчики электрической энергии;</w:t>
            </w:r>
          </w:p>
        </w:tc>
        <w:tc>
          <w:tcPr>
            <w:tcW w:w="3240" w:type="dxa"/>
            <w:vMerge w:val="restart"/>
          </w:tcPr>
          <w:p w14:paraId="28C734C5" w14:textId="77777777" w:rsidR="008162DD" w:rsidRPr="005D1167" w:rsidRDefault="008162DD" w:rsidP="00E847DF">
            <w:pPr>
              <w:ind w:left="-108" w:right="-108"/>
              <w:contextualSpacing/>
              <w:rPr>
                <w:b/>
                <w:sz w:val="22"/>
                <w:szCs w:val="22"/>
                <w:lang w:val="ky-KG"/>
              </w:rPr>
            </w:pPr>
            <w:r w:rsidRPr="005D1167">
              <w:rPr>
                <w:b/>
                <w:sz w:val="22"/>
                <w:szCs w:val="22"/>
                <w:lang w:val="ky-KG"/>
              </w:rPr>
              <w:t>ТР ТС 004/2011</w:t>
            </w:r>
          </w:p>
          <w:p w14:paraId="23A6E151" w14:textId="7D401F23" w:rsidR="008162DD" w:rsidRPr="005D1167" w:rsidRDefault="008162DD" w:rsidP="00E847DF">
            <w:pPr>
              <w:ind w:left="-108" w:right="-108"/>
              <w:contextualSpacing/>
              <w:jc w:val="both"/>
              <w:rPr>
                <w:b/>
                <w:sz w:val="22"/>
                <w:szCs w:val="22"/>
              </w:rPr>
            </w:pPr>
            <w:r w:rsidRPr="005D1167">
              <w:rPr>
                <w:bCs/>
                <w:sz w:val="22"/>
                <w:szCs w:val="22"/>
                <w:lang w:val="ky-KG"/>
              </w:rPr>
              <w:t>ГОСТ 31818.11-2012</w:t>
            </w:r>
          </w:p>
        </w:tc>
        <w:tc>
          <w:tcPr>
            <w:tcW w:w="4680" w:type="dxa"/>
          </w:tcPr>
          <w:p w14:paraId="541E9CAB" w14:textId="40AA1524" w:rsidR="008162DD" w:rsidRPr="005D1167" w:rsidRDefault="008162DD" w:rsidP="00E847DF">
            <w:pPr>
              <w:ind w:left="-108" w:right="-108"/>
              <w:contextualSpacing/>
              <w:jc w:val="both"/>
              <w:rPr>
                <w:b/>
                <w:sz w:val="22"/>
                <w:szCs w:val="22"/>
              </w:rPr>
            </w:pPr>
            <w:r w:rsidRPr="005D1167">
              <w:rPr>
                <w:b/>
                <w:sz w:val="22"/>
                <w:szCs w:val="22"/>
              </w:rPr>
              <w:t>Электробезопасность</w:t>
            </w:r>
          </w:p>
        </w:tc>
        <w:tc>
          <w:tcPr>
            <w:tcW w:w="3960" w:type="dxa"/>
          </w:tcPr>
          <w:p w14:paraId="356D2776" w14:textId="57F9D68D" w:rsidR="008162DD" w:rsidRPr="005D1167" w:rsidRDefault="008162DD" w:rsidP="00E847DF">
            <w:pPr>
              <w:ind w:left="-108" w:right="-108"/>
              <w:contextualSpacing/>
              <w:jc w:val="both"/>
              <w:rPr>
                <w:b/>
                <w:sz w:val="22"/>
                <w:szCs w:val="22"/>
              </w:rPr>
            </w:pPr>
            <w:r w:rsidRPr="005D1167">
              <w:rPr>
                <w:b/>
                <w:sz w:val="22"/>
                <w:szCs w:val="22"/>
                <w:lang w:val="ky-KG"/>
              </w:rPr>
              <w:t>ТР ТС 004/2011</w:t>
            </w:r>
          </w:p>
        </w:tc>
        <w:tc>
          <w:tcPr>
            <w:tcW w:w="1254" w:type="dxa"/>
          </w:tcPr>
          <w:p w14:paraId="378F9D74" w14:textId="77777777" w:rsidR="008162DD" w:rsidRPr="005D1167" w:rsidRDefault="008162DD" w:rsidP="00E847DF">
            <w:pPr>
              <w:contextualSpacing/>
              <w:jc w:val="both"/>
              <w:rPr>
                <w:sz w:val="22"/>
                <w:szCs w:val="22"/>
              </w:rPr>
            </w:pPr>
          </w:p>
        </w:tc>
      </w:tr>
      <w:tr w:rsidR="008162DD" w:rsidRPr="005D1167" w14:paraId="13BB7597" w14:textId="77777777" w:rsidTr="00905A08">
        <w:trPr>
          <w:trHeight w:val="150"/>
        </w:trPr>
        <w:tc>
          <w:tcPr>
            <w:tcW w:w="355" w:type="dxa"/>
            <w:vMerge/>
          </w:tcPr>
          <w:p w14:paraId="3D601D84"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2B5927DF" w14:textId="77777777" w:rsidR="008162DD" w:rsidRPr="005D1167" w:rsidRDefault="008162DD" w:rsidP="00E847DF">
            <w:pPr>
              <w:tabs>
                <w:tab w:val="left" w:pos="616"/>
              </w:tabs>
              <w:ind w:right="-108"/>
              <w:jc w:val="both"/>
              <w:rPr>
                <w:sz w:val="22"/>
                <w:szCs w:val="22"/>
              </w:rPr>
            </w:pPr>
          </w:p>
        </w:tc>
        <w:tc>
          <w:tcPr>
            <w:tcW w:w="3240" w:type="dxa"/>
            <w:vMerge/>
          </w:tcPr>
          <w:p w14:paraId="165B6477" w14:textId="77777777" w:rsidR="008162DD" w:rsidRPr="005D1167" w:rsidRDefault="008162DD" w:rsidP="00E847DF">
            <w:pPr>
              <w:ind w:left="-108" w:right="-108"/>
              <w:contextualSpacing/>
              <w:rPr>
                <w:b/>
                <w:sz w:val="22"/>
                <w:szCs w:val="22"/>
                <w:lang w:val="ky-KG"/>
              </w:rPr>
            </w:pPr>
          </w:p>
        </w:tc>
        <w:tc>
          <w:tcPr>
            <w:tcW w:w="4680" w:type="dxa"/>
          </w:tcPr>
          <w:p w14:paraId="4B29E386" w14:textId="26A8BC36" w:rsidR="008162DD" w:rsidRPr="005D1167" w:rsidRDefault="008162DD"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210A71A9" w14:textId="3249270E" w:rsidR="008162DD" w:rsidRPr="005D1167" w:rsidRDefault="008162DD" w:rsidP="00E847DF">
            <w:pPr>
              <w:ind w:left="-108" w:right="-108"/>
              <w:contextualSpacing/>
              <w:jc w:val="both"/>
              <w:rPr>
                <w:b/>
                <w:sz w:val="22"/>
                <w:szCs w:val="22"/>
              </w:rPr>
            </w:pPr>
            <w:r w:rsidRPr="005D1167">
              <w:rPr>
                <w:bCs/>
                <w:sz w:val="22"/>
                <w:szCs w:val="22"/>
                <w:lang w:val="ky-KG"/>
              </w:rPr>
              <w:t>ГОСТ 31818.11-2012 п.5.2.2.1</w:t>
            </w:r>
          </w:p>
        </w:tc>
        <w:tc>
          <w:tcPr>
            <w:tcW w:w="1254" w:type="dxa"/>
            <w:vMerge w:val="restart"/>
          </w:tcPr>
          <w:p w14:paraId="5C851760" w14:textId="77777777" w:rsidR="008162DD" w:rsidRPr="005D1167" w:rsidRDefault="008162DD" w:rsidP="00E847DF">
            <w:pPr>
              <w:contextualSpacing/>
              <w:rPr>
                <w:sz w:val="22"/>
                <w:szCs w:val="22"/>
              </w:rPr>
            </w:pPr>
          </w:p>
          <w:p w14:paraId="3B6C09D8" w14:textId="5966EC53" w:rsidR="008162DD" w:rsidRPr="005D1167" w:rsidRDefault="008162DD" w:rsidP="00E847DF">
            <w:pPr>
              <w:contextualSpacing/>
              <w:rPr>
                <w:sz w:val="22"/>
                <w:szCs w:val="22"/>
              </w:rPr>
            </w:pPr>
            <w:r w:rsidRPr="005D1167">
              <w:rPr>
                <w:sz w:val="22"/>
                <w:szCs w:val="22"/>
              </w:rPr>
              <w:t xml:space="preserve">Выполняется/не выполняется </w:t>
            </w:r>
          </w:p>
          <w:p w14:paraId="28B71C0A" w14:textId="77777777" w:rsidR="008162DD" w:rsidRPr="005D1167" w:rsidRDefault="008162DD" w:rsidP="00E847DF">
            <w:pPr>
              <w:contextualSpacing/>
              <w:jc w:val="both"/>
              <w:rPr>
                <w:sz w:val="22"/>
                <w:szCs w:val="22"/>
              </w:rPr>
            </w:pPr>
          </w:p>
        </w:tc>
      </w:tr>
      <w:tr w:rsidR="008162DD" w:rsidRPr="005D1167" w14:paraId="6796CC31" w14:textId="77777777" w:rsidTr="00905A08">
        <w:trPr>
          <w:trHeight w:val="150"/>
        </w:trPr>
        <w:tc>
          <w:tcPr>
            <w:tcW w:w="355" w:type="dxa"/>
            <w:vMerge/>
          </w:tcPr>
          <w:p w14:paraId="778DE054"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18E3E08B" w14:textId="77777777" w:rsidR="008162DD" w:rsidRPr="005D1167" w:rsidRDefault="008162DD" w:rsidP="00E847DF">
            <w:pPr>
              <w:tabs>
                <w:tab w:val="left" w:pos="616"/>
              </w:tabs>
              <w:ind w:right="-108"/>
              <w:jc w:val="both"/>
              <w:rPr>
                <w:sz w:val="22"/>
                <w:szCs w:val="22"/>
              </w:rPr>
            </w:pPr>
          </w:p>
        </w:tc>
        <w:tc>
          <w:tcPr>
            <w:tcW w:w="3240" w:type="dxa"/>
            <w:vMerge/>
          </w:tcPr>
          <w:p w14:paraId="7929E8DE" w14:textId="77777777" w:rsidR="008162DD" w:rsidRPr="005D1167" w:rsidRDefault="008162DD" w:rsidP="00E847DF">
            <w:pPr>
              <w:ind w:left="-108" w:right="-108"/>
              <w:contextualSpacing/>
              <w:rPr>
                <w:b/>
                <w:sz w:val="22"/>
                <w:szCs w:val="22"/>
                <w:lang w:val="ky-KG"/>
              </w:rPr>
            </w:pPr>
          </w:p>
        </w:tc>
        <w:tc>
          <w:tcPr>
            <w:tcW w:w="4680" w:type="dxa"/>
          </w:tcPr>
          <w:p w14:paraId="57D78B93" w14:textId="3AC2816E" w:rsidR="008162DD" w:rsidRPr="005D1167" w:rsidRDefault="008162DD" w:rsidP="00E847DF">
            <w:pPr>
              <w:ind w:left="-108" w:right="-108"/>
              <w:contextualSpacing/>
              <w:jc w:val="both"/>
              <w:rPr>
                <w:b/>
                <w:sz w:val="22"/>
                <w:szCs w:val="22"/>
              </w:rPr>
            </w:pPr>
            <w:r w:rsidRPr="005D1167">
              <w:rPr>
                <w:bCs/>
                <w:sz w:val="22"/>
                <w:szCs w:val="22"/>
              </w:rPr>
              <w:t>Защита от проникновения пыли и воды</w:t>
            </w:r>
          </w:p>
        </w:tc>
        <w:tc>
          <w:tcPr>
            <w:tcW w:w="3960" w:type="dxa"/>
          </w:tcPr>
          <w:p w14:paraId="03127B38" w14:textId="52EC2A42" w:rsidR="008162DD" w:rsidRPr="005D1167" w:rsidRDefault="008162DD" w:rsidP="00E847DF">
            <w:pPr>
              <w:ind w:left="-108" w:right="-108"/>
              <w:contextualSpacing/>
              <w:jc w:val="both"/>
              <w:rPr>
                <w:b/>
                <w:sz w:val="22"/>
                <w:szCs w:val="22"/>
              </w:rPr>
            </w:pPr>
            <w:r w:rsidRPr="005D1167">
              <w:rPr>
                <w:bCs/>
                <w:sz w:val="22"/>
                <w:szCs w:val="22"/>
                <w:lang w:val="ky-KG"/>
              </w:rPr>
              <w:t>ГОСТ 31818.11-2012 п.5.9</w:t>
            </w:r>
          </w:p>
        </w:tc>
        <w:tc>
          <w:tcPr>
            <w:tcW w:w="1254" w:type="dxa"/>
            <w:vMerge/>
          </w:tcPr>
          <w:p w14:paraId="770DCDA3" w14:textId="77777777" w:rsidR="008162DD" w:rsidRPr="005D1167" w:rsidRDefault="008162DD" w:rsidP="00E847DF">
            <w:pPr>
              <w:contextualSpacing/>
              <w:jc w:val="both"/>
              <w:rPr>
                <w:sz w:val="22"/>
                <w:szCs w:val="22"/>
              </w:rPr>
            </w:pPr>
          </w:p>
        </w:tc>
      </w:tr>
      <w:tr w:rsidR="008162DD" w:rsidRPr="005D1167" w14:paraId="31E4087E" w14:textId="77777777" w:rsidTr="00905A08">
        <w:trPr>
          <w:trHeight w:val="150"/>
        </w:trPr>
        <w:tc>
          <w:tcPr>
            <w:tcW w:w="355" w:type="dxa"/>
            <w:vMerge/>
          </w:tcPr>
          <w:p w14:paraId="2C8776D7"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63E6CEC0" w14:textId="77777777" w:rsidR="008162DD" w:rsidRPr="005D1167" w:rsidRDefault="008162DD" w:rsidP="00E847DF">
            <w:pPr>
              <w:tabs>
                <w:tab w:val="left" w:pos="616"/>
              </w:tabs>
              <w:ind w:right="-108"/>
              <w:jc w:val="both"/>
              <w:rPr>
                <w:sz w:val="22"/>
                <w:szCs w:val="22"/>
              </w:rPr>
            </w:pPr>
          </w:p>
        </w:tc>
        <w:tc>
          <w:tcPr>
            <w:tcW w:w="3240" w:type="dxa"/>
            <w:vMerge/>
          </w:tcPr>
          <w:p w14:paraId="289681E1" w14:textId="77777777" w:rsidR="008162DD" w:rsidRPr="005D1167" w:rsidRDefault="008162DD" w:rsidP="00E847DF">
            <w:pPr>
              <w:ind w:left="-108" w:right="-108"/>
              <w:contextualSpacing/>
              <w:rPr>
                <w:b/>
                <w:sz w:val="22"/>
                <w:szCs w:val="22"/>
                <w:lang w:val="ky-KG"/>
              </w:rPr>
            </w:pPr>
          </w:p>
        </w:tc>
        <w:tc>
          <w:tcPr>
            <w:tcW w:w="4680" w:type="dxa"/>
          </w:tcPr>
          <w:p w14:paraId="31015E52" w14:textId="491E02E3" w:rsidR="008162DD" w:rsidRPr="005D1167" w:rsidRDefault="008162DD" w:rsidP="00E847DF">
            <w:pPr>
              <w:ind w:left="-108" w:right="-108"/>
              <w:contextualSpacing/>
              <w:jc w:val="both"/>
              <w:rPr>
                <w:b/>
                <w:sz w:val="22"/>
                <w:szCs w:val="22"/>
              </w:rPr>
            </w:pPr>
            <w:r w:rsidRPr="005D1167">
              <w:rPr>
                <w:sz w:val="22"/>
                <w:szCs w:val="22"/>
                <w:lang w:val="ky-KG"/>
              </w:rPr>
              <w:t>Устойчивость к нагреву и огню</w:t>
            </w:r>
          </w:p>
        </w:tc>
        <w:tc>
          <w:tcPr>
            <w:tcW w:w="3960" w:type="dxa"/>
          </w:tcPr>
          <w:p w14:paraId="1F61A14C"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31818.11-2012 п.5.8</w:t>
            </w:r>
          </w:p>
          <w:p w14:paraId="1C8C3181" w14:textId="7F75AA7C" w:rsidR="008162DD" w:rsidRPr="005D1167" w:rsidRDefault="008162DD" w:rsidP="00E847DF">
            <w:pPr>
              <w:ind w:left="-108" w:right="-108"/>
              <w:contextualSpacing/>
              <w:jc w:val="both"/>
              <w:rPr>
                <w:b/>
                <w:sz w:val="22"/>
                <w:szCs w:val="22"/>
              </w:rPr>
            </w:pPr>
            <w:r w:rsidRPr="005D1167">
              <w:rPr>
                <w:sz w:val="22"/>
                <w:szCs w:val="22"/>
              </w:rPr>
              <w:t>ГОСТ IEC 60</w:t>
            </w:r>
            <w:r w:rsidRPr="005D1167">
              <w:rPr>
                <w:sz w:val="22"/>
                <w:szCs w:val="22"/>
                <w:lang w:val="ky-KG"/>
              </w:rPr>
              <w:t>695</w:t>
            </w:r>
            <w:r w:rsidRPr="005D1167">
              <w:rPr>
                <w:sz w:val="22"/>
                <w:szCs w:val="22"/>
              </w:rPr>
              <w:t>-</w:t>
            </w:r>
            <w:r w:rsidRPr="005D1167">
              <w:rPr>
                <w:sz w:val="22"/>
                <w:szCs w:val="22"/>
                <w:lang w:val="ky-KG"/>
              </w:rPr>
              <w:t>11</w:t>
            </w:r>
            <w:r w:rsidRPr="005D1167">
              <w:rPr>
                <w:sz w:val="22"/>
                <w:szCs w:val="22"/>
              </w:rPr>
              <w:t>-</w:t>
            </w:r>
            <w:r w:rsidRPr="005D1167">
              <w:rPr>
                <w:sz w:val="22"/>
                <w:szCs w:val="22"/>
                <w:lang w:val="ky-KG"/>
              </w:rPr>
              <w:t>5</w:t>
            </w:r>
            <w:r w:rsidRPr="005D1167">
              <w:rPr>
                <w:sz w:val="22"/>
                <w:szCs w:val="22"/>
              </w:rPr>
              <w:t>-2013</w:t>
            </w:r>
          </w:p>
        </w:tc>
        <w:tc>
          <w:tcPr>
            <w:tcW w:w="1254" w:type="dxa"/>
            <w:vMerge/>
          </w:tcPr>
          <w:p w14:paraId="4953E0CE" w14:textId="77777777" w:rsidR="008162DD" w:rsidRPr="005D1167" w:rsidRDefault="008162DD" w:rsidP="00E847DF">
            <w:pPr>
              <w:contextualSpacing/>
              <w:jc w:val="both"/>
              <w:rPr>
                <w:sz w:val="22"/>
                <w:szCs w:val="22"/>
              </w:rPr>
            </w:pPr>
          </w:p>
        </w:tc>
      </w:tr>
      <w:tr w:rsidR="008162DD" w:rsidRPr="005D1167" w14:paraId="2CB45A9D" w14:textId="77777777" w:rsidTr="00905A08">
        <w:trPr>
          <w:trHeight w:val="150"/>
        </w:trPr>
        <w:tc>
          <w:tcPr>
            <w:tcW w:w="355" w:type="dxa"/>
            <w:vMerge/>
          </w:tcPr>
          <w:p w14:paraId="75A16F6E"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4D3CB829" w14:textId="77777777" w:rsidR="008162DD" w:rsidRPr="005D1167" w:rsidRDefault="008162DD" w:rsidP="00E847DF">
            <w:pPr>
              <w:tabs>
                <w:tab w:val="left" w:pos="616"/>
              </w:tabs>
              <w:ind w:right="-108"/>
              <w:jc w:val="both"/>
              <w:rPr>
                <w:sz w:val="22"/>
                <w:szCs w:val="22"/>
              </w:rPr>
            </w:pPr>
          </w:p>
        </w:tc>
        <w:tc>
          <w:tcPr>
            <w:tcW w:w="3240" w:type="dxa"/>
            <w:vMerge/>
          </w:tcPr>
          <w:p w14:paraId="2D71D7A2" w14:textId="77777777" w:rsidR="008162DD" w:rsidRPr="005D1167" w:rsidRDefault="008162DD" w:rsidP="00E847DF">
            <w:pPr>
              <w:ind w:left="-108" w:right="-108"/>
              <w:contextualSpacing/>
              <w:rPr>
                <w:b/>
                <w:sz w:val="22"/>
                <w:szCs w:val="22"/>
                <w:lang w:val="ky-KG"/>
              </w:rPr>
            </w:pPr>
          </w:p>
        </w:tc>
        <w:tc>
          <w:tcPr>
            <w:tcW w:w="4680" w:type="dxa"/>
          </w:tcPr>
          <w:p w14:paraId="036A3A6C" w14:textId="601A5AFE" w:rsidR="008162DD" w:rsidRPr="005D1167" w:rsidRDefault="008162DD" w:rsidP="00E847DF">
            <w:pPr>
              <w:ind w:left="-108" w:right="-108"/>
              <w:contextualSpacing/>
              <w:jc w:val="both"/>
              <w:rPr>
                <w:b/>
                <w:sz w:val="22"/>
                <w:szCs w:val="22"/>
              </w:rPr>
            </w:pPr>
            <w:r w:rsidRPr="005D1167">
              <w:rPr>
                <w:sz w:val="22"/>
                <w:szCs w:val="22"/>
              </w:rPr>
              <w:t>Маркировка</w:t>
            </w:r>
            <w:r w:rsidRPr="005D1167">
              <w:rPr>
                <w:sz w:val="22"/>
                <w:szCs w:val="22"/>
                <w:lang w:val="ky-KG"/>
              </w:rPr>
              <w:t xml:space="preserve"> счетчика</w:t>
            </w:r>
          </w:p>
        </w:tc>
        <w:tc>
          <w:tcPr>
            <w:tcW w:w="3960" w:type="dxa"/>
          </w:tcPr>
          <w:p w14:paraId="1D4FE92C" w14:textId="6E21BD87" w:rsidR="008162DD" w:rsidRPr="005D1167" w:rsidRDefault="008162DD" w:rsidP="00E847DF">
            <w:pPr>
              <w:ind w:left="-108" w:right="-108"/>
              <w:contextualSpacing/>
              <w:jc w:val="both"/>
              <w:rPr>
                <w:b/>
                <w:sz w:val="22"/>
                <w:szCs w:val="22"/>
              </w:rPr>
            </w:pPr>
            <w:r w:rsidRPr="005D1167">
              <w:rPr>
                <w:bCs/>
                <w:sz w:val="22"/>
                <w:szCs w:val="22"/>
                <w:lang w:val="ky-KG"/>
              </w:rPr>
              <w:t>ГОСТ 31818.11-2012 п.5.12</w:t>
            </w:r>
          </w:p>
        </w:tc>
        <w:tc>
          <w:tcPr>
            <w:tcW w:w="1254" w:type="dxa"/>
            <w:vMerge/>
          </w:tcPr>
          <w:p w14:paraId="1DB10FB5" w14:textId="77777777" w:rsidR="008162DD" w:rsidRPr="005D1167" w:rsidRDefault="008162DD" w:rsidP="00E847DF">
            <w:pPr>
              <w:contextualSpacing/>
              <w:jc w:val="both"/>
              <w:rPr>
                <w:sz w:val="22"/>
                <w:szCs w:val="22"/>
              </w:rPr>
            </w:pPr>
          </w:p>
        </w:tc>
      </w:tr>
      <w:tr w:rsidR="008162DD" w:rsidRPr="005D1167" w14:paraId="3A4F82B9" w14:textId="77777777" w:rsidTr="00905A08">
        <w:trPr>
          <w:trHeight w:val="150"/>
        </w:trPr>
        <w:tc>
          <w:tcPr>
            <w:tcW w:w="355" w:type="dxa"/>
            <w:vMerge/>
          </w:tcPr>
          <w:p w14:paraId="0B89AF36"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3C135CE5" w14:textId="77777777" w:rsidR="008162DD" w:rsidRPr="005D1167" w:rsidRDefault="008162DD" w:rsidP="00E847DF">
            <w:pPr>
              <w:tabs>
                <w:tab w:val="left" w:pos="616"/>
              </w:tabs>
              <w:ind w:right="-108"/>
              <w:jc w:val="both"/>
              <w:rPr>
                <w:sz w:val="22"/>
                <w:szCs w:val="22"/>
              </w:rPr>
            </w:pPr>
          </w:p>
        </w:tc>
        <w:tc>
          <w:tcPr>
            <w:tcW w:w="3240" w:type="dxa"/>
            <w:vMerge/>
          </w:tcPr>
          <w:p w14:paraId="4DDF9276" w14:textId="77777777" w:rsidR="008162DD" w:rsidRPr="005D1167" w:rsidRDefault="008162DD" w:rsidP="00E847DF">
            <w:pPr>
              <w:ind w:left="-108" w:right="-108"/>
              <w:contextualSpacing/>
              <w:rPr>
                <w:b/>
                <w:sz w:val="22"/>
                <w:szCs w:val="22"/>
                <w:lang w:val="ky-KG"/>
              </w:rPr>
            </w:pPr>
          </w:p>
        </w:tc>
        <w:tc>
          <w:tcPr>
            <w:tcW w:w="4680" w:type="dxa"/>
          </w:tcPr>
          <w:p w14:paraId="15028778" w14:textId="1F70DC88" w:rsidR="008162DD" w:rsidRPr="005D1167" w:rsidRDefault="008162DD" w:rsidP="00E847DF">
            <w:pPr>
              <w:ind w:left="-108" w:right="-108"/>
              <w:contextualSpacing/>
              <w:jc w:val="both"/>
              <w:rPr>
                <w:b/>
                <w:sz w:val="22"/>
                <w:szCs w:val="22"/>
              </w:rPr>
            </w:pPr>
            <w:r w:rsidRPr="005D1167">
              <w:rPr>
                <w:bCs/>
                <w:sz w:val="22"/>
                <w:szCs w:val="22"/>
                <w:lang w:val="ky-KG"/>
              </w:rPr>
              <w:t>Испытание напряжение переменного тока</w:t>
            </w:r>
          </w:p>
        </w:tc>
        <w:tc>
          <w:tcPr>
            <w:tcW w:w="3960" w:type="dxa"/>
          </w:tcPr>
          <w:p w14:paraId="1D13CED4" w14:textId="47C903E1" w:rsidR="008162DD" w:rsidRPr="005D1167" w:rsidRDefault="008162DD" w:rsidP="00E847DF">
            <w:pPr>
              <w:ind w:left="-108" w:right="-108"/>
              <w:contextualSpacing/>
              <w:jc w:val="both"/>
              <w:rPr>
                <w:b/>
                <w:sz w:val="22"/>
                <w:szCs w:val="22"/>
              </w:rPr>
            </w:pPr>
            <w:r w:rsidRPr="005D1167">
              <w:rPr>
                <w:bCs/>
                <w:sz w:val="22"/>
                <w:szCs w:val="22"/>
                <w:lang w:val="ky-KG"/>
              </w:rPr>
              <w:t>ГОСТ 31818.11-2012 п.7.3.3</w:t>
            </w:r>
          </w:p>
        </w:tc>
        <w:tc>
          <w:tcPr>
            <w:tcW w:w="1254" w:type="dxa"/>
            <w:vMerge/>
          </w:tcPr>
          <w:p w14:paraId="1BF25264" w14:textId="77777777" w:rsidR="008162DD" w:rsidRPr="005D1167" w:rsidRDefault="008162DD" w:rsidP="00E847DF">
            <w:pPr>
              <w:contextualSpacing/>
              <w:jc w:val="both"/>
              <w:rPr>
                <w:sz w:val="22"/>
                <w:szCs w:val="22"/>
              </w:rPr>
            </w:pPr>
          </w:p>
        </w:tc>
      </w:tr>
      <w:tr w:rsidR="008162DD" w:rsidRPr="005D1167" w14:paraId="001CAA94" w14:textId="77777777" w:rsidTr="001D1EB8">
        <w:trPr>
          <w:trHeight w:val="150"/>
        </w:trPr>
        <w:tc>
          <w:tcPr>
            <w:tcW w:w="355" w:type="dxa"/>
            <w:vMerge/>
          </w:tcPr>
          <w:p w14:paraId="3DA911D3"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1A1D9323" w14:textId="77777777" w:rsidR="008162DD" w:rsidRPr="005D1167" w:rsidRDefault="008162DD" w:rsidP="00E847DF">
            <w:pPr>
              <w:tabs>
                <w:tab w:val="left" w:pos="616"/>
              </w:tabs>
              <w:ind w:right="-108"/>
              <w:jc w:val="both"/>
              <w:rPr>
                <w:sz w:val="22"/>
                <w:szCs w:val="22"/>
              </w:rPr>
            </w:pPr>
          </w:p>
        </w:tc>
        <w:tc>
          <w:tcPr>
            <w:tcW w:w="3240" w:type="dxa"/>
            <w:vMerge/>
          </w:tcPr>
          <w:p w14:paraId="7BA26420" w14:textId="77777777" w:rsidR="008162DD" w:rsidRPr="005D1167" w:rsidRDefault="008162DD" w:rsidP="00E847DF">
            <w:pPr>
              <w:ind w:left="-108" w:right="-108"/>
              <w:contextualSpacing/>
              <w:jc w:val="both"/>
              <w:rPr>
                <w:b/>
                <w:sz w:val="22"/>
                <w:szCs w:val="22"/>
              </w:rPr>
            </w:pPr>
          </w:p>
        </w:tc>
        <w:tc>
          <w:tcPr>
            <w:tcW w:w="4680" w:type="dxa"/>
            <w:tcBorders>
              <w:bottom w:val="single" w:sz="4" w:space="0" w:color="auto"/>
            </w:tcBorders>
          </w:tcPr>
          <w:p w14:paraId="1FE82B98" w14:textId="05A6AA9B" w:rsidR="008162DD" w:rsidRPr="005D1167" w:rsidRDefault="008162DD" w:rsidP="00E847DF">
            <w:pPr>
              <w:ind w:left="-108" w:right="-108"/>
              <w:contextualSpacing/>
              <w:jc w:val="both"/>
              <w:rPr>
                <w:b/>
                <w:sz w:val="22"/>
                <w:szCs w:val="22"/>
              </w:rPr>
            </w:pPr>
            <w:r w:rsidRPr="005D1167">
              <w:rPr>
                <w:bCs/>
                <w:sz w:val="22"/>
                <w:szCs w:val="22"/>
              </w:rPr>
              <w:t>Зажимы, зажимная(ые) плата(ы), зажим защитного заземления</w:t>
            </w:r>
          </w:p>
        </w:tc>
        <w:tc>
          <w:tcPr>
            <w:tcW w:w="3960" w:type="dxa"/>
            <w:tcBorders>
              <w:bottom w:val="single" w:sz="4" w:space="0" w:color="auto"/>
            </w:tcBorders>
          </w:tcPr>
          <w:p w14:paraId="28DD2563" w14:textId="65EBA3F2" w:rsidR="008162DD" w:rsidRPr="005D1167" w:rsidRDefault="008162DD" w:rsidP="00E847DF">
            <w:pPr>
              <w:ind w:left="-108" w:right="-108"/>
              <w:contextualSpacing/>
              <w:jc w:val="both"/>
              <w:rPr>
                <w:b/>
                <w:sz w:val="22"/>
                <w:szCs w:val="22"/>
              </w:rPr>
            </w:pPr>
            <w:r w:rsidRPr="005D1167">
              <w:rPr>
                <w:bCs/>
                <w:sz w:val="22"/>
                <w:szCs w:val="22"/>
                <w:lang w:val="ky-KG"/>
              </w:rPr>
              <w:t>ГОСТ 31818.11-2012 п.5.4</w:t>
            </w:r>
          </w:p>
        </w:tc>
        <w:tc>
          <w:tcPr>
            <w:tcW w:w="1254" w:type="dxa"/>
            <w:vMerge/>
            <w:tcBorders>
              <w:bottom w:val="single" w:sz="4" w:space="0" w:color="auto"/>
            </w:tcBorders>
          </w:tcPr>
          <w:p w14:paraId="46EFFF29" w14:textId="77777777" w:rsidR="008162DD" w:rsidRPr="005D1167" w:rsidRDefault="008162DD" w:rsidP="00E847DF">
            <w:pPr>
              <w:contextualSpacing/>
              <w:jc w:val="both"/>
              <w:rPr>
                <w:sz w:val="22"/>
                <w:szCs w:val="22"/>
              </w:rPr>
            </w:pPr>
          </w:p>
        </w:tc>
      </w:tr>
      <w:tr w:rsidR="008162DD" w:rsidRPr="005D1167" w14:paraId="59A66ADC" w14:textId="77777777" w:rsidTr="00905A08">
        <w:trPr>
          <w:trHeight w:val="150"/>
        </w:trPr>
        <w:tc>
          <w:tcPr>
            <w:tcW w:w="355" w:type="dxa"/>
            <w:vMerge/>
          </w:tcPr>
          <w:p w14:paraId="4B0D0360"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Pr>
          <w:p w14:paraId="4D47542A" w14:textId="77777777" w:rsidR="008162DD" w:rsidRPr="005D1167" w:rsidRDefault="008162DD" w:rsidP="00E847DF">
            <w:pPr>
              <w:tabs>
                <w:tab w:val="left" w:pos="616"/>
              </w:tabs>
              <w:ind w:right="-108"/>
              <w:jc w:val="both"/>
              <w:rPr>
                <w:sz w:val="22"/>
                <w:szCs w:val="22"/>
              </w:rPr>
            </w:pPr>
          </w:p>
        </w:tc>
        <w:tc>
          <w:tcPr>
            <w:tcW w:w="3240" w:type="dxa"/>
            <w:vMerge/>
          </w:tcPr>
          <w:p w14:paraId="4474A460" w14:textId="77777777" w:rsidR="008162DD" w:rsidRPr="005D1167" w:rsidRDefault="008162DD" w:rsidP="00E847DF">
            <w:pPr>
              <w:ind w:left="-108" w:right="-108"/>
              <w:contextualSpacing/>
              <w:jc w:val="both"/>
              <w:rPr>
                <w:b/>
                <w:sz w:val="22"/>
                <w:szCs w:val="22"/>
              </w:rPr>
            </w:pPr>
          </w:p>
        </w:tc>
        <w:tc>
          <w:tcPr>
            <w:tcW w:w="4680" w:type="dxa"/>
          </w:tcPr>
          <w:p w14:paraId="49D2DDE7" w14:textId="1BFD5821" w:rsidR="008162DD" w:rsidRPr="005D1167" w:rsidRDefault="008162DD" w:rsidP="00E847DF">
            <w:pPr>
              <w:ind w:left="-108" w:right="-108"/>
              <w:contextualSpacing/>
              <w:jc w:val="both"/>
              <w:rPr>
                <w:b/>
                <w:sz w:val="22"/>
                <w:szCs w:val="22"/>
              </w:rPr>
            </w:pPr>
            <w:r w:rsidRPr="005D1167">
              <w:rPr>
                <w:sz w:val="22"/>
                <w:szCs w:val="22"/>
                <w:lang w:val="ky-KG"/>
              </w:rPr>
              <w:t>Нагрев</w:t>
            </w:r>
          </w:p>
        </w:tc>
        <w:tc>
          <w:tcPr>
            <w:tcW w:w="3960" w:type="dxa"/>
          </w:tcPr>
          <w:p w14:paraId="3997B764" w14:textId="612A9BF7" w:rsidR="008162DD" w:rsidRPr="005D1167" w:rsidRDefault="008162DD" w:rsidP="00E847DF">
            <w:pPr>
              <w:ind w:left="-108" w:right="-108"/>
              <w:contextualSpacing/>
              <w:jc w:val="both"/>
              <w:rPr>
                <w:b/>
                <w:sz w:val="22"/>
                <w:szCs w:val="22"/>
              </w:rPr>
            </w:pPr>
            <w:r w:rsidRPr="005D1167">
              <w:rPr>
                <w:bCs/>
                <w:sz w:val="22"/>
                <w:szCs w:val="22"/>
                <w:lang w:val="ky-KG"/>
              </w:rPr>
              <w:t>ГОСТ 31818.11-2012 п.7.2</w:t>
            </w:r>
          </w:p>
        </w:tc>
        <w:tc>
          <w:tcPr>
            <w:tcW w:w="1254" w:type="dxa"/>
          </w:tcPr>
          <w:p w14:paraId="0C635451" w14:textId="3AAE327D" w:rsidR="008162DD" w:rsidRPr="005D1167" w:rsidRDefault="008162DD" w:rsidP="00E847DF">
            <w:pPr>
              <w:contextualSpacing/>
              <w:jc w:val="both"/>
              <w:rPr>
                <w:sz w:val="22"/>
                <w:szCs w:val="22"/>
              </w:rPr>
            </w:pPr>
            <w:r w:rsidRPr="005D1167">
              <w:rPr>
                <w:sz w:val="22"/>
                <w:szCs w:val="22"/>
              </w:rPr>
              <w:t>0-</w:t>
            </w:r>
            <w:r w:rsidRPr="005D1167">
              <w:rPr>
                <w:sz w:val="22"/>
                <w:szCs w:val="22"/>
                <w:lang w:val="ky-KG"/>
              </w:rPr>
              <w:t>100</w:t>
            </w:r>
            <w:r w:rsidRPr="005D1167">
              <w:rPr>
                <w:sz w:val="22"/>
                <w:szCs w:val="22"/>
              </w:rPr>
              <w:t xml:space="preserve"> °С</w:t>
            </w:r>
          </w:p>
        </w:tc>
      </w:tr>
      <w:tr w:rsidR="008162DD" w:rsidRPr="005D1167" w14:paraId="39613634" w14:textId="77777777" w:rsidTr="009B6067">
        <w:trPr>
          <w:trHeight w:val="413"/>
        </w:trPr>
        <w:tc>
          <w:tcPr>
            <w:tcW w:w="355" w:type="dxa"/>
            <w:vMerge/>
            <w:tcBorders>
              <w:bottom w:val="single" w:sz="4" w:space="0" w:color="auto"/>
            </w:tcBorders>
          </w:tcPr>
          <w:p w14:paraId="606E104B" w14:textId="77777777" w:rsidR="008162DD" w:rsidRPr="005D1167" w:rsidRDefault="008162DD" w:rsidP="00E847DF">
            <w:pPr>
              <w:pStyle w:val="ad"/>
              <w:numPr>
                <w:ilvl w:val="0"/>
                <w:numId w:val="2"/>
              </w:numPr>
              <w:tabs>
                <w:tab w:val="left" w:pos="135"/>
              </w:tabs>
              <w:rPr>
                <w:sz w:val="22"/>
                <w:szCs w:val="22"/>
                <w:lang w:val="ky-KG"/>
              </w:rPr>
            </w:pPr>
          </w:p>
        </w:tc>
        <w:tc>
          <w:tcPr>
            <w:tcW w:w="2520" w:type="dxa"/>
            <w:vMerge/>
            <w:tcBorders>
              <w:bottom w:val="single" w:sz="4" w:space="0" w:color="auto"/>
            </w:tcBorders>
          </w:tcPr>
          <w:p w14:paraId="7973E8BB" w14:textId="77777777" w:rsidR="008162DD" w:rsidRPr="005D1167" w:rsidRDefault="008162DD" w:rsidP="00E847DF">
            <w:pPr>
              <w:tabs>
                <w:tab w:val="left" w:pos="616"/>
              </w:tabs>
              <w:ind w:right="-108"/>
              <w:jc w:val="both"/>
              <w:rPr>
                <w:sz w:val="22"/>
                <w:szCs w:val="22"/>
              </w:rPr>
            </w:pPr>
          </w:p>
        </w:tc>
        <w:tc>
          <w:tcPr>
            <w:tcW w:w="3240" w:type="dxa"/>
            <w:vMerge/>
            <w:tcBorders>
              <w:bottom w:val="single" w:sz="4" w:space="0" w:color="auto"/>
            </w:tcBorders>
          </w:tcPr>
          <w:p w14:paraId="6EB445D1" w14:textId="77777777" w:rsidR="008162DD" w:rsidRPr="005D1167" w:rsidRDefault="008162DD" w:rsidP="00E847DF">
            <w:pPr>
              <w:ind w:left="-108" w:right="-108"/>
              <w:contextualSpacing/>
              <w:jc w:val="both"/>
              <w:rPr>
                <w:b/>
                <w:sz w:val="22"/>
                <w:szCs w:val="22"/>
              </w:rPr>
            </w:pPr>
          </w:p>
        </w:tc>
        <w:tc>
          <w:tcPr>
            <w:tcW w:w="4680" w:type="dxa"/>
            <w:tcBorders>
              <w:bottom w:val="single" w:sz="4" w:space="0" w:color="auto"/>
            </w:tcBorders>
          </w:tcPr>
          <w:p w14:paraId="14E754BF" w14:textId="47D3C47E" w:rsidR="008162DD" w:rsidRPr="005D1167" w:rsidRDefault="008162DD" w:rsidP="00E847DF">
            <w:pPr>
              <w:ind w:left="-108" w:right="-108"/>
              <w:contextualSpacing/>
              <w:jc w:val="both"/>
              <w:rPr>
                <w:b/>
                <w:sz w:val="22"/>
                <w:szCs w:val="22"/>
              </w:rPr>
            </w:pPr>
            <w:r w:rsidRPr="005D1167">
              <w:rPr>
                <w:sz w:val="22"/>
                <w:szCs w:val="22"/>
                <w:lang w:val="ky-KG"/>
              </w:rPr>
              <w:t>В</w:t>
            </w:r>
            <w:r w:rsidRPr="005D1167">
              <w:rPr>
                <w:sz w:val="22"/>
                <w:szCs w:val="22"/>
              </w:rPr>
              <w:t xml:space="preserve">оздушные зазоры </w:t>
            </w:r>
            <w:r w:rsidRPr="005D1167">
              <w:rPr>
                <w:sz w:val="22"/>
                <w:szCs w:val="22"/>
                <w:lang w:val="ky-KG"/>
              </w:rPr>
              <w:t>и длина п</w:t>
            </w:r>
            <w:r w:rsidRPr="005D1167">
              <w:rPr>
                <w:sz w:val="22"/>
                <w:szCs w:val="22"/>
              </w:rPr>
              <w:t>ути утечки</w:t>
            </w:r>
          </w:p>
        </w:tc>
        <w:tc>
          <w:tcPr>
            <w:tcW w:w="3960" w:type="dxa"/>
            <w:tcBorders>
              <w:bottom w:val="single" w:sz="4" w:space="0" w:color="auto"/>
            </w:tcBorders>
          </w:tcPr>
          <w:p w14:paraId="09AAD392" w14:textId="222602DF" w:rsidR="008162DD" w:rsidRPr="005D1167" w:rsidRDefault="008162DD" w:rsidP="00E847DF">
            <w:pPr>
              <w:ind w:left="-108" w:right="-108"/>
              <w:contextualSpacing/>
              <w:jc w:val="both"/>
              <w:rPr>
                <w:b/>
                <w:sz w:val="22"/>
                <w:szCs w:val="22"/>
              </w:rPr>
            </w:pPr>
            <w:r w:rsidRPr="005D1167">
              <w:rPr>
                <w:bCs/>
                <w:sz w:val="22"/>
                <w:szCs w:val="22"/>
                <w:lang w:val="ky-KG"/>
              </w:rPr>
              <w:t>ГОСТ 31818.11-2012 п.5.6</w:t>
            </w:r>
          </w:p>
        </w:tc>
        <w:tc>
          <w:tcPr>
            <w:tcW w:w="1254" w:type="dxa"/>
            <w:tcBorders>
              <w:bottom w:val="single" w:sz="4" w:space="0" w:color="auto"/>
            </w:tcBorders>
          </w:tcPr>
          <w:p w14:paraId="798333A5" w14:textId="2748EA79" w:rsidR="008162DD" w:rsidRPr="005D1167" w:rsidRDefault="008162DD" w:rsidP="00E847DF">
            <w:pPr>
              <w:contextualSpacing/>
              <w:jc w:val="both"/>
              <w:rPr>
                <w:sz w:val="22"/>
                <w:szCs w:val="22"/>
              </w:rPr>
            </w:pPr>
            <w:r w:rsidRPr="005D1167">
              <w:rPr>
                <w:sz w:val="22"/>
                <w:szCs w:val="22"/>
                <w:lang w:val="ky-KG"/>
              </w:rPr>
              <w:t>0-20 мм</w:t>
            </w:r>
          </w:p>
        </w:tc>
      </w:tr>
      <w:tr w:rsidR="008162DD" w:rsidRPr="005D1167" w14:paraId="708FFAE2" w14:textId="77777777" w:rsidTr="00905A08">
        <w:trPr>
          <w:trHeight w:val="150"/>
        </w:trPr>
        <w:tc>
          <w:tcPr>
            <w:tcW w:w="355" w:type="dxa"/>
            <w:vMerge/>
          </w:tcPr>
          <w:p w14:paraId="7BB9FFE0" w14:textId="77777777" w:rsidR="008162DD" w:rsidRPr="005D1167" w:rsidRDefault="008162DD" w:rsidP="00E847DF">
            <w:pPr>
              <w:pStyle w:val="ad"/>
              <w:tabs>
                <w:tab w:val="left" w:pos="135"/>
              </w:tabs>
              <w:ind w:left="540"/>
              <w:rPr>
                <w:sz w:val="22"/>
                <w:szCs w:val="22"/>
                <w:lang w:val="ky-KG"/>
              </w:rPr>
            </w:pPr>
          </w:p>
        </w:tc>
        <w:tc>
          <w:tcPr>
            <w:tcW w:w="2520" w:type="dxa"/>
            <w:vMerge w:val="restart"/>
          </w:tcPr>
          <w:p w14:paraId="299A3361" w14:textId="7D6878BD" w:rsidR="008162DD" w:rsidRPr="005D1167" w:rsidRDefault="008162DD" w:rsidP="00E847DF">
            <w:pPr>
              <w:pStyle w:val="ad"/>
              <w:numPr>
                <w:ilvl w:val="0"/>
                <w:numId w:val="6"/>
              </w:numPr>
              <w:ind w:left="0" w:right="-108" w:firstLine="0"/>
              <w:jc w:val="both"/>
              <w:rPr>
                <w:sz w:val="22"/>
                <w:szCs w:val="22"/>
              </w:rPr>
            </w:pPr>
            <w:r w:rsidRPr="005D1167">
              <w:rPr>
                <w:sz w:val="22"/>
                <w:szCs w:val="22"/>
                <w:lang w:val="ky-KG"/>
              </w:rPr>
              <w:t>т</w:t>
            </w:r>
            <w:r w:rsidRPr="005D1167">
              <w:rPr>
                <w:sz w:val="22"/>
                <w:szCs w:val="22"/>
              </w:rPr>
              <w:t>ехнические средства, применяемые на электростанциях и подстанциях</w:t>
            </w:r>
          </w:p>
        </w:tc>
        <w:tc>
          <w:tcPr>
            <w:tcW w:w="3240" w:type="dxa"/>
            <w:vMerge w:val="restart"/>
          </w:tcPr>
          <w:p w14:paraId="0236E67A" w14:textId="77777777" w:rsidR="008162DD" w:rsidRPr="005D1167" w:rsidRDefault="008162DD" w:rsidP="00E847DF">
            <w:pPr>
              <w:ind w:left="-108" w:right="-108"/>
              <w:contextualSpacing/>
              <w:jc w:val="both"/>
              <w:rPr>
                <w:b/>
                <w:sz w:val="22"/>
                <w:szCs w:val="22"/>
              </w:rPr>
            </w:pPr>
            <w:r w:rsidRPr="005D1167">
              <w:rPr>
                <w:b/>
                <w:sz w:val="22"/>
                <w:szCs w:val="22"/>
              </w:rPr>
              <w:t>ТР ТС 004/2011</w:t>
            </w:r>
          </w:p>
          <w:p w14:paraId="1BB1E596" w14:textId="0F3478A4" w:rsidR="008162DD" w:rsidRPr="005D1167" w:rsidRDefault="008162DD" w:rsidP="00E847DF">
            <w:pPr>
              <w:ind w:left="-108" w:right="-108"/>
              <w:contextualSpacing/>
              <w:jc w:val="both"/>
              <w:rPr>
                <w:bCs/>
                <w:sz w:val="22"/>
                <w:szCs w:val="22"/>
              </w:rPr>
            </w:pPr>
            <w:r w:rsidRPr="005D1167">
              <w:rPr>
                <w:bCs/>
                <w:sz w:val="22"/>
                <w:szCs w:val="22"/>
              </w:rPr>
              <w:t>ГОСТ 12.2.007.10-87</w:t>
            </w:r>
          </w:p>
        </w:tc>
        <w:tc>
          <w:tcPr>
            <w:tcW w:w="4680" w:type="dxa"/>
          </w:tcPr>
          <w:p w14:paraId="12C15AB3" w14:textId="1DF36261" w:rsidR="008162DD" w:rsidRPr="005D1167" w:rsidRDefault="008162DD" w:rsidP="00E847DF">
            <w:pPr>
              <w:ind w:left="-108" w:right="-108"/>
              <w:contextualSpacing/>
              <w:jc w:val="both"/>
              <w:rPr>
                <w:b/>
                <w:sz w:val="22"/>
                <w:szCs w:val="22"/>
              </w:rPr>
            </w:pPr>
            <w:r w:rsidRPr="005D1167">
              <w:rPr>
                <w:b/>
                <w:sz w:val="22"/>
                <w:szCs w:val="22"/>
              </w:rPr>
              <w:t>Электробезопасность</w:t>
            </w:r>
          </w:p>
        </w:tc>
        <w:tc>
          <w:tcPr>
            <w:tcW w:w="3960" w:type="dxa"/>
          </w:tcPr>
          <w:p w14:paraId="1EC14924" w14:textId="1D11E2A1" w:rsidR="008162DD" w:rsidRPr="005D1167" w:rsidRDefault="008162DD" w:rsidP="00E847DF">
            <w:pPr>
              <w:ind w:left="-108" w:right="-108"/>
              <w:contextualSpacing/>
              <w:jc w:val="both"/>
              <w:rPr>
                <w:b/>
                <w:sz w:val="22"/>
                <w:szCs w:val="22"/>
              </w:rPr>
            </w:pPr>
            <w:r w:rsidRPr="005D1167">
              <w:rPr>
                <w:b/>
                <w:sz w:val="22"/>
                <w:szCs w:val="22"/>
                <w:lang w:val="ky-KG"/>
              </w:rPr>
              <w:t>ТР ТС 004/2011</w:t>
            </w:r>
          </w:p>
        </w:tc>
        <w:tc>
          <w:tcPr>
            <w:tcW w:w="1254" w:type="dxa"/>
          </w:tcPr>
          <w:p w14:paraId="781FA1D2" w14:textId="77777777" w:rsidR="008162DD" w:rsidRPr="005D1167" w:rsidRDefault="008162DD" w:rsidP="00E847DF">
            <w:pPr>
              <w:contextualSpacing/>
              <w:jc w:val="both"/>
              <w:rPr>
                <w:sz w:val="22"/>
                <w:szCs w:val="22"/>
              </w:rPr>
            </w:pPr>
          </w:p>
        </w:tc>
      </w:tr>
      <w:tr w:rsidR="008162DD" w:rsidRPr="005D1167" w14:paraId="621BCEE4" w14:textId="77777777" w:rsidTr="00905A08">
        <w:trPr>
          <w:trHeight w:val="150"/>
        </w:trPr>
        <w:tc>
          <w:tcPr>
            <w:tcW w:w="355" w:type="dxa"/>
            <w:vMerge/>
          </w:tcPr>
          <w:p w14:paraId="6AE7E347" w14:textId="77777777" w:rsidR="008162DD" w:rsidRPr="005D1167" w:rsidRDefault="008162DD" w:rsidP="00E847DF">
            <w:pPr>
              <w:pStyle w:val="ad"/>
              <w:tabs>
                <w:tab w:val="left" w:pos="135"/>
              </w:tabs>
              <w:ind w:left="540"/>
              <w:rPr>
                <w:sz w:val="22"/>
                <w:szCs w:val="22"/>
                <w:lang w:val="ky-KG"/>
              </w:rPr>
            </w:pPr>
          </w:p>
        </w:tc>
        <w:tc>
          <w:tcPr>
            <w:tcW w:w="2520" w:type="dxa"/>
            <w:vMerge/>
          </w:tcPr>
          <w:p w14:paraId="5D06FA53"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6FBE32C4" w14:textId="77777777" w:rsidR="008162DD" w:rsidRPr="005D1167" w:rsidRDefault="008162DD" w:rsidP="00E847DF">
            <w:pPr>
              <w:ind w:left="-108" w:right="-108"/>
              <w:contextualSpacing/>
              <w:jc w:val="both"/>
              <w:rPr>
                <w:b/>
                <w:sz w:val="22"/>
                <w:szCs w:val="22"/>
              </w:rPr>
            </w:pPr>
          </w:p>
        </w:tc>
        <w:tc>
          <w:tcPr>
            <w:tcW w:w="4680" w:type="dxa"/>
          </w:tcPr>
          <w:p w14:paraId="6EAE89A1" w14:textId="52300797" w:rsidR="008162DD" w:rsidRPr="005D1167" w:rsidRDefault="008162DD" w:rsidP="00E847DF">
            <w:pPr>
              <w:ind w:left="-108" w:right="-108"/>
              <w:contextualSpacing/>
              <w:jc w:val="both"/>
              <w:rPr>
                <w:b/>
                <w:sz w:val="22"/>
                <w:szCs w:val="22"/>
              </w:rPr>
            </w:pPr>
            <w:r w:rsidRPr="005D1167">
              <w:rPr>
                <w:sz w:val="22"/>
                <w:szCs w:val="22"/>
                <w:lang w:val="ky-KG"/>
              </w:rPr>
              <w:t xml:space="preserve">Требования к основным элементам </w:t>
            </w:r>
            <w:r w:rsidRPr="005D1167">
              <w:rPr>
                <w:sz w:val="22"/>
                <w:szCs w:val="22"/>
              </w:rPr>
              <w:t>конструкции</w:t>
            </w:r>
          </w:p>
        </w:tc>
        <w:tc>
          <w:tcPr>
            <w:tcW w:w="3960" w:type="dxa"/>
          </w:tcPr>
          <w:p w14:paraId="38E2CC37" w14:textId="17A0022D" w:rsidR="008162DD" w:rsidRPr="005D1167" w:rsidRDefault="008162DD" w:rsidP="00E847DF">
            <w:pPr>
              <w:ind w:left="-108" w:right="-108"/>
              <w:contextualSpacing/>
              <w:jc w:val="both"/>
              <w:rPr>
                <w:b/>
                <w:sz w:val="22"/>
                <w:szCs w:val="22"/>
              </w:rPr>
            </w:pPr>
            <w:r w:rsidRPr="005D1167">
              <w:rPr>
                <w:bCs/>
                <w:sz w:val="22"/>
                <w:szCs w:val="22"/>
                <w:lang w:val="ky-KG"/>
              </w:rPr>
              <w:t>ГОСТ 12.2.007.10-87 п.2.1</w:t>
            </w:r>
          </w:p>
        </w:tc>
        <w:tc>
          <w:tcPr>
            <w:tcW w:w="1254" w:type="dxa"/>
            <w:vMerge w:val="restart"/>
          </w:tcPr>
          <w:p w14:paraId="6FC13504" w14:textId="70803569" w:rsidR="008162DD" w:rsidRPr="005D1167" w:rsidRDefault="008162DD" w:rsidP="00E847DF">
            <w:pPr>
              <w:contextualSpacing/>
              <w:jc w:val="both"/>
              <w:rPr>
                <w:sz w:val="22"/>
                <w:szCs w:val="22"/>
              </w:rPr>
            </w:pPr>
            <w:r w:rsidRPr="005D1167">
              <w:rPr>
                <w:sz w:val="22"/>
                <w:szCs w:val="22"/>
              </w:rPr>
              <w:t xml:space="preserve">Выполняется/не выполняется </w:t>
            </w:r>
          </w:p>
        </w:tc>
      </w:tr>
      <w:tr w:rsidR="008162DD" w:rsidRPr="005D1167" w14:paraId="4319F543" w14:textId="77777777" w:rsidTr="00905A08">
        <w:trPr>
          <w:trHeight w:val="150"/>
        </w:trPr>
        <w:tc>
          <w:tcPr>
            <w:tcW w:w="355" w:type="dxa"/>
            <w:vMerge/>
          </w:tcPr>
          <w:p w14:paraId="4412B326" w14:textId="77777777" w:rsidR="008162DD" w:rsidRPr="005D1167" w:rsidRDefault="008162DD" w:rsidP="00E847DF">
            <w:pPr>
              <w:pStyle w:val="ad"/>
              <w:tabs>
                <w:tab w:val="left" w:pos="135"/>
              </w:tabs>
              <w:ind w:left="540"/>
              <w:rPr>
                <w:sz w:val="22"/>
                <w:szCs w:val="22"/>
                <w:lang w:val="ky-KG"/>
              </w:rPr>
            </w:pPr>
          </w:p>
        </w:tc>
        <w:tc>
          <w:tcPr>
            <w:tcW w:w="2520" w:type="dxa"/>
            <w:vMerge/>
          </w:tcPr>
          <w:p w14:paraId="1C6FA1A2"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01987BC1" w14:textId="77777777" w:rsidR="008162DD" w:rsidRPr="005D1167" w:rsidRDefault="008162DD" w:rsidP="00E847DF">
            <w:pPr>
              <w:ind w:left="-108" w:right="-108"/>
              <w:contextualSpacing/>
              <w:jc w:val="both"/>
              <w:rPr>
                <w:b/>
                <w:sz w:val="22"/>
                <w:szCs w:val="22"/>
              </w:rPr>
            </w:pPr>
          </w:p>
        </w:tc>
        <w:tc>
          <w:tcPr>
            <w:tcW w:w="4680" w:type="dxa"/>
          </w:tcPr>
          <w:p w14:paraId="51D03B8E" w14:textId="018DFEC6" w:rsidR="008162DD" w:rsidRPr="005D1167" w:rsidRDefault="008162DD" w:rsidP="00E847DF">
            <w:pPr>
              <w:ind w:left="-108" w:right="-108"/>
              <w:contextualSpacing/>
              <w:jc w:val="both"/>
              <w:rPr>
                <w:b/>
                <w:sz w:val="22"/>
                <w:szCs w:val="22"/>
              </w:rPr>
            </w:pPr>
            <w:r w:rsidRPr="005D1167">
              <w:rPr>
                <w:bCs/>
                <w:sz w:val="22"/>
                <w:szCs w:val="22"/>
                <w:lang w:val="ky-KG"/>
              </w:rPr>
              <w:t>Требования к органам управления</w:t>
            </w:r>
          </w:p>
        </w:tc>
        <w:tc>
          <w:tcPr>
            <w:tcW w:w="3960" w:type="dxa"/>
          </w:tcPr>
          <w:p w14:paraId="3C89A961" w14:textId="3F73AEB2" w:rsidR="008162DD" w:rsidRPr="005D1167" w:rsidRDefault="008162DD" w:rsidP="00E847DF">
            <w:pPr>
              <w:ind w:left="-108" w:right="-108"/>
              <w:contextualSpacing/>
              <w:jc w:val="both"/>
              <w:rPr>
                <w:b/>
                <w:sz w:val="22"/>
                <w:szCs w:val="22"/>
              </w:rPr>
            </w:pPr>
            <w:r w:rsidRPr="005D1167">
              <w:rPr>
                <w:bCs/>
                <w:sz w:val="22"/>
                <w:szCs w:val="22"/>
                <w:lang w:val="ky-KG"/>
              </w:rPr>
              <w:t>ГОСТ 12.2.007.10-87 п.2.2</w:t>
            </w:r>
          </w:p>
        </w:tc>
        <w:tc>
          <w:tcPr>
            <w:tcW w:w="1254" w:type="dxa"/>
            <w:vMerge/>
          </w:tcPr>
          <w:p w14:paraId="0833B7AC" w14:textId="77777777" w:rsidR="008162DD" w:rsidRPr="005D1167" w:rsidRDefault="008162DD" w:rsidP="00E847DF">
            <w:pPr>
              <w:contextualSpacing/>
              <w:jc w:val="both"/>
              <w:rPr>
                <w:sz w:val="22"/>
                <w:szCs w:val="22"/>
              </w:rPr>
            </w:pPr>
          </w:p>
        </w:tc>
      </w:tr>
      <w:tr w:rsidR="008162DD" w:rsidRPr="005D1167" w14:paraId="767C95A6" w14:textId="77777777" w:rsidTr="008005D0">
        <w:trPr>
          <w:trHeight w:val="150"/>
        </w:trPr>
        <w:tc>
          <w:tcPr>
            <w:tcW w:w="355" w:type="dxa"/>
            <w:vMerge/>
          </w:tcPr>
          <w:p w14:paraId="53C1D00C" w14:textId="77777777" w:rsidR="008162DD" w:rsidRPr="005D1167" w:rsidRDefault="008162DD" w:rsidP="00E847DF">
            <w:pPr>
              <w:pStyle w:val="ad"/>
              <w:tabs>
                <w:tab w:val="left" w:pos="135"/>
              </w:tabs>
              <w:ind w:left="540"/>
              <w:rPr>
                <w:sz w:val="22"/>
                <w:szCs w:val="22"/>
                <w:lang w:val="ky-KG"/>
              </w:rPr>
            </w:pPr>
          </w:p>
        </w:tc>
        <w:tc>
          <w:tcPr>
            <w:tcW w:w="2520" w:type="dxa"/>
            <w:vMerge/>
          </w:tcPr>
          <w:p w14:paraId="4D574290"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27A15EDD" w14:textId="77777777" w:rsidR="008162DD" w:rsidRPr="005D1167" w:rsidRDefault="008162DD" w:rsidP="00E847DF">
            <w:pPr>
              <w:ind w:left="-108" w:right="-108"/>
              <w:contextualSpacing/>
              <w:jc w:val="both"/>
              <w:rPr>
                <w:b/>
                <w:sz w:val="22"/>
                <w:szCs w:val="22"/>
              </w:rPr>
            </w:pPr>
          </w:p>
        </w:tc>
        <w:tc>
          <w:tcPr>
            <w:tcW w:w="4680" w:type="dxa"/>
            <w:tcBorders>
              <w:bottom w:val="single" w:sz="4" w:space="0" w:color="auto"/>
            </w:tcBorders>
          </w:tcPr>
          <w:p w14:paraId="74C101E0" w14:textId="5401C86B" w:rsidR="008162DD" w:rsidRPr="005D1167" w:rsidRDefault="008162DD" w:rsidP="00E847DF">
            <w:pPr>
              <w:ind w:left="-108" w:right="-108"/>
              <w:contextualSpacing/>
              <w:jc w:val="both"/>
              <w:rPr>
                <w:b/>
                <w:sz w:val="22"/>
                <w:szCs w:val="22"/>
              </w:rPr>
            </w:pPr>
            <w:r w:rsidRPr="005D1167">
              <w:rPr>
                <w:sz w:val="22"/>
                <w:szCs w:val="22"/>
                <w:lang w:val="ky-KG"/>
              </w:rPr>
              <w:t>Требования к отдельным видам устройств</w:t>
            </w:r>
          </w:p>
        </w:tc>
        <w:tc>
          <w:tcPr>
            <w:tcW w:w="3960" w:type="dxa"/>
            <w:tcBorders>
              <w:bottom w:val="single" w:sz="4" w:space="0" w:color="auto"/>
            </w:tcBorders>
          </w:tcPr>
          <w:p w14:paraId="2B71D40E" w14:textId="6372896F" w:rsidR="008162DD" w:rsidRPr="005D1167" w:rsidRDefault="008162DD" w:rsidP="00E847DF">
            <w:pPr>
              <w:ind w:left="-108" w:right="-108"/>
              <w:contextualSpacing/>
              <w:jc w:val="both"/>
              <w:rPr>
                <w:b/>
                <w:sz w:val="22"/>
                <w:szCs w:val="22"/>
              </w:rPr>
            </w:pPr>
            <w:r w:rsidRPr="005D1167">
              <w:rPr>
                <w:bCs/>
                <w:sz w:val="22"/>
                <w:szCs w:val="22"/>
                <w:lang w:val="ky-KG"/>
              </w:rPr>
              <w:t>ГОСТ 12.2.007.10-87 Раздел 3</w:t>
            </w:r>
          </w:p>
        </w:tc>
        <w:tc>
          <w:tcPr>
            <w:tcW w:w="1254" w:type="dxa"/>
            <w:vMerge/>
            <w:tcBorders>
              <w:bottom w:val="single" w:sz="4" w:space="0" w:color="auto"/>
            </w:tcBorders>
          </w:tcPr>
          <w:p w14:paraId="48E0E34B" w14:textId="77777777" w:rsidR="008162DD" w:rsidRPr="005D1167" w:rsidRDefault="008162DD" w:rsidP="00E847DF">
            <w:pPr>
              <w:contextualSpacing/>
              <w:jc w:val="both"/>
              <w:rPr>
                <w:sz w:val="22"/>
                <w:szCs w:val="22"/>
              </w:rPr>
            </w:pPr>
          </w:p>
        </w:tc>
      </w:tr>
      <w:tr w:rsidR="008162DD" w:rsidRPr="005D1167" w14:paraId="0962E9FE" w14:textId="77777777" w:rsidTr="00422413">
        <w:trPr>
          <w:trHeight w:val="516"/>
        </w:trPr>
        <w:tc>
          <w:tcPr>
            <w:tcW w:w="355" w:type="dxa"/>
            <w:vMerge/>
          </w:tcPr>
          <w:p w14:paraId="088ECC96" w14:textId="77777777" w:rsidR="008162DD" w:rsidRPr="005D1167" w:rsidRDefault="008162DD" w:rsidP="00E847DF">
            <w:pPr>
              <w:pStyle w:val="ad"/>
              <w:tabs>
                <w:tab w:val="left" w:pos="135"/>
              </w:tabs>
              <w:ind w:left="540"/>
              <w:rPr>
                <w:sz w:val="22"/>
                <w:szCs w:val="22"/>
                <w:lang w:val="ky-KG"/>
              </w:rPr>
            </w:pPr>
          </w:p>
        </w:tc>
        <w:tc>
          <w:tcPr>
            <w:tcW w:w="2520" w:type="dxa"/>
            <w:vMerge/>
          </w:tcPr>
          <w:p w14:paraId="694B440C" w14:textId="77777777" w:rsidR="008162DD" w:rsidRPr="005D1167" w:rsidRDefault="008162DD" w:rsidP="00E847DF">
            <w:pPr>
              <w:pStyle w:val="ad"/>
              <w:numPr>
                <w:ilvl w:val="0"/>
                <w:numId w:val="6"/>
              </w:numPr>
              <w:ind w:left="0" w:right="-108" w:firstLine="0"/>
              <w:jc w:val="both"/>
              <w:rPr>
                <w:sz w:val="22"/>
                <w:szCs w:val="22"/>
                <w:lang w:val="ky-KG"/>
              </w:rPr>
            </w:pPr>
          </w:p>
        </w:tc>
        <w:tc>
          <w:tcPr>
            <w:tcW w:w="3240" w:type="dxa"/>
            <w:vMerge/>
          </w:tcPr>
          <w:p w14:paraId="077E6AFC" w14:textId="77777777" w:rsidR="008162DD" w:rsidRPr="005D1167" w:rsidRDefault="008162DD" w:rsidP="00E847DF">
            <w:pPr>
              <w:ind w:left="-108" w:right="-108"/>
              <w:contextualSpacing/>
              <w:jc w:val="both"/>
              <w:rPr>
                <w:b/>
                <w:sz w:val="22"/>
                <w:szCs w:val="22"/>
              </w:rPr>
            </w:pPr>
          </w:p>
        </w:tc>
        <w:tc>
          <w:tcPr>
            <w:tcW w:w="4680" w:type="dxa"/>
          </w:tcPr>
          <w:p w14:paraId="17DB0B3C" w14:textId="3C0F5BFD" w:rsidR="008162DD" w:rsidRPr="005D1167" w:rsidRDefault="008162DD" w:rsidP="00E847DF">
            <w:pPr>
              <w:ind w:left="-108" w:right="-108"/>
              <w:contextualSpacing/>
              <w:jc w:val="both"/>
              <w:rPr>
                <w:b/>
                <w:sz w:val="22"/>
                <w:szCs w:val="22"/>
              </w:rPr>
            </w:pPr>
            <w:r w:rsidRPr="005D1167">
              <w:rPr>
                <w:bCs/>
                <w:sz w:val="22"/>
                <w:szCs w:val="22"/>
                <w:lang w:val="ky-KG"/>
              </w:rPr>
              <w:t>Уровень шума</w:t>
            </w:r>
          </w:p>
        </w:tc>
        <w:tc>
          <w:tcPr>
            <w:tcW w:w="3960" w:type="dxa"/>
          </w:tcPr>
          <w:p w14:paraId="494AAD6D" w14:textId="3448CBA2" w:rsidR="008162DD" w:rsidRPr="005D1167" w:rsidRDefault="008162DD" w:rsidP="00E847DF">
            <w:pPr>
              <w:ind w:left="-108" w:right="-108"/>
              <w:contextualSpacing/>
              <w:jc w:val="both"/>
              <w:rPr>
                <w:b/>
                <w:sz w:val="22"/>
                <w:szCs w:val="22"/>
              </w:rPr>
            </w:pPr>
            <w:r w:rsidRPr="005D1167">
              <w:rPr>
                <w:bCs/>
                <w:sz w:val="22"/>
                <w:szCs w:val="22"/>
                <w:lang w:val="ky-KG"/>
              </w:rPr>
              <w:t>ГОСТ 12.2.007.10-87 п.3.1.7</w:t>
            </w:r>
          </w:p>
        </w:tc>
        <w:tc>
          <w:tcPr>
            <w:tcW w:w="1254" w:type="dxa"/>
          </w:tcPr>
          <w:p w14:paraId="50EC0404" w14:textId="67B8CDB5" w:rsidR="008162DD" w:rsidRPr="005D1167" w:rsidRDefault="008162DD" w:rsidP="00E847DF">
            <w:pPr>
              <w:contextualSpacing/>
              <w:jc w:val="both"/>
              <w:rPr>
                <w:sz w:val="22"/>
                <w:szCs w:val="22"/>
              </w:rPr>
            </w:pPr>
            <w:r w:rsidRPr="005D1167">
              <w:rPr>
                <w:sz w:val="22"/>
                <w:szCs w:val="22"/>
                <w:lang w:val="ky-KG"/>
              </w:rPr>
              <w:t>0-80 дБа</w:t>
            </w:r>
          </w:p>
        </w:tc>
      </w:tr>
      <w:tr w:rsidR="008162DD" w:rsidRPr="005D1167" w14:paraId="4BE67812" w14:textId="77777777" w:rsidTr="00905A08">
        <w:trPr>
          <w:trHeight w:val="20"/>
        </w:trPr>
        <w:tc>
          <w:tcPr>
            <w:tcW w:w="355" w:type="dxa"/>
            <w:vMerge w:val="restart"/>
            <w:tcBorders>
              <w:top w:val="single" w:sz="4" w:space="0" w:color="auto"/>
              <w:left w:val="single" w:sz="4" w:space="0" w:color="auto"/>
              <w:right w:val="single" w:sz="4" w:space="0" w:color="auto"/>
            </w:tcBorders>
          </w:tcPr>
          <w:p w14:paraId="637786CD" w14:textId="77777777" w:rsidR="008162DD" w:rsidRPr="005D1167" w:rsidRDefault="008162DD" w:rsidP="00E847DF">
            <w:pPr>
              <w:pStyle w:val="ad"/>
              <w:numPr>
                <w:ilvl w:val="0"/>
                <w:numId w:val="2"/>
              </w:numPr>
              <w:ind w:left="357" w:hanging="357"/>
              <w:rPr>
                <w:sz w:val="22"/>
                <w:szCs w:val="22"/>
              </w:rPr>
            </w:pPr>
          </w:p>
        </w:tc>
        <w:tc>
          <w:tcPr>
            <w:tcW w:w="2520" w:type="dxa"/>
            <w:vMerge w:val="restart"/>
            <w:tcBorders>
              <w:top w:val="single" w:sz="4" w:space="0" w:color="auto"/>
              <w:left w:val="single" w:sz="4" w:space="0" w:color="auto"/>
              <w:right w:val="single" w:sz="4" w:space="0" w:color="auto"/>
            </w:tcBorders>
          </w:tcPr>
          <w:p w14:paraId="7BE2D883" w14:textId="4BADA45D" w:rsidR="008162DD" w:rsidRDefault="008162DD" w:rsidP="00E847DF">
            <w:pPr>
              <w:ind w:right="-108"/>
              <w:contextualSpacing/>
              <w:rPr>
                <w:sz w:val="22"/>
                <w:szCs w:val="22"/>
                <w:lang w:val="ky-KG"/>
              </w:rPr>
            </w:pPr>
            <w:r w:rsidRPr="005D1167">
              <w:rPr>
                <w:sz w:val="22"/>
                <w:szCs w:val="22"/>
              </w:rPr>
              <w:t>Оборудование деревообрабатывающее</w:t>
            </w:r>
            <w:r w:rsidR="00C54491">
              <w:rPr>
                <w:sz w:val="22"/>
                <w:szCs w:val="22"/>
                <w:lang w:val="ky-KG"/>
              </w:rPr>
              <w:t>:</w:t>
            </w:r>
          </w:p>
          <w:p w14:paraId="64D52F2D" w14:textId="77777777" w:rsidR="00C54491" w:rsidRPr="00782832" w:rsidRDefault="00C54491" w:rsidP="00C54491">
            <w:pPr>
              <w:ind w:right="-108"/>
              <w:contextualSpacing/>
              <w:rPr>
                <w:sz w:val="18"/>
                <w:szCs w:val="18"/>
              </w:rPr>
            </w:pPr>
            <w:r w:rsidRPr="00782832">
              <w:rPr>
                <w:sz w:val="18"/>
                <w:szCs w:val="18"/>
              </w:rPr>
              <w:t>- деревообрабатывающего оборудования производственного назначения всех</w:t>
            </w:r>
            <w:r w:rsidRPr="00782832">
              <w:rPr>
                <w:sz w:val="18"/>
                <w:szCs w:val="18"/>
                <w:lang w:val="ky-KG"/>
              </w:rPr>
              <w:t xml:space="preserve"> </w:t>
            </w:r>
            <w:r w:rsidRPr="00782832">
              <w:rPr>
                <w:sz w:val="18"/>
                <w:szCs w:val="18"/>
              </w:rPr>
              <w:t xml:space="preserve">типов: </w:t>
            </w:r>
          </w:p>
          <w:p w14:paraId="617FCDCD" w14:textId="77777777" w:rsidR="00C54491" w:rsidRPr="00782832" w:rsidRDefault="00C54491" w:rsidP="00C54491">
            <w:pPr>
              <w:ind w:right="-108"/>
              <w:contextualSpacing/>
              <w:rPr>
                <w:sz w:val="18"/>
                <w:szCs w:val="18"/>
              </w:rPr>
            </w:pPr>
            <w:r w:rsidRPr="00782832">
              <w:rPr>
                <w:sz w:val="18"/>
                <w:szCs w:val="18"/>
              </w:rPr>
              <w:t xml:space="preserve">станков, </w:t>
            </w:r>
          </w:p>
          <w:p w14:paraId="7F07265B" w14:textId="77777777" w:rsidR="00C54491" w:rsidRPr="00782832" w:rsidRDefault="00C54491" w:rsidP="00C54491">
            <w:pPr>
              <w:ind w:right="-108"/>
              <w:contextualSpacing/>
              <w:rPr>
                <w:sz w:val="18"/>
                <w:szCs w:val="18"/>
              </w:rPr>
            </w:pPr>
            <w:r w:rsidRPr="00782832">
              <w:rPr>
                <w:sz w:val="18"/>
                <w:szCs w:val="18"/>
              </w:rPr>
              <w:t>автоматических линий,</w:t>
            </w:r>
          </w:p>
          <w:p w14:paraId="50577F0C" w14:textId="77777777" w:rsidR="00C54491" w:rsidRPr="00782832" w:rsidRDefault="00C54491" w:rsidP="00C54491">
            <w:pPr>
              <w:ind w:right="-108"/>
              <w:contextualSpacing/>
              <w:rPr>
                <w:sz w:val="18"/>
                <w:szCs w:val="18"/>
              </w:rPr>
            </w:pPr>
            <w:r w:rsidRPr="00782832">
              <w:rPr>
                <w:sz w:val="18"/>
                <w:szCs w:val="18"/>
              </w:rPr>
              <w:t xml:space="preserve">машин, </w:t>
            </w:r>
          </w:p>
          <w:p w14:paraId="5F874E56" w14:textId="47B1D14A" w:rsidR="00C54491" w:rsidRPr="00C54491" w:rsidRDefault="00C54491" w:rsidP="00C54491">
            <w:pPr>
              <w:ind w:right="-108"/>
              <w:contextualSpacing/>
              <w:rPr>
                <w:sz w:val="22"/>
                <w:szCs w:val="22"/>
                <w:lang w:val="ky-KG"/>
              </w:rPr>
            </w:pPr>
            <w:r w:rsidRPr="00782832">
              <w:rPr>
                <w:sz w:val="18"/>
                <w:szCs w:val="18"/>
              </w:rPr>
              <w:t>станков-автоматов</w:t>
            </w:r>
            <w:r w:rsidRPr="00782832">
              <w:rPr>
                <w:sz w:val="18"/>
                <w:szCs w:val="18"/>
                <w:lang w:val="ky-KG"/>
              </w:rPr>
              <w:t>.</w:t>
            </w:r>
          </w:p>
          <w:p w14:paraId="7B7B5045" w14:textId="4F16AEBD" w:rsidR="008162DD" w:rsidRPr="005D1167" w:rsidRDefault="008162DD" w:rsidP="00E847DF">
            <w:pPr>
              <w:ind w:right="-108"/>
              <w:contextualSpacing/>
              <w:rPr>
                <w:sz w:val="22"/>
                <w:szCs w:val="22"/>
              </w:rPr>
            </w:pPr>
          </w:p>
        </w:tc>
        <w:tc>
          <w:tcPr>
            <w:tcW w:w="3240" w:type="dxa"/>
            <w:vMerge w:val="restart"/>
            <w:tcBorders>
              <w:top w:val="single" w:sz="4" w:space="0" w:color="auto"/>
              <w:left w:val="single" w:sz="4" w:space="0" w:color="auto"/>
              <w:right w:val="single" w:sz="4" w:space="0" w:color="auto"/>
            </w:tcBorders>
          </w:tcPr>
          <w:p w14:paraId="145B367A" w14:textId="6DCAB0F5" w:rsidR="008162DD" w:rsidRPr="005D1167" w:rsidRDefault="008162DD" w:rsidP="00E847DF">
            <w:pPr>
              <w:pStyle w:val="Default"/>
              <w:ind w:left="-108" w:right="-108"/>
              <w:rPr>
                <w:b/>
                <w:bCs/>
                <w:color w:val="auto"/>
                <w:sz w:val="22"/>
                <w:szCs w:val="22"/>
              </w:rPr>
            </w:pPr>
            <w:r w:rsidRPr="005D1167">
              <w:rPr>
                <w:b/>
                <w:bCs/>
                <w:color w:val="auto"/>
                <w:sz w:val="22"/>
                <w:szCs w:val="22"/>
              </w:rPr>
              <w:t>ТР ТС 010/2011 «О безопасности машин и оборудования»</w:t>
            </w:r>
          </w:p>
          <w:p w14:paraId="2AED9B80" w14:textId="77777777" w:rsidR="008162DD" w:rsidRPr="005D1167" w:rsidRDefault="008162DD" w:rsidP="00E847DF">
            <w:pPr>
              <w:ind w:left="-108" w:right="-108"/>
              <w:contextualSpacing/>
              <w:rPr>
                <w:sz w:val="22"/>
                <w:szCs w:val="22"/>
              </w:rPr>
            </w:pPr>
            <w:r w:rsidRPr="005D1167">
              <w:rPr>
                <w:sz w:val="22"/>
                <w:szCs w:val="22"/>
              </w:rPr>
              <w:t xml:space="preserve">ГОСТ 25223-82  </w:t>
            </w:r>
          </w:p>
          <w:p w14:paraId="78733A57" w14:textId="208A68A1" w:rsidR="008162DD" w:rsidRPr="005D1167" w:rsidRDefault="008162DD" w:rsidP="00E847DF">
            <w:pPr>
              <w:ind w:left="-108" w:right="-108"/>
              <w:contextualSpacing/>
              <w:rPr>
                <w:sz w:val="22"/>
                <w:szCs w:val="22"/>
              </w:rPr>
            </w:pPr>
            <w:r w:rsidRPr="005D1167">
              <w:rPr>
                <w:sz w:val="22"/>
                <w:szCs w:val="22"/>
              </w:rPr>
              <w:t xml:space="preserve">ГОСТ 12.2.026.0-93  </w:t>
            </w:r>
          </w:p>
          <w:p w14:paraId="77920853" w14:textId="77777777" w:rsidR="008162DD" w:rsidRPr="005D1167" w:rsidRDefault="008162DD" w:rsidP="00E847DF">
            <w:pPr>
              <w:ind w:left="-108" w:right="-108"/>
              <w:contextualSpacing/>
              <w:rPr>
                <w:sz w:val="22"/>
                <w:szCs w:val="22"/>
              </w:rPr>
            </w:pPr>
            <w:r w:rsidRPr="005D1167">
              <w:rPr>
                <w:sz w:val="22"/>
                <w:szCs w:val="22"/>
              </w:rPr>
              <w:t>ГОСТ 31206-2012</w:t>
            </w:r>
          </w:p>
          <w:p w14:paraId="38564792" w14:textId="77777777" w:rsidR="008162DD" w:rsidRPr="005D1167" w:rsidRDefault="008162DD" w:rsidP="00E847DF">
            <w:pPr>
              <w:ind w:left="-108" w:right="-108"/>
              <w:contextualSpacing/>
              <w:rPr>
                <w:sz w:val="22"/>
                <w:szCs w:val="22"/>
              </w:rPr>
            </w:pPr>
            <w:r w:rsidRPr="005D1167">
              <w:rPr>
                <w:sz w:val="22"/>
                <w:szCs w:val="22"/>
              </w:rPr>
              <w:t>ГОСТ ЕН 1050-2002</w:t>
            </w:r>
          </w:p>
          <w:p w14:paraId="610489C6"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062653B0"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076549DA"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53CEEB8A" w14:textId="77777777" w:rsidR="008162DD" w:rsidRPr="005D1167" w:rsidRDefault="008162DD" w:rsidP="00E847DF">
            <w:pPr>
              <w:ind w:left="-108" w:right="-108"/>
              <w:contextualSpacing/>
              <w:rPr>
                <w:sz w:val="22"/>
                <w:szCs w:val="22"/>
              </w:rPr>
            </w:pPr>
            <w:r w:rsidRPr="005D1167">
              <w:rPr>
                <w:sz w:val="22"/>
                <w:szCs w:val="22"/>
              </w:rPr>
              <w:t>ГОСТ 12.1.004-91</w:t>
            </w:r>
          </w:p>
          <w:p w14:paraId="442EE194" w14:textId="77777777" w:rsidR="008162DD" w:rsidRPr="005D1167" w:rsidRDefault="008162DD" w:rsidP="00E847DF">
            <w:pPr>
              <w:ind w:left="-108" w:right="-108"/>
              <w:contextualSpacing/>
              <w:rPr>
                <w:sz w:val="22"/>
                <w:szCs w:val="22"/>
              </w:rPr>
            </w:pPr>
            <w:r w:rsidRPr="005D1167">
              <w:rPr>
                <w:sz w:val="22"/>
                <w:szCs w:val="22"/>
              </w:rPr>
              <w:t>ГОСТ 12.1.012-2004</w:t>
            </w:r>
          </w:p>
          <w:p w14:paraId="5590B970" w14:textId="77777777" w:rsidR="008162DD" w:rsidRPr="005D1167" w:rsidRDefault="008162DD" w:rsidP="00E847DF">
            <w:pPr>
              <w:ind w:left="-108" w:right="-108"/>
              <w:contextualSpacing/>
              <w:rPr>
                <w:sz w:val="22"/>
                <w:szCs w:val="22"/>
              </w:rPr>
            </w:pPr>
            <w:r w:rsidRPr="005D1167">
              <w:rPr>
                <w:sz w:val="22"/>
                <w:szCs w:val="22"/>
              </w:rPr>
              <w:t>ГОСТ 12.1.030-81</w:t>
            </w:r>
          </w:p>
          <w:p w14:paraId="2C26F340" w14:textId="77777777" w:rsidR="008162DD" w:rsidRPr="005D1167" w:rsidRDefault="008162DD" w:rsidP="00E847DF">
            <w:pPr>
              <w:ind w:left="-108" w:right="-108"/>
              <w:contextualSpacing/>
              <w:rPr>
                <w:sz w:val="22"/>
                <w:szCs w:val="22"/>
              </w:rPr>
            </w:pPr>
            <w:r w:rsidRPr="005D1167">
              <w:rPr>
                <w:sz w:val="22"/>
                <w:szCs w:val="22"/>
              </w:rPr>
              <w:t>ГОСТ 12.2.003-91</w:t>
            </w:r>
          </w:p>
          <w:p w14:paraId="6D4EB7DD" w14:textId="77777777" w:rsidR="008162DD" w:rsidRPr="005D1167" w:rsidRDefault="008162DD" w:rsidP="00E847DF">
            <w:pPr>
              <w:ind w:left="-108" w:right="-108"/>
              <w:contextualSpacing/>
              <w:rPr>
                <w:sz w:val="22"/>
                <w:szCs w:val="22"/>
              </w:rPr>
            </w:pPr>
            <w:r w:rsidRPr="005D1167">
              <w:rPr>
                <w:sz w:val="22"/>
                <w:szCs w:val="22"/>
              </w:rPr>
              <w:t>ГОСТ 12.2.007.0-75</w:t>
            </w:r>
          </w:p>
        </w:tc>
        <w:tc>
          <w:tcPr>
            <w:tcW w:w="4680" w:type="dxa"/>
          </w:tcPr>
          <w:p w14:paraId="07A1B200" w14:textId="59F0E96E" w:rsidR="008162DD" w:rsidRPr="005D1167" w:rsidRDefault="008162DD"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Borders>
              <w:top w:val="single" w:sz="4" w:space="0" w:color="auto"/>
              <w:left w:val="single" w:sz="4" w:space="0" w:color="auto"/>
              <w:bottom w:val="single" w:sz="4" w:space="0" w:color="auto"/>
              <w:right w:val="single" w:sz="4" w:space="0" w:color="auto"/>
            </w:tcBorders>
          </w:tcPr>
          <w:p w14:paraId="45D43B23" w14:textId="7926400C" w:rsidR="008162DD" w:rsidRPr="005D1167" w:rsidRDefault="008162DD" w:rsidP="00E847DF">
            <w:pPr>
              <w:pStyle w:val="Default"/>
              <w:ind w:left="-108" w:right="-108"/>
              <w:rPr>
                <w:color w:val="auto"/>
                <w:sz w:val="22"/>
                <w:szCs w:val="22"/>
              </w:rPr>
            </w:pPr>
            <w:r w:rsidRPr="005D1167">
              <w:rPr>
                <w:b/>
                <w:bCs/>
                <w:color w:val="auto"/>
                <w:sz w:val="22"/>
                <w:szCs w:val="22"/>
              </w:rPr>
              <w:t>ТР ТС 010/2011 «О безопасности машин и оборудования»</w:t>
            </w:r>
          </w:p>
        </w:tc>
        <w:tc>
          <w:tcPr>
            <w:tcW w:w="1254" w:type="dxa"/>
          </w:tcPr>
          <w:p w14:paraId="3D038A89" w14:textId="3EA380BD" w:rsidR="008162DD" w:rsidRPr="005D1167" w:rsidRDefault="008162DD" w:rsidP="00E847DF">
            <w:pPr>
              <w:contextualSpacing/>
              <w:rPr>
                <w:sz w:val="22"/>
                <w:szCs w:val="22"/>
              </w:rPr>
            </w:pPr>
          </w:p>
        </w:tc>
      </w:tr>
      <w:tr w:rsidR="008162DD" w:rsidRPr="005D1167" w14:paraId="645D55BD" w14:textId="77777777" w:rsidTr="00905A08">
        <w:trPr>
          <w:trHeight w:val="20"/>
        </w:trPr>
        <w:tc>
          <w:tcPr>
            <w:tcW w:w="355" w:type="dxa"/>
            <w:vMerge/>
            <w:tcBorders>
              <w:top w:val="single" w:sz="4" w:space="0" w:color="auto"/>
              <w:left w:val="single" w:sz="4" w:space="0" w:color="auto"/>
              <w:right w:val="single" w:sz="4" w:space="0" w:color="auto"/>
            </w:tcBorders>
          </w:tcPr>
          <w:p w14:paraId="67EC5D6F"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71C95BD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4D626BE" w14:textId="77777777" w:rsidR="008162DD" w:rsidRPr="005D1167" w:rsidRDefault="008162DD" w:rsidP="00E847DF">
            <w:pPr>
              <w:pStyle w:val="Default"/>
              <w:ind w:left="-108" w:right="-108"/>
              <w:rPr>
                <w:b/>
                <w:bCs/>
                <w:color w:val="auto"/>
                <w:sz w:val="22"/>
                <w:szCs w:val="22"/>
              </w:rPr>
            </w:pPr>
          </w:p>
        </w:tc>
        <w:tc>
          <w:tcPr>
            <w:tcW w:w="4680" w:type="dxa"/>
          </w:tcPr>
          <w:p w14:paraId="369931CC" w14:textId="060CEB98" w:rsidR="008162DD" w:rsidRPr="005D1167" w:rsidRDefault="008162DD" w:rsidP="00E847DF">
            <w:pPr>
              <w:ind w:left="-108" w:right="-108"/>
              <w:contextualSpacing/>
              <w:jc w:val="both"/>
              <w:rPr>
                <w:b/>
                <w:sz w:val="22"/>
                <w:szCs w:val="22"/>
              </w:rPr>
            </w:pPr>
            <w:r w:rsidRPr="005D1167">
              <w:rPr>
                <w:sz w:val="22"/>
                <w:szCs w:val="22"/>
              </w:rPr>
              <w:t>Общие требования</w:t>
            </w:r>
          </w:p>
        </w:tc>
        <w:tc>
          <w:tcPr>
            <w:tcW w:w="3960" w:type="dxa"/>
            <w:tcBorders>
              <w:top w:val="single" w:sz="4" w:space="0" w:color="auto"/>
              <w:left w:val="single" w:sz="4" w:space="0" w:color="auto"/>
              <w:bottom w:val="single" w:sz="4" w:space="0" w:color="auto"/>
              <w:right w:val="single" w:sz="4" w:space="0" w:color="auto"/>
            </w:tcBorders>
          </w:tcPr>
          <w:p w14:paraId="2E1832BB" w14:textId="54909620" w:rsidR="008162DD" w:rsidRPr="005D1167" w:rsidRDefault="008162DD" w:rsidP="00E847DF">
            <w:pPr>
              <w:ind w:left="-108" w:right="-108"/>
              <w:contextualSpacing/>
              <w:rPr>
                <w:b/>
                <w:bCs/>
                <w:sz w:val="22"/>
                <w:szCs w:val="22"/>
                <w:lang w:val="ky-KG"/>
              </w:rPr>
            </w:pPr>
            <w:r w:rsidRPr="005D1167">
              <w:rPr>
                <w:sz w:val="22"/>
                <w:szCs w:val="22"/>
              </w:rPr>
              <w:t>ГОСТ 25223-82</w:t>
            </w:r>
            <w:r w:rsidRPr="005D1167">
              <w:rPr>
                <w:sz w:val="22"/>
                <w:szCs w:val="22"/>
                <w:lang w:val="ky-KG"/>
              </w:rPr>
              <w:t xml:space="preserve"> п.2.2</w:t>
            </w:r>
          </w:p>
        </w:tc>
        <w:tc>
          <w:tcPr>
            <w:tcW w:w="1254" w:type="dxa"/>
            <w:vMerge w:val="restart"/>
          </w:tcPr>
          <w:p w14:paraId="0F841A96" w14:textId="77777777" w:rsidR="008162DD" w:rsidRPr="005D1167" w:rsidRDefault="008162DD" w:rsidP="00E847DF">
            <w:pPr>
              <w:contextualSpacing/>
              <w:rPr>
                <w:sz w:val="22"/>
                <w:szCs w:val="22"/>
              </w:rPr>
            </w:pPr>
          </w:p>
          <w:p w14:paraId="4AB74898" w14:textId="77777777" w:rsidR="008162DD" w:rsidRPr="005D1167" w:rsidRDefault="008162DD" w:rsidP="00E847DF">
            <w:pPr>
              <w:contextualSpacing/>
              <w:rPr>
                <w:sz w:val="22"/>
                <w:szCs w:val="22"/>
              </w:rPr>
            </w:pPr>
          </w:p>
          <w:p w14:paraId="73D64C08" w14:textId="77777777" w:rsidR="008162DD" w:rsidRPr="005D1167" w:rsidRDefault="008162DD" w:rsidP="00E847DF">
            <w:pPr>
              <w:contextualSpacing/>
              <w:rPr>
                <w:sz w:val="22"/>
                <w:szCs w:val="22"/>
              </w:rPr>
            </w:pPr>
          </w:p>
          <w:p w14:paraId="65EA50C8" w14:textId="77777777" w:rsidR="008162DD" w:rsidRPr="005D1167" w:rsidRDefault="008162DD" w:rsidP="00E847DF">
            <w:pPr>
              <w:contextualSpacing/>
              <w:rPr>
                <w:sz w:val="22"/>
                <w:szCs w:val="22"/>
              </w:rPr>
            </w:pPr>
          </w:p>
          <w:p w14:paraId="0AA8C85C" w14:textId="77777777" w:rsidR="008162DD" w:rsidRPr="005D1167" w:rsidRDefault="008162DD" w:rsidP="00E847DF">
            <w:pPr>
              <w:contextualSpacing/>
              <w:rPr>
                <w:sz w:val="22"/>
                <w:szCs w:val="22"/>
              </w:rPr>
            </w:pPr>
          </w:p>
          <w:p w14:paraId="2D7D484A" w14:textId="6929FBAB" w:rsidR="008162DD" w:rsidRPr="005D1167" w:rsidRDefault="008162DD" w:rsidP="00E847DF">
            <w:pPr>
              <w:contextualSpacing/>
              <w:rPr>
                <w:sz w:val="22"/>
                <w:szCs w:val="22"/>
              </w:rPr>
            </w:pPr>
            <w:r w:rsidRPr="005D1167">
              <w:rPr>
                <w:sz w:val="22"/>
                <w:szCs w:val="22"/>
              </w:rPr>
              <w:t>Выполняется/не выполняется</w:t>
            </w:r>
          </w:p>
          <w:p w14:paraId="715EFEAE" w14:textId="77777777" w:rsidR="008162DD" w:rsidRPr="005D1167" w:rsidRDefault="008162DD" w:rsidP="00E847DF">
            <w:pPr>
              <w:contextualSpacing/>
              <w:rPr>
                <w:sz w:val="22"/>
                <w:szCs w:val="22"/>
              </w:rPr>
            </w:pPr>
          </w:p>
        </w:tc>
      </w:tr>
      <w:tr w:rsidR="008162DD" w:rsidRPr="005D1167" w14:paraId="2E735192" w14:textId="77777777" w:rsidTr="00905A08">
        <w:trPr>
          <w:trHeight w:val="20"/>
        </w:trPr>
        <w:tc>
          <w:tcPr>
            <w:tcW w:w="355" w:type="dxa"/>
            <w:vMerge/>
            <w:tcBorders>
              <w:top w:val="single" w:sz="4" w:space="0" w:color="auto"/>
              <w:left w:val="single" w:sz="4" w:space="0" w:color="auto"/>
              <w:right w:val="single" w:sz="4" w:space="0" w:color="auto"/>
            </w:tcBorders>
          </w:tcPr>
          <w:p w14:paraId="7EAB3EBF"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0A9321C5"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49834A1F" w14:textId="77777777" w:rsidR="008162DD" w:rsidRPr="005D1167" w:rsidRDefault="008162DD" w:rsidP="00E847DF">
            <w:pPr>
              <w:pStyle w:val="Default"/>
              <w:ind w:left="-108" w:right="-108"/>
              <w:rPr>
                <w:b/>
                <w:bCs/>
                <w:color w:val="auto"/>
                <w:sz w:val="22"/>
                <w:szCs w:val="22"/>
              </w:rPr>
            </w:pPr>
          </w:p>
        </w:tc>
        <w:tc>
          <w:tcPr>
            <w:tcW w:w="4680" w:type="dxa"/>
          </w:tcPr>
          <w:p w14:paraId="4CBF7302" w14:textId="280FCA3D" w:rsidR="008162DD" w:rsidRPr="005D1167" w:rsidRDefault="008162DD" w:rsidP="00E847DF">
            <w:pPr>
              <w:ind w:left="-108" w:right="-108"/>
              <w:contextualSpacing/>
              <w:jc w:val="both"/>
              <w:rPr>
                <w:sz w:val="22"/>
                <w:szCs w:val="22"/>
                <w:lang w:val="ky-KG"/>
              </w:rPr>
            </w:pPr>
            <w:r w:rsidRPr="005D1167">
              <w:rPr>
                <w:sz w:val="22"/>
                <w:szCs w:val="22"/>
                <w:lang w:val="ky-KG"/>
              </w:rPr>
              <w:t>Защитные устройства</w:t>
            </w:r>
          </w:p>
        </w:tc>
        <w:tc>
          <w:tcPr>
            <w:tcW w:w="3960" w:type="dxa"/>
            <w:tcBorders>
              <w:top w:val="single" w:sz="4" w:space="0" w:color="auto"/>
              <w:left w:val="single" w:sz="4" w:space="0" w:color="auto"/>
              <w:bottom w:val="single" w:sz="4" w:space="0" w:color="auto"/>
              <w:right w:val="single" w:sz="4" w:space="0" w:color="auto"/>
            </w:tcBorders>
          </w:tcPr>
          <w:p w14:paraId="67ABF535" w14:textId="45C13916" w:rsidR="008162DD" w:rsidRPr="005D1167" w:rsidRDefault="008162DD" w:rsidP="00E847DF">
            <w:pPr>
              <w:ind w:left="-108" w:right="-108"/>
              <w:contextualSpacing/>
              <w:rPr>
                <w:sz w:val="22"/>
                <w:szCs w:val="22"/>
                <w:lang w:val="ky-KG"/>
              </w:rPr>
            </w:pPr>
            <w:r w:rsidRPr="005D1167">
              <w:rPr>
                <w:sz w:val="22"/>
                <w:szCs w:val="22"/>
              </w:rPr>
              <w:t>ГОСТ 12.2.026.0-93</w:t>
            </w:r>
            <w:r w:rsidRPr="005D1167">
              <w:rPr>
                <w:sz w:val="22"/>
                <w:szCs w:val="22"/>
                <w:lang w:val="ky-KG"/>
              </w:rPr>
              <w:t xml:space="preserve"> п.3.1</w:t>
            </w:r>
          </w:p>
        </w:tc>
        <w:tc>
          <w:tcPr>
            <w:tcW w:w="1254" w:type="dxa"/>
            <w:vMerge/>
          </w:tcPr>
          <w:p w14:paraId="4AEAD828" w14:textId="77777777" w:rsidR="008162DD" w:rsidRPr="005D1167" w:rsidRDefault="008162DD" w:rsidP="00E847DF">
            <w:pPr>
              <w:contextualSpacing/>
              <w:rPr>
                <w:sz w:val="22"/>
                <w:szCs w:val="22"/>
              </w:rPr>
            </w:pPr>
          </w:p>
        </w:tc>
      </w:tr>
      <w:tr w:rsidR="008162DD" w:rsidRPr="005D1167" w14:paraId="2DB8B77D" w14:textId="77777777" w:rsidTr="00905A08">
        <w:trPr>
          <w:trHeight w:val="20"/>
        </w:trPr>
        <w:tc>
          <w:tcPr>
            <w:tcW w:w="355" w:type="dxa"/>
            <w:vMerge/>
            <w:tcBorders>
              <w:top w:val="single" w:sz="4" w:space="0" w:color="auto"/>
              <w:left w:val="single" w:sz="4" w:space="0" w:color="auto"/>
              <w:right w:val="single" w:sz="4" w:space="0" w:color="auto"/>
            </w:tcBorders>
          </w:tcPr>
          <w:p w14:paraId="18886B94"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4493C27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3991850" w14:textId="77777777" w:rsidR="008162DD" w:rsidRPr="005D1167" w:rsidRDefault="008162DD" w:rsidP="00E847DF">
            <w:pPr>
              <w:pStyle w:val="Default"/>
              <w:ind w:left="-108" w:right="-108"/>
              <w:rPr>
                <w:b/>
                <w:bCs/>
                <w:color w:val="auto"/>
                <w:sz w:val="22"/>
                <w:szCs w:val="22"/>
              </w:rPr>
            </w:pPr>
          </w:p>
        </w:tc>
        <w:tc>
          <w:tcPr>
            <w:tcW w:w="4680" w:type="dxa"/>
          </w:tcPr>
          <w:p w14:paraId="5346AC46" w14:textId="7B73DB3A" w:rsidR="008162DD" w:rsidRPr="005D1167" w:rsidRDefault="008162DD" w:rsidP="00E847DF">
            <w:pPr>
              <w:ind w:left="-108" w:right="-108"/>
              <w:contextualSpacing/>
              <w:rPr>
                <w:bCs/>
                <w:sz w:val="22"/>
                <w:szCs w:val="22"/>
                <w:lang w:val="ky-KG"/>
              </w:rPr>
            </w:pPr>
            <w:r w:rsidRPr="005D1167">
              <w:rPr>
                <w:bCs/>
                <w:sz w:val="22"/>
                <w:szCs w:val="22"/>
                <w:lang w:val="ky-KG"/>
              </w:rPr>
              <w:t>Требование к качеству сборки</w:t>
            </w:r>
          </w:p>
        </w:tc>
        <w:tc>
          <w:tcPr>
            <w:tcW w:w="3960" w:type="dxa"/>
            <w:tcBorders>
              <w:top w:val="single" w:sz="4" w:space="0" w:color="auto"/>
              <w:left w:val="single" w:sz="4" w:space="0" w:color="auto"/>
              <w:bottom w:val="single" w:sz="4" w:space="0" w:color="auto"/>
              <w:right w:val="single" w:sz="4" w:space="0" w:color="auto"/>
            </w:tcBorders>
          </w:tcPr>
          <w:p w14:paraId="594BD2F8" w14:textId="0319E5CD" w:rsidR="008162DD" w:rsidRPr="005D1167" w:rsidRDefault="008162DD" w:rsidP="00E847DF">
            <w:pPr>
              <w:pStyle w:val="Default"/>
              <w:ind w:left="-108" w:right="-108"/>
              <w:rPr>
                <w:b/>
                <w:bCs/>
                <w:color w:val="auto"/>
                <w:sz w:val="22"/>
                <w:szCs w:val="22"/>
              </w:rPr>
            </w:pPr>
            <w:r w:rsidRPr="005D1167">
              <w:rPr>
                <w:color w:val="auto"/>
                <w:sz w:val="22"/>
                <w:szCs w:val="22"/>
              </w:rPr>
              <w:t>ГОСТ 25223-82</w:t>
            </w:r>
            <w:r w:rsidRPr="005D1167">
              <w:rPr>
                <w:color w:val="auto"/>
                <w:sz w:val="22"/>
                <w:szCs w:val="22"/>
                <w:lang w:val="ky-KG"/>
              </w:rPr>
              <w:t xml:space="preserve"> п.2.5</w:t>
            </w:r>
          </w:p>
        </w:tc>
        <w:tc>
          <w:tcPr>
            <w:tcW w:w="1254" w:type="dxa"/>
            <w:vMerge/>
          </w:tcPr>
          <w:p w14:paraId="4CE95041" w14:textId="77777777" w:rsidR="008162DD" w:rsidRPr="005D1167" w:rsidRDefault="008162DD" w:rsidP="00E847DF">
            <w:pPr>
              <w:contextualSpacing/>
              <w:rPr>
                <w:sz w:val="22"/>
                <w:szCs w:val="22"/>
              </w:rPr>
            </w:pPr>
          </w:p>
        </w:tc>
      </w:tr>
      <w:tr w:rsidR="008162DD" w:rsidRPr="005D1167" w14:paraId="6D9FD520" w14:textId="77777777" w:rsidTr="00905A08">
        <w:trPr>
          <w:trHeight w:val="20"/>
        </w:trPr>
        <w:tc>
          <w:tcPr>
            <w:tcW w:w="355" w:type="dxa"/>
            <w:vMerge/>
            <w:tcBorders>
              <w:top w:val="single" w:sz="4" w:space="0" w:color="auto"/>
              <w:left w:val="single" w:sz="4" w:space="0" w:color="auto"/>
              <w:right w:val="single" w:sz="4" w:space="0" w:color="auto"/>
            </w:tcBorders>
          </w:tcPr>
          <w:p w14:paraId="1A85B04A"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15C8B3FE"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4FADD816" w14:textId="77777777" w:rsidR="008162DD" w:rsidRPr="005D1167" w:rsidRDefault="008162DD" w:rsidP="00E847DF">
            <w:pPr>
              <w:pStyle w:val="Default"/>
              <w:ind w:left="-108" w:right="-108"/>
              <w:rPr>
                <w:b/>
                <w:bCs/>
                <w:color w:val="auto"/>
                <w:sz w:val="22"/>
                <w:szCs w:val="22"/>
              </w:rPr>
            </w:pPr>
          </w:p>
        </w:tc>
        <w:tc>
          <w:tcPr>
            <w:tcW w:w="4680" w:type="dxa"/>
          </w:tcPr>
          <w:p w14:paraId="5B47A267" w14:textId="4F686601" w:rsidR="008162DD" w:rsidRPr="005D1167" w:rsidRDefault="008162DD" w:rsidP="00E847DF">
            <w:pPr>
              <w:ind w:left="-108" w:right="-108"/>
              <w:contextualSpacing/>
              <w:rPr>
                <w:bCs/>
                <w:sz w:val="22"/>
                <w:szCs w:val="22"/>
                <w:lang w:val="ky-KG"/>
              </w:rPr>
            </w:pPr>
            <w:r w:rsidRPr="005D1167">
              <w:rPr>
                <w:bCs/>
                <w:sz w:val="22"/>
                <w:szCs w:val="22"/>
                <w:lang w:val="ky-KG"/>
              </w:rPr>
              <w:t>Требование к отделке</w:t>
            </w:r>
          </w:p>
        </w:tc>
        <w:tc>
          <w:tcPr>
            <w:tcW w:w="3960" w:type="dxa"/>
            <w:tcBorders>
              <w:top w:val="single" w:sz="4" w:space="0" w:color="auto"/>
              <w:left w:val="single" w:sz="4" w:space="0" w:color="auto"/>
              <w:bottom w:val="single" w:sz="4" w:space="0" w:color="auto"/>
              <w:right w:val="single" w:sz="4" w:space="0" w:color="auto"/>
            </w:tcBorders>
          </w:tcPr>
          <w:p w14:paraId="662E1E29" w14:textId="2D0FD43B" w:rsidR="008162DD" w:rsidRPr="005D1167" w:rsidRDefault="008162DD" w:rsidP="00E847DF">
            <w:pPr>
              <w:pStyle w:val="Default"/>
              <w:ind w:left="-108" w:right="-108"/>
              <w:rPr>
                <w:b/>
                <w:bCs/>
                <w:color w:val="auto"/>
                <w:sz w:val="22"/>
                <w:szCs w:val="22"/>
              </w:rPr>
            </w:pPr>
            <w:r w:rsidRPr="005D1167">
              <w:rPr>
                <w:color w:val="auto"/>
                <w:sz w:val="22"/>
                <w:szCs w:val="22"/>
              </w:rPr>
              <w:t>ГОСТ 25223-82</w:t>
            </w:r>
            <w:r w:rsidRPr="005D1167">
              <w:rPr>
                <w:color w:val="auto"/>
                <w:sz w:val="22"/>
                <w:szCs w:val="22"/>
                <w:lang w:val="ky-KG"/>
              </w:rPr>
              <w:t xml:space="preserve"> п.2.6</w:t>
            </w:r>
          </w:p>
        </w:tc>
        <w:tc>
          <w:tcPr>
            <w:tcW w:w="1254" w:type="dxa"/>
            <w:vMerge/>
          </w:tcPr>
          <w:p w14:paraId="1247F572" w14:textId="77777777" w:rsidR="008162DD" w:rsidRPr="005D1167" w:rsidRDefault="008162DD" w:rsidP="00E847DF">
            <w:pPr>
              <w:contextualSpacing/>
              <w:rPr>
                <w:sz w:val="22"/>
                <w:szCs w:val="22"/>
              </w:rPr>
            </w:pPr>
          </w:p>
        </w:tc>
      </w:tr>
      <w:tr w:rsidR="008162DD" w:rsidRPr="005D1167" w14:paraId="409272E5" w14:textId="77777777" w:rsidTr="00905A08">
        <w:trPr>
          <w:trHeight w:val="20"/>
        </w:trPr>
        <w:tc>
          <w:tcPr>
            <w:tcW w:w="355" w:type="dxa"/>
            <w:vMerge/>
            <w:tcBorders>
              <w:top w:val="single" w:sz="4" w:space="0" w:color="auto"/>
              <w:left w:val="single" w:sz="4" w:space="0" w:color="auto"/>
              <w:right w:val="single" w:sz="4" w:space="0" w:color="auto"/>
            </w:tcBorders>
          </w:tcPr>
          <w:p w14:paraId="1489FE4A"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0CED1096"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DA20AB4" w14:textId="77777777" w:rsidR="008162DD" w:rsidRPr="005D1167" w:rsidRDefault="008162DD" w:rsidP="00E847DF">
            <w:pPr>
              <w:pStyle w:val="Default"/>
              <w:ind w:left="-108" w:right="-108"/>
              <w:rPr>
                <w:b/>
                <w:bCs/>
                <w:color w:val="auto"/>
                <w:sz w:val="22"/>
                <w:szCs w:val="22"/>
              </w:rPr>
            </w:pPr>
          </w:p>
        </w:tc>
        <w:tc>
          <w:tcPr>
            <w:tcW w:w="4680" w:type="dxa"/>
          </w:tcPr>
          <w:p w14:paraId="4C818EC8" w14:textId="79AC5AC5" w:rsidR="008162DD" w:rsidRPr="005D1167" w:rsidRDefault="008162DD" w:rsidP="00E847DF">
            <w:pPr>
              <w:ind w:left="-108" w:right="-108"/>
              <w:contextualSpacing/>
              <w:rPr>
                <w:bCs/>
                <w:sz w:val="22"/>
                <w:szCs w:val="22"/>
                <w:lang w:val="ky-KG"/>
              </w:rPr>
            </w:pPr>
            <w:r w:rsidRPr="005D1167">
              <w:rPr>
                <w:bCs/>
                <w:sz w:val="22"/>
                <w:szCs w:val="22"/>
                <w:lang w:val="ky-KG"/>
              </w:rPr>
              <w:t>Требование к электрооборудованию /Электрооборудование и местное освещение</w:t>
            </w:r>
          </w:p>
        </w:tc>
        <w:tc>
          <w:tcPr>
            <w:tcW w:w="3960" w:type="dxa"/>
            <w:tcBorders>
              <w:top w:val="single" w:sz="4" w:space="0" w:color="auto"/>
              <w:left w:val="single" w:sz="4" w:space="0" w:color="auto"/>
              <w:bottom w:val="single" w:sz="4" w:space="0" w:color="auto"/>
              <w:right w:val="single" w:sz="4" w:space="0" w:color="auto"/>
            </w:tcBorders>
          </w:tcPr>
          <w:p w14:paraId="22BDB2E8" w14:textId="77777777" w:rsidR="008162DD" w:rsidRPr="005D1167" w:rsidRDefault="008162DD" w:rsidP="00E847DF">
            <w:pPr>
              <w:pStyle w:val="Default"/>
              <w:ind w:left="-108" w:right="-108"/>
              <w:rPr>
                <w:color w:val="auto"/>
                <w:sz w:val="22"/>
                <w:szCs w:val="22"/>
                <w:lang w:val="ky-KG"/>
              </w:rPr>
            </w:pPr>
            <w:r w:rsidRPr="005D1167">
              <w:rPr>
                <w:color w:val="auto"/>
                <w:sz w:val="22"/>
                <w:szCs w:val="22"/>
              </w:rPr>
              <w:t>ГОСТ 25223-82</w:t>
            </w:r>
            <w:r w:rsidRPr="005D1167">
              <w:rPr>
                <w:color w:val="auto"/>
                <w:sz w:val="22"/>
                <w:szCs w:val="22"/>
                <w:lang w:val="ky-KG"/>
              </w:rPr>
              <w:t xml:space="preserve"> п.2.7</w:t>
            </w:r>
          </w:p>
          <w:p w14:paraId="214F5E02" w14:textId="23C77AB6" w:rsidR="008162DD" w:rsidRPr="005D1167" w:rsidRDefault="008162DD" w:rsidP="00E847DF">
            <w:pPr>
              <w:pStyle w:val="Default"/>
              <w:ind w:left="-108" w:right="-108"/>
              <w:rPr>
                <w:b/>
                <w:bCs/>
                <w:color w:val="auto"/>
                <w:sz w:val="22"/>
                <w:szCs w:val="22"/>
                <w:lang w:val="ky-KG"/>
              </w:rPr>
            </w:pPr>
            <w:r w:rsidRPr="005D1167">
              <w:rPr>
                <w:color w:val="auto"/>
                <w:sz w:val="22"/>
                <w:szCs w:val="22"/>
              </w:rPr>
              <w:t>ГОСТ 12.2.026.0-93</w:t>
            </w:r>
            <w:r w:rsidRPr="005D1167">
              <w:rPr>
                <w:color w:val="auto"/>
                <w:sz w:val="22"/>
                <w:szCs w:val="22"/>
                <w:lang w:val="ky-KG"/>
              </w:rPr>
              <w:t xml:space="preserve"> Раздел 4.</w:t>
            </w:r>
          </w:p>
        </w:tc>
        <w:tc>
          <w:tcPr>
            <w:tcW w:w="1254" w:type="dxa"/>
            <w:vMerge/>
          </w:tcPr>
          <w:p w14:paraId="7CD633E9" w14:textId="77777777" w:rsidR="008162DD" w:rsidRPr="005D1167" w:rsidRDefault="008162DD" w:rsidP="00E847DF">
            <w:pPr>
              <w:contextualSpacing/>
              <w:rPr>
                <w:sz w:val="22"/>
                <w:szCs w:val="22"/>
              </w:rPr>
            </w:pPr>
          </w:p>
        </w:tc>
      </w:tr>
      <w:tr w:rsidR="008162DD" w:rsidRPr="005D1167" w14:paraId="58587850" w14:textId="77777777" w:rsidTr="00905A08">
        <w:trPr>
          <w:trHeight w:val="20"/>
        </w:trPr>
        <w:tc>
          <w:tcPr>
            <w:tcW w:w="355" w:type="dxa"/>
            <w:vMerge/>
            <w:tcBorders>
              <w:top w:val="single" w:sz="4" w:space="0" w:color="auto"/>
              <w:left w:val="single" w:sz="4" w:space="0" w:color="auto"/>
              <w:right w:val="single" w:sz="4" w:space="0" w:color="auto"/>
            </w:tcBorders>
          </w:tcPr>
          <w:p w14:paraId="13C33A6E"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43A53F57"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357BBAFB" w14:textId="77777777" w:rsidR="008162DD" w:rsidRPr="005D1167" w:rsidRDefault="008162DD" w:rsidP="00E847DF">
            <w:pPr>
              <w:pStyle w:val="Default"/>
              <w:ind w:left="-108" w:right="-108"/>
              <w:rPr>
                <w:b/>
                <w:bCs/>
                <w:color w:val="auto"/>
                <w:sz w:val="22"/>
                <w:szCs w:val="22"/>
              </w:rPr>
            </w:pPr>
          </w:p>
        </w:tc>
        <w:tc>
          <w:tcPr>
            <w:tcW w:w="4680" w:type="dxa"/>
          </w:tcPr>
          <w:p w14:paraId="66C108DF" w14:textId="6B682A77" w:rsidR="008162DD" w:rsidRPr="005D1167" w:rsidRDefault="008162DD" w:rsidP="00E847DF">
            <w:pPr>
              <w:ind w:left="-108" w:right="-108"/>
              <w:contextualSpacing/>
              <w:rPr>
                <w:b/>
                <w:sz w:val="22"/>
                <w:szCs w:val="22"/>
                <w:lang w:val="ky-KG"/>
              </w:rPr>
            </w:pPr>
            <w:r w:rsidRPr="005D1167">
              <w:rPr>
                <w:sz w:val="22"/>
                <w:szCs w:val="22"/>
              </w:rPr>
              <w:t>Маркировка</w:t>
            </w: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37C706A0" w14:textId="77777777" w:rsidR="008162DD" w:rsidRPr="005D1167" w:rsidRDefault="008162DD" w:rsidP="00E847DF">
            <w:pPr>
              <w:pStyle w:val="Default"/>
              <w:ind w:left="-108" w:right="-108"/>
              <w:rPr>
                <w:color w:val="auto"/>
                <w:sz w:val="22"/>
                <w:szCs w:val="22"/>
                <w:lang w:val="ky-KG"/>
              </w:rPr>
            </w:pPr>
            <w:r w:rsidRPr="005D1167">
              <w:rPr>
                <w:color w:val="auto"/>
                <w:sz w:val="22"/>
                <w:szCs w:val="22"/>
              </w:rPr>
              <w:t>ГОСТ 25223-82</w:t>
            </w:r>
            <w:r w:rsidRPr="005D1167">
              <w:rPr>
                <w:color w:val="auto"/>
                <w:sz w:val="22"/>
                <w:szCs w:val="22"/>
                <w:lang w:val="ky-KG"/>
              </w:rPr>
              <w:t xml:space="preserve"> п.6.3</w:t>
            </w:r>
          </w:p>
          <w:p w14:paraId="167E3D1D" w14:textId="4CD19E98" w:rsidR="008162DD" w:rsidRPr="005D1167" w:rsidRDefault="008162DD" w:rsidP="00E847DF">
            <w:pPr>
              <w:pStyle w:val="Default"/>
              <w:ind w:left="-108" w:right="-108"/>
              <w:rPr>
                <w:color w:val="auto"/>
                <w:sz w:val="22"/>
                <w:szCs w:val="22"/>
                <w:lang w:val="ky-KG"/>
              </w:rPr>
            </w:pPr>
            <w:r w:rsidRPr="005D1167">
              <w:rPr>
                <w:color w:val="auto"/>
                <w:sz w:val="22"/>
                <w:szCs w:val="22"/>
              </w:rPr>
              <w:t>ГОСТ Р МЭК 60204-1-2007</w:t>
            </w:r>
            <w:r w:rsidRPr="005D1167">
              <w:rPr>
                <w:color w:val="auto"/>
                <w:sz w:val="22"/>
                <w:szCs w:val="22"/>
                <w:lang w:val="ky-KG"/>
              </w:rPr>
              <w:t xml:space="preserve"> п.16.4</w:t>
            </w:r>
          </w:p>
        </w:tc>
        <w:tc>
          <w:tcPr>
            <w:tcW w:w="1254" w:type="dxa"/>
            <w:vMerge/>
          </w:tcPr>
          <w:p w14:paraId="03FB3CCF" w14:textId="77777777" w:rsidR="008162DD" w:rsidRPr="005D1167" w:rsidRDefault="008162DD" w:rsidP="00E847DF">
            <w:pPr>
              <w:contextualSpacing/>
              <w:rPr>
                <w:sz w:val="22"/>
                <w:szCs w:val="22"/>
              </w:rPr>
            </w:pPr>
          </w:p>
        </w:tc>
      </w:tr>
      <w:tr w:rsidR="008162DD" w:rsidRPr="005D1167" w14:paraId="549F36EA" w14:textId="77777777" w:rsidTr="00905A08">
        <w:trPr>
          <w:trHeight w:val="20"/>
        </w:trPr>
        <w:tc>
          <w:tcPr>
            <w:tcW w:w="355" w:type="dxa"/>
            <w:vMerge/>
            <w:tcBorders>
              <w:top w:val="single" w:sz="4" w:space="0" w:color="auto"/>
              <w:left w:val="single" w:sz="4" w:space="0" w:color="auto"/>
              <w:right w:val="single" w:sz="4" w:space="0" w:color="auto"/>
            </w:tcBorders>
          </w:tcPr>
          <w:p w14:paraId="05139040"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5A91988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1E9646FF" w14:textId="77777777" w:rsidR="008162DD" w:rsidRPr="005D1167" w:rsidRDefault="008162DD" w:rsidP="00E847DF">
            <w:pPr>
              <w:pStyle w:val="Default"/>
              <w:ind w:left="-108" w:right="-108"/>
              <w:rPr>
                <w:b/>
                <w:bCs/>
                <w:color w:val="auto"/>
                <w:sz w:val="22"/>
                <w:szCs w:val="22"/>
              </w:rPr>
            </w:pPr>
          </w:p>
        </w:tc>
        <w:tc>
          <w:tcPr>
            <w:tcW w:w="4680" w:type="dxa"/>
          </w:tcPr>
          <w:p w14:paraId="062E5C16" w14:textId="00F28C3B" w:rsidR="008162DD" w:rsidRPr="005D1167" w:rsidRDefault="008162DD" w:rsidP="00E847DF">
            <w:pPr>
              <w:ind w:left="-108" w:right="-108"/>
              <w:contextualSpacing/>
              <w:jc w:val="both"/>
              <w:rPr>
                <w:sz w:val="22"/>
                <w:szCs w:val="22"/>
                <w:lang w:val="ky-KG"/>
              </w:rPr>
            </w:pPr>
            <w:r w:rsidRPr="005D1167">
              <w:rPr>
                <w:rFonts w:ascii="TimesNewRomanPS-BoldMT" w:hAnsi="TimesNewRomanPS-BoldMT"/>
                <w:sz w:val="22"/>
                <w:szCs w:val="22"/>
              </w:rPr>
              <w:t>Специальные требования безопасности к конкретным</w:t>
            </w:r>
            <w:r w:rsidRPr="005D1167">
              <w:rPr>
                <w:rFonts w:asciiTheme="minorHAnsi" w:hAnsiTheme="minorHAnsi"/>
                <w:sz w:val="22"/>
                <w:szCs w:val="22"/>
                <w:lang w:val="ky-KG"/>
              </w:rPr>
              <w:t xml:space="preserve"> </w:t>
            </w:r>
            <w:r w:rsidRPr="005D1167">
              <w:rPr>
                <w:rFonts w:ascii="TimesNewRomanPS-BoldMT" w:hAnsi="TimesNewRomanPS-BoldMT"/>
                <w:sz w:val="22"/>
                <w:szCs w:val="22"/>
              </w:rPr>
              <w:t>группам</w:t>
            </w:r>
            <w:r w:rsidRPr="005D1167">
              <w:rPr>
                <w:rFonts w:asciiTheme="minorHAnsi" w:hAnsiTheme="minorHAnsi"/>
                <w:sz w:val="22"/>
                <w:szCs w:val="22"/>
                <w:lang w:val="ky-KG"/>
              </w:rPr>
              <w:t xml:space="preserve"> </w:t>
            </w:r>
            <w:r w:rsidRPr="005D1167">
              <w:rPr>
                <w:rFonts w:ascii="TimesNewRomanPS-BoldMT" w:hAnsi="TimesNewRomanPS-BoldMT"/>
                <w:sz w:val="22"/>
                <w:szCs w:val="22"/>
              </w:rPr>
              <w:t>деревообрабатывающего оборудования</w:t>
            </w:r>
          </w:p>
        </w:tc>
        <w:tc>
          <w:tcPr>
            <w:tcW w:w="3960" w:type="dxa"/>
            <w:tcBorders>
              <w:top w:val="single" w:sz="4" w:space="0" w:color="auto"/>
              <w:left w:val="single" w:sz="4" w:space="0" w:color="auto"/>
              <w:bottom w:val="single" w:sz="4" w:space="0" w:color="auto"/>
              <w:right w:val="single" w:sz="4" w:space="0" w:color="auto"/>
            </w:tcBorders>
          </w:tcPr>
          <w:p w14:paraId="3B8F7B5A" w14:textId="569E7E90" w:rsidR="008162DD" w:rsidRPr="005D1167" w:rsidRDefault="008162DD" w:rsidP="00E847DF">
            <w:pPr>
              <w:pStyle w:val="Default"/>
              <w:ind w:left="-108" w:right="-108"/>
              <w:rPr>
                <w:b/>
                <w:bCs/>
                <w:color w:val="auto"/>
                <w:sz w:val="22"/>
                <w:szCs w:val="22"/>
              </w:rPr>
            </w:pPr>
            <w:r w:rsidRPr="005D1167">
              <w:rPr>
                <w:color w:val="auto"/>
                <w:sz w:val="22"/>
                <w:szCs w:val="22"/>
              </w:rPr>
              <w:t>ГОСТ 12.2.026.0-93</w:t>
            </w:r>
            <w:r w:rsidRPr="005D1167">
              <w:rPr>
                <w:color w:val="auto"/>
                <w:sz w:val="22"/>
                <w:szCs w:val="22"/>
                <w:lang w:val="ky-KG"/>
              </w:rPr>
              <w:t xml:space="preserve"> Раздел 5.</w:t>
            </w:r>
          </w:p>
        </w:tc>
        <w:tc>
          <w:tcPr>
            <w:tcW w:w="1254" w:type="dxa"/>
            <w:vMerge/>
          </w:tcPr>
          <w:p w14:paraId="0A7C10DA" w14:textId="77777777" w:rsidR="008162DD" w:rsidRPr="005D1167" w:rsidRDefault="008162DD" w:rsidP="00E847DF">
            <w:pPr>
              <w:contextualSpacing/>
              <w:rPr>
                <w:sz w:val="22"/>
                <w:szCs w:val="22"/>
              </w:rPr>
            </w:pPr>
          </w:p>
        </w:tc>
      </w:tr>
      <w:tr w:rsidR="008162DD" w:rsidRPr="005D1167" w14:paraId="2FEE33E7" w14:textId="77777777" w:rsidTr="00905A08">
        <w:trPr>
          <w:trHeight w:val="20"/>
        </w:trPr>
        <w:tc>
          <w:tcPr>
            <w:tcW w:w="355" w:type="dxa"/>
            <w:vMerge/>
            <w:tcBorders>
              <w:top w:val="single" w:sz="4" w:space="0" w:color="auto"/>
              <w:left w:val="single" w:sz="4" w:space="0" w:color="auto"/>
              <w:right w:val="single" w:sz="4" w:space="0" w:color="auto"/>
            </w:tcBorders>
          </w:tcPr>
          <w:p w14:paraId="4E210157"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633D38F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3EBEB405" w14:textId="77777777" w:rsidR="008162DD" w:rsidRPr="005D1167" w:rsidRDefault="008162DD" w:rsidP="00E847DF">
            <w:pPr>
              <w:pStyle w:val="Default"/>
              <w:ind w:left="-108" w:right="-108"/>
              <w:rPr>
                <w:b/>
                <w:bCs/>
                <w:color w:val="auto"/>
                <w:sz w:val="22"/>
                <w:szCs w:val="22"/>
              </w:rPr>
            </w:pPr>
          </w:p>
        </w:tc>
        <w:tc>
          <w:tcPr>
            <w:tcW w:w="4680" w:type="dxa"/>
          </w:tcPr>
          <w:p w14:paraId="350CF351" w14:textId="559D9EAC" w:rsidR="008162DD" w:rsidRPr="005D1167" w:rsidRDefault="008162DD" w:rsidP="00E847DF">
            <w:pPr>
              <w:ind w:left="-108" w:right="-108"/>
              <w:contextualSpacing/>
              <w:jc w:val="both"/>
              <w:rPr>
                <w:sz w:val="22"/>
                <w:szCs w:val="22"/>
                <w:lang w:val="ky-KG"/>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4CDF398D" w14:textId="1882AF99" w:rsidR="008162DD" w:rsidRPr="005D1167" w:rsidRDefault="008162DD" w:rsidP="00E847DF">
            <w:pPr>
              <w:pStyle w:val="Default"/>
              <w:ind w:left="-108" w:right="-108"/>
              <w:rPr>
                <w:color w:val="auto"/>
                <w:sz w:val="22"/>
                <w:szCs w:val="22"/>
                <w:lang w:val="ky-KG"/>
              </w:rPr>
            </w:pPr>
            <w:r w:rsidRPr="005D1167">
              <w:rPr>
                <w:color w:val="auto"/>
                <w:sz w:val="22"/>
                <w:szCs w:val="22"/>
              </w:rPr>
              <w:t>ГОСТ Р МЭК 60204-1-2007</w:t>
            </w:r>
            <w:r w:rsidRPr="005D1167">
              <w:rPr>
                <w:color w:val="auto"/>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2AAFA8DF" w14:textId="77777777" w:rsidR="008162DD" w:rsidRPr="005D1167" w:rsidRDefault="008162DD" w:rsidP="00E847DF">
            <w:pPr>
              <w:contextualSpacing/>
              <w:rPr>
                <w:sz w:val="22"/>
                <w:szCs w:val="22"/>
              </w:rPr>
            </w:pPr>
          </w:p>
        </w:tc>
      </w:tr>
      <w:tr w:rsidR="008162DD" w:rsidRPr="005D1167" w14:paraId="65E1CD0E" w14:textId="77777777" w:rsidTr="00905A08">
        <w:trPr>
          <w:trHeight w:val="20"/>
        </w:trPr>
        <w:tc>
          <w:tcPr>
            <w:tcW w:w="355" w:type="dxa"/>
            <w:vMerge/>
            <w:tcBorders>
              <w:top w:val="single" w:sz="4" w:space="0" w:color="auto"/>
              <w:left w:val="single" w:sz="4" w:space="0" w:color="auto"/>
              <w:right w:val="single" w:sz="4" w:space="0" w:color="auto"/>
            </w:tcBorders>
          </w:tcPr>
          <w:p w14:paraId="4A1CEEFE"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53096728"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AC73E0D" w14:textId="77777777" w:rsidR="008162DD" w:rsidRPr="005D1167" w:rsidRDefault="008162DD" w:rsidP="00E847DF">
            <w:pPr>
              <w:pStyle w:val="Default"/>
              <w:ind w:left="-108" w:right="-108"/>
              <w:rPr>
                <w:b/>
                <w:bCs/>
                <w:color w:val="auto"/>
                <w:sz w:val="22"/>
                <w:szCs w:val="22"/>
              </w:rPr>
            </w:pPr>
          </w:p>
        </w:tc>
        <w:tc>
          <w:tcPr>
            <w:tcW w:w="4680" w:type="dxa"/>
          </w:tcPr>
          <w:p w14:paraId="38A44E5E" w14:textId="664694C9" w:rsidR="008162DD" w:rsidRPr="005D1167" w:rsidRDefault="008162DD" w:rsidP="00E847DF">
            <w:pPr>
              <w:ind w:left="-108" w:right="-108"/>
              <w:contextualSpacing/>
              <w:jc w:val="both"/>
              <w:rPr>
                <w:sz w:val="22"/>
                <w:szCs w:val="22"/>
                <w:lang w:val="ky-KG"/>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125F373B" w14:textId="21E140A5" w:rsidR="008162DD" w:rsidRPr="005D1167" w:rsidRDefault="008162DD" w:rsidP="00E847DF">
            <w:pPr>
              <w:pStyle w:val="Default"/>
              <w:ind w:left="-108" w:right="-108"/>
              <w:rPr>
                <w:color w:val="auto"/>
                <w:sz w:val="22"/>
                <w:szCs w:val="22"/>
              </w:rPr>
            </w:pPr>
            <w:r w:rsidRPr="005D1167">
              <w:rPr>
                <w:color w:val="auto"/>
                <w:sz w:val="22"/>
                <w:szCs w:val="22"/>
              </w:rPr>
              <w:t>ГОСТ Р МЭК 60204-1-2007</w:t>
            </w:r>
            <w:r w:rsidRPr="005D1167">
              <w:rPr>
                <w:color w:val="auto"/>
                <w:sz w:val="22"/>
                <w:szCs w:val="22"/>
                <w:lang w:val="ky-KG"/>
              </w:rPr>
              <w:t xml:space="preserve"> Раздел 5</w:t>
            </w:r>
          </w:p>
        </w:tc>
        <w:tc>
          <w:tcPr>
            <w:tcW w:w="1254" w:type="dxa"/>
            <w:vMerge/>
          </w:tcPr>
          <w:p w14:paraId="69D6860F" w14:textId="77777777" w:rsidR="008162DD" w:rsidRPr="005D1167" w:rsidRDefault="008162DD" w:rsidP="00E847DF">
            <w:pPr>
              <w:contextualSpacing/>
              <w:rPr>
                <w:sz w:val="22"/>
                <w:szCs w:val="22"/>
              </w:rPr>
            </w:pPr>
          </w:p>
        </w:tc>
      </w:tr>
      <w:tr w:rsidR="008162DD" w:rsidRPr="005D1167" w14:paraId="789F3345" w14:textId="77777777" w:rsidTr="00905A08">
        <w:trPr>
          <w:trHeight w:val="20"/>
        </w:trPr>
        <w:tc>
          <w:tcPr>
            <w:tcW w:w="355" w:type="dxa"/>
            <w:vMerge/>
            <w:tcBorders>
              <w:top w:val="single" w:sz="4" w:space="0" w:color="auto"/>
              <w:left w:val="single" w:sz="4" w:space="0" w:color="auto"/>
              <w:right w:val="single" w:sz="4" w:space="0" w:color="auto"/>
            </w:tcBorders>
          </w:tcPr>
          <w:p w14:paraId="60B039D0"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63A6C45E"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FC838E5" w14:textId="77777777" w:rsidR="008162DD" w:rsidRPr="005D1167" w:rsidRDefault="008162DD" w:rsidP="00E847DF">
            <w:pPr>
              <w:pStyle w:val="Default"/>
              <w:ind w:left="-108" w:right="-108"/>
              <w:rPr>
                <w:b/>
                <w:bCs/>
                <w:color w:val="auto"/>
                <w:sz w:val="22"/>
                <w:szCs w:val="22"/>
              </w:rPr>
            </w:pPr>
          </w:p>
        </w:tc>
        <w:tc>
          <w:tcPr>
            <w:tcW w:w="4680" w:type="dxa"/>
          </w:tcPr>
          <w:p w14:paraId="0F3B6E81" w14:textId="5899870A" w:rsidR="008162DD" w:rsidRPr="005D1167" w:rsidRDefault="008162DD" w:rsidP="00E847DF">
            <w:pPr>
              <w:ind w:left="-108" w:right="-108"/>
              <w:contextualSpacing/>
              <w:jc w:val="both"/>
              <w:rPr>
                <w:bCs/>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760AFF03" w14:textId="0799D19F" w:rsidR="008162DD" w:rsidRPr="005D1167" w:rsidRDefault="008162DD" w:rsidP="00E847DF">
            <w:pPr>
              <w:pStyle w:val="Default"/>
              <w:ind w:left="-108" w:right="-108"/>
              <w:rPr>
                <w:b/>
                <w:bCs/>
                <w:color w:val="auto"/>
                <w:sz w:val="22"/>
                <w:szCs w:val="22"/>
              </w:rPr>
            </w:pPr>
            <w:r w:rsidRPr="005D1167">
              <w:rPr>
                <w:color w:val="auto"/>
                <w:sz w:val="22"/>
                <w:szCs w:val="22"/>
              </w:rPr>
              <w:t>ГОСТ Р МЭК 60204-1-2007</w:t>
            </w:r>
            <w:r w:rsidRPr="005D1167">
              <w:rPr>
                <w:color w:val="auto"/>
                <w:sz w:val="22"/>
                <w:szCs w:val="22"/>
                <w:lang w:val="ky-KG"/>
              </w:rPr>
              <w:t xml:space="preserve"> Раздел 13</w:t>
            </w:r>
          </w:p>
        </w:tc>
        <w:tc>
          <w:tcPr>
            <w:tcW w:w="1254" w:type="dxa"/>
            <w:vMerge/>
          </w:tcPr>
          <w:p w14:paraId="1EE6001E" w14:textId="77777777" w:rsidR="008162DD" w:rsidRPr="005D1167" w:rsidRDefault="008162DD" w:rsidP="00E847DF">
            <w:pPr>
              <w:contextualSpacing/>
              <w:rPr>
                <w:sz w:val="22"/>
                <w:szCs w:val="22"/>
              </w:rPr>
            </w:pPr>
          </w:p>
        </w:tc>
      </w:tr>
      <w:tr w:rsidR="008162DD" w:rsidRPr="005D1167" w14:paraId="0AFC24FD" w14:textId="77777777" w:rsidTr="006943FD">
        <w:trPr>
          <w:trHeight w:val="283"/>
        </w:trPr>
        <w:tc>
          <w:tcPr>
            <w:tcW w:w="355" w:type="dxa"/>
            <w:vMerge/>
            <w:tcBorders>
              <w:top w:val="single" w:sz="4" w:space="0" w:color="auto"/>
              <w:left w:val="single" w:sz="4" w:space="0" w:color="auto"/>
              <w:bottom w:val="single" w:sz="4" w:space="0" w:color="auto"/>
              <w:right w:val="single" w:sz="4" w:space="0" w:color="auto"/>
            </w:tcBorders>
          </w:tcPr>
          <w:p w14:paraId="709FEE58"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bottom w:val="single" w:sz="4" w:space="0" w:color="auto"/>
              <w:right w:val="single" w:sz="4" w:space="0" w:color="auto"/>
            </w:tcBorders>
          </w:tcPr>
          <w:p w14:paraId="4287978F"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66CE30DF" w14:textId="77777777" w:rsidR="008162DD" w:rsidRPr="005D1167" w:rsidRDefault="008162DD" w:rsidP="00E847DF">
            <w:pPr>
              <w:pStyle w:val="Default"/>
              <w:ind w:left="-108" w:right="-108"/>
              <w:rPr>
                <w:b/>
                <w:bCs/>
                <w:color w:val="auto"/>
                <w:sz w:val="22"/>
                <w:szCs w:val="22"/>
              </w:rPr>
            </w:pPr>
          </w:p>
        </w:tc>
        <w:tc>
          <w:tcPr>
            <w:tcW w:w="4680" w:type="dxa"/>
            <w:tcBorders>
              <w:bottom w:val="single" w:sz="4" w:space="0" w:color="auto"/>
            </w:tcBorders>
          </w:tcPr>
          <w:p w14:paraId="0F35D8BF" w14:textId="2CC4BD3F" w:rsidR="008162DD" w:rsidRPr="005D1167" w:rsidRDefault="008162DD" w:rsidP="00E847DF">
            <w:pPr>
              <w:ind w:left="-108" w:right="-108"/>
              <w:contextualSpacing/>
              <w:jc w:val="both"/>
              <w:rPr>
                <w:bCs/>
                <w:sz w:val="22"/>
                <w:szCs w:val="22"/>
                <w:lang w:val="ky-KG"/>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1FC8C2EC" w14:textId="4ECD9F48" w:rsidR="008162DD" w:rsidRPr="005D1167" w:rsidRDefault="008162DD" w:rsidP="00E847DF">
            <w:pPr>
              <w:pStyle w:val="Default"/>
              <w:ind w:left="-108" w:right="-108"/>
              <w:rPr>
                <w:color w:val="auto"/>
                <w:sz w:val="22"/>
                <w:szCs w:val="22"/>
              </w:rPr>
            </w:pPr>
            <w:r w:rsidRPr="005D1167">
              <w:rPr>
                <w:color w:val="auto"/>
                <w:sz w:val="22"/>
                <w:szCs w:val="22"/>
              </w:rPr>
              <w:t>ГОСТ Р МЭК 60204-1-2007</w:t>
            </w:r>
            <w:r w:rsidRPr="005D1167">
              <w:rPr>
                <w:color w:val="auto"/>
                <w:sz w:val="22"/>
                <w:szCs w:val="22"/>
                <w:lang w:val="ky-KG"/>
              </w:rPr>
              <w:t xml:space="preserve"> п.18.4</w:t>
            </w:r>
          </w:p>
        </w:tc>
        <w:tc>
          <w:tcPr>
            <w:tcW w:w="1254" w:type="dxa"/>
            <w:vMerge/>
            <w:tcBorders>
              <w:bottom w:val="single" w:sz="4" w:space="0" w:color="auto"/>
            </w:tcBorders>
          </w:tcPr>
          <w:p w14:paraId="73EA9FAA" w14:textId="77777777" w:rsidR="008162DD" w:rsidRPr="005D1167" w:rsidRDefault="008162DD" w:rsidP="00E847DF">
            <w:pPr>
              <w:contextualSpacing/>
              <w:rPr>
                <w:sz w:val="22"/>
                <w:szCs w:val="22"/>
              </w:rPr>
            </w:pPr>
          </w:p>
        </w:tc>
      </w:tr>
      <w:tr w:rsidR="008162DD" w:rsidRPr="005D1167" w14:paraId="24C64413" w14:textId="77777777" w:rsidTr="00905A08">
        <w:trPr>
          <w:trHeight w:val="20"/>
        </w:trPr>
        <w:tc>
          <w:tcPr>
            <w:tcW w:w="355" w:type="dxa"/>
            <w:vMerge/>
            <w:tcBorders>
              <w:top w:val="single" w:sz="4" w:space="0" w:color="auto"/>
              <w:left w:val="single" w:sz="4" w:space="0" w:color="auto"/>
              <w:right w:val="single" w:sz="4" w:space="0" w:color="auto"/>
            </w:tcBorders>
          </w:tcPr>
          <w:p w14:paraId="52C3A863"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right w:val="single" w:sz="4" w:space="0" w:color="auto"/>
            </w:tcBorders>
          </w:tcPr>
          <w:p w14:paraId="371FB05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5BBB870" w14:textId="77777777" w:rsidR="008162DD" w:rsidRPr="005D1167" w:rsidRDefault="008162DD" w:rsidP="00E847DF">
            <w:pPr>
              <w:pStyle w:val="Default"/>
              <w:ind w:left="-108" w:right="-108"/>
              <w:rPr>
                <w:b/>
                <w:bCs/>
                <w:color w:val="auto"/>
                <w:sz w:val="22"/>
                <w:szCs w:val="22"/>
              </w:rPr>
            </w:pPr>
          </w:p>
        </w:tc>
        <w:tc>
          <w:tcPr>
            <w:tcW w:w="4680" w:type="dxa"/>
          </w:tcPr>
          <w:p w14:paraId="1D9F968D" w14:textId="5F605FCB" w:rsidR="008162DD" w:rsidRPr="005D1167" w:rsidRDefault="008162DD" w:rsidP="00E847DF">
            <w:pPr>
              <w:ind w:left="-108" w:right="-108"/>
              <w:contextualSpacing/>
              <w:jc w:val="both"/>
              <w:rPr>
                <w:b/>
                <w:sz w:val="22"/>
                <w:szCs w:val="22"/>
              </w:rPr>
            </w:pPr>
            <w:r w:rsidRPr="005D1167">
              <w:rPr>
                <w:bCs/>
                <w:sz w:val="22"/>
                <w:szCs w:val="22"/>
                <w:lang w:val="ky-KG"/>
              </w:rPr>
              <w:t xml:space="preserve">Шумовые характеристики </w:t>
            </w:r>
          </w:p>
        </w:tc>
        <w:tc>
          <w:tcPr>
            <w:tcW w:w="3960" w:type="dxa"/>
            <w:tcBorders>
              <w:top w:val="single" w:sz="4" w:space="0" w:color="auto"/>
              <w:left w:val="single" w:sz="4" w:space="0" w:color="auto"/>
              <w:bottom w:val="single" w:sz="4" w:space="0" w:color="auto"/>
              <w:right w:val="single" w:sz="4" w:space="0" w:color="auto"/>
            </w:tcBorders>
          </w:tcPr>
          <w:p w14:paraId="0E5F6E5A" w14:textId="0F47E68F" w:rsidR="008162DD" w:rsidRPr="005D1167" w:rsidRDefault="008162DD" w:rsidP="00E847DF">
            <w:pPr>
              <w:pStyle w:val="Default"/>
              <w:ind w:left="-108" w:right="-108"/>
              <w:rPr>
                <w:b/>
                <w:bCs/>
                <w:color w:val="auto"/>
                <w:sz w:val="22"/>
                <w:szCs w:val="22"/>
              </w:rPr>
            </w:pPr>
            <w:r w:rsidRPr="005D1167">
              <w:rPr>
                <w:color w:val="auto"/>
                <w:sz w:val="22"/>
                <w:szCs w:val="22"/>
              </w:rPr>
              <w:t>ГОСТ 12.2.026.0-93</w:t>
            </w:r>
            <w:r w:rsidRPr="005D1167">
              <w:rPr>
                <w:color w:val="auto"/>
                <w:sz w:val="22"/>
                <w:szCs w:val="22"/>
                <w:lang w:val="ky-KG"/>
              </w:rPr>
              <w:t xml:space="preserve"> п.3.7</w:t>
            </w:r>
          </w:p>
        </w:tc>
        <w:tc>
          <w:tcPr>
            <w:tcW w:w="1254" w:type="dxa"/>
          </w:tcPr>
          <w:p w14:paraId="7E191EF9" w14:textId="4DE0746F" w:rsidR="008162DD" w:rsidRPr="005D1167" w:rsidRDefault="008162DD" w:rsidP="00E847DF">
            <w:pPr>
              <w:ind w:left="-116" w:right="-112"/>
              <w:contextualSpacing/>
              <w:rPr>
                <w:sz w:val="22"/>
                <w:szCs w:val="22"/>
                <w:lang w:val="ky-KG"/>
              </w:rPr>
            </w:pPr>
            <w:r w:rsidRPr="005D1167">
              <w:rPr>
                <w:sz w:val="22"/>
                <w:szCs w:val="22"/>
                <w:lang w:val="ky-KG"/>
              </w:rPr>
              <w:t>0-100 ДбА</w:t>
            </w:r>
          </w:p>
        </w:tc>
      </w:tr>
      <w:tr w:rsidR="008162DD" w:rsidRPr="005D1167" w14:paraId="66CF210E" w14:textId="77777777" w:rsidTr="006943FD">
        <w:trPr>
          <w:trHeight w:val="367"/>
        </w:trPr>
        <w:tc>
          <w:tcPr>
            <w:tcW w:w="355" w:type="dxa"/>
            <w:vMerge/>
            <w:tcBorders>
              <w:top w:val="single" w:sz="4" w:space="0" w:color="auto"/>
              <w:left w:val="single" w:sz="4" w:space="0" w:color="auto"/>
              <w:bottom w:val="single" w:sz="4" w:space="0" w:color="auto"/>
              <w:right w:val="single" w:sz="4" w:space="0" w:color="auto"/>
            </w:tcBorders>
          </w:tcPr>
          <w:p w14:paraId="4C187046" w14:textId="77777777" w:rsidR="008162DD" w:rsidRPr="005D1167" w:rsidRDefault="008162DD" w:rsidP="00E847DF">
            <w:pPr>
              <w:pStyle w:val="ad"/>
              <w:numPr>
                <w:ilvl w:val="0"/>
                <w:numId w:val="2"/>
              </w:numPr>
              <w:ind w:left="357" w:hanging="357"/>
              <w:rPr>
                <w:sz w:val="22"/>
                <w:szCs w:val="22"/>
              </w:rPr>
            </w:pPr>
          </w:p>
        </w:tc>
        <w:tc>
          <w:tcPr>
            <w:tcW w:w="2520" w:type="dxa"/>
            <w:vMerge/>
            <w:tcBorders>
              <w:top w:val="single" w:sz="4" w:space="0" w:color="auto"/>
              <w:left w:val="single" w:sz="4" w:space="0" w:color="auto"/>
              <w:bottom w:val="single" w:sz="4" w:space="0" w:color="auto"/>
              <w:right w:val="single" w:sz="4" w:space="0" w:color="auto"/>
            </w:tcBorders>
          </w:tcPr>
          <w:p w14:paraId="6098198D" w14:textId="77777777" w:rsidR="008162DD" w:rsidRPr="005D1167" w:rsidRDefault="008162DD" w:rsidP="00E847DF">
            <w:pPr>
              <w:ind w:right="-108"/>
              <w:contextualSpacing/>
              <w:rPr>
                <w:sz w:val="22"/>
                <w:szCs w:val="22"/>
              </w:rPr>
            </w:pPr>
          </w:p>
        </w:tc>
        <w:tc>
          <w:tcPr>
            <w:tcW w:w="3240" w:type="dxa"/>
            <w:vMerge/>
            <w:tcBorders>
              <w:left w:val="single" w:sz="4" w:space="0" w:color="auto"/>
              <w:bottom w:val="single" w:sz="4" w:space="0" w:color="auto"/>
              <w:right w:val="single" w:sz="4" w:space="0" w:color="auto"/>
            </w:tcBorders>
          </w:tcPr>
          <w:p w14:paraId="4619142F" w14:textId="77777777" w:rsidR="008162DD" w:rsidRPr="005D1167" w:rsidRDefault="008162DD" w:rsidP="00E847DF">
            <w:pPr>
              <w:pStyle w:val="Default"/>
              <w:ind w:left="-108" w:right="-108"/>
              <w:rPr>
                <w:b/>
                <w:bCs/>
                <w:color w:val="auto"/>
                <w:sz w:val="22"/>
                <w:szCs w:val="22"/>
              </w:rPr>
            </w:pPr>
          </w:p>
        </w:tc>
        <w:tc>
          <w:tcPr>
            <w:tcW w:w="4680" w:type="dxa"/>
            <w:tcBorders>
              <w:bottom w:val="single" w:sz="4" w:space="0" w:color="auto"/>
            </w:tcBorders>
          </w:tcPr>
          <w:p w14:paraId="4B28205F" w14:textId="5A83209C" w:rsidR="008162DD" w:rsidRPr="005D1167" w:rsidRDefault="008162DD" w:rsidP="00E847DF">
            <w:pPr>
              <w:ind w:left="-108" w:right="-108"/>
              <w:contextualSpacing/>
              <w:jc w:val="both"/>
              <w:rPr>
                <w:bCs/>
                <w:sz w:val="22"/>
                <w:szCs w:val="22"/>
                <w:lang w:val="ky-KG"/>
              </w:rPr>
            </w:pPr>
            <w:r w:rsidRPr="005D1167">
              <w:rPr>
                <w:bCs/>
                <w:sz w:val="22"/>
                <w:szCs w:val="22"/>
                <w:lang w:val="ky-KG"/>
              </w:rPr>
              <w:t>Сопротивление изоляции</w:t>
            </w:r>
          </w:p>
        </w:tc>
        <w:tc>
          <w:tcPr>
            <w:tcW w:w="3960" w:type="dxa"/>
            <w:tcBorders>
              <w:top w:val="single" w:sz="4" w:space="0" w:color="auto"/>
              <w:left w:val="single" w:sz="4" w:space="0" w:color="auto"/>
              <w:bottom w:val="single" w:sz="4" w:space="0" w:color="auto"/>
              <w:right w:val="single" w:sz="4" w:space="0" w:color="auto"/>
            </w:tcBorders>
          </w:tcPr>
          <w:p w14:paraId="5D6EB96C" w14:textId="42B662FC" w:rsidR="008162DD" w:rsidRPr="005D1167" w:rsidRDefault="008162DD" w:rsidP="00E847DF">
            <w:pPr>
              <w:pStyle w:val="Default"/>
              <w:ind w:left="-108" w:right="-108"/>
              <w:rPr>
                <w:b/>
                <w:bCs/>
                <w:color w:val="auto"/>
                <w:sz w:val="22"/>
                <w:szCs w:val="22"/>
              </w:rPr>
            </w:pPr>
            <w:r w:rsidRPr="005D1167">
              <w:rPr>
                <w:color w:val="auto"/>
                <w:sz w:val="22"/>
                <w:szCs w:val="22"/>
              </w:rPr>
              <w:t>ГОСТ Р МЭК 60204-1-2007</w:t>
            </w:r>
            <w:r w:rsidRPr="005D1167">
              <w:rPr>
                <w:color w:val="auto"/>
                <w:sz w:val="22"/>
                <w:szCs w:val="22"/>
                <w:lang w:val="ky-KG"/>
              </w:rPr>
              <w:t xml:space="preserve"> п.18.3</w:t>
            </w:r>
          </w:p>
        </w:tc>
        <w:tc>
          <w:tcPr>
            <w:tcW w:w="1254" w:type="dxa"/>
            <w:tcBorders>
              <w:bottom w:val="single" w:sz="4" w:space="0" w:color="auto"/>
            </w:tcBorders>
          </w:tcPr>
          <w:p w14:paraId="7BCC4710" w14:textId="3959A1DD" w:rsidR="008162DD" w:rsidRPr="005D1167" w:rsidRDefault="008162DD" w:rsidP="00E847DF">
            <w:pPr>
              <w:ind w:left="-116" w:right="-112"/>
              <w:contextualSpacing/>
              <w:rPr>
                <w:sz w:val="22"/>
                <w:szCs w:val="22"/>
                <w:lang w:val="ky-KG"/>
              </w:rPr>
            </w:pPr>
            <w:r w:rsidRPr="005D1167">
              <w:rPr>
                <w:sz w:val="22"/>
                <w:szCs w:val="22"/>
                <w:lang w:val="ky-KG"/>
              </w:rPr>
              <w:t>0-0,1 МОм</w:t>
            </w:r>
          </w:p>
        </w:tc>
      </w:tr>
      <w:tr w:rsidR="008162DD" w:rsidRPr="005D1167" w14:paraId="0696329F" w14:textId="77777777" w:rsidTr="00465D85">
        <w:trPr>
          <w:trHeight w:val="20"/>
        </w:trPr>
        <w:tc>
          <w:tcPr>
            <w:tcW w:w="355" w:type="dxa"/>
            <w:vMerge w:val="restart"/>
            <w:tcBorders>
              <w:left w:val="single" w:sz="4" w:space="0" w:color="auto"/>
              <w:right w:val="single" w:sz="4" w:space="0" w:color="auto"/>
            </w:tcBorders>
          </w:tcPr>
          <w:p w14:paraId="7B7F639A" w14:textId="77777777" w:rsidR="008162DD" w:rsidRPr="005D1167" w:rsidRDefault="008162DD" w:rsidP="00E847DF">
            <w:pPr>
              <w:pStyle w:val="ad"/>
              <w:numPr>
                <w:ilvl w:val="0"/>
                <w:numId w:val="2"/>
              </w:numPr>
              <w:rPr>
                <w:sz w:val="22"/>
                <w:szCs w:val="22"/>
              </w:rPr>
            </w:pPr>
          </w:p>
        </w:tc>
        <w:tc>
          <w:tcPr>
            <w:tcW w:w="2520" w:type="dxa"/>
            <w:vMerge w:val="restart"/>
            <w:tcBorders>
              <w:left w:val="single" w:sz="4" w:space="0" w:color="auto"/>
              <w:right w:val="single" w:sz="4" w:space="0" w:color="auto"/>
            </w:tcBorders>
          </w:tcPr>
          <w:p w14:paraId="611D01C8" w14:textId="492EB478" w:rsidR="008162DD" w:rsidRPr="005D1167" w:rsidRDefault="008162DD" w:rsidP="00E847DF">
            <w:pPr>
              <w:ind w:right="-108"/>
              <w:contextualSpacing/>
              <w:rPr>
                <w:sz w:val="22"/>
                <w:szCs w:val="22"/>
              </w:rPr>
            </w:pPr>
            <w:r w:rsidRPr="005D1167">
              <w:rPr>
                <w:sz w:val="22"/>
                <w:szCs w:val="22"/>
              </w:rPr>
              <w:t>Оборудование гаражное для автотранспорта и прицепов к ним</w:t>
            </w:r>
          </w:p>
        </w:tc>
        <w:tc>
          <w:tcPr>
            <w:tcW w:w="3240" w:type="dxa"/>
            <w:vMerge w:val="restart"/>
            <w:tcBorders>
              <w:top w:val="single" w:sz="4" w:space="0" w:color="auto"/>
              <w:left w:val="single" w:sz="4" w:space="0" w:color="auto"/>
              <w:right w:val="single" w:sz="4" w:space="0" w:color="auto"/>
            </w:tcBorders>
          </w:tcPr>
          <w:p w14:paraId="05B7D139" w14:textId="77777777" w:rsidR="008162DD" w:rsidRPr="005D1167" w:rsidRDefault="008162DD" w:rsidP="00E847DF">
            <w:pPr>
              <w:ind w:left="-108" w:right="-108"/>
              <w:contextualSpacing/>
              <w:rPr>
                <w:b/>
                <w:sz w:val="22"/>
                <w:szCs w:val="22"/>
                <w:lang w:val="ky-KG"/>
              </w:rPr>
            </w:pPr>
            <w:r w:rsidRPr="005D1167">
              <w:rPr>
                <w:b/>
                <w:sz w:val="22"/>
                <w:szCs w:val="22"/>
                <w:lang w:val="ky-KG"/>
              </w:rPr>
              <w:t>ТР ТС 004/2011</w:t>
            </w:r>
          </w:p>
          <w:p w14:paraId="77E228EF" w14:textId="77777777" w:rsidR="008162DD" w:rsidRPr="005D1167" w:rsidRDefault="008162DD" w:rsidP="00E847DF">
            <w:pPr>
              <w:ind w:left="-108" w:right="-108"/>
              <w:contextualSpacing/>
              <w:rPr>
                <w:bCs/>
                <w:sz w:val="22"/>
                <w:szCs w:val="22"/>
                <w:lang w:eastAsia="zh-TW"/>
              </w:rPr>
            </w:pPr>
            <w:r w:rsidRPr="005D1167">
              <w:rPr>
                <w:bCs/>
                <w:sz w:val="22"/>
                <w:szCs w:val="22"/>
                <w:lang w:val="ky-KG"/>
              </w:rPr>
              <w:t xml:space="preserve">ГОСТ </w:t>
            </w:r>
            <w:r w:rsidRPr="005D1167">
              <w:rPr>
                <w:bCs/>
                <w:sz w:val="22"/>
                <w:szCs w:val="22"/>
                <w:lang w:val="ky-KG" w:eastAsia="zh-TW"/>
              </w:rPr>
              <w:t>IEC</w:t>
            </w:r>
            <w:r w:rsidRPr="005D1167">
              <w:rPr>
                <w:bCs/>
                <w:sz w:val="22"/>
                <w:szCs w:val="22"/>
                <w:lang w:eastAsia="zh-TW"/>
              </w:rPr>
              <w:t xml:space="preserve"> 60335-1-2015</w:t>
            </w:r>
          </w:p>
          <w:p w14:paraId="30DA32CB" w14:textId="3A493FA0" w:rsidR="008162DD" w:rsidRPr="005D1167" w:rsidRDefault="008162DD" w:rsidP="00E847DF">
            <w:pPr>
              <w:ind w:left="-108" w:right="-108"/>
              <w:contextualSpacing/>
              <w:rPr>
                <w:b/>
                <w:bCs/>
                <w:sz w:val="22"/>
                <w:szCs w:val="22"/>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60335-2-95-2013</w:t>
            </w:r>
          </w:p>
        </w:tc>
        <w:tc>
          <w:tcPr>
            <w:tcW w:w="4680" w:type="dxa"/>
          </w:tcPr>
          <w:p w14:paraId="3DDB671E" w14:textId="7F11C98D" w:rsidR="008162DD" w:rsidRPr="005D1167" w:rsidRDefault="008162DD" w:rsidP="00E847DF">
            <w:pPr>
              <w:ind w:left="-108" w:right="-108"/>
              <w:contextualSpacing/>
              <w:jc w:val="both"/>
              <w:rPr>
                <w:b/>
                <w:sz w:val="22"/>
                <w:szCs w:val="22"/>
              </w:rPr>
            </w:pPr>
            <w:r w:rsidRPr="005D1167">
              <w:rPr>
                <w:b/>
                <w:sz w:val="22"/>
                <w:szCs w:val="22"/>
              </w:rPr>
              <w:t>Электробезопасность</w:t>
            </w:r>
          </w:p>
        </w:tc>
        <w:tc>
          <w:tcPr>
            <w:tcW w:w="3960" w:type="dxa"/>
          </w:tcPr>
          <w:p w14:paraId="250FCDC8" w14:textId="686E108B" w:rsidR="008162DD" w:rsidRPr="005D1167" w:rsidRDefault="008162DD" w:rsidP="00E847DF">
            <w:pPr>
              <w:ind w:left="-108" w:right="-108"/>
              <w:contextualSpacing/>
              <w:jc w:val="both"/>
              <w:rPr>
                <w:b/>
                <w:sz w:val="22"/>
                <w:szCs w:val="22"/>
              </w:rPr>
            </w:pPr>
            <w:r w:rsidRPr="005D1167">
              <w:rPr>
                <w:b/>
                <w:sz w:val="22"/>
                <w:szCs w:val="22"/>
                <w:lang w:val="ky-KG"/>
              </w:rPr>
              <w:t>ТР ТС 004/2011</w:t>
            </w:r>
          </w:p>
        </w:tc>
        <w:tc>
          <w:tcPr>
            <w:tcW w:w="1254" w:type="dxa"/>
            <w:tcBorders>
              <w:top w:val="single" w:sz="4" w:space="0" w:color="auto"/>
              <w:left w:val="single" w:sz="4" w:space="0" w:color="auto"/>
              <w:bottom w:val="single" w:sz="4" w:space="0" w:color="auto"/>
              <w:right w:val="single" w:sz="4" w:space="0" w:color="auto"/>
            </w:tcBorders>
          </w:tcPr>
          <w:p w14:paraId="6A562A00" w14:textId="77777777" w:rsidR="008162DD" w:rsidRPr="005D1167" w:rsidRDefault="008162DD" w:rsidP="00E847DF">
            <w:pPr>
              <w:contextualSpacing/>
              <w:jc w:val="both"/>
              <w:rPr>
                <w:sz w:val="22"/>
                <w:szCs w:val="22"/>
                <w:lang w:val="ky-KG"/>
              </w:rPr>
            </w:pPr>
          </w:p>
        </w:tc>
      </w:tr>
      <w:tr w:rsidR="008162DD" w:rsidRPr="005D1167" w14:paraId="165DB5EE" w14:textId="77777777" w:rsidTr="00D21B04">
        <w:trPr>
          <w:trHeight w:val="20"/>
        </w:trPr>
        <w:tc>
          <w:tcPr>
            <w:tcW w:w="355" w:type="dxa"/>
            <w:vMerge/>
            <w:tcBorders>
              <w:left w:val="single" w:sz="4" w:space="0" w:color="auto"/>
              <w:right w:val="single" w:sz="4" w:space="0" w:color="auto"/>
            </w:tcBorders>
          </w:tcPr>
          <w:p w14:paraId="0486999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ABDF8E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501F28F" w14:textId="77777777" w:rsidR="008162DD" w:rsidRPr="005D1167" w:rsidRDefault="008162DD" w:rsidP="00E847DF">
            <w:pPr>
              <w:ind w:left="-108" w:right="-108"/>
              <w:contextualSpacing/>
              <w:rPr>
                <w:b/>
                <w:sz w:val="22"/>
                <w:szCs w:val="22"/>
                <w:lang w:val="ky-KG"/>
              </w:rPr>
            </w:pPr>
          </w:p>
        </w:tc>
        <w:tc>
          <w:tcPr>
            <w:tcW w:w="4680" w:type="dxa"/>
          </w:tcPr>
          <w:p w14:paraId="56C32679" w14:textId="617D9B1B" w:rsidR="008162DD" w:rsidRPr="005D1167" w:rsidRDefault="008162DD"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p>
        </w:tc>
        <w:tc>
          <w:tcPr>
            <w:tcW w:w="3960" w:type="dxa"/>
          </w:tcPr>
          <w:p w14:paraId="17A7D796" w14:textId="2AB44941" w:rsidR="008162DD" w:rsidRPr="005D1167" w:rsidRDefault="008162DD" w:rsidP="00E847DF">
            <w:pPr>
              <w:ind w:left="-108" w:right="-108"/>
              <w:contextualSpacing/>
              <w:jc w:val="both"/>
              <w:rPr>
                <w:b/>
                <w:sz w:val="22"/>
                <w:szCs w:val="22"/>
              </w:rPr>
            </w:pPr>
            <w:r w:rsidRPr="005D1167">
              <w:rPr>
                <w:sz w:val="22"/>
                <w:szCs w:val="22"/>
              </w:rPr>
              <w:t>ГОСТ IEC 60335-1-2015 Раздел 8.</w:t>
            </w:r>
          </w:p>
        </w:tc>
        <w:tc>
          <w:tcPr>
            <w:tcW w:w="1254" w:type="dxa"/>
            <w:vMerge w:val="restart"/>
            <w:tcBorders>
              <w:top w:val="single" w:sz="4" w:space="0" w:color="auto"/>
              <w:left w:val="single" w:sz="4" w:space="0" w:color="auto"/>
              <w:right w:val="single" w:sz="4" w:space="0" w:color="auto"/>
            </w:tcBorders>
          </w:tcPr>
          <w:p w14:paraId="42E7F0E7" w14:textId="77777777" w:rsidR="008162DD" w:rsidRPr="005D1167" w:rsidRDefault="008162DD" w:rsidP="00E847DF">
            <w:pPr>
              <w:contextualSpacing/>
              <w:rPr>
                <w:sz w:val="22"/>
                <w:szCs w:val="22"/>
              </w:rPr>
            </w:pPr>
          </w:p>
          <w:p w14:paraId="5C0CE742" w14:textId="77777777" w:rsidR="008162DD" w:rsidRPr="005D1167" w:rsidRDefault="008162DD" w:rsidP="00E847DF">
            <w:pPr>
              <w:contextualSpacing/>
              <w:rPr>
                <w:sz w:val="22"/>
                <w:szCs w:val="22"/>
              </w:rPr>
            </w:pPr>
          </w:p>
          <w:p w14:paraId="7AAA2EC1" w14:textId="77777777" w:rsidR="008162DD" w:rsidRPr="005D1167" w:rsidRDefault="008162DD" w:rsidP="00E847DF">
            <w:pPr>
              <w:contextualSpacing/>
              <w:rPr>
                <w:sz w:val="22"/>
                <w:szCs w:val="22"/>
              </w:rPr>
            </w:pPr>
          </w:p>
          <w:p w14:paraId="78238CD7" w14:textId="77777777" w:rsidR="008162DD" w:rsidRPr="005D1167" w:rsidRDefault="008162DD" w:rsidP="00E847DF">
            <w:pPr>
              <w:contextualSpacing/>
              <w:rPr>
                <w:sz w:val="22"/>
                <w:szCs w:val="22"/>
              </w:rPr>
            </w:pPr>
          </w:p>
          <w:p w14:paraId="38799CAB" w14:textId="77777777" w:rsidR="008162DD" w:rsidRPr="005D1167" w:rsidRDefault="008162DD" w:rsidP="00E847DF">
            <w:pPr>
              <w:contextualSpacing/>
              <w:rPr>
                <w:sz w:val="22"/>
                <w:szCs w:val="22"/>
              </w:rPr>
            </w:pPr>
          </w:p>
          <w:p w14:paraId="74775016" w14:textId="06DF1D74" w:rsidR="008162DD" w:rsidRPr="005D1167" w:rsidRDefault="008162DD" w:rsidP="00E847DF">
            <w:pPr>
              <w:contextualSpacing/>
              <w:rPr>
                <w:sz w:val="22"/>
                <w:szCs w:val="22"/>
              </w:rPr>
            </w:pPr>
            <w:r w:rsidRPr="005D1167">
              <w:rPr>
                <w:sz w:val="22"/>
                <w:szCs w:val="22"/>
              </w:rPr>
              <w:t xml:space="preserve">Выполняется/не выполняется </w:t>
            </w:r>
          </w:p>
          <w:p w14:paraId="1D0650FD" w14:textId="77777777" w:rsidR="008162DD" w:rsidRPr="005D1167" w:rsidRDefault="008162DD" w:rsidP="00E847DF">
            <w:pPr>
              <w:contextualSpacing/>
              <w:jc w:val="both"/>
              <w:rPr>
                <w:sz w:val="22"/>
                <w:szCs w:val="22"/>
                <w:lang w:val="ky-KG"/>
              </w:rPr>
            </w:pPr>
          </w:p>
        </w:tc>
      </w:tr>
      <w:tr w:rsidR="008162DD" w:rsidRPr="005D1167" w14:paraId="0D6190AF" w14:textId="77777777" w:rsidTr="00D21B04">
        <w:trPr>
          <w:trHeight w:val="20"/>
        </w:trPr>
        <w:tc>
          <w:tcPr>
            <w:tcW w:w="355" w:type="dxa"/>
            <w:vMerge/>
            <w:tcBorders>
              <w:left w:val="single" w:sz="4" w:space="0" w:color="auto"/>
              <w:right w:val="single" w:sz="4" w:space="0" w:color="auto"/>
            </w:tcBorders>
          </w:tcPr>
          <w:p w14:paraId="50061D49"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159E616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80A49E8" w14:textId="77777777" w:rsidR="008162DD" w:rsidRPr="005D1167" w:rsidRDefault="008162DD" w:rsidP="00E847DF">
            <w:pPr>
              <w:ind w:left="-108" w:right="-108"/>
              <w:contextualSpacing/>
              <w:rPr>
                <w:b/>
                <w:sz w:val="22"/>
                <w:szCs w:val="22"/>
                <w:lang w:val="ky-KG"/>
              </w:rPr>
            </w:pPr>
          </w:p>
        </w:tc>
        <w:tc>
          <w:tcPr>
            <w:tcW w:w="4680" w:type="dxa"/>
          </w:tcPr>
          <w:p w14:paraId="3DC245AA" w14:textId="616B1269" w:rsidR="008162DD" w:rsidRPr="005D1167" w:rsidRDefault="008162DD"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60F75250" w14:textId="63AE312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13,16</w:t>
            </w:r>
          </w:p>
        </w:tc>
        <w:tc>
          <w:tcPr>
            <w:tcW w:w="1254" w:type="dxa"/>
            <w:vMerge/>
            <w:tcBorders>
              <w:left w:val="single" w:sz="4" w:space="0" w:color="auto"/>
              <w:right w:val="single" w:sz="4" w:space="0" w:color="auto"/>
            </w:tcBorders>
          </w:tcPr>
          <w:p w14:paraId="0B1DB2D0" w14:textId="77777777" w:rsidR="008162DD" w:rsidRPr="005D1167" w:rsidRDefault="008162DD" w:rsidP="00E847DF">
            <w:pPr>
              <w:contextualSpacing/>
              <w:jc w:val="both"/>
              <w:rPr>
                <w:sz w:val="22"/>
                <w:szCs w:val="22"/>
                <w:lang w:val="ky-KG"/>
              </w:rPr>
            </w:pPr>
          </w:p>
        </w:tc>
      </w:tr>
      <w:tr w:rsidR="008162DD" w:rsidRPr="005D1167" w14:paraId="76A551AD" w14:textId="77777777" w:rsidTr="00D21B04">
        <w:trPr>
          <w:trHeight w:val="20"/>
        </w:trPr>
        <w:tc>
          <w:tcPr>
            <w:tcW w:w="355" w:type="dxa"/>
            <w:vMerge/>
            <w:tcBorders>
              <w:left w:val="single" w:sz="4" w:space="0" w:color="auto"/>
              <w:right w:val="single" w:sz="4" w:space="0" w:color="auto"/>
            </w:tcBorders>
          </w:tcPr>
          <w:p w14:paraId="38536735"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2AB3DBC"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E6C3B33" w14:textId="77777777" w:rsidR="008162DD" w:rsidRPr="005D1167" w:rsidRDefault="008162DD" w:rsidP="00E847DF">
            <w:pPr>
              <w:ind w:left="-108" w:right="-108"/>
              <w:contextualSpacing/>
              <w:rPr>
                <w:b/>
                <w:sz w:val="22"/>
                <w:szCs w:val="22"/>
                <w:lang w:val="ky-KG"/>
              </w:rPr>
            </w:pPr>
          </w:p>
        </w:tc>
        <w:tc>
          <w:tcPr>
            <w:tcW w:w="4680" w:type="dxa"/>
          </w:tcPr>
          <w:p w14:paraId="0927EE92" w14:textId="2CA01A9B" w:rsidR="008162DD" w:rsidRPr="005D1167" w:rsidRDefault="008162DD"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5BF7FEC0" w14:textId="15296EB3"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14.</w:t>
            </w:r>
          </w:p>
        </w:tc>
        <w:tc>
          <w:tcPr>
            <w:tcW w:w="1254" w:type="dxa"/>
            <w:vMerge/>
            <w:tcBorders>
              <w:left w:val="single" w:sz="4" w:space="0" w:color="auto"/>
              <w:right w:val="single" w:sz="4" w:space="0" w:color="auto"/>
            </w:tcBorders>
          </w:tcPr>
          <w:p w14:paraId="53F4EFEE" w14:textId="77777777" w:rsidR="008162DD" w:rsidRPr="005D1167" w:rsidRDefault="008162DD" w:rsidP="00E847DF">
            <w:pPr>
              <w:contextualSpacing/>
              <w:jc w:val="both"/>
              <w:rPr>
                <w:sz w:val="22"/>
                <w:szCs w:val="22"/>
                <w:lang w:val="ky-KG"/>
              </w:rPr>
            </w:pPr>
          </w:p>
        </w:tc>
      </w:tr>
      <w:tr w:rsidR="008162DD" w:rsidRPr="005D1167" w14:paraId="189B94A0" w14:textId="77777777" w:rsidTr="00D21B04">
        <w:trPr>
          <w:trHeight w:val="20"/>
        </w:trPr>
        <w:tc>
          <w:tcPr>
            <w:tcW w:w="355" w:type="dxa"/>
            <w:vMerge/>
            <w:tcBorders>
              <w:left w:val="single" w:sz="4" w:space="0" w:color="auto"/>
              <w:right w:val="single" w:sz="4" w:space="0" w:color="auto"/>
            </w:tcBorders>
          </w:tcPr>
          <w:p w14:paraId="2FD0E9CC"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CA6039C"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7E562F9" w14:textId="77777777" w:rsidR="008162DD" w:rsidRPr="005D1167" w:rsidRDefault="008162DD" w:rsidP="00E847DF">
            <w:pPr>
              <w:ind w:left="-108" w:right="-108"/>
              <w:contextualSpacing/>
              <w:rPr>
                <w:b/>
                <w:sz w:val="22"/>
                <w:szCs w:val="22"/>
                <w:lang w:val="ky-KG"/>
              </w:rPr>
            </w:pPr>
          </w:p>
        </w:tc>
        <w:tc>
          <w:tcPr>
            <w:tcW w:w="4680" w:type="dxa"/>
          </w:tcPr>
          <w:p w14:paraId="0612A222" w14:textId="718879F4" w:rsidR="008162DD" w:rsidRPr="005D1167" w:rsidRDefault="008162DD" w:rsidP="00E847DF">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13E2A442" w14:textId="1BBB76EF"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20.</w:t>
            </w:r>
          </w:p>
        </w:tc>
        <w:tc>
          <w:tcPr>
            <w:tcW w:w="1254" w:type="dxa"/>
            <w:vMerge/>
            <w:tcBorders>
              <w:left w:val="single" w:sz="4" w:space="0" w:color="auto"/>
              <w:right w:val="single" w:sz="4" w:space="0" w:color="auto"/>
            </w:tcBorders>
          </w:tcPr>
          <w:p w14:paraId="78C42A66" w14:textId="77777777" w:rsidR="008162DD" w:rsidRPr="005D1167" w:rsidRDefault="008162DD" w:rsidP="00E847DF">
            <w:pPr>
              <w:contextualSpacing/>
              <w:jc w:val="both"/>
              <w:rPr>
                <w:sz w:val="22"/>
                <w:szCs w:val="22"/>
                <w:lang w:val="ky-KG"/>
              </w:rPr>
            </w:pPr>
          </w:p>
        </w:tc>
      </w:tr>
      <w:tr w:rsidR="008162DD" w:rsidRPr="005D1167" w14:paraId="572B6D98" w14:textId="77777777" w:rsidTr="00D21B04">
        <w:trPr>
          <w:trHeight w:val="20"/>
        </w:trPr>
        <w:tc>
          <w:tcPr>
            <w:tcW w:w="355" w:type="dxa"/>
            <w:vMerge/>
            <w:tcBorders>
              <w:left w:val="single" w:sz="4" w:space="0" w:color="auto"/>
              <w:right w:val="single" w:sz="4" w:space="0" w:color="auto"/>
            </w:tcBorders>
          </w:tcPr>
          <w:p w14:paraId="1F4483DB"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228327C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1C9AA2A4" w14:textId="77777777" w:rsidR="008162DD" w:rsidRPr="005D1167" w:rsidRDefault="008162DD" w:rsidP="00E847DF">
            <w:pPr>
              <w:ind w:left="-108" w:right="-108"/>
              <w:contextualSpacing/>
              <w:rPr>
                <w:b/>
                <w:sz w:val="22"/>
                <w:szCs w:val="22"/>
                <w:lang w:val="ky-KG"/>
              </w:rPr>
            </w:pPr>
          </w:p>
        </w:tc>
        <w:tc>
          <w:tcPr>
            <w:tcW w:w="4680" w:type="dxa"/>
          </w:tcPr>
          <w:p w14:paraId="735E25C6" w14:textId="01CE7AE1" w:rsidR="008162DD" w:rsidRPr="005D1167" w:rsidRDefault="008162DD"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7DDBFF9B" w14:textId="694CCB3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Borders>
              <w:left w:val="single" w:sz="4" w:space="0" w:color="auto"/>
              <w:right w:val="single" w:sz="4" w:space="0" w:color="auto"/>
            </w:tcBorders>
          </w:tcPr>
          <w:p w14:paraId="7BE9E60D" w14:textId="77777777" w:rsidR="008162DD" w:rsidRPr="005D1167" w:rsidRDefault="008162DD" w:rsidP="00E847DF">
            <w:pPr>
              <w:contextualSpacing/>
              <w:jc w:val="both"/>
              <w:rPr>
                <w:sz w:val="22"/>
                <w:szCs w:val="22"/>
                <w:lang w:val="ky-KG"/>
              </w:rPr>
            </w:pPr>
          </w:p>
        </w:tc>
      </w:tr>
      <w:tr w:rsidR="008162DD" w:rsidRPr="005D1167" w14:paraId="017D18E8" w14:textId="77777777" w:rsidTr="00D21B04">
        <w:trPr>
          <w:trHeight w:val="20"/>
        </w:trPr>
        <w:tc>
          <w:tcPr>
            <w:tcW w:w="355" w:type="dxa"/>
            <w:vMerge/>
            <w:tcBorders>
              <w:left w:val="single" w:sz="4" w:space="0" w:color="auto"/>
              <w:right w:val="single" w:sz="4" w:space="0" w:color="auto"/>
            </w:tcBorders>
          </w:tcPr>
          <w:p w14:paraId="6015DC99"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41BCBB97"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07559D0" w14:textId="77777777" w:rsidR="008162DD" w:rsidRPr="005D1167" w:rsidRDefault="008162DD" w:rsidP="00E847DF">
            <w:pPr>
              <w:ind w:left="-108" w:right="-108"/>
              <w:contextualSpacing/>
              <w:rPr>
                <w:b/>
                <w:sz w:val="22"/>
                <w:szCs w:val="22"/>
                <w:lang w:val="ky-KG"/>
              </w:rPr>
            </w:pPr>
          </w:p>
        </w:tc>
        <w:tc>
          <w:tcPr>
            <w:tcW w:w="4680" w:type="dxa"/>
          </w:tcPr>
          <w:p w14:paraId="31033EC1" w14:textId="421D4079" w:rsidR="008162DD" w:rsidRPr="005D1167" w:rsidRDefault="008162DD" w:rsidP="00E847DF">
            <w:pPr>
              <w:ind w:left="-108" w:right="-108"/>
              <w:contextualSpacing/>
              <w:jc w:val="both"/>
              <w:rPr>
                <w:b/>
                <w:sz w:val="22"/>
                <w:szCs w:val="22"/>
              </w:rPr>
            </w:pPr>
            <w:r w:rsidRPr="005D1167">
              <w:rPr>
                <w:sz w:val="22"/>
                <w:szCs w:val="22"/>
              </w:rPr>
              <w:t>Конструкция;</w:t>
            </w:r>
          </w:p>
        </w:tc>
        <w:tc>
          <w:tcPr>
            <w:tcW w:w="3960" w:type="dxa"/>
          </w:tcPr>
          <w:p w14:paraId="648B42CF" w14:textId="773F289D"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Borders>
              <w:left w:val="single" w:sz="4" w:space="0" w:color="auto"/>
              <w:right w:val="single" w:sz="4" w:space="0" w:color="auto"/>
            </w:tcBorders>
          </w:tcPr>
          <w:p w14:paraId="4D8EFC97" w14:textId="77777777" w:rsidR="008162DD" w:rsidRPr="005D1167" w:rsidRDefault="008162DD" w:rsidP="00E847DF">
            <w:pPr>
              <w:contextualSpacing/>
              <w:jc w:val="both"/>
              <w:rPr>
                <w:sz w:val="22"/>
                <w:szCs w:val="22"/>
                <w:lang w:val="ky-KG"/>
              </w:rPr>
            </w:pPr>
          </w:p>
        </w:tc>
      </w:tr>
      <w:tr w:rsidR="008162DD" w:rsidRPr="005D1167" w14:paraId="269849FF" w14:textId="77777777" w:rsidTr="00D21B04">
        <w:trPr>
          <w:trHeight w:val="20"/>
        </w:trPr>
        <w:tc>
          <w:tcPr>
            <w:tcW w:w="355" w:type="dxa"/>
            <w:vMerge/>
            <w:tcBorders>
              <w:left w:val="single" w:sz="4" w:space="0" w:color="auto"/>
              <w:right w:val="single" w:sz="4" w:space="0" w:color="auto"/>
            </w:tcBorders>
          </w:tcPr>
          <w:p w14:paraId="6E9F539E"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157D905"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22D8223" w14:textId="77777777" w:rsidR="008162DD" w:rsidRPr="005D1167" w:rsidRDefault="008162DD" w:rsidP="00E847DF">
            <w:pPr>
              <w:ind w:left="-108" w:right="-108"/>
              <w:contextualSpacing/>
              <w:rPr>
                <w:b/>
                <w:sz w:val="22"/>
                <w:szCs w:val="22"/>
                <w:lang w:val="ky-KG"/>
              </w:rPr>
            </w:pPr>
          </w:p>
        </w:tc>
        <w:tc>
          <w:tcPr>
            <w:tcW w:w="4680" w:type="dxa"/>
          </w:tcPr>
          <w:p w14:paraId="36E65327" w14:textId="4D05F3E3" w:rsidR="008162DD" w:rsidRPr="005D1167" w:rsidRDefault="008162DD" w:rsidP="00E847DF">
            <w:pPr>
              <w:ind w:left="-108" w:right="-108"/>
              <w:contextualSpacing/>
              <w:jc w:val="both"/>
              <w:rPr>
                <w:b/>
                <w:sz w:val="22"/>
                <w:szCs w:val="22"/>
              </w:rPr>
            </w:pPr>
            <w:r w:rsidRPr="005D1167">
              <w:rPr>
                <w:sz w:val="22"/>
                <w:szCs w:val="22"/>
              </w:rPr>
              <w:t>Огнестойкость;</w:t>
            </w:r>
          </w:p>
        </w:tc>
        <w:tc>
          <w:tcPr>
            <w:tcW w:w="3960" w:type="dxa"/>
          </w:tcPr>
          <w:p w14:paraId="786A382F" w14:textId="77777777" w:rsidR="008162DD" w:rsidRPr="005D1167" w:rsidRDefault="008162DD" w:rsidP="00E847DF">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3D10E239" w14:textId="1DFA526C" w:rsidR="008162DD" w:rsidRPr="005D1167" w:rsidRDefault="008162DD" w:rsidP="00E847DF">
            <w:pPr>
              <w:ind w:left="-108" w:right="-108"/>
              <w:contextualSpacing/>
              <w:jc w:val="both"/>
              <w:rPr>
                <w:b/>
                <w:sz w:val="22"/>
                <w:szCs w:val="22"/>
              </w:rPr>
            </w:pPr>
            <w:r w:rsidRPr="005D1167">
              <w:rPr>
                <w:bCs/>
                <w:sz w:val="22"/>
                <w:szCs w:val="22"/>
              </w:rPr>
              <w:t>ГОСТ IEC 60695-11-5-2013</w:t>
            </w:r>
          </w:p>
        </w:tc>
        <w:tc>
          <w:tcPr>
            <w:tcW w:w="1254" w:type="dxa"/>
            <w:vMerge/>
            <w:tcBorders>
              <w:left w:val="single" w:sz="4" w:space="0" w:color="auto"/>
              <w:right w:val="single" w:sz="4" w:space="0" w:color="auto"/>
            </w:tcBorders>
          </w:tcPr>
          <w:p w14:paraId="4BC3837E" w14:textId="77777777" w:rsidR="008162DD" w:rsidRPr="005D1167" w:rsidRDefault="008162DD" w:rsidP="00E847DF">
            <w:pPr>
              <w:contextualSpacing/>
              <w:jc w:val="both"/>
              <w:rPr>
                <w:sz w:val="22"/>
                <w:szCs w:val="22"/>
                <w:lang w:val="ky-KG"/>
              </w:rPr>
            </w:pPr>
          </w:p>
        </w:tc>
      </w:tr>
      <w:tr w:rsidR="008162DD" w:rsidRPr="005D1167" w14:paraId="76535560" w14:textId="77777777" w:rsidTr="00D21B04">
        <w:trPr>
          <w:trHeight w:val="20"/>
        </w:trPr>
        <w:tc>
          <w:tcPr>
            <w:tcW w:w="355" w:type="dxa"/>
            <w:vMerge/>
            <w:tcBorders>
              <w:left w:val="single" w:sz="4" w:space="0" w:color="auto"/>
              <w:right w:val="single" w:sz="4" w:space="0" w:color="auto"/>
            </w:tcBorders>
          </w:tcPr>
          <w:p w14:paraId="067AFF10"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797AB94"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09E3165" w14:textId="77777777" w:rsidR="008162DD" w:rsidRPr="005D1167" w:rsidRDefault="008162DD" w:rsidP="00E847DF">
            <w:pPr>
              <w:ind w:left="-108" w:right="-108"/>
              <w:contextualSpacing/>
              <w:rPr>
                <w:b/>
                <w:sz w:val="22"/>
                <w:szCs w:val="22"/>
                <w:lang w:val="ky-KG"/>
              </w:rPr>
            </w:pPr>
          </w:p>
        </w:tc>
        <w:tc>
          <w:tcPr>
            <w:tcW w:w="4680" w:type="dxa"/>
          </w:tcPr>
          <w:p w14:paraId="5FD9C75B" w14:textId="7380E5C0" w:rsidR="008162DD" w:rsidRPr="005D1167" w:rsidRDefault="008162DD" w:rsidP="00E847DF">
            <w:pPr>
              <w:ind w:left="-108" w:right="-108"/>
              <w:contextualSpacing/>
              <w:jc w:val="both"/>
              <w:rPr>
                <w:b/>
                <w:sz w:val="22"/>
                <w:szCs w:val="22"/>
              </w:rPr>
            </w:pPr>
            <w:r w:rsidRPr="005D1167">
              <w:rPr>
                <w:sz w:val="22"/>
                <w:szCs w:val="22"/>
              </w:rPr>
              <w:t>Степень защиты от воды;</w:t>
            </w:r>
          </w:p>
        </w:tc>
        <w:tc>
          <w:tcPr>
            <w:tcW w:w="3960" w:type="dxa"/>
          </w:tcPr>
          <w:p w14:paraId="40C1DBD4" w14:textId="32FAF801"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Borders>
              <w:left w:val="single" w:sz="4" w:space="0" w:color="auto"/>
              <w:right w:val="single" w:sz="4" w:space="0" w:color="auto"/>
            </w:tcBorders>
          </w:tcPr>
          <w:p w14:paraId="681B31D3" w14:textId="77777777" w:rsidR="008162DD" w:rsidRPr="005D1167" w:rsidRDefault="008162DD" w:rsidP="00E847DF">
            <w:pPr>
              <w:contextualSpacing/>
              <w:jc w:val="both"/>
              <w:rPr>
                <w:sz w:val="22"/>
                <w:szCs w:val="22"/>
                <w:lang w:val="ky-KG"/>
              </w:rPr>
            </w:pPr>
          </w:p>
        </w:tc>
      </w:tr>
      <w:tr w:rsidR="008162DD" w:rsidRPr="005D1167" w14:paraId="4427C1B2" w14:textId="77777777" w:rsidTr="00D21B04">
        <w:trPr>
          <w:trHeight w:val="20"/>
        </w:trPr>
        <w:tc>
          <w:tcPr>
            <w:tcW w:w="355" w:type="dxa"/>
            <w:vMerge/>
            <w:tcBorders>
              <w:left w:val="single" w:sz="4" w:space="0" w:color="auto"/>
              <w:right w:val="single" w:sz="4" w:space="0" w:color="auto"/>
            </w:tcBorders>
          </w:tcPr>
          <w:p w14:paraId="0DE3FB3F"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7E2A47E5"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37151C3F" w14:textId="77777777" w:rsidR="008162DD" w:rsidRPr="005D1167" w:rsidRDefault="008162DD" w:rsidP="00E847DF">
            <w:pPr>
              <w:ind w:left="-108" w:right="-108"/>
              <w:contextualSpacing/>
              <w:rPr>
                <w:b/>
                <w:sz w:val="22"/>
                <w:szCs w:val="22"/>
                <w:lang w:val="ky-KG"/>
              </w:rPr>
            </w:pPr>
          </w:p>
        </w:tc>
        <w:tc>
          <w:tcPr>
            <w:tcW w:w="4680" w:type="dxa"/>
          </w:tcPr>
          <w:p w14:paraId="3FE960B2" w14:textId="6108FE93" w:rsidR="008162DD" w:rsidRPr="005D1167" w:rsidRDefault="008162DD" w:rsidP="00E847DF">
            <w:pPr>
              <w:ind w:left="-108" w:right="-108"/>
              <w:contextualSpacing/>
              <w:jc w:val="both"/>
              <w:rPr>
                <w:b/>
                <w:sz w:val="22"/>
                <w:szCs w:val="22"/>
              </w:rPr>
            </w:pPr>
            <w:r w:rsidRPr="005D1167">
              <w:rPr>
                <w:sz w:val="22"/>
                <w:szCs w:val="22"/>
              </w:rPr>
              <w:t>Влагостойкость;</w:t>
            </w:r>
          </w:p>
        </w:tc>
        <w:tc>
          <w:tcPr>
            <w:tcW w:w="3960" w:type="dxa"/>
          </w:tcPr>
          <w:p w14:paraId="772F7543" w14:textId="311B40CB"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Borders>
              <w:left w:val="single" w:sz="4" w:space="0" w:color="auto"/>
              <w:right w:val="single" w:sz="4" w:space="0" w:color="auto"/>
            </w:tcBorders>
          </w:tcPr>
          <w:p w14:paraId="72B27B0E" w14:textId="77777777" w:rsidR="008162DD" w:rsidRPr="005D1167" w:rsidRDefault="008162DD" w:rsidP="00E847DF">
            <w:pPr>
              <w:contextualSpacing/>
              <w:jc w:val="both"/>
              <w:rPr>
                <w:sz w:val="22"/>
                <w:szCs w:val="22"/>
                <w:lang w:val="ky-KG"/>
              </w:rPr>
            </w:pPr>
          </w:p>
        </w:tc>
      </w:tr>
      <w:tr w:rsidR="008162DD" w:rsidRPr="005D1167" w14:paraId="4B77A12E" w14:textId="77777777" w:rsidTr="00D21B04">
        <w:trPr>
          <w:trHeight w:val="20"/>
        </w:trPr>
        <w:tc>
          <w:tcPr>
            <w:tcW w:w="355" w:type="dxa"/>
            <w:vMerge/>
            <w:tcBorders>
              <w:left w:val="single" w:sz="4" w:space="0" w:color="auto"/>
              <w:right w:val="single" w:sz="4" w:space="0" w:color="auto"/>
            </w:tcBorders>
          </w:tcPr>
          <w:p w14:paraId="00A30CC2"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0A2D26C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134570A" w14:textId="77777777" w:rsidR="008162DD" w:rsidRPr="005D1167" w:rsidRDefault="008162DD" w:rsidP="00E847DF">
            <w:pPr>
              <w:ind w:left="-108" w:right="-108"/>
              <w:contextualSpacing/>
              <w:rPr>
                <w:b/>
                <w:sz w:val="22"/>
                <w:szCs w:val="22"/>
                <w:lang w:val="ky-KG"/>
              </w:rPr>
            </w:pPr>
          </w:p>
        </w:tc>
        <w:tc>
          <w:tcPr>
            <w:tcW w:w="4680" w:type="dxa"/>
          </w:tcPr>
          <w:p w14:paraId="4FFBDDF5" w14:textId="7D917B17"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Pr>
          <w:p w14:paraId="0C7ECE7F" w14:textId="512C2F45"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7.</w:t>
            </w:r>
          </w:p>
        </w:tc>
        <w:tc>
          <w:tcPr>
            <w:tcW w:w="1254" w:type="dxa"/>
            <w:vMerge/>
            <w:tcBorders>
              <w:left w:val="single" w:sz="4" w:space="0" w:color="auto"/>
              <w:right w:val="single" w:sz="4" w:space="0" w:color="auto"/>
            </w:tcBorders>
          </w:tcPr>
          <w:p w14:paraId="77C4943B" w14:textId="77777777" w:rsidR="008162DD" w:rsidRPr="005D1167" w:rsidRDefault="008162DD" w:rsidP="00E847DF">
            <w:pPr>
              <w:contextualSpacing/>
              <w:jc w:val="both"/>
              <w:rPr>
                <w:sz w:val="22"/>
                <w:szCs w:val="22"/>
                <w:lang w:val="ky-KG"/>
              </w:rPr>
            </w:pPr>
          </w:p>
        </w:tc>
      </w:tr>
      <w:tr w:rsidR="008162DD" w:rsidRPr="005D1167" w14:paraId="0316A517" w14:textId="77777777" w:rsidTr="00D21B04">
        <w:trPr>
          <w:trHeight w:val="20"/>
        </w:trPr>
        <w:tc>
          <w:tcPr>
            <w:tcW w:w="355" w:type="dxa"/>
            <w:vMerge/>
            <w:tcBorders>
              <w:left w:val="single" w:sz="4" w:space="0" w:color="auto"/>
              <w:right w:val="single" w:sz="4" w:space="0" w:color="auto"/>
            </w:tcBorders>
          </w:tcPr>
          <w:p w14:paraId="1CADE4B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562B1C50"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4EEA03E0" w14:textId="77777777" w:rsidR="008162DD" w:rsidRPr="005D1167" w:rsidRDefault="008162DD" w:rsidP="00E847DF">
            <w:pPr>
              <w:ind w:left="-108" w:right="-108"/>
              <w:contextualSpacing/>
              <w:rPr>
                <w:b/>
                <w:sz w:val="22"/>
                <w:szCs w:val="22"/>
                <w:lang w:val="ky-KG"/>
              </w:rPr>
            </w:pPr>
          </w:p>
        </w:tc>
        <w:tc>
          <w:tcPr>
            <w:tcW w:w="4680" w:type="dxa"/>
          </w:tcPr>
          <w:p w14:paraId="02A387EA" w14:textId="271E451B" w:rsidR="008162DD" w:rsidRPr="005D1167" w:rsidRDefault="008162DD" w:rsidP="00E847DF">
            <w:pPr>
              <w:ind w:left="-108" w:right="-108"/>
              <w:contextualSpacing/>
              <w:jc w:val="both"/>
              <w:rPr>
                <w:b/>
                <w:sz w:val="22"/>
                <w:szCs w:val="22"/>
              </w:rPr>
            </w:pPr>
            <w:r w:rsidRPr="005D1167">
              <w:rPr>
                <w:bCs/>
                <w:sz w:val="22"/>
                <w:szCs w:val="22"/>
              </w:rPr>
              <w:t>Винты и соединения</w:t>
            </w:r>
          </w:p>
        </w:tc>
        <w:tc>
          <w:tcPr>
            <w:tcW w:w="3960" w:type="dxa"/>
          </w:tcPr>
          <w:p w14:paraId="56A1BFD3" w14:textId="4F4DEAE2"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Borders>
              <w:left w:val="single" w:sz="4" w:space="0" w:color="auto"/>
              <w:right w:val="single" w:sz="4" w:space="0" w:color="auto"/>
            </w:tcBorders>
          </w:tcPr>
          <w:p w14:paraId="1648D4C1" w14:textId="77777777" w:rsidR="008162DD" w:rsidRPr="005D1167" w:rsidRDefault="008162DD" w:rsidP="00E847DF">
            <w:pPr>
              <w:contextualSpacing/>
              <w:jc w:val="both"/>
              <w:rPr>
                <w:sz w:val="22"/>
                <w:szCs w:val="22"/>
                <w:lang w:val="ky-KG"/>
              </w:rPr>
            </w:pPr>
          </w:p>
        </w:tc>
      </w:tr>
      <w:tr w:rsidR="008162DD" w:rsidRPr="005D1167" w14:paraId="22B5918A" w14:textId="77777777" w:rsidTr="00C7335A">
        <w:trPr>
          <w:trHeight w:val="20"/>
        </w:trPr>
        <w:tc>
          <w:tcPr>
            <w:tcW w:w="355" w:type="dxa"/>
            <w:vMerge/>
            <w:tcBorders>
              <w:left w:val="single" w:sz="4" w:space="0" w:color="auto"/>
              <w:right w:val="single" w:sz="4" w:space="0" w:color="auto"/>
            </w:tcBorders>
          </w:tcPr>
          <w:p w14:paraId="3D6885CC"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6DE1C4AA"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9429AA2" w14:textId="77777777" w:rsidR="008162DD" w:rsidRPr="005D1167" w:rsidRDefault="008162DD" w:rsidP="00E847DF">
            <w:pPr>
              <w:ind w:left="-108" w:right="-108"/>
              <w:contextualSpacing/>
              <w:rPr>
                <w:b/>
                <w:bCs/>
                <w:sz w:val="22"/>
                <w:szCs w:val="22"/>
              </w:rPr>
            </w:pPr>
          </w:p>
        </w:tc>
        <w:tc>
          <w:tcPr>
            <w:tcW w:w="4680" w:type="dxa"/>
            <w:tcBorders>
              <w:bottom w:val="single" w:sz="4" w:space="0" w:color="auto"/>
            </w:tcBorders>
          </w:tcPr>
          <w:p w14:paraId="5B32E97B" w14:textId="7B38C447" w:rsidR="008162DD" w:rsidRPr="005D1167" w:rsidRDefault="008162DD"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4B33E91A" w14:textId="4BCED260"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left w:val="single" w:sz="4" w:space="0" w:color="auto"/>
              <w:bottom w:val="single" w:sz="4" w:space="0" w:color="auto"/>
              <w:right w:val="single" w:sz="4" w:space="0" w:color="auto"/>
            </w:tcBorders>
          </w:tcPr>
          <w:p w14:paraId="218266FC" w14:textId="77777777" w:rsidR="008162DD" w:rsidRPr="005D1167" w:rsidRDefault="008162DD" w:rsidP="00E847DF">
            <w:pPr>
              <w:contextualSpacing/>
              <w:jc w:val="both"/>
              <w:rPr>
                <w:sz w:val="22"/>
                <w:szCs w:val="22"/>
                <w:lang w:val="ky-KG"/>
              </w:rPr>
            </w:pPr>
          </w:p>
        </w:tc>
      </w:tr>
      <w:tr w:rsidR="008162DD" w:rsidRPr="005D1167" w14:paraId="3B81CBAD" w14:textId="77777777" w:rsidTr="00E668DF">
        <w:trPr>
          <w:trHeight w:val="20"/>
        </w:trPr>
        <w:tc>
          <w:tcPr>
            <w:tcW w:w="355" w:type="dxa"/>
            <w:vMerge/>
            <w:tcBorders>
              <w:left w:val="single" w:sz="4" w:space="0" w:color="auto"/>
              <w:right w:val="single" w:sz="4" w:space="0" w:color="auto"/>
            </w:tcBorders>
          </w:tcPr>
          <w:p w14:paraId="6FA49837"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18706CBF"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C088B1E" w14:textId="77777777" w:rsidR="008162DD" w:rsidRPr="005D1167" w:rsidRDefault="008162DD" w:rsidP="00E847DF">
            <w:pPr>
              <w:ind w:left="-108" w:right="-108"/>
              <w:contextualSpacing/>
              <w:rPr>
                <w:b/>
                <w:bCs/>
                <w:sz w:val="22"/>
                <w:szCs w:val="22"/>
              </w:rPr>
            </w:pPr>
          </w:p>
        </w:tc>
        <w:tc>
          <w:tcPr>
            <w:tcW w:w="4680" w:type="dxa"/>
          </w:tcPr>
          <w:p w14:paraId="5ECDCC6C" w14:textId="0FD2BD62" w:rsidR="008162DD" w:rsidRPr="005D1167" w:rsidRDefault="008162DD"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182832DD" w14:textId="22B80E5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10.</w:t>
            </w:r>
          </w:p>
        </w:tc>
        <w:tc>
          <w:tcPr>
            <w:tcW w:w="1254" w:type="dxa"/>
          </w:tcPr>
          <w:p w14:paraId="0A0A6910" w14:textId="77777777" w:rsidR="008162DD" w:rsidRPr="005D1167" w:rsidRDefault="008162DD" w:rsidP="00E847DF">
            <w:pPr>
              <w:ind w:left="-116"/>
              <w:contextualSpacing/>
              <w:rPr>
                <w:sz w:val="22"/>
                <w:szCs w:val="22"/>
              </w:rPr>
            </w:pPr>
            <w:r w:rsidRPr="005D1167">
              <w:rPr>
                <w:sz w:val="22"/>
                <w:szCs w:val="22"/>
              </w:rPr>
              <w:t>0-360 кВт</w:t>
            </w:r>
          </w:p>
          <w:p w14:paraId="593403C7" w14:textId="4C6D354C" w:rsidR="008162DD" w:rsidRPr="005D1167" w:rsidRDefault="008162DD" w:rsidP="00E847DF">
            <w:pPr>
              <w:contextualSpacing/>
              <w:jc w:val="both"/>
              <w:rPr>
                <w:sz w:val="22"/>
                <w:szCs w:val="22"/>
                <w:lang w:val="ky-KG"/>
              </w:rPr>
            </w:pPr>
            <w:r w:rsidRPr="005D1167">
              <w:rPr>
                <w:sz w:val="22"/>
                <w:szCs w:val="22"/>
              </w:rPr>
              <w:t>0-600 А</w:t>
            </w:r>
          </w:p>
        </w:tc>
      </w:tr>
      <w:tr w:rsidR="008162DD" w:rsidRPr="005D1167" w14:paraId="7E2D057F" w14:textId="77777777" w:rsidTr="00E668DF">
        <w:trPr>
          <w:trHeight w:val="20"/>
        </w:trPr>
        <w:tc>
          <w:tcPr>
            <w:tcW w:w="355" w:type="dxa"/>
            <w:vMerge/>
            <w:tcBorders>
              <w:left w:val="single" w:sz="4" w:space="0" w:color="auto"/>
              <w:right w:val="single" w:sz="4" w:space="0" w:color="auto"/>
            </w:tcBorders>
          </w:tcPr>
          <w:p w14:paraId="0A1B4EAE"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54A60FB9"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01B613FD" w14:textId="77777777" w:rsidR="008162DD" w:rsidRPr="005D1167" w:rsidRDefault="008162DD" w:rsidP="00E847DF">
            <w:pPr>
              <w:ind w:left="-108" w:right="-108"/>
              <w:contextualSpacing/>
              <w:rPr>
                <w:b/>
                <w:bCs/>
                <w:sz w:val="22"/>
                <w:szCs w:val="22"/>
              </w:rPr>
            </w:pPr>
          </w:p>
        </w:tc>
        <w:tc>
          <w:tcPr>
            <w:tcW w:w="4680" w:type="dxa"/>
          </w:tcPr>
          <w:p w14:paraId="412973FA" w14:textId="14A27E14" w:rsidR="008162DD" w:rsidRPr="005D1167" w:rsidRDefault="008162DD"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6E5317F5" w14:textId="38CB741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04CB168E" w14:textId="7031AAB6" w:rsidR="008162DD" w:rsidRPr="005D1167" w:rsidRDefault="008162DD" w:rsidP="00E847DF">
            <w:pPr>
              <w:contextualSpacing/>
              <w:jc w:val="both"/>
              <w:rPr>
                <w:sz w:val="22"/>
                <w:szCs w:val="22"/>
                <w:lang w:val="ky-KG"/>
              </w:rPr>
            </w:pPr>
            <w:r w:rsidRPr="005D1167">
              <w:rPr>
                <w:sz w:val="22"/>
                <w:szCs w:val="22"/>
              </w:rPr>
              <w:t>0-450 °С</w:t>
            </w:r>
          </w:p>
        </w:tc>
      </w:tr>
      <w:tr w:rsidR="008162DD" w:rsidRPr="005D1167" w14:paraId="51F77CC2" w14:textId="77777777" w:rsidTr="00E668DF">
        <w:trPr>
          <w:trHeight w:val="20"/>
        </w:trPr>
        <w:tc>
          <w:tcPr>
            <w:tcW w:w="355" w:type="dxa"/>
            <w:vMerge/>
            <w:tcBorders>
              <w:left w:val="single" w:sz="4" w:space="0" w:color="auto"/>
              <w:right w:val="single" w:sz="4" w:space="0" w:color="auto"/>
            </w:tcBorders>
          </w:tcPr>
          <w:p w14:paraId="1E02C3DB"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6B20633A"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48B8A86" w14:textId="77777777" w:rsidR="008162DD" w:rsidRPr="005D1167" w:rsidRDefault="008162DD" w:rsidP="00E847DF">
            <w:pPr>
              <w:ind w:left="-108" w:right="-108"/>
              <w:contextualSpacing/>
              <w:rPr>
                <w:b/>
                <w:bCs/>
                <w:sz w:val="22"/>
                <w:szCs w:val="22"/>
              </w:rPr>
            </w:pPr>
          </w:p>
        </w:tc>
        <w:tc>
          <w:tcPr>
            <w:tcW w:w="4680" w:type="dxa"/>
          </w:tcPr>
          <w:p w14:paraId="084E2A99" w14:textId="3C6EFAD5" w:rsidR="008162DD" w:rsidRPr="005D1167" w:rsidRDefault="008162DD" w:rsidP="00E847DF">
            <w:pPr>
              <w:ind w:left="-108" w:right="-108"/>
              <w:contextualSpacing/>
              <w:jc w:val="both"/>
              <w:rPr>
                <w:b/>
                <w:sz w:val="22"/>
                <w:szCs w:val="22"/>
              </w:rPr>
            </w:pPr>
            <w:r w:rsidRPr="005D1167">
              <w:rPr>
                <w:sz w:val="22"/>
                <w:szCs w:val="22"/>
              </w:rPr>
              <w:t>Ток утечки;</w:t>
            </w:r>
          </w:p>
        </w:tc>
        <w:tc>
          <w:tcPr>
            <w:tcW w:w="3960" w:type="dxa"/>
          </w:tcPr>
          <w:p w14:paraId="39C4E2FC" w14:textId="08999AD1" w:rsidR="008162DD" w:rsidRPr="005D1167" w:rsidRDefault="008162DD" w:rsidP="00E847DF">
            <w:pPr>
              <w:ind w:left="-108" w:right="-108"/>
              <w:contextualSpacing/>
              <w:jc w:val="both"/>
              <w:rPr>
                <w:b/>
                <w:sz w:val="22"/>
                <w:szCs w:val="22"/>
              </w:rPr>
            </w:pPr>
            <w:r w:rsidRPr="005D1167">
              <w:rPr>
                <w:sz w:val="22"/>
                <w:szCs w:val="22"/>
              </w:rPr>
              <w:t>ГОСТ IEC 60335-1-2015</w:t>
            </w:r>
            <w:r w:rsidRPr="005D1167">
              <w:rPr>
                <w:bCs/>
                <w:sz w:val="22"/>
                <w:szCs w:val="22"/>
              </w:rPr>
              <w:t>Раздел 13,16.</w:t>
            </w:r>
          </w:p>
        </w:tc>
        <w:tc>
          <w:tcPr>
            <w:tcW w:w="1254" w:type="dxa"/>
          </w:tcPr>
          <w:p w14:paraId="5144A840" w14:textId="07D50AD0" w:rsidR="008162DD" w:rsidRPr="005D1167" w:rsidRDefault="008162DD" w:rsidP="00E847DF">
            <w:pPr>
              <w:contextualSpacing/>
              <w:jc w:val="both"/>
              <w:rPr>
                <w:sz w:val="22"/>
                <w:szCs w:val="22"/>
                <w:lang w:val="ky-KG"/>
              </w:rPr>
            </w:pPr>
            <w:r w:rsidRPr="005D1167">
              <w:rPr>
                <w:sz w:val="22"/>
                <w:szCs w:val="22"/>
              </w:rPr>
              <w:t>0-20 мА</w:t>
            </w:r>
          </w:p>
        </w:tc>
      </w:tr>
      <w:tr w:rsidR="008162DD" w:rsidRPr="005D1167" w14:paraId="1976299D" w14:textId="77777777" w:rsidTr="00E668DF">
        <w:trPr>
          <w:trHeight w:val="20"/>
        </w:trPr>
        <w:tc>
          <w:tcPr>
            <w:tcW w:w="355" w:type="dxa"/>
            <w:vMerge/>
            <w:tcBorders>
              <w:left w:val="single" w:sz="4" w:space="0" w:color="auto"/>
              <w:right w:val="single" w:sz="4" w:space="0" w:color="auto"/>
            </w:tcBorders>
          </w:tcPr>
          <w:p w14:paraId="627967D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6690A39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55E038C2" w14:textId="77777777" w:rsidR="008162DD" w:rsidRPr="005D1167" w:rsidRDefault="008162DD" w:rsidP="00E847DF">
            <w:pPr>
              <w:ind w:left="-108" w:right="-108"/>
              <w:contextualSpacing/>
              <w:rPr>
                <w:b/>
                <w:bCs/>
                <w:sz w:val="22"/>
                <w:szCs w:val="22"/>
              </w:rPr>
            </w:pPr>
          </w:p>
        </w:tc>
        <w:tc>
          <w:tcPr>
            <w:tcW w:w="4680" w:type="dxa"/>
          </w:tcPr>
          <w:p w14:paraId="15EE5C12" w14:textId="130C7A99" w:rsidR="008162DD" w:rsidRPr="005D1167" w:rsidRDefault="008162DD"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744EE019" w14:textId="60C7F96D"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10F81CD1" w14:textId="72B8AD20" w:rsidR="008162DD" w:rsidRPr="005D1167" w:rsidRDefault="008162DD" w:rsidP="00E847DF">
            <w:pPr>
              <w:contextualSpacing/>
              <w:jc w:val="both"/>
              <w:rPr>
                <w:sz w:val="22"/>
                <w:szCs w:val="22"/>
                <w:lang w:val="ky-KG"/>
              </w:rPr>
            </w:pPr>
            <w:r w:rsidRPr="005D1167">
              <w:rPr>
                <w:sz w:val="22"/>
                <w:szCs w:val="22"/>
              </w:rPr>
              <w:t>0,5-10 мм²</w:t>
            </w:r>
          </w:p>
        </w:tc>
      </w:tr>
      <w:tr w:rsidR="008162DD" w:rsidRPr="005D1167" w14:paraId="5387A69C" w14:textId="77777777" w:rsidTr="00E668DF">
        <w:trPr>
          <w:trHeight w:val="20"/>
        </w:trPr>
        <w:tc>
          <w:tcPr>
            <w:tcW w:w="355" w:type="dxa"/>
            <w:vMerge/>
            <w:tcBorders>
              <w:left w:val="single" w:sz="4" w:space="0" w:color="auto"/>
              <w:right w:val="single" w:sz="4" w:space="0" w:color="auto"/>
            </w:tcBorders>
          </w:tcPr>
          <w:p w14:paraId="06C12306"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A694963"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74313B3F" w14:textId="77777777" w:rsidR="008162DD" w:rsidRPr="005D1167" w:rsidRDefault="008162DD" w:rsidP="00E847DF">
            <w:pPr>
              <w:ind w:left="-108" w:right="-108"/>
              <w:contextualSpacing/>
              <w:rPr>
                <w:b/>
                <w:bCs/>
                <w:sz w:val="22"/>
                <w:szCs w:val="22"/>
              </w:rPr>
            </w:pPr>
          </w:p>
        </w:tc>
        <w:tc>
          <w:tcPr>
            <w:tcW w:w="4680" w:type="dxa"/>
          </w:tcPr>
          <w:p w14:paraId="1FBAC963" w14:textId="31D69F5C" w:rsidR="008162DD" w:rsidRPr="005D1167" w:rsidRDefault="008162DD"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5BCCAB36" w14:textId="11AC5448"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55D1250F" w14:textId="1B2A090D" w:rsidR="008162DD" w:rsidRPr="005D1167" w:rsidRDefault="008162DD" w:rsidP="00E847DF">
            <w:pPr>
              <w:contextualSpacing/>
              <w:jc w:val="both"/>
              <w:rPr>
                <w:sz w:val="22"/>
                <w:szCs w:val="22"/>
                <w:lang w:val="ky-KG"/>
              </w:rPr>
            </w:pPr>
            <w:r w:rsidRPr="005D1167">
              <w:rPr>
                <w:sz w:val="22"/>
                <w:szCs w:val="22"/>
              </w:rPr>
              <w:t>0,5 Ом</w:t>
            </w:r>
          </w:p>
        </w:tc>
      </w:tr>
      <w:tr w:rsidR="008162DD" w:rsidRPr="005D1167" w14:paraId="34077F05" w14:textId="77777777" w:rsidTr="00E668DF">
        <w:trPr>
          <w:trHeight w:val="20"/>
        </w:trPr>
        <w:tc>
          <w:tcPr>
            <w:tcW w:w="355" w:type="dxa"/>
            <w:vMerge/>
            <w:tcBorders>
              <w:left w:val="single" w:sz="4" w:space="0" w:color="auto"/>
              <w:right w:val="single" w:sz="4" w:space="0" w:color="auto"/>
            </w:tcBorders>
          </w:tcPr>
          <w:p w14:paraId="790D3079"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0A097996"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88A2B10" w14:textId="77777777" w:rsidR="008162DD" w:rsidRPr="005D1167" w:rsidRDefault="008162DD" w:rsidP="00E847DF">
            <w:pPr>
              <w:ind w:left="-108" w:right="-108"/>
              <w:contextualSpacing/>
              <w:rPr>
                <w:b/>
                <w:bCs/>
                <w:sz w:val="22"/>
                <w:szCs w:val="22"/>
              </w:rPr>
            </w:pPr>
          </w:p>
        </w:tc>
        <w:tc>
          <w:tcPr>
            <w:tcW w:w="4680" w:type="dxa"/>
          </w:tcPr>
          <w:p w14:paraId="57A2C7CC" w14:textId="36AA08B9" w:rsidR="008162DD" w:rsidRPr="005D1167" w:rsidRDefault="008162DD"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1AD7C5C9" w14:textId="341D623F"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62CB8057" w14:textId="664ED7D6" w:rsidR="008162DD" w:rsidRPr="005D1167" w:rsidRDefault="008162DD" w:rsidP="00E847DF">
            <w:pPr>
              <w:contextualSpacing/>
              <w:jc w:val="both"/>
              <w:rPr>
                <w:sz w:val="22"/>
                <w:szCs w:val="22"/>
                <w:lang w:val="ky-KG"/>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8162DD" w:rsidRPr="005D1167" w14:paraId="666D8089" w14:textId="77777777" w:rsidTr="00E668DF">
        <w:trPr>
          <w:trHeight w:val="20"/>
        </w:trPr>
        <w:tc>
          <w:tcPr>
            <w:tcW w:w="355" w:type="dxa"/>
            <w:vMerge/>
            <w:tcBorders>
              <w:left w:val="single" w:sz="4" w:space="0" w:color="auto"/>
              <w:right w:val="single" w:sz="4" w:space="0" w:color="auto"/>
            </w:tcBorders>
          </w:tcPr>
          <w:p w14:paraId="3627FE4E"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right w:val="single" w:sz="4" w:space="0" w:color="auto"/>
            </w:tcBorders>
          </w:tcPr>
          <w:p w14:paraId="3753CEAD" w14:textId="77777777" w:rsidR="008162DD" w:rsidRPr="005D1167" w:rsidRDefault="008162DD" w:rsidP="00E847DF">
            <w:pPr>
              <w:ind w:right="-108"/>
              <w:contextualSpacing/>
              <w:rPr>
                <w:sz w:val="22"/>
                <w:szCs w:val="22"/>
              </w:rPr>
            </w:pPr>
          </w:p>
        </w:tc>
        <w:tc>
          <w:tcPr>
            <w:tcW w:w="3240" w:type="dxa"/>
            <w:vMerge/>
            <w:tcBorders>
              <w:left w:val="single" w:sz="4" w:space="0" w:color="auto"/>
              <w:right w:val="single" w:sz="4" w:space="0" w:color="auto"/>
            </w:tcBorders>
          </w:tcPr>
          <w:p w14:paraId="252CA29C" w14:textId="77777777" w:rsidR="008162DD" w:rsidRPr="005D1167" w:rsidRDefault="008162DD" w:rsidP="00E847DF">
            <w:pPr>
              <w:ind w:left="-108" w:right="-108"/>
              <w:contextualSpacing/>
              <w:rPr>
                <w:b/>
                <w:bCs/>
                <w:sz w:val="22"/>
                <w:szCs w:val="22"/>
              </w:rPr>
            </w:pPr>
          </w:p>
        </w:tc>
        <w:tc>
          <w:tcPr>
            <w:tcW w:w="4680" w:type="dxa"/>
          </w:tcPr>
          <w:p w14:paraId="3C66F365" w14:textId="79BB1B7C" w:rsidR="008162DD" w:rsidRPr="005D1167" w:rsidRDefault="008162DD" w:rsidP="00E847DF">
            <w:pPr>
              <w:ind w:left="-108" w:right="-108"/>
              <w:contextualSpacing/>
              <w:jc w:val="both"/>
              <w:rPr>
                <w:b/>
                <w:sz w:val="22"/>
                <w:szCs w:val="22"/>
              </w:rPr>
            </w:pPr>
            <w:r w:rsidRPr="005D1167">
              <w:rPr>
                <w:sz w:val="22"/>
                <w:szCs w:val="22"/>
              </w:rPr>
              <w:t>Теплостойкость;</w:t>
            </w:r>
          </w:p>
        </w:tc>
        <w:tc>
          <w:tcPr>
            <w:tcW w:w="3960" w:type="dxa"/>
          </w:tcPr>
          <w:p w14:paraId="5494306C" w14:textId="1A1A4FB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п 30.1.</w:t>
            </w:r>
          </w:p>
        </w:tc>
        <w:tc>
          <w:tcPr>
            <w:tcW w:w="1254" w:type="dxa"/>
          </w:tcPr>
          <w:p w14:paraId="54128B0E" w14:textId="7E71206E" w:rsidR="008162DD" w:rsidRPr="005D1167" w:rsidRDefault="008162DD" w:rsidP="00E847DF">
            <w:pPr>
              <w:contextualSpacing/>
              <w:jc w:val="both"/>
              <w:rPr>
                <w:sz w:val="22"/>
                <w:szCs w:val="22"/>
                <w:lang w:val="ky-KG"/>
              </w:rPr>
            </w:pPr>
            <w:r w:rsidRPr="005D1167">
              <w:rPr>
                <w:sz w:val="22"/>
                <w:szCs w:val="22"/>
              </w:rPr>
              <w:t>0-2 мм</w:t>
            </w:r>
          </w:p>
        </w:tc>
      </w:tr>
      <w:tr w:rsidR="008162DD" w:rsidRPr="005D1167" w14:paraId="1E9E5DC1" w14:textId="77777777" w:rsidTr="00D21B04">
        <w:trPr>
          <w:trHeight w:val="283"/>
        </w:trPr>
        <w:tc>
          <w:tcPr>
            <w:tcW w:w="355" w:type="dxa"/>
            <w:vMerge/>
            <w:tcBorders>
              <w:left w:val="single" w:sz="4" w:space="0" w:color="auto"/>
              <w:bottom w:val="single" w:sz="4" w:space="0" w:color="auto"/>
              <w:right w:val="single" w:sz="4" w:space="0" w:color="auto"/>
            </w:tcBorders>
          </w:tcPr>
          <w:p w14:paraId="3B4AFFF1" w14:textId="77777777" w:rsidR="008162DD" w:rsidRPr="005D1167" w:rsidRDefault="008162DD" w:rsidP="00E847DF">
            <w:pPr>
              <w:pStyle w:val="ad"/>
              <w:numPr>
                <w:ilvl w:val="0"/>
                <w:numId w:val="2"/>
              </w:numPr>
              <w:rPr>
                <w:sz w:val="22"/>
                <w:szCs w:val="22"/>
              </w:rPr>
            </w:pPr>
          </w:p>
        </w:tc>
        <w:tc>
          <w:tcPr>
            <w:tcW w:w="2520" w:type="dxa"/>
            <w:vMerge/>
            <w:tcBorders>
              <w:left w:val="single" w:sz="4" w:space="0" w:color="auto"/>
              <w:bottom w:val="single" w:sz="4" w:space="0" w:color="auto"/>
              <w:right w:val="single" w:sz="4" w:space="0" w:color="auto"/>
            </w:tcBorders>
          </w:tcPr>
          <w:p w14:paraId="47498EDA" w14:textId="77777777" w:rsidR="008162DD" w:rsidRPr="005D1167" w:rsidRDefault="008162DD" w:rsidP="00E847DF">
            <w:pPr>
              <w:ind w:right="-108"/>
              <w:contextualSpacing/>
              <w:rPr>
                <w:sz w:val="22"/>
                <w:szCs w:val="22"/>
              </w:rPr>
            </w:pPr>
          </w:p>
        </w:tc>
        <w:tc>
          <w:tcPr>
            <w:tcW w:w="3240" w:type="dxa"/>
            <w:vMerge/>
            <w:tcBorders>
              <w:left w:val="single" w:sz="4" w:space="0" w:color="auto"/>
              <w:bottom w:val="single" w:sz="4" w:space="0" w:color="auto"/>
              <w:right w:val="single" w:sz="4" w:space="0" w:color="auto"/>
            </w:tcBorders>
          </w:tcPr>
          <w:p w14:paraId="6BFA13EA" w14:textId="77777777" w:rsidR="008162DD" w:rsidRPr="005D1167" w:rsidRDefault="008162DD" w:rsidP="00E847DF">
            <w:pPr>
              <w:ind w:left="-108" w:right="-108"/>
              <w:contextualSpacing/>
              <w:rPr>
                <w:b/>
                <w:bCs/>
                <w:sz w:val="22"/>
                <w:szCs w:val="22"/>
              </w:rPr>
            </w:pPr>
          </w:p>
        </w:tc>
        <w:tc>
          <w:tcPr>
            <w:tcW w:w="4680" w:type="dxa"/>
            <w:tcBorders>
              <w:bottom w:val="single" w:sz="4" w:space="0" w:color="auto"/>
            </w:tcBorders>
          </w:tcPr>
          <w:p w14:paraId="73DAE639" w14:textId="77777777" w:rsidR="008162DD" w:rsidRPr="005D1167" w:rsidRDefault="008162DD" w:rsidP="00E847DF">
            <w:pPr>
              <w:ind w:left="-108" w:right="-108"/>
              <w:contextualSpacing/>
              <w:jc w:val="both"/>
              <w:rPr>
                <w:b/>
                <w:sz w:val="22"/>
                <w:szCs w:val="22"/>
              </w:rPr>
            </w:pPr>
          </w:p>
        </w:tc>
        <w:tc>
          <w:tcPr>
            <w:tcW w:w="3960" w:type="dxa"/>
            <w:tcBorders>
              <w:bottom w:val="single" w:sz="4" w:space="0" w:color="auto"/>
            </w:tcBorders>
          </w:tcPr>
          <w:p w14:paraId="2FBF2067" w14:textId="54F60CF4" w:rsidR="008162DD" w:rsidRPr="005D1167" w:rsidRDefault="008162DD" w:rsidP="00E847DF">
            <w:pPr>
              <w:ind w:left="-108" w:right="-108"/>
              <w:contextualSpacing/>
              <w:jc w:val="both"/>
              <w:rPr>
                <w:b/>
                <w:sz w:val="22"/>
                <w:szCs w:val="22"/>
              </w:rPr>
            </w:pPr>
            <w:r w:rsidRPr="005D1167">
              <w:rPr>
                <w:bCs/>
                <w:sz w:val="22"/>
                <w:szCs w:val="22"/>
                <w:lang w:val="ky-KG"/>
              </w:rPr>
              <w:t>ГОСТ IEC 60335-2-95-2013</w:t>
            </w:r>
          </w:p>
        </w:tc>
        <w:tc>
          <w:tcPr>
            <w:tcW w:w="1254" w:type="dxa"/>
            <w:tcBorders>
              <w:bottom w:val="single" w:sz="4" w:space="0" w:color="auto"/>
            </w:tcBorders>
          </w:tcPr>
          <w:p w14:paraId="524AE775" w14:textId="77777777" w:rsidR="008162DD" w:rsidRPr="005D1167" w:rsidRDefault="008162DD" w:rsidP="00E847DF">
            <w:pPr>
              <w:contextualSpacing/>
              <w:jc w:val="both"/>
              <w:rPr>
                <w:sz w:val="22"/>
                <w:szCs w:val="22"/>
                <w:lang w:val="ky-KG"/>
              </w:rPr>
            </w:pPr>
          </w:p>
        </w:tc>
      </w:tr>
      <w:tr w:rsidR="008162DD" w:rsidRPr="005D1167" w14:paraId="7EA080BD" w14:textId="77777777" w:rsidTr="00905A08">
        <w:trPr>
          <w:trHeight w:val="20"/>
        </w:trPr>
        <w:tc>
          <w:tcPr>
            <w:tcW w:w="355" w:type="dxa"/>
            <w:vMerge w:val="restart"/>
          </w:tcPr>
          <w:p w14:paraId="5AE51405"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69ACCBC9" w14:textId="77777777" w:rsidR="008162DD" w:rsidRDefault="008162DD" w:rsidP="00E847DF">
            <w:pPr>
              <w:ind w:right="-108"/>
              <w:contextualSpacing/>
              <w:rPr>
                <w:sz w:val="22"/>
                <w:szCs w:val="22"/>
                <w:lang w:val="ky-KG"/>
              </w:rPr>
            </w:pPr>
            <w:r w:rsidRPr="005D1167">
              <w:rPr>
                <w:sz w:val="22"/>
                <w:szCs w:val="22"/>
              </w:rPr>
              <w:t>Машины сельскохозяйственные</w:t>
            </w:r>
            <w:r w:rsidR="00C54491">
              <w:rPr>
                <w:sz w:val="22"/>
                <w:szCs w:val="22"/>
                <w:lang w:val="ky-KG"/>
              </w:rPr>
              <w:t>:</w:t>
            </w:r>
          </w:p>
          <w:p w14:paraId="2512D42F" w14:textId="77777777" w:rsidR="00C54491" w:rsidRPr="00782832" w:rsidRDefault="00C54491" w:rsidP="00C54491">
            <w:pPr>
              <w:ind w:right="-108"/>
              <w:contextualSpacing/>
              <w:rPr>
                <w:sz w:val="18"/>
                <w:szCs w:val="18"/>
                <w:lang w:val="ky-KG"/>
              </w:rPr>
            </w:pPr>
            <w:r w:rsidRPr="00782832">
              <w:rPr>
                <w:sz w:val="18"/>
                <w:szCs w:val="18"/>
                <w:lang w:val="ky-KG"/>
              </w:rPr>
              <w:t>-</w:t>
            </w:r>
            <w:r w:rsidRPr="00782832">
              <w:rPr>
                <w:sz w:val="18"/>
                <w:szCs w:val="18"/>
              </w:rPr>
              <w:t>средства малой механизации садово-огородного и лесохозяйственного применения механизированные, в том числе электрические</w:t>
            </w:r>
            <w:r w:rsidRPr="00782832">
              <w:rPr>
                <w:sz w:val="18"/>
                <w:szCs w:val="18"/>
                <w:lang w:val="ky-KG"/>
              </w:rPr>
              <w:t>:</w:t>
            </w:r>
          </w:p>
          <w:p w14:paraId="5E62D3B5" w14:textId="77777777" w:rsidR="00C54491" w:rsidRPr="00782832" w:rsidRDefault="00C54491" w:rsidP="00C54491">
            <w:pPr>
              <w:pStyle w:val="ad"/>
              <w:numPr>
                <w:ilvl w:val="0"/>
                <w:numId w:val="8"/>
              </w:numPr>
              <w:ind w:right="-108"/>
              <w:rPr>
                <w:sz w:val="18"/>
                <w:szCs w:val="18"/>
              </w:rPr>
            </w:pPr>
            <w:r w:rsidRPr="00782832">
              <w:rPr>
                <w:sz w:val="18"/>
                <w:szCs w:val="18"/>
              </w:rPr>
              <w:t>самоходных,</w:t>
            </w:r>
          </w:p>
          <w:p w14:paraId="1060AF48" w14:textId="77777777" w:rsidR="00C54491" w:rsidRPr="00782832" w:rsidRDefault="00C54491" w:rsidP="00C54491">
            <w:pPr>
              <w:pStyle w:val="ad"/>
              <w:numPr>
                <w:ilvl w:val="0"/>
                <w:numId w:val="8"/>
              </w:numPr>
              <w:ind w:right="-108"/>
              <w:rPr>
                <w:sz w:val="18"/>
                <w:szCs w:val="18"/>
              </w:rPr>
            </w:pPr>
            <w:r w:rsidRPr="00782832">
              <w:rPr>
                <w:sz w:val="18"/>
                <w:szCs w:val="18"/>
              </w:rPr>
              <w:t>монтируемых,</w:t>
            </w:r>
          </w:p>
          <w:p w14:paraId="68311F8A" w14:textId="77777777" w:rsidR="00C54491" w:rsidRPr="00782832" w:rsidRDefault="00C54491" w:rsidP="00C54491">
            <w:pPr>
              <w:pStyle w:val="ad"/>
              <w:numPr>
                <w:ilvl w:val="0"/>
                <w:numId w:val="8"/>
              </w:numPr>
              <w:ind w:right="-108"/>
              <w:rPr>
                <w:sz w:val="18"/>
                <w:szCs w:val="18"/>
              </w:rPr>
            </w:pPr>
            <w:r w:rsidRPr="00782832">
              <w:rPr>
                <w:sz w:val="18"/>
                <w:szCs w:val="18"/>
              </w:rPr>
              <w:t>навесных,</w:t>
            </w:r>
          </w:p>
          <w:p w14:paraId="3F93EECA" w14:textId="77777777" w:rsidR="00C54491" w:rsidRPr="00782832" w:rsidRDefault="00C54491" w:rsidP="00C54491">
            <w:pPr>
              <w:pStyle w:val="ad"/>
              <w:numPr>
                <w:ilvl w:val="0"/>
                <w:numId w:val="8"/>
              </w:numPr>
              <w:ind w:right="-108"/>
              <w:rPr>
                <w:sz w:val="18"/>
                <w:szCs w:val="18"/>
              </w:rPr>
            </w:pPr>
            <w:r w:rsidRPr="00782832">
              <w:rPr>
                <w:sz w:val="18"/>
                <w:szCs w:val="18"/>
              </w:rPr>
              <w:t>полунавесных,</w:t>
            </w:r>
          </w:p>
          <w:p w14:paraId="293C8650" w14:textId="77777777" w:rsidR="00C54491" w:rsidRPr="00782832" w:rsidRDefault="00C54491" w:rsidP="00C54491">
            <w:pPr>
              <w:pStyle w:val="ad"/>
              <w:numPr>
                <w:ilvl w:val="0"/>
                <w:numId w:val="8"/>
              </w:numPr>
              <w:ind w:right="-108"/>
              <w:rPr>
                <w:sz w:val="18"/>
                <w:szCs w:val="18"/>
                <w:lang w:val="ky-KG"/>
              </w:rPr>
            </w:pPr>
            <w:r w:rsidRPr="00782832">
              <w:rPr>
                <w:sz w:val="18"/>
                <w:szCs w:val="18"/>
              </w:rPr>
              <w:t>полуприцепных</w:t>
            </w:r>
            <w:r w:rsidRPr="00782832">
              <w:rPr>
                <w:sz w:val="18"/>
                <w:szCs w:val="18"/>
                <w:lang w:val="ky-KG"/>
              </w:rPr>
              <w:t>,</w:t>
            </w:r>
          </w:p>
          <w:p w14:paraId="5EA6999B" w14:textId="11F9771E" w:rsidR="00C54491" w:rsidRPr="00C54491" w:rsidRDefault="00C54491" w:rsidP="00C54491">
            <w:pPr>
              <w:ind w:right="-108"/>
              <w:contextualSpacing/>
              <w:rPr>
                <w:sz w:val="18"/>
                <w:szCs w:val="18"/>
                <w:lang w:val="ky-KG"/>
              </w:rPr>
            </w:pPr>
            <w:r w:rsidRPr="00782832">
              <w:rPr>
                <w:sz w:val="18"/>
                <w:szCs w:val="18"/>
              </w:rPr>
              <w:t>прицепных</w:t>
            </w:r>
            <w:r w:rsidRPr="00782832">
              <w:rPr>
                <w:sz w:val="18"/>
                <w:szCs w:val="18"/>
                <w:lang w:val="ky-KG"/>
              </w:rPr>
              <w:t xml:space="preserve"> </w:t>
            </w:r>
            <w:r w:rsidRPr="00782832">
              <w:rPr>
                <w:sz w:val="18"/>
                <w:szCs w:val="18"/>
              </w:rPr>
              <w:t>машин.</w:t>
            </w:r>
          </w:p>
        </w:tc>
        <w:tc>
          <w:tcPr>
            <w:tcW w:w="3240" w:type="dxa"/>
            <w:vMerge w:val="restart"/>
          </w:tcPr>
          <w:p w14:paraId="385FB3DD" w14:textId="77777777" w:rsidR="008162DD" w:rsidRPr="005D1167" w:rsidRDefault="008162DD" w:rsidP="00E847DF">
            <w:pPr>
              <w:ind w:left="-108" w:right="-108"/>
              <w:contextualSpacing/>
              <w:rPr>
                <w:b/>
                <w:sz w:val="22"/>
                <w:szCs w:val="22"/>
              </w:rPr>
            </w:pPr>
            <w:r w:rsidRPr="005D1167">
              <w:rPr>
                <w:b/>
                <w:sz w:val="22"/>
                <w:szCs w:val="22"/>
              </w:rPr>
              <w:t>ТР ТС 010/2011</w:t>
            </w:r>
          </w:p>
          <w:p w14:paraId="4A83F5FC" w14:textId="77777777" w:rsidR="008162DD" w:rsidRPr="005D1167" w:rsidRDefault="008162DD"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w:t>
            </w:r>
          </w:p>
          <w:p w14:paraId="43809013" w14:textId="77777777" w:rsidR="008162DD" w:rsidRPr="005D1167" w:rsidRDefault="008162DD" w:rsidP="00E847DF">
            <w:pPr>
              <w:ind w:left="-108" w:right="-108"/>
              <w:contextualSpacing/>
              <w:rPr>
                <w:b/>
                <w:sz w:val="22"/>
                <w:szCs w:val="22"/>
              </w:rPr>
            </w:pPr>
          </w:p>
          <w:p w14:paraId="36240657" w14:textId="77777777" w:rsidR="008162DD" w:rsidRPr="005D1167" w:rsidRDefault="008162DD" w:rsidP="00E847DF">
            <w:pPr>
              <w:ind w:left="-108" w:right="-108"/>
              <w:contextualSpacing/>
              <w:rPr>
                <w:b/>
                <w:sz w:val="22"/>
                <w:szCs w:val="22"/>
              </w:rPr>
            </w:pPr>
          </w:p>
        </w:tc>
        <w:tc>
          <w:tcPr>
            <w:tcW w:w="4680" w:type="dxa"/>
          </w:tcPr>
          <w:p w14:paraId="445EB20A" w14:textId="2AD1B6E3"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D0D5F79" w14:textId="4A61E6CD" w:rsidR="008162DD" w:rsidRPr="005D1167" w:rsidRDefault="008162DD" w:rsidP="00E847DF">
            <w:pPr>
              <w:ind w:left="-108" w:right="-108"/>
              <w:contextualSpacing/>
              <w:rPr>
                <w:b/>
                <w:sz w:val="22"/>
                <w:szCs w:val="22"/>
              </w:rPr>
            </w:pPr>
            <w:r w:rsidRPr="005D1167">
              <w:rPr>
                <w:b/>
                <w:sz w:val="22"/>
                <w:szCs w:val="22"/>
              </w:rPr>
              <w:t xml:space="preserve">ТР ТС 010/2011 </w:t>
            </w:r>
          </w:p>
        </w:tc>
        <w:tc>
          <w:tcPr>
            <w:tcW w:w="1254" w:type="dxa"/>
          </w:tcPr>
          <w:p w14:paraId="188342A5" w14:textId="57DBB140" w:rsidR="008162DD" w:rsidRPr="005D1167" w:rsidRDefault="008162DD" w:rsidP="00E847DF">
            <w:pPr>
              <w:contextualSpacing/>
              <w:rPr>
                <w:sz w:val="22"/>
                <w:szCs w:val="22"/>
              </w:rPr>
            </w:pPr>
          </w:p>
        </w:tc>
      </w:tr>
      <w:tr w:rsidR="008162DD" w:rsidRPr="005D1167" w14:paraId="2A8302FC" w14:textId="77777777" w:rsidTr="00905A08">
        <w:trPr>
          <w:trHeight w:val="20"/>
        </w:trPr>
        <w:tc>
          <w:tcPr>
            <w:tcW w:w="355" w:type="dxa"/>
            <w:vMerge/>
          </w:tcPr>
          <w:p w14:paraId="64B17517" w14:textId="77777777" w:rsidR="008162DD" w:rsidRPr="005D1167" w:rsidRDefault="008162DD" w:rsidP="00E847DF">
            <w:pPr>
              <w:pStyle w:val="ad"/>
              <w:numPr>
                <w:ilvl w:val="0"/>
                <w:numId w:val="2"/>
              </w:numPr>
              <w:ind w:left="357" w:hanging="357"/>
              <w:rPr>
                <w:sz w:val="22"/>
                <w:szCs w:val="22"/>
              </w:rPr>
            </w:pPr>
          </w:p>
        </w:tc>
        <w:tc>
          <w:tcPr>
            <w:tcW w:w="2520" w:type="dxa"/>
            <w:vMerge/>
          </w:tcPr>
          <w:p w14:paraId="06E5F24A" w14:textId="77777777" w:rsidR="008162DD" w:rsidRPr="005D1167" w:rsidRDefault="008162DD" w:rsidP="00E847DF">
            <w:pPr>
              <w:ind w:right="-108"/>
              <w:contextualSpacing/>
              <w:rPr>
                <w:sz w:val="22"/>
                <w:szCs w:val="22"/>
              </w:rPr>
            </w:pPr>
          </w:p>
        </w:tc>
        <w:tc>
          <w:tcPr>
            <w:tcW w:w="3240" w:type="dxa"/>
            <w:vMerge/>
          </w:tcPr>
          <w:p w14:paraId="3E8CA8D2" w14:textId="77777777" w:rsidR="008162DD" w:rsidRPr="005D1167" w:rsidRDefault="008162DD" w:rsidP="00E847DF">
            <w:pPr>
              <w:ind w:left="-108" w:right="-108"/>
              <w:contextualSpacing/>
              <w:rPr>
                <w:b/>
                <w:sz w:val="22"/>
                <w:szCs w:val="22"/>
              </w:rPr>
            </w:pPr>
          </w:p>
        </w:tc>
        <w:tc>
          <w:tcPr>
            <w:tcW w:w="4680" w:type="dxa"/>
          </w:tcPr>
          <w:p w14:paraId="35355303" w14:textId="4DA3AA10" w:rsidR="008162DD" w:rsidRPr="005D1167" w:rsidRDefault="008162DD" w:rsidP="00E847DF">
            <w:pPr>
              <w:ind w:left="-108" w:right="-108"/>
              <w:contextualSpacing/>
              <w:jc w:val="both"/>
              <w:rPr>
                <w:b/>
                <w:sz w:val="22"/>
                <w:szCs w:val="22"/>
                <w:lang w:val="ky-KG"/>
              </w:rPr>
            </w:pPr>
            <w:r w:rsidRPr="005D1167">
              <w:rPr>
                <w:sz w:val="22"/>
                <w:szCs w:val="22"/>
                <w:lang w:val="ky-KG"/>
              </w:rPr>
              <w:t>Органы управления</w:t>
            </w:r>
          </w:p>
        </w:tc>
        <w:tc>
          <w:tcPr>
            <w:tcW w:w="3960" w:type="dxa"/>
          </w:tcPr>
          <w:p w14:paraId="59BE61F2" w14:textId="272D6BE3"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п.4.4 и п.6.1</w:t>
            </w:r>
          </w:p>
        </w:tc>
        <w:tc>
          <w:tcPr>
            <w:tcW w:w="1254" w:type="dxa"/>
            <w:vMerge w:val="restart"/>
          </w:tcPr>
          <w:p w14:paraId="77C0622B" w14:textId="68874C96" w:rsidR="008162DD" w:rsidRPr="005D1167" w:rsidRDefault="008162DD" w:rsidP="00E847DF">
            <w:pPr>
              <w:contextualSpacing/>
              <w:rPr>
                <w:sz w:val="22"/>
                <w:szCs w:val="22"/>
              </w:rPr>
            </w:pPr>
            <w:r w:rsidRPr="005D1167">
              <w:rPr>
                <w:sz w:val="22"/>
                <w:szCs w:val="22"/>
              </w:rPr>
              <w:t>Выполняется/не выполняется</w:t>
            </w:r>
          </w:p>
        </w:tc>
      </w:tr>
      <w:tr w:rsidR="008162DD" w:rsidRPr="005D1167" w14:paraId="1A0969C2" w14:textId="77777777" w:rsidTr="00905A08">
        <w:trPr>
          <w:trHeight w:val="20"/>
        </w:trPr>
        <w:tc>
          <w:tcPr>
            <w:tcW w:w="355" w:type="dxa"/>
            <w:vMerge/>
          </w:tcPr>
          <w:p w14:paraId="4ED48088" w14:textId="77777777" w:rsidR="008162DD" w:rsidRPr="005D1167" w:rsidRDefault="008162DD" w:rsidP="00E847DF">
            <w:pPr>
              <w:pStyle w:val="ad"/>
              <w:numPr>
                <w:ilvl w:val="0"/>
                <w:numId w:val="2"/>
              </w:numPr>
              <w:ind w:left="357" w:hanging="357"/>
              <w:rPr>
                <w:sz w:val="22"/>
                <w:szCs w:val="22"/>
              </w:rPr>
            </w:pPr>
          </w:p>
        </w:tc>
        <w:tc>
          <w:tcPr>
            <w:tcW w:w="2520" w:type="dxa"/>
            <w:vMerge/>
          </w:tcPr>
          <w:p w14:paraId="4953B6E6" w14:textId="77777777" w:rsidR="008162DD" w:rsidRPr="005D1167" w:rsidRDefault="008162DD" w:rsidP="00E847DF">
            <w:pPr>
              <w:ind w:right="-108"/>
              <w:contextualSpacing/>
              <w:rPr>
                <w:sz w:val="22"/>
                <w:szCs w:val="22"/>
              </w:rPr>
            </w:pPr>
          </w:p>
        </w:tc>
        <w:tc>
          <w:tcPr>
            <w:tcW w:w="3240" w:type="dxa"/>
            <w:vMerge/>
          </w:tcPr>
          <w:p w14:paraId="2B9C7910" w14:textId="77777777" w:rsidR="008162DD" w:rsidRPr="005D1167" w:rsidRDefault="008162DD" w:rsidP="00E847DF">
            <w:pPr>
              <w:ind w:left="-108" w:right="-108"/>
              <w:contextualSpacing/>
              <w:rPr>
                <w:b/>
                <w:sz w:val="22"/>
                <w:szCs w:val="22"/>
              </w:rPr>
            </w:pPr>
          </w:p>
        </w:tc>
        <w:tc>
          <w:tcPr>
            <w:tcW w:w="4680" w:type="dxa"/>
          </w:tcPr>
          <w:p w14:paraId="2CDD16AF" w14:textId="04375C85" w:rsidR="008162DD" w:rsidRPr="005D1167" w:rsidRDefault="008162DD" w:rsidP="00E847DF">
            <w:pPr>
              <w:ind w:left="-108" w:right="-108"/>
              <w:contextualSpacing/>
              <w:jc w:val="both"/>
              <w:rPr>
                <w:bCs/>
                <w:sz w:val="22"/>
                <w:szCs w:val="22"/>
                <w:lang w:val="ky-KG"/>
              </w:rPr>
            </w:pPr>
            <w:r w:rsidRPr="005D1167">
              <w:rPr>
                <w:bCs/>
                <w:sz w:val="22"/>
                <w:szCs w:val="22"/>
                <w:lang w:val="ky-KG"/>
              </w:rPr>
              <w:t>Электрическое оборудование</w:t>
            </w:r>
          </w:p>
        </w:tc>
        <w:tc>
          <w:tcPr>
            <w:tcW w:w="3960" w:type="dxa"/>
          </w:tcPr>
          <w:p w14:paraId="38BBF012" w14:textId="607C3AFD"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п.4.9</w:t>
            </w:r>
          </w:p>
        </w:tc>
        <w:tc>
          <w:tcPr>
            <w:tcW w:w="1254" w:type="dxa"/>
            <w:vMerge/>
          </w:tcPr>
          <w:p w14:paraId="1CF5BABB" w14:textId="77777777" w:rsidR="008162DD" w:rsidRPr="005D1167" w:rsidRDefault="008162DD" w:rsidP="00E847DF">
            <w:pPr>
              <w:contextualSpacing/>
              <w:rPr>
                <w:sz w:val="22"/>
                <w:szCs w:val="22"/>
              </w:rPr>
            </w:pPr>
          </w:p>
        </w:tc>
      </w:tr>
      <w:tr w:rsidR="008162DD" w:rsidRPr="005D1167" w14:paraId="4D69F389" w14:textId="77777777" w:rsidTr="00905A08">
        <w:trPr>
          <w:trHeight w:val="20"/>
        </w:trPr>
        <w:tc>
          <w:tcPr>
            <w:tcW w:w="355" w:type="dxa"/>
            <w:vMerge/>
          </w:tcPr>
          <w:p w14:paraId="6BAA05EA" w14:textId="77777777" w:rsidR="008162DD" w:rsidRPr="005D1167" w:rsidRDefault="008162DD" w:rsidP="00E847DF">
            <w:pPr>
              <w:pStyle w:val="ad"/>
              <w:numPr>
                <w:ilvl w:val="0"/>
                <w:numId w:val="2"/>
              </w:numPr>
              <w:ind w:left="357" w:hanging="357"/>
              <w:rPr>
                <w:sz w:val="22"/>
                <w:szCs w:val="22"/>
              </w:rPr>
            </w:pPr>
          </w:p>
        </w:tc>
        <w:tc>
          <w:tcPr>
            <w:tcW w:w="2520" w:type="dxa"/>
            <w:vMerge/>
          </w:tcPr>
          <w:p w14:paraId="74B1E355" w14:textId="77777777" w:rsidR="008162DD" w:rsidRPr="005D1167" w:rsidRDefault="008162DD" w:rsidP="00E847DF">
            <w:pPr>
              <w:ind w:right="-108"/>
              <w:contextualSpacing/>
              <w:rPr>
                <w:sz w:val="22"/>
                <w:szCs w:val="22"/>
              </w:rPr>
            </w:pPr>
          </w:p>
        </w:tc>
        <w:tc>
          <w:tcPr>
            <w:tcW w:w="3240" w:type="dxa"/>
            <w:vMerge/>
          </w:tcPr>
          <w:p w14:paraId="676B217F" w14:textId="77777777" w:rsidR="008162DD" w:rsidRPr="005D1167" w:rsidRDefault="008162DD" w:rsidP="00E847DF">
            <w:pPr>
              <w:ind w:left="-108" w:right="-108"/>
              <w:contextualSpacing/>
              <w:rPr>
                <w:b/>
                <w:sz w:val="22"/>
                <w:szCs w:val="22"/>
              </w:rPr>
            </w:pPr>
          </w:p>
        </w:tc>
        <w:tc>
          <w:tcPr>
            <w:tcW w:w="4680" w:type="dxa"/>
          </w:tcPr>
          <w:p w14:paraId="13F0FB74" w14:textId="69C80170" w:rsidR="008162DD" w:rsidRPr="005D1167" w:rsidRDefault="008162DD" w:rsidP="00E847DF">
            <w:pPr>
              <w:ind w:left="-108" w:right="-108"/>
              <w:contextualSpacing/>
              <w:jc w:val="both"/>
              <w:rPr>
                <w:bCs/>
                <w:sz w:val="22"/>
                <w:szCs w:val="22"/>
                <w:lang w:val="ky-KG"/>
              </w:rPr>
            </w:pPr>
            <w:r w:rsidRPr="005D1167">
              <w:rPr>
                <w:sz w:val="22"/>
                <w:szCs w:val="22"/>
              </w:rPr>
              <w:t>Рабочее место оператора</w:t>
            </w:r>
          </w:p>
        </w:tc>
        <w:tc>
          <w:tcPr>
            <w:tcW w:w="3960" w:type="dxa"/>
          </w:tcPr>
          <w:p w14:paraId="1EEB3D5A" w14:textId="30748693" w:rsidR="008162DD" w:rsidRPr="005D1167" w:rsidRDefault="008162DD" w:rsidP="00E847DF">
            <w:pPr>
              <w:ind w:left="-108" w:right="-108"/>
              <w:contextualSpacing/>
              <w:rPr>
                <w:bCs/>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п.4.5</w:t>
            </w:r>
          </w:p>
        </w:tc>
        <w:tc>
          <w:tcPr>
            <w:tcW w:w="1254" w:type="dxa"/>
            <w:vMerge/>
          </w:tcPr>
          <w:p w14:paraId="419D5F9D" w14:textId="77777777" w:rsidR="008162DD" w:rsidRPr="005D1167" w:rsidRDefault="008162DD" w:rsidP="00E847DF">
            <w:pPr>
              <w:contextualSpacing/>
              <w:rPr>
                <w:sz w:val="22"/>
                <w:szCs w:val="22"/>
              </w:rPr>
            </w:pPr>
          </w:p>
        </w:tc>
      </w:tr>
      <w:tr w:rsidR="008162DD" w:rsidRPr="005D1167" w14:paraId="3FBD8C18" w14:textId="77777777" w:rsidTr="00801E8A">
        <w:trPr>
          <w:trHeight w:val="283"/>
        </w:trPr>
        <w:tc>
          <w:tcPr>
            <w:tcW w:w="355" w:type="dxa"/>
            <w:vMerge/>
            <w:tcBorders>
              <w:bottom w:val="single" w:sz="4" w:space="0" w:color="auto"/>
            </w:tcBorders>
          </w:tcPr>
          <w:p w14:paraId="429E5DF4"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50873281" w14:textId="77777777" w:rsidR="008162DD" w:rsidRPr="005D1167" w:rsidRDefault="008162DD" w:rsidP="00E847DF">
            <w:pPr>
              <w:ind w:right="-108"/>
              <w:contextualSpacing/>
              <w:rPr>
                <w:sz w:val="22"/>
                <w:szCs w:val="22"/>
              </w:rPr>
            </w:pPr>
          </w:p>
        </w:tc>
        <w:tc>
          <w:tcPr>
            <w:tcW w:w="3240" w:type="dxa"/>
            <w:vMerge/>
          </w:tcPr>
          <w:p w14:paraId="6DA96909"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172F66DF" w14:textId="21F72645" w:rsidR="008162DD" w:rsidRPr="005D1167" w:rsidRDefault="008162DD" w:rsidP="00E847DF">
            <w:pPr>
              <w:ind w:left="-108" w:right="-108"/>
              <w:contextualSpacing/>
              <w:rPr>
                <w:b/>
                <w:sz w:val="22"/>
                <w:szCs w:val="22"/>
              </w:rPr>
            </w:pPr>
            <w:r w:rsidRPr="005D1167">
              <w:rPr>
                <w:sz w:val="22"/>
                <w:szCs w:val="22"/>
              </w:rPr>
              <w:t>Маркировка</w:t>
            </w:r>
          </w:p>
        </w:tc>
        <w:tc>
          <w:tcPr>
            <w:tcW w:w="3960" w:type="dxa"/>
            <w:tcBorders>
              <w:bottom w:val="single" w:sz="4" w:space="0" w:color="auto"/>
            </w:tcBorders>
          </w:tcPr>
          <w:p w14:paraId="108A425F" w14:textId="5B3FE91B"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п.8.3</w:t>
            </w:r>
          </w:p>
        </w:tc>
        <w:tc>
          <w:tcPr>
            <w:tcW w:w="1254" w:type="dxa"/>
            <w:vMerge/>
            <w:tcBorders>
              <w:bottom w:val="single" w:sz="4" w:space="0" w:color="auto"/>
            </w:tcBorders>
          </w:tcPr>
          <w:p w14:paraId="2320E352" w14:textId="77777777" w:rsidR="008162DD" w:rsidRPr="005D1167" w:rsidRDefault="008162DD" w:rsidP="00E847DF">
            <w:pPr>
              <w:contextualSpacing/>
              <w:rPr>
                <w:sz w:val="22"/>
                <w:szCs w:val="22"/>
              </w:rPr>
            </w:pPr>
          </w:p>
        </w:tc>
      </w:tr>
      <w:tr w:rsidR="008162DD" w:rsidRPr="005D1167" w14:paraId="345E6F86" w14:textId="77777777" w:rsidTr="008162DD">
        <w:trPr>
          <w:trHeight w:val="315"/>
        </w:trPr>
        <w:tc>
          <w:tcPr>
            <w:tcW w:w="355" w:type="dxa"/>
            <w:vMerge/>
          </w:tcPr>
          <w:p w14:paraId="5965F835" w14:textId="77777777" w:rsidR="008162DD" w:rsidRPr="005D1167" w:rsidRDefault="008162DD" w:rsidP="00E847DF">
            <w:pPr>
              <w:pStyle w:val="ad"/>
              <w:numPr>
                <w:ilvl w:val="0"/>
                <w:numId w:val="2"/>
              </w:numPr>
              <w:ind w:left="357" w:hanging="357"/>
              <w:rPr>
                <w:sz w:val="22"/>
                <w:szCs w:val="22"/>
              </w:rPr>
            </w:pPr>
          </w:p>
        </w:tc>
        <w:tc>
          <w:tcPr>
            <w:tcW w:w="2520" w:type="dxa"/>
            <w:vMerge/>
          </w:tcPr>
          <w:p w14:paraId="37EFDD40" w14:textId="77777777" w:rsidR="008162DD" w:rsidRPr="005D1167" w:rsidRDefault="008162DD" w:rsidP="00E847DF">
            <w:pPr>
              <w:ind w:right="-108"/>
              <w:contextualSpacing/>
              <w:rPr>
                <w:sz w:val="22"/>
                <w:szCs w:val="22"/>
              </w:rPr>
            </w:pPr>
          </w:p>
        </w:tc>
        <w:tc>
          <w:tcPr>
            <w:tcW w:w="3240" w:type="dxa"/>
            <w:vMerge/>
          </w:tcPr>
          <w:p w14:paraId="0807AB7B" w14:textId="77777777" w:rsidR="008162DD" w:rsidRPr="005D1167" w:rsidRDefault="008162DD" w:rsidP="00E847DF">
            <w:pPr>
              <w:ind w:left="-108" w:right="-108"/>
              <w:contextualSpacing/>
              <w:rPr>
                <w:b/>
                <w:sz w:val="22"/>
                <w:szCs w:val="22"/>
              </w:rPr>
            </w:pPr>
          </w:p>
        </w:tc>
        <w:tc>
          <w:tcPr>
            <w:tcW w:w="4680" w:type="dxa"/>
          </w:tcPr>
          <w:p w14:paraId="294A4F3F" w14:textId="1F50D3AB"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22CEFB41" w14:textId="57D2AE2A"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п.4.2</w:t>
            </w:r>
          </w:p>
        </w:tc>
        <w:tc>
          <w:tcPr>
            <w:tcW w:w="1254" w:type="dxa"/>
          </w:tcPr>
          <w:p w14:paraId="7989BE82" w14:textId="69C58D44"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44BA98E0" w14:textId="77777777" w:rsidTr="00905A08">
        <w:trPr>
          <w:trHeight w:val="20"/>
        </w:trPr>
        <w:tc>
          <w:tcPr>
            <w:tcW w:w="355" w:type="dxa"/>
            <w:vMerge w:val="restart"/>
          </w:tcPr>
          <w:p w14:paraId="07537063"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270B2E6E" w14:textId="692F9DD8" w:rsidR="008162DD" w:rsidRDefault="008162DD" w:rsidP="00E847DF">
            <w:pPr>
              <w:ind w:right="-108"/>
              <w:contextualSpacing/>
              <w:rPr>
                <w:sz w:val="22"/>
                <w:szCs w:val="22"/>
                <w:lang w:val="ky-KG"/>
              </w:rPr>
            </w:pPr>
            <w:r w:rsidRPr="005D1167">
              <w:rPr>
                <w:sz w:val="22"/>
                <w:szCs w:val="22"/>
              </w:rPr>
              <w:t xml:space="preserve">Машины для животноводства, птицеводства и </w:t>
            </w:r>
            <w:r w:rsidRPr="005D1167">
              <w:rPr>
                <w:sz w:val="22"/>
                <w:szCs w:val="22"/>
                <w:lang w:val="ky-KG"/>
              </w:rPr>
              <w:t>к</w:t>
            </w:r>
            <w:r w:rsidRPr="005D1167">
              <w:rPr>
                <w:sz w:val="22"/>
                <w:szCs w:val="22"/>
              </w:rPr>
              <w:t>ормопроизводства</w:t>
            </w:r>
          </w:p>
          <w:p w14:paraId="7300E8BB" w14:textId="2D21F681" w:rsidR="008162DD" w:rsidRPr="005D1167" w:rsidRDefault="008162DD" w:rsidP="007D1480">
            <w:pPr>
              <w:ind w:right="-108"/>
              <w:contextualSpacing/>
              <w:rPr>
                <w:sz w:val="22"/>
                <w:szCs w:val="22"/>
              </w:rPr>
            </w:pPr>
          </w:p>
        </w:tc>
        <w:tc>
          <w:tcPr>
            <w:tcW w:w="3240" w:type="dxa"/>
            <w:vMerge w:val="restart"/>
          </w:tcPr>
          <w:p w14:paraId="04ED45AC" w14:textId="77777777" w:rsidR="008162DD" w:rsidRPr="005D1167" w:rsidRDefault="008162DD" w:rsidP="00E847DF">
            <w:pPr>
              <w:ind w:left="-108" w:right="-108"/>
              <w:contextualSpacing/>
              <w:rPr>
                <w:b/>
                <w:sz w:val="22"/>
                <w:szCs w:val="22"/>
              </w:rPr>
            </w:pPr>
            <w:r w:rsidRPr="005D1167">
              <w:rPr>
                <w:b/>
                <w:sz w:val="22"/>
                <w:szCs w:val="22"/>
              </w:rPr>
              <w:t>ТР ТС 010/2011</w:t>
            </w:r>
          </w:p>
          <w:p w14:paraId="1D969527" w14:textId="77777777" w:rsidR="008162DD" w:rsidRPr="005D1167" w:rsidRDefault="008162DD"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w:t>
            </w:r>
          </w:p>
          <w:p w14:paraId="34E4BF74" w14:textId="77777777" w:rsidR="008162DD" w:rsidRPr="005D1167" w:rsidRDefault="008162DD" w:rsidP="00E847DF">
            <w:pPr>
              <w:ind w:left="-108" w:right="-108"/>
              <w:contextualSpacing/>
              <w:rPr>
                <w:bCs/>
                <w:sz w:val="22"/>
                <w:szCs w:val="22"/>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60335-1-2015</w:t>
            </w:r>
          </w:p>
          <w:p w14:paraId="46918727" w14:textId="77777777" w:rsidR="008162DD" w:rsidRPr="005D1167" w:rsidRDefault="008162DD" w:rsidP="00E847DF">
            <w:pPr>
              <w:ind w:left="-108" w:right="-108"/>
              <w:contextualSpacing/>
              <w:rPr>
                <w:bCs/>
                <w:sz w:val="22"/>
                <w:szCs w:val="22"/>
                <w:lang w:val="ky-KG"/>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w:t>
            </w:r>
            <w:r w:rsidRPr="005D1167">
              <w:rPr>
                <w:bCs/>
                <w:sz w:val="22"/>
                <w:szCs w:val="22"/>
                <w:lang w:val="ky-KG"/>
              </w:rPr>
              <w:t>2-70</w:t>
            </w:r>
            <w:r w:rsidRPr="005D1167">
              <w:rPr>
                <w:bCs/>
                <w:sz w:val="22"/>
                <w:szCs w:val="22"/>
              </w:rPr>
              <w:t>-201</w:t>
            </w:r>
            <w:r w:rsidRPr="005D1167">
              <w:rPr>
                <w:bCs/>
                <w:sz w:val="22"/>
                <w:szCs w:val="22"/>
                <w:lang w:val="ky-KG"/>
              </w:rPr>
              <w:t>1</w:t>
            </w:r>
          </w:p>
          <w:p w14:paraId="57FABDFB" w14:textId="77777777" w:rsidR="008162DD" w:rsidRPr="005D1167" w:rsidRDefault="008162DD" w:rsidP="00E847DF">
            <w:pPr>
              <w:ind w:left="-108" w:right="-108"/>
              <w:contextualSpacing/>
              <w:rPr>
                <w:bCs/>
                <w:sz w:val="22"/>
                <w:szCs w:val="22"/>
                <w:lang w:val="ky-KG"/>
              </w:rPr>
            </w:pPr>
            <w:r w:rsidRPr="005D1167">
              <w:rPr>
                <w:bCs/>
                <w:sz w:val="22"/>
                <w:szCs w:val="22"/>
                <w:lang w:val="ky-KG"/>
              </w:rPr>
              <w:t>разделы 3, 6-11, 13, 15-17 и</w:t>
            </w:r>
          </w:p>
          <w:p w14:paraId="495725B8" w14:textId="77777777" w:rsidR="008162DD" w:rsidRPr="005D1167" w:rsidRDefault="008162DD" w:rsidP="00E847DF">
            <w:pPr>
              <w:ind w:left="-108" w:right="-108"/>
              <w:contextualSpacing/>
              <w:rPr>
                <w:bCs/>
                <w:sz w:val="22"/>
                <w:szCs w:val="22"/>
                <w:lang w:val="ky-KG"/>
              </w:rPr>
            </w:pPr>
            <w:r w:rsidRPr="005D1167">
              <w:rPr>
                <w:bCs/>
                <w:sz w:val="22"/>
                <w:szCs w:val="22"/>
                <w:lang w:val="ky-KG"/>
              </w:rPr>
              <w:t>19-32</w:t>
            </w:r>
          </w:p>
          <w:p w14:paraId="2F4ECE06" w14:textId="77777777" w:rsidR="008162DD" w:rsidRPr="005D1167" w:rsidRDefault="008162DD" w:rsidP="00E847DF">
            <w:pPr>
              <w:ind w:left="-108" w:right="-108"/>
              <w:contextualSpacing/>
              <w:rPr>
                <w:b/>
                <w:sz w:val="22"/>
                <w:szCs w:val="22"/>
              </w:rPr>
            </w:pPr>
            <w:r w:rsidRPr="005D1167">
              <w:rPr>
                <w:bCs/>
                <w:sz w:val="22"/>
                <w:szCs w:val="22"/>
                <w:lang w:val="ky-KG"/>
              </w:rPr>
              <w:t xml:space="preserve">ГОСТ </w:t>
            </w:r>
            <w:r w:rsidRPr="005D1167">
              <w:rPr>
                <w:bCs/>
                <w:sz w:val="22"/>
                <w:szCs w:val="22"/>
                <w:lang w:val="en-US"/>
              </w:rPr>
              <w:t>IEC</w:t>
            </w:r>
            <w:r w:rsidRPr="005D1167">
              <w:rPr>
                <w:bCs/>
                <w:sz w:val="22"/>
                <w:szCs w:val="22"/>
              </w:rPr>
              <w:t xml:space="preserve"> 60335-</w:t>
            </w:r>
            <w:r w:rsidRPr="005D1167">
              <w:rPr>
                <w:bCs/>
                <w:sz w:val="22"/>
                <w:szCs w:val="22"/>
                <w:lang w:val="ky-KG"/>
              </w:rPr>
              <w:t>2-71</w:t>
            </w:r>
            <w:r w:rsidRPr="005D1167">
              <w:rPr>
                <w:bCs/>
                <w:sz w:val="22"/>
                <w:szCs w:val="22"/>
              </w:rPr>
              <w:t>-201</w:t>
            </w:r>
            <w:r w:rsidRPr="005D1167">
              <w:rPr>
                <w:bCs/>
                <w:sz w:val="22"/>
                <w:szCs w:val="22"/>
                <w:lang w:val="ky-KG"/>
              </w:rPr>
              <w:t>1</w:t>
            </w:r>
          </w:p>
          <w:p w14:paraId="7D428F46" w14:textId="77777777" w:rsidR="008162DD" w:rsidRPr="005D1167" w:rsidRDefault="008162DD" w:rsidP="00E847DF">
            <w:pPr>
              <w:ind w:left="-108" w:right="-108"/>
              <w:contextualSpacing/>
              <w:rPr>
                <w:bCs/>
                <w:sz w:val="22"/>
                <w:szCs w:val="22"/>
              </w:rPr>
            </w:pPr>
            <w:r w:rsidRPr="005D1167">
              <w:rPr>
                <w:bCs/>
                <w:sz w:val="22"/>
                <w:szCs w:val="22"/>
              </w:rPr>
              <w:t>разделы 3, 6-11, 13, 15-17 и</w:t>
            </w:r>
          </w:p>
          <w:p w14:paraId="7D7F5B20" w14:textId="77777777" w:rsidR="008162DD" w:rsidRPr="005D1167" w:rsidRDefault="008162DD" w:rsidP="00E847DF">
            <w:pPr>
              <w:ind w:left="-108" w:right="-108"/>
              <w:contextualSpacing/>
              <w:rPr>
                <w:b/>
                <w:sz w:val="22"/>
                <w:szCs w:val="22"/>
              </w:rPr>
            </w:pPr>
            <w:r w:rsidRPr="005D1167">
              <w:rPr>
                <w:bCs/>
                <w:sz w:val="22"/>
                <w:szCs w:val="22"/>
              </w:rPr>
              <w:t>19-32</w:t>
            </w:r>
          </w:p>
        </w:tc>
        <w:tc>
          <w:tcPr>
            <w:tcW w:w="4680" w:type="dxa"/>
          </w:tcPr>
          <w:p w14:paraId="49B8F28D" w14:textId="698AC13E" w:rsidR="008162DD" w:rsidRPr="005D1167" w:rsidRDefault="008162DD"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5D4C708B" w14:textId="0B245A8B" w:rsidR="008162DD" w:rsidRPr="005D1167" w:rsidRDefault="008162DD" w:rsidP="00E847DF">
            <w:pPr>
              <w:ind w:left="-108" w:right="-108"/>
              <w:contextualSpacing/>
              <w:rPr>
                <w:b/>
                <w:sz w:val="22"/>
                <w:szCs w:val="22"/>
              </w:rPr>
            </w:pPr>
            <w:r w:rsidRPr="005D1167">
              <w:rPr>
                <w:b/>
                <w:sz w:val="22"/>
                <w:szCs w:val="22"/>
              </w:rPr>
              <w:t xml:space="preserve">ТР ТС 010/2011 </w:t>
            </w:r>
          </w:p>
        </w:tc>
        <w:tc>
          <w:tcPr>
            <w:tcW w:w="1254" w:type="dxa"/>
          </w:tcPr>
          <w:p w14:paraId="1985FFFF" w14:textId="5CAC44BF" w:rsidR="008162DD" w:rsidRPr="005D1167" w:rsidRDefault="008162DD" w:rsidP="00E847DF">
            <w:pPr>
              <w:contextualSpacing/>
              <w:rPr>
                <w:sz w:val="22"/>
                <w:szCs w:val="22"/>
              </w:rPr>
            </w:pPr>
          </w:p>
        </w:tc>
      </w:tr>
      <w:tr w:rsidR="008162DD" w:rsidRPr="005D1167" w14:paraId="25159A32" w14:textId="77777777" w:rsidTr="00905A08">
        <w:trPr>
          <w:trHeight w:val="20"/>
        </w:trPr>
        <w:tc>
          <w:tcPr>
            <w:tcW w:w="355" w:type="dxa"/>
            <w:vMerge/>
          </w:tcPr>
          <w:p w14:paraId="077A6979" w14:textId="77777777" w:rsidR="008162DD" w:rsidRPr="005D1167" w:rsidRDefault="008162DD" w:rsidP="00E847DF">
            <w:pPr>
              <w:pStyle w:val="ad"/>
              <w:numPr>
                <w:ilvl w:val="0"/>
                <w:numId w:val="2"/>
              </w:numPr>
              <w:ind w:left="357" w:hanging="357"/>
              <w:rPr>
                <w:sz w:val="22"/>
                <w:szCs w:val="22"/>
              </w:rPr>
            </w:pPr>
          </w:p>
        </w:tc>
        <w:tc>
          <w:tcPr>
            <w:tcW w:w="2520" w:type="dxa"/>
            <w:vMerge/>
          </w:tcPr>
          <w:p w14:paraId="7E2D0704" w14:textId="77777777" w:rsidR="008162DD" w:rsidRPr="005D1167" w:rsidRDefault="008162DD" w:rsidP="00E847DF">
            <w:pPr>
              <w:ind w:right="-108"/>
              <w:contextualSpacing/>
              <w:rPr>
                <w:sz w:val="22"/>
                <w:szCs w:val="22"/>
              </w:rPr>
            </w:pPr>
          </w:p>
        </w:tc>
        <w:tc>
          <w:tcPr>
            <w:tcW w:w="3240" w:type="dxa"/>
            <w:vMerge/>
          </w:tcPr>
          <w:p w14:paraId="20733046" w14:textId="77777777" w:rsidR="008162DD" w:rsidRPr="005D1167" w:rsidRDefault="008162DD" w:rsidP="00E847DF">
            <w:pPr>
              <w:ind w:left="-108" w:right="-108"/>
              <w:contextualSpacing/>
              <w:rPr>
                <w:b/>
                <w:sz w:val="22"/>
                <w:szCs w:val="22"/>
              </w:rPr>
            </w:pPr>
          </w:p>
        </w:tc>
        <w:tc>
          <w:tcPr>
            <w:tcW w:w="4680" w:type="dxa"/>
          </w:tcPr>
          <w:p w14:paraId="7E0F9ECE" w14:textId="2610B0B1" w:rsidR="008162DD" w:rsidRPr="005D1167" w:rsidRDefault="008162DD"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p>
        </w:tc>
        <w:tc>
          <w:tcPr>
            <w:tcW w:w="3960" w:type="dxa"/>
          </w:tcPr>
          <w:p w14:paraId="384C3993" w14:textId="69573BD5" w:rsidR="008162DD" w:rsidRPr="005D1167" w:rsidRDefault="008162DD" w:rsidP="00E847DF">
            <w:pPr>
              <w:ind w:left="-108" w:right="-108"/>
              <w:contextualSpacing/>
              <w:rPr>
                <w:b/>
                <w:sz w:val="22"/>
                <w:szCs w:val="22"/>
              </w:rPr>
            </w:pPr>
            <w:r w:rsidRPr="005D1167">
              <w:rPr>
                <w:sz w:val="22"/>
                <w:szCs w:val="22"/>
              </w:rPr>
              <w:t>ГОСТ IEC 60335-1-2015 Раздел 8.</w:t>
            </w:r>
          </w:p>
        </w:tc>
        <w:tc>
          <w:tcPr>
            <w:tcW w:w="1254" w:type="dxa"/>
            <w:vMerge w:val="restart"/>
          </w:tcPr>
          <w:p w14:paraId="20860D8E" w14:textId="77777777" w:rsidR="008162DD" w:rsidRPr="005D1167" w:rsidRDefault="008162DD" w:rsidP="00E847DF">
            <w:pPr>
              <w:contextualSpacing/>
              <w:rPr>
                <w:sz w:val="22"/>
                <w:szCs w:val="22"/>
              </w:rPr>
            </w:pPr>
          </w:p>
          <w:p w14:paraId="3845BBAC" w14:textId="77777777" w:rsidR="008162DD" w:rsidRPr="005D1167" w:rsidRDefault="008162DD" w:rsidP="00E847DF">
            <w:pPr>
              <w:contextualSpacing/>
              <w:rPr>
                <w:sz w:val="22"/>
                <w:szCs w:val="22"/>
              </w:rPr>
            </w:pPr>
          </w:p>
          <w:p w14:paraId="602C51CB" w14:textId="77777777" w:rsidR="008162DD" w:rsidRPr="005D1167" w:rsidRDefault="008162DD" w:rsidP="00E847DF">
            <w:pPr>
              <w:contextualSpacing/>
              <w:rPr>
                <w:sz w:val="22"/>
                <w:szCs w:val="22"/>
              </w:rPr>
            </w:pPr>
          </w:p>
          <w:p w14:paraId="0FFCB2CE" w14:textId="77777777" w:rsidR="008162DD" w:rsidRPr="005D1167" w:rsidRDefault="008162DD" w:rsidP="00E847DF">
            <w:pPr>
              <w:contextualSpacing/>
              <w:rPr>
                <w:sz w:val="22"/>
                <w:szCs w:val="22"/>
              </w:rPr>
            </w:pPr>
          </w:p>
          <w:p w14:paraId="5D8A0DCD" w14:textId="77777777" w:rsidR="008162DD" w:rsidRPr="005D1167" w:rsidRDefault="008162DD" w:rsidP="00E847DF">
            <w:pPr>
              <w:contextualSpacing/>
              <w:rPr>
                <w:sz w:val="22"/>
                <w:szCs w:val="22"/>
              </w:rPr>
            </w:pPr>
          </w:p>
          <w:p w14:paraId="0305FD2F" w14:textId="77777777" w:rsidR="008162DD" w:rsidRPr="005D1167" w:rsidRDefault="008162DD" w:rsidP="00E847DF">
            <w:pPr>
              <w:contextualSpacing/>
              <w:rPr>
                <w:sz w:val="22"/>
                <w:szCs w:val="22"/>
              </w:rPr>
            </w:pPr>
          </w:p>
          <w:p w14:paraId="6F5D4E1E" w14:textId="77777777" w:rsidR="008162DD" w:rsidRPr="005D1167" w:rsidRDefault="008162DD" w:rsidP="00E847DF">
            <w:pPr>
              <w:contextualSpacing/>
              <w:rPr>
                <w:sz w:val="22"/>
                <w:szCs w:val="22"/>
              </w:rPr>
            </w:pPr>
          </w:p>
          <w:p w14:paraId="1A1553C1" w14:textId="17CEB0B2" w:rsidR="008162DD" w:rsidRPr="005D1167" w:rsidRDefault="008162DD" w:rsidP="00E847DF">
            <w:pPr>
              <w:contextualSpacing/>
              <w:rPr>
                <w:sz w:val="22"/>
                <w:szCs w:val="22"/>
              </w:rPr>
            </w:pPr>
            <w:r w:rsidRPr="005D1167">
              <w:rPr>
                <w:sz w:val="22"/>
                <w:szCs w:val="22"/>
              </w:rPr>
              <w:t xml:space="preserve">Выполняется/не выполняется </w:t>
            </w:r>
          </w:p>
          <w:p w14:paraId="5F49963D" w14:textId="77777777" w:rsidR="008162DD" w:rsidRPr="005D1167" w:rsidRDefault="008162DD" w:rsidP="00E847DF">
            <w:pPr>
              <w:contextualSpacing/>
              <w:rPr>
                <w:sz w:val="22"/>
                <w:szCs w:val="22"/>
              </w:rPr>
            </w:pPr>
          </w:p>
        </w:tc>
      </w:tr>
      <w:tr w:rsidR="008162DD" w:rsidRPr="005D1167" w14:paraId="0CE0E6AD" w14:textId="77777777" w:rsidTr="00905A08">
        <w:trPr>
          <w:trHeight w:val="20"/>
        </w:trPr>
        <w:tc>
          <w:tcPr>
            <w:tcW w:w="355" w:type="dxa"/>
            <w:vMerge/>
          </w:tcPr>
          <w:p w14:paraId="4B5DDD69" w14:textId="77777777" w:rsidR="008162DD" w:rsidRPr="005D1167" w:rsidRDefault="008162DD" w:rsidP="00E847DF">
            <w:pPr>
              <w:pStyle w:val="ad"/>
              <w:numPr>
                <w:ilvl w:val="0"/>
                <w:numId w:val="2"/>
              </w:numPr>
              <w:ind w:left="357" w:hanging="357"/>
              <w:rPr>
                <w:sz w:val="22"/>
                <w:szCs w:val="22"/>
              </w:rPr>
            </w:pPr>
          </w:p>
        </w:tc>
        <w:tc>
          <w:tcPr>
            <w:tcW w:w="2520" w:type="dxa"/>
            <w:vMerge/>
          </w:tcPr>
          <w:p w14:paraId="6B03D098" w14:textId="77777777" w:rsidR="008162DD" w:rsidRPr="005D1167" w:rsidRDefault="008162DD" w:rsidP="00E847DF">
            <w:pPr>
              <w:ind w:right="-108"/>
              <w:contextualSpacing/>
              <w:rPr>
                <w:sz w:val="22"/>
                <w:szCs w:val="22"/>
              </w:rPr>
            </w:pPr>
          </w:p>
        </w:tc>
        <w:tc>
          <w:tcPr>
            <w:tcW w:w="3240" w:type="dxa"/>
            <w:vMerge/>
          </w:tcPr>
          <w:p w14:paraId="0C66540E" w14:textId="77777777" w:rsidR="008162DD" w:rsidRPr="005D1167" w:rsidRDefault="008162DD" w:rsidP="00E847DF">
            <w:pPr>
              <w:ind w:left="-108" w:right="-108"/>
              <w:contextualSpacing/>
              <w:rPr>
                <w:b/>
                <w:sz w:val="22"/>
                <w:szCs w:val="22"/>
              </w:rPr>
            </w:pPr>
          </w:p>
        </w:tc>
        <w:tc>
          <w:tcPr>
            <w:tcW w:w="4680" w:type="dxa"/>
          </w:tcPr>
          <w:p w14:paraId="4CB341E0" w14:textId="529F49CC" w:rsidR="008162DD" w:rsidRPr="005D1167" w:rsidRDefault="008162DD"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13F30F56" w14:textId="43DEF4C5"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13,16</w:t>
            </w:r>
          </w:p>
        </w:tc>
        <w:tc>
          <w:tcPr>
            <w:tcW w:w="1254" w:type="dxa"/>
            <w:vMerge/>
          </w:tcPr>
          <w:p w14:paraId="6EA00B5D" w14:textId="77777777" w:rsidR="008162DD" w:rsidRPr="005D1167" w:rsidRDefault="008162DD" w:rsidP="00E847DF">
            <w:pPr>
              <w:contextualSpacing/>
              <w:rPr>
                <w:sz w:val="22"/>
                <w:szCs w:val="22"/>
              </w:rPr>
            </w:pPr>
          </w:p>
        </w:tc>
      </w:tr>
      <w:tr w:rsidR="008162DD" w:rsidRPr="005D1167" w14:paraId="7D0D4BE6" w14:textId="77777777" w:rsidTr="00905A08">
        <w:trPr>
          <w:trHeight w:val="20"/>
        </w:trPr>
        <w:tc>
          <w:tcPr>
            <w:tcW w:w="355" w:type="dxa"/>
            <w:vMerge/>
          </w:tcPr>
          <w:p w14:paraId="2DD77AE4" w14:textId="77777777" w:rsidR="008162DD" w:rsidRPr="005D1167" w:rsidRDefault="008162DD" w:rsidP="00E847DF">
            <w:pPr>
              <w:pStyle w:val="ad"/>
              <w:numPr>
                <w:ilvl w:val="0"/>
                <w:numId w:val="2"/>
              </w:numPr>
              <w:ind w:left="357" w:hanging="357"/>
              <w:rPr>
                <w:sz w:val="22"/>
                <w:szCs w:val="22"/>
              </w:rPr>
            </w:pPr>
          </w:p>
        </w:tc>
        <w:tc>
          <w:tcPr>
            <w:tcW w:w="2520" w:type="dxa"/>
            <w:vMerge/>
          </w:tcPr>
          <w:p w14:paraId="3E924309" w14:textId="77777777" w:rsidR="008162DD" w:rsidRPr="005D1167" w:rsidRDefault="008162DD" w:rsidP="00E847DF">
            <w:pPr>
              <w:ind w:right="-108"/>
              <w:contextualSpacing/>
              <w:rPr>
                <w:sz w:val="22"/>
                <w:szCs w:val="22"/>
              </w:rPr>
            </w:pPr>
          </w:p>
        </w:tc>
        <w:tc>
          <w:tcPr>
            <w:tcW w:w="3240" w:type="dxa"/>
            <w:vMerge/>
          </w:tcPr>
          <w:p w14:paraId="0C2291AE" w14:textId="77777777" w:rsidR="008162DD" w:rsidRPr="005D1167" w:rsidRDefault="008162DD" w:rsidP="00E847DF">
            <w:pPr>
              <w:ind w:left="-108" w:right="-108"/>
              <w:contextualSpacing/>
              <w:rPr>
                <w:b/>
                <w:sz w:val="22"/>
                <w:szCs w:val="22"/>
              </w:rPr>
            </w:pPr>
          </w:p>
        </w:tc>
        <w:tc>
          <w:tcPr>
            <w:tcW w:w="4680" w:type="dxa"/>
          </w:tcPr>
          <w:p w14:paraId="253B78C9" w14:textId="2CF6251B" w:rsidR="008162DD" w:rsidRPr="005D1167" w:rsidRDefault="008162DD" w:rsidP="00E847DF">
            <w:pPr>
              <w:ind w:left="-108" w:right="-108"/>
              <w:contextualSpacing/>
              <w:jc w:val="both"/>
              <w:rPr>
                <w:b/>
                <w:sz w:val="22"/>
                <w:szCs w:val="22"/>
              </w:rPr>
            </w:pPr>
            <w:r w:rsidRPr="005D1167">
              <w:rPr>
                <w:bCs/>
                <w:sz w:val="22"/>
                <w:szCs w:val="22"/>
              </w:rPr>
              <w:t>Органы управления</w:t>
            </w:r>
          </w:p>
        </w:tc>
        <w:tc>
          <w:tcPr>
            <w:tcW w:w="3960" w:type="dxa"/>
          </w:tcPr>
          <w:p w14:paraId="75956FD0" w14:textId="79FA3A3F" w:rsidR="008162DD" w:rsidRPr="005D1167" w:rsidRDefault="008162DD" w:rsidP="00E847DF">
            <w:pPr>
              <w:ind w:left="-108" w:right="-108"/>
              <w:contextualSpacing/>
              <w:rPr>
                <w:b/>
                <w:sz w:val="22"/>
                <w:szCs w:val="22"/>
              </w:rPr>
            </w:pPr>
            <w:r w:rsidRPr="005D1167">
              <w:rPr>
                <w:bCs/>
                <w:sz w:val="22"/>
                <w:szCs w:val="22"/>
              </w:rPr>
              <w:t>ГОСТ ISO 4254-1-2013 п.4.4 и п.6.1</w:t>
            </w:r>
          </w:p>
        </w:tc>
        <w:tc>
          <w:tcPr>
            <w:tcW w:w="1254" w:type="dxa"/>
            <w:vMerge/>
          </w:tcPr>
          <w:p w14:paraId="00EF72A1" w14:textId="77777777" w:rsidR="008162DD" w:rsidRPr="005D1167" w:rsidRDefault="008162DD" w:rsidP="00E847DF">
            <w:pPr>
              <w:contextualSpacing/>
              <w:rPr>
                <w:sz w:val="22"/>
                <w:szCs w:val="22"/>
              </w:rPr>
            </w:pPr>
          </w:p>
        </w:tc>
      </w:tr>
      <w:tr w:rsidR="008162DD" w:rsidRPr="005D1167" w14:paraId="3C39E42E" w14:textId="77777777" w:rsidTr="00905A08">
        <w:trPr>
          <w:trHeight w:val="20"/>
        </w:trPr>
        <w:tc>
          <w:tcPr>
            <w:tcW w:w="355" w:type="dxa"/>
            <w:vMerge/>
          </w:tcPr>
          <w:p w14:paraId="721A3EF3" w14:textId="77777777" w:rsidR="008162DD" w:rsidRPr="005D1167" w:rsidRDefault="008162DD" w:rsidP="00E847DF">
            <w:pPr>
              <w:pStyle w:val="ad"/>
              <w:numPr>
                <w:ilvl w:val="0"/>
                <w:numId w:val="2"/>
              </w:numPr>
              <w:ind w:left="357" w:hanging="357"/>
              <w:rPr>
                <w:sz w:val="22"/>
                <w:szCs w:val="22"/>
              </w:rPr>
            </w:pPr>
          </w:p>
        </w:tc>
        <w:tc>
          <w:tcPr>
            <w:tcW w:w="2520" w:type="dxa"/>
            <w:vMerge/>
          </w:tcPr>
          <w:p w14:paraId="73EDE8AF" w14:textId="77777777" w:rsidR="008162DD" w:rsidRPr="005D1167" w:rsidRDefault="008162DD" w:rsidP="00E847DF">
            <w:pPr>
              <w:ind w:right="-108"/>
              <w:contextualSpacing/>
              <w:rPr>
                <w:sz w:val="22"/>
                <w:szCs w:val="22"/>
              </w:rPr>
            </w:pPr>
          </w:p>
        </w:tc>
        <w:tc>
          <w:tcPr>
            <w:tcW w:w="3240" w:type="dxa"/>
            <w:vMerge/>
          </w:tcPr>
          <w:p w14:paraId="09047DE2" w14:textId="77777777" w:rsidR="008162DD" w:rsidRPr="005D1167" w:rsidRDefault="008162DD" w:rsidP="00E847DF">
            <w:pPr>
              <w:ind w:left="-108" w:right="-108"/>
              <w:contextualSpacing/>
              <w:rPr>
                <w:b/>
                <w:sz w:val="22"/>
                <w:szCs w:val="22"/>
              </w:rPr>
            </w:pPr>
          </w:p>
        </w:tc>
        <w:tc>
          <w:tcPr>
            <w:tcW w:w="4680" w:type="dxa"/>
          </w:tcPr>
          <w:p w14:paraId="0C5E07C5" w14:textId="76FDDA93" w:rsidR="008162DD" w:rsidRPr="005D1167" w:rsidRDefault="008162DD" w:rsidP="00E847DF">
            <w:pPr>
              <w:ind w:left="-108" w:right="-108"/>
              <w:contextualSpacing/>
              <w:jc w:val="both"/>
              <w:rPr>
                <w:bCs/>
                <w:sz w:val="22"/>
                <w:szCs w:val="22"/>
              </w:rPr>
            </w:pPr>
            <w:r w:rsidRPr="005D1167">
              <w:rPr>
                <w:bCs/>
                <w:sz w:val="22"/>
                <w:szCs w:val="22"/>
              </w:rPr>
              <w:t>Электрическое оборудование</w:t>
            </w:r>
          </w:p>
        </w:tc>
        <w:tc>
          <w:tcPr>
            <w:tcW w:w="3960" w:type="dxa"/>
          </w:tcPr>
          <w:p w14:paraId="0E5CBAAE" w14:textId="26C6A008" w:rsidR="008162DD" w:rsidRPr="005D1167" w:rsidRDefault="008162DD" w:rsidP="00E847DF">
            <w:pPr>
              <w:ind w:left="-108" w:right="-108"/>
              <w:contextualSpacing/>
              <w:rPr>
                <w:bCs/>
                <w:sz w:val="22"/>
                <w:szCs w:val="22"/>
              </w:rPr>
            </w:pPr>
            <w:r w:rsidRPr="005D1167">
              <w:rPr>
                <w:bCs/>
                <w:sz w:val="22"/>
                <w:szCs w:val="22"/>
              </w:rPr>
              <w:t>ГОСТ ISO 4254-1-2013 п.4.9</w:t>
            </w:r>
          </w:p>
        </w:tc>
        <w:tc>
          <w:tcPr>
            <w:tcW w:w="1254" w:type="dxa"/>
            <w:vMerge/>
          </w:tcPr>
          <w:p w14:paraId="16725BD6" w14:textId="77777777" w:rsidR="008162DD" w:rsidRPr="005D1167" w:rsidRDefault="008162DD" w:rsidP="00E847DF">
            <w:pPr>
              <w:contextualSpacing/>
              <w:rPr>
                <w:sz w:val="22"/>
                <w:szCs w:val="22"/>
              </w:rPr>
            </w:pPr>
          </w:p>
        </w:tc>
      </w:tr>
      <w:tr w:rsidR="008162DD" w:rsidRPr="005D1167" w14:paraId="349170D9" w14:textId="77777777" w:rsidTr="00905A08">
        <w:trPr>
          <w:trHeight w:val="20"/>
        </w:trPr>
        <w:tc>
          <w:tcPr>
            <w:tcW w:w="355" w:type="dxa"/>
            <w:vMerge/>
          </w:tcPr>
          <w:p w14:paraId="0E5EA2E3" w14:textId="77777777" w:rsidR="008162DD" w:rsidRPr="005D1167" w:rsidRDefault="008162DD" w:rsidP="00E847DF">
            <w:pPr>
              <w:pStyle w:val="ad"/>
              <w:numPr>
                <w:ilvl w:val="0"/>
                <w:numId w:val="2"/>
              </w:numPr>
              <w:ind w:left="357" w:hanging="357"/>
              <w:rPr>
                <w:sz w:val="22"/>
                <w:szCs w:val="22"/>
              </w:rPr>
            </w:pPr>
          </w:p>
        </w:tc>
        <w:tc>
          <w:tcPr>
            <w:tcW w:w="2520" w:type="dxa"/>
            <w:vMerge/>
          </w:tcPr>
          <w:p w14:paraId="5F9B9BAE" w14:textId="77777777" w:rsidR="008162DD" w:rsidRPr="005D1167" w:rsidRDefault="008162DD" w:rsidP="00E847DF">
            <w:pPr>
              <w:ind w:right="-108"/>
              <w:contextualSpacing/>
              <w:rPr>
                <w:sz w:val="22"/>
                <w:szCs w:val="22"/>
              </w:rPr>
            </w:pPr>
          </w:p>
        </w:tc>
        <w:tc>
          <w:tcPr>
            <w:tcW w:w="3240" w:type="dxa"/>
            <w:vMerge/>
          </w:tcPr>
          <w:p w14:paraId="6FB04B68" w14:textId="77777777" w:rsidR="008162DD" w:rsidRPr="005D1167" w:rsidRDefault="008162DD" w:rsidP="00E847DF">
            <w:pPr>
              <w:ind w:left="-108" w:right="-108"/>
              <w:contextualSpacing/>
              <w:rPr>
                <w:b/>
                <w:sz w:val="22"/>
                <w:szCs w:val="22"/>
              </w:rPr>
            </w:pPr>
          </w:p>
        </w:tc>
        <w:tc>
          <w:tcPr>
            <w:tcW w:w="4680" w:type="dxa"/>
          </w:tcPr>
          <w:p w14:paraId="5949D5E2" w14:textId="7A42C2AF" w:rsidR="008162DD" w:rsidRPr="005D1167" w:rsidRDefault="008162DD" w:rsidP="00E847DF">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009F17BF" w14:textId="6E33B1E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20.</w:t>
            </w:r>
          </w:p>
        </w:tc>
        <w:tc>
          <w:tcPr>
            <w:tcW w:w="1254" w:type="dxa"/>
            <w:vMerge/>
          </w:tcPr>
          <w:p w14:paraId="725EA94A" w14:textId="77777777" w:rsidR="008162DD" w:rsidRPr="005D1167" w:rsidRDefault="008162DD" w:rsidP="00E847DF">
            <w:pPr>
              <w:contextualSpacing/>
              <w:rPr>
                <w:sz w:val="22"/>
                <w:szCs w:val="22"/>
              </w:rPr>
            </w:pPr>
          </w:p>
        </w:tc>
      </w:tr>
      <w:tr w:rsidR="008162DD" w:rsidRPr="005D1167" w14:paraId="4523D6A3" w14:textId="77777777" w:rsidTr="00905A08">
        <w:trPr>
          <w:trHeight w:val="20"/>
        </w:trPr>
        <w:tc>
          <w:tcPr>
            <w:tcW w:w="355" w:type="dxa"/>
            <w:vMerge/>
          </w:tcPr>
          <w:p w14:paraId="4BD7ED25" w14:textId="77777777" w:rsidR="008162DD" w:rsidRPr="005D1167" w:rsidRDefault="008162DD" w:rsidP="00E847DF">
            <w:pPr>
              <w:pStyle w:val="ad"/>
              <w:numPr>
                <w:ilvl w:val="0"/>
                <w:numId w:val="2"/>
              </w:numPr>
              <w:ind w:left="357" w:hanging="357"/>
              <w:rPr>
                <w:sz w:val="22"/>
                <w:szCs w:val="22"/>
              </w:rPr>
            </w:pPr>
          </w:p>
        </w:tc>
        <w:tc>
          <w:tcPr>
            <w:tcW w:w="2520" w:type="dxa"/>
            <w:vMerge/>
          </w:tcPr>
          <w:p w14:paraId="35B16EFF" w14:textId="77777777" w:rsidR="008162DD" w:rsidRPr="005D1167" w:rsidRDefault="008162DD" w:rsidP="00E847DF">
            <w:pPr>
              <w:ind w:right="-108"/>
              <w:contextualSpacing/>
              <w:rPr>
                <w:sz w:val="22"/>
                <w:szCs w:val="22"/>
              </w:rPr>
            </w:pPr>
          </w:p>
        </w:tc>
        <w:tc>
          <w:tcPr>
            <w:tcW w:w="3240" w:type="dxa"/>
            <w:vMerge/>
          </w:tcPr>
          <w:p w14:paraId="72FBFC35" w14:textId="77777777" w:rsidR="008162DD" w:rsidRPr="005D1167" w:rsidRDefault="008162DD" w:rsidP="00E847DF">
            <w:pPr>
              <w:ind w:left="-108" w:right="-108"/>
              <w:contextualSpacing/>
              <w:rPr>
                <w:b/>
                <w:sz w:val="22"/>
                <w:szCs w:val="22"/>
              </w:rPr>
            </w:pPr>
          </w:p>
        </w:tc>
        <w:tc>
          <w:tcPr>
            <w:tcW w:w="4680" w:type="dxa"/>
          </w:tcPr>
          <w:p w14:paraId="480779B6" w14:textId="503CCE59" w:rsidR="008162DD" w:rsidRPr="005D1167" w:rsidRDefault="008162DD"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61D509B7" w14:textId="1A833150"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44E2A013" w14:textId="77777777" w:rsidR="008162DD" w:rsidRPr="005D1167" w:rsidRDefault="008162DD" w:rsidP="00E847DF">
            <w:pPr>
              <w:contextualSpacing/>
              <w:rPr>
                <w:sz w:val="22"/>
                <w:szCs w:val="22"/>
              </w:rPr>
            </w:pPr>
          </w:p>
        </w:tc>
      </w:tr>
      <w:tr w:rsidR="008162DD" w:rsidRPr="005D1167" w14:paraId="603DDCA7" w14:textId="77777777" w:rsidTr="00905A08">
        <w:trPr>
          <w:trHeight w:val="20"/>
        </w:trPr>
        <w:tc>
          <w:tcPr>
            <w:tcW w:w="355" w:type="dxa"/>
            <w:vMerge/>
          </w:tcPr>
          <w:p w14:paraId="3369A1C1" w14:textId="77777777" w:rsidR="008162DD" w:rsidRPr="005D1167" w:rsidRDefault="008162DD" w:rsidP="00E847DF">
            <w:pPr>
              <w:pStyle w:val="ad"/>
              <w:numPr>
                <w:ilvl w:val="0"/>
                <w:numId w:val="2"/>
              </w:numPr>
              <w:ind w:left="357" w:hanging="357"/>
              <w:rPr>
                <w:sz w:val="22"/>
                <w:szCs w:val="22"/>
              </w:rPr>
            </w:pPr>
          </w:p>
        </w:tc>
        <w:tc>
          <w:tcPr>
            <w:tcW w:w="2520" w:type="dxa"/>
            <w:vMerge/>
          </w:tcPr>
          <w:p w14:paraId="766F475F" w14:textId="77777777" w:rsidR="008162DD" w:rsidRPr="005D1167" w:rsidRDefault="008162DD" w:rsidP="00E847DF">
            <w:pPr>
              <w:ind w:right="-108"/>
              <w:contextualSpacing/>
              <w:rPr>
                <w:sz w:val="22"/>
                <w:szCs w:val="22"/>
              </w:rPr>
            </w:pPr>
          </w:p>
        </w:tc>
        <w:tc>
          <w:tcPr>
            <w:tcW w:w="3240" w:type="dxa"/>
            <w:vMerge/>
          </w:tcPr>
          <w:p w14:paraId="2611F4AF" w14:textId="77777777" w:rsidR="008162DD" w:rsidRPr="005D1167" w:rsidRDefault="008162DD" w:rsidP="00E847DF">
            <w:pPr>
              <w:ind w:left="-108" w:right="-108"/>
              <w:contextualSpacing/>
              <w:rPr>
                <w:b/>
                <w:sz w:val="22"/>
                <w:szCs w:val="22"/>
              </w:rPr>
            </w:pPr>
          </w:p>
        </w:tc>
        <w:tc>
          <w:tcPr>
            <w:tcW w:w="4680" w:type="dxa"/>
          </w:tcPr>
          <w:p w14:paraId="19E4AA14" w14:textId="6CC41511" w:rsidR="008162DD" w:rsidRPr="005D1167" w:rsidRDefault="008162DD" w:rsidP="00E847DF">
            <w:pPr>
              <w:ind w:left="-108" w:right="-108"/>
              <w:contextualSpacing/>
              <w:jc w:val="both"/>
              <w:rPr>
                <w:b/>
                <w:sz w:val="22"/>
                <w:szCs w:val="22"/>
              </w:rPr>
            </w:pPr>
            <w:r w:rsidRPr="005D1167">
              <w:rPr>
                <w:sz w:val="22"/>
                <w:szCs w:val="22"/>
              </w:rPr>
              <w:t>Конструкция;</w:t>
            </w:r>
          </w:p>
        </w:tc>
        <w:tc>
          <w:tcPr>
            <w:tcW w:w="3960" w:type="dxa"/>
          </w:tcPr>
          <w:p w14:paraId="745D8632" w14:textId="42C0DBE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42F23090" w14:textId="77777777" w:rsidR="008162DD" w:rsidRPr="005D1167" w:rsidRDefault="008162DD" w:rsidP="00E847DF">
            <w:pPr>
              <w:contextualSpacing/>
              <w:rPr>
                <w:sz w:val="22"/>
                <w:szCs w:val="22"/>
              </w:rPr>
            </w:pPr>
          </w:p>
        </w:tc>
      </w:tr>
      <w:tr w:rsidR="008162DD" w:rsidRPr="005D1167" w14:paraId="54EC17E8" w14:textId="77777777" w:rsidTr="00905A08">
        <w:trPr>
          <w:trHeight w:val="20"/>
        </w:trPr>
        <w:tc>
          <w:tcPr>
            <w:tcW w:w="355" w:type="dxa"/>
            <w:vMerge/>
          </w:tcPr>
          <w:p w14:paraId="215CDED1" w14:textId="77777777" w:rsidR="008162DD" w:rsidRPr="005D1167" w:rsidRDefault="008162DD" w:rsidP="00E847DF">
            <w:pPr>
              <w:pStyle w:val="ad"/>
              <w:numPr>
                <w:ilvl w:val="0"/>
                <w:numId w:val="2"/>
              </w:numPr>
              <w:ind w:left="357" w:hanging="357"/>
              <w:rPr>
                <w:sz w:val="22"/>
                <w:szCs w:val="22"/>
              </w:rPr>
            </w:pPr>
          </w:p>
        </w:tc>
        <w:tc>
          <w:tcPr>
            <w:tcW w:w="2520" w:type="dxa"/>
            <w:vMerge/>
          </w:tcPr>
          <w:p w14:paraId="02DCB286" w14:textId="77777777" w:rsidR="008162DD" w:rsidRPr="005D1167" w:rsidRDefault="008162DD" w:rsidP="00E847DF">
            <w:pPr>
              <w:ind w:right="-108"/>
              <w:contextualSpacing/>
              <w:rPr>
                <w:sz w:val="22"/>
                <w:szCs w:val="22"/>
              </w:rPr>
            </w:pPr>
          </w:p>
        </w:tc>
        <w:tc>
          <w:tcPr>
            <w:tcW w:w="3240" w:type="dxa"/>
            <w:vMerge/>
          </w:tcPr>
          <w:p w14:paraId="67B973CD" w14:textId="77777777" w:rsidR="008162DD" w:rsidRPr="005D1167" w:rsidRDefault="008162DD" w:rsidP="00E847DF">
            <w:pPr>
              <w:ind w:left="-108" w:right="-108"/>
              <w:contextualSpacing/>
              <w:rPr>
                <w:b/>
                <w:sz w:val="22"/>
                <w:szCs w:val="22"/>
              </w:rPr>
            </w:pPr>
          </w:p>
        </w:tc>
        <w:tc>
          <w:tcPr>
            <w:tcW w:w="4680" w:type="dxa"/>
          </w:tcPr>
          <w:p w14:paraId="509C775C" w14:textId="1212FE98" w:rsidR="008162DD" w:rsidRPr="005D1167" w:rsidRDefault="008162DD" w:rsidP="00E847DF">
            <w:pPr>
              <w:ind w:left="-108" w:right="-108"/>
              <w:contextualSpacing/>
              <w:jc w:val="both"/>
              <w:rPr>
                <w:b/>
                <w:sz w:val="22"/>
                <w:szCs w:val="22"/>
              </w:rPr>
            </w:pPr>
            <w:r w:rsidRPr="005D1167">
              <w:rPr>
                <w:sz w:val="22"/>
                <w:szCs w:val="22"/>
              </w:rPr>
              <w:t>Огнестойкость;</w:t>
            </w:r>
          </w:p>
        </w:tc>
        <w:tc>
          <w:tcPr>
            <w:tcW w:w="3960" w:type="dxa"/>
          </w:tcPr>
          <w:p w14:paraId="7DBDBFDE" w14:textId="77777777" w:rsidR="008162DD" w:rsidRPr="005D1167" w:rsidRDefault="008162DD" w:rsidP="00E847DF">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1D9BE6E1" w14:textId="73769FC1" w:rsidR="008162DD" w:rsidRPr="005D1167" w:rsidRDefault="008162DD" w:rsidP="00E847DF">
            <w:pPr>
              <w:ind w:left="-108" w:right="-108"/>
              <w:contextualSpacing/>
              <w:rPr>
                <w:b/>
                <w:sz w:val="22"/>
                <w:szCs w:val="22"/>
              </w:rPr>
            </w:pPr>
            <w:r w:rsidRPr="005D1167">
              <w:rPr>
                <w:bCs/>
                <w:sz w:val="22"/>
                <w:szCs w:val="22"/>
              </w:rPr>
              <w:t>ГОСТ IEC 60695-11-5-2013</w:t>
            </w:r>
          </w:p>
        </w:tc>
        <w:tc>
          <w:tcPr>
            <w:tcW w:w="1254" w:type="dxa"/>
            <w:vMerge/>
          </w:tcPr>
          <w:p w14:paraId="00F51325" w14:textId="77777777" w:rsidR="008162DD" w:rsidRPr="005D1167" w:rsidRDefault="008162DD" w:rsidP="00E847DF">
            <w:pPr>
              <w:contextualSpacing/>
              <w:rPr>
                <w:sz w:val="22"/>
                <w:szCs w:val="22"/>
              </w:rPr>
            </w:pPr>
          </w:p>
        </w:tc>
      </w:tr>
      <w:tr w:rsidR="008162DD" w:rsidRPr="005D1167" w14:paraId="5F23A4F5" w14:textId="77777777" w:rsidTr="00905A08">
        <w:trPr>
          <w:trHeight w:val="20"/>
        </w:trPr>
        <w:tc>
          <w:tcPr>
            <w:tcW w:w="355" w:type="dxa"/>
            <w:vMerge/>
          </w:tcPr>
          <w:p w14:paraId="6B8B5A2B" w14:textId="77777777" w:rsidR="008162DD" w:rsidRPr="005D1167" w:rsidRDefault="008162DD" w:rsidP="00E847DF">
            <w:pPr>
              <w:pStyle w:val="ad"/>
              <w:numPr>
                <w:ilvl w:val="0"/>
                <w:numId w:val="2"/>
              </w:numPr>
              <w:ind w:left="357" w:hanging="357"/>
              <w:rPr>
                <w:sz w:val="22"/>
                <w:szCs w:val="22"/>
              </w:rPr>
            </w:pPr>
          </w:p>
        </w:tc>
        <w:tc>
          <w:tcPr>
            <w:tcW w:w="2520" w:type="dxa"/>
            <w:vMerge/>
          </w:tcPr>
          <w:p w14:paraId="5C0F2206" w14:textId="77777777" w:rsidR="008162DD" w:rsidRPr="005D1167" w:rsidRDefault="008162DD" w:rsidP="00E847DF">
            <w:pPr>
              <w:ind w:right="-108"/>
              <w:contextualSpacing/>
              <w:rPr>
                <w:sz w:val="22"/>
                <w:szCs w:val="22"/>
              </w:rPr>
            </w:pPr>
          </w:p>
        </w:tc>
        <w:tc>
          <w:tcPr>
            <w:tcW w:w="3240" w:type="dxa"/>
            <w:vMerge/>
          </w:tcPr>
          <w:p w14:paraId="4B992A81" w14:textId="77777777" w:rsidR="008162DD" w:rsidRPr="005D1167" w:rsidRDefault="008162DD" w:rsidP="00E847DF">
            <w:pPr>
              <w:ind w:left="-108" w:right="-108"/>
              <w:contextualSpacing/>
              <w:rPr>
                <w:b/>
                <w:sz w:val="22"/>
                <w:szCs w:val="22"/>
              </w:rPr>
            </w:pPr>
          </w:p>
        </w:tc>
        <w:tc>
          <w:tcPr>
            <w:tcW w:w="4680" w:type="dxa"/>
          </w:tcPr>
          <w:p w14:paraId="4E006709" w14:textId="28DBB5E9" w:rsidR="008162DD" w:rsidRPr="005D1167" w:rsidRDefault="008162DD" w:rsidP="00E847DF">
            <w:pPr>
              <w:ind w:left="-108" w:right="-108"/>
              <w:contextualSpacing/>
              <w:jc w:val="both"/>
              <w:rPr>
                <w:b/>
                <w:sz w:val="22"/>
                <w:szCs w:val="22"/>
              </w:rPr>
            </w:pPr>
            <w:r w:rsidRPr="005D1167">
              <w:rPr>
                <w:sz w:val="22"/>
                <w:szCs w:val="22"/>
              </w:rPr>
              <w:t>Степень защиты от воды;</w:t>
            </w:r>
          </w:p>
        </w:tc>
        <w:tc>
          <w:tcPr>
            <w:tcW w:w="3960" w:type="dxa"/>
          </w:tcPr>
          <w:p w14:paraId="007DABC0" w14:textId="36415D54"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7032924E" w14:textId="77777777" w:rsidR="008162DD" w:rsidRPr="005D1167" w:rsidRDefault="008162DD" w:rsidP="00E847DF">
            <w:pPr>
              <w:contextualSpacing/>
              <w:rPr>
                <w:sz w:val="22"/>
                <w:szCs w:val="22"/>
              </w:rPr>
            </w:pPr>
          </w:p>
        </w:tc>
      </w:tr>
      <w:tr w:rsidR="008162DD" w:rsidRPr="005D1167" w14:paraId="097DF339" w14:textId="77777777" w:rsidTr="00905A08">
        <w:trPr>
          <w:trHeight w:val="20"/>
        </w:trPr>
        <w:tc>
          <w:tcPr>
            <w:tcW w:w="355" w:type="dxa"/>
            <w:vMerge/>
          </w:tcPr>
          <w:p w14:paraId="2D2252B2" w14:textId="77777777" w:rsidR="008162DD" w:rsidRPr="005D1167" w:rsidRDefault="008162DD" w:rsidP="00E847DF">
            <w:pPr>
              <w:pStyle w:val="ad"/>
              <w:numPr>
                <w:ilvl w:val="0"/>
                <w:numId w:val="2"/>
              </w:numPr>
              <w:ind w:left="357" w:hanging="357"/>
              <w:rPr>
                <w:sz w:val="22"/>
                <w:szCs w:val="22"/>
              </w:rPr>
            </w:pPr>
          </w:p>
        </w:tc>
        <w:tc>
          <w:tcPr>
            <w:tcW w:w="2520" w:type="dxa"/>
            <w:vMerge/>
          </w:tcPr>
          <w:p w14:paraId="18CB4185" w14:textId="77777777" w:rsidR="008162DD" w:rsidRPr="005D1167" w:rsidRDefault="008162DD" w:rsidP="00E847DF">
            <w:pPr>
              <w:ind w:right="-108"/>
              <w:contextualSpacing/>
              <w:rPr>
                <w:sz w:val="22"/>
                <w:szCs w:val="22"/>
              </w:rPr>
            </w:pPr>
          </w:p>
        </w:tc>
        <w:tc>
          <w:tcPr>
            <w:tcW w:w="3240" w:type="dxa"/>
            <w:vMerge/>
          </w:tcPr>
          <w:p w14:paraId="489D5066" w14:textId="77777777" w:rsidR="008162DD" w:rsidRPr="005D1167" w:rsidRDefault="008162DD" w:rsidP="00E847DF">
            <w:pPr>
              <w:ind w:left="-108" w:right="-108"/>
              <w:contextualSpacing/>
              <w:rPr>
                <w:b/>
                <w:sz w:val="22"/>
                <w:szCs w:val="22"/>
              </w:rPr>
            </w:pPr>
          </w:p>
        </w:tc>
        <w:tc>
          <w:tcPr>
            <w:tcW w:w="4680" w:type="dxa"/>
          </w:tcPr>
          <w:p w14:paraId="56224506" w14:textId="656646B8" w:rsidR="008162DD" w:rsidRPr="005D1167" w:rsidRDefault="008162DD" w:rsidP="00E847DF">
            <w:pPr>
              <w:ind w:left="-108" w:right="-108"/>
              <w:contextualSpacing/>
              <w:jc w:val="both"/>
              <w:rPr>
                <w:b/>
                <w:sz w:val="22"/>
                <w:szCs w:val="22"/>
              </w:rPr>
            </w:pPr>
            <w:r w:rsidRPr="005D1167">
              <w:rPr>
                <w:sz w:val="22"/>
                <w:szCs w:val="22"/>
              </w:rPr>
              <w:t>Влагостойкость;</w:t>
            </w:r>
          </w:p>
        </w:tc>
        <w:tc>
          <w:tcPr>
            <w:tcW w:w="3960" w:type="dxa"/>
          </w:tcPr>
          <w:p w14:paraId="7BBEED90" w14:textId="79493A56"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66ACAD37" w14:textId="77777777" w:rsidR="008162DD" w:rsidRPr="005D1167" w:rsidRDefault="008162DD" w:rsidP="00E847DF">
            <w:pPr>
              <w:contextualSpacing/>
              <w:rPr>
                <w:sz w:val="22"/>
                <w:szCs w:val="22"/>
              </w:rPr>
            </w:pPr>
          </w:p>
        </w:tc>
      </w:tr>
      <w:tr w:rsidR="008162DD" w:rsidRPr="005D1167" w14:paraId="591AC020" w14:textId="77777777" w:rsidTr="00905A08">
        <w:trPr>
          <w:trHeight w:val="20"/>
        </w:trPr>
        <w:tc>
          <w:tcPr>
            <w:tcW w:w="355" w:type="dxa"/>
            <w:vMerge/>
          </w:tcPr>
          <w:p w14:paraId="2C23DDF2" w14:textId="77777777" w:rsidR="008162DD" w:rsidRPr="005D1167" w:rsidRDefault="008162DD" w:rsidP="00E847DF">
            <w:pPr>
              <w:pStyle w:val="ad"/>
              <w:numPr>
                <w:ilvl w:val="0"/>
                <w:numId w:val="2"/>
              </w:numPr>
              <w:ind w:left="357" w:hanging="357"/>
              <w:rPr>
                <w:sz w:val="22"/>
                <w:szCs w:val="22"/>
              </w:rPr>
            </w:pPr>
          </w:p>
        </w:tc>
        <w:tc>
          <w:tcPr>
            <w:tcW w:w="2520" w:type="dxa"/>
            <w:vMerge/>
          </w:tcPr>
          <w:p w14:paraId="77066999" w14:textId="77777777" w:rsidR="008162DD" w:rsidRPr="005D1167" w:rsidRDefault="008162DD" w:rsidP="00E847DF">
            <w:pPr>
              <w:ind w:right="-108"/>
              <w:contextualSpacing/>
              <w:rPr>
                <w:sz w:val="22"/>
                <w:szCs w:val="22"/>
              </w:rPr>
            </w:pPr>
          </w:p>
        </w:tc>
        <w:tc>
          <w:tcPr>
            <w:tcW w:w="3240" w:type="dxa"/>
            <w:vMerge/>
          </w:tcPr>
          <w:p w14:paraId="4C0E06DF" w14:textId="77777777" w:rsidR="008162DD" w:rsidRPr="005D1167" w:rsidRDefault="008162DD" w:rsidP="00E847DF">
            <w:pPr>
              <w:ind w:left="-108" w:right="-108"/>
              <w:contextualSpacing/>
              <w:rPr>
                <w:b/>
                <w:sz w:val="22"/>
                <w:szCs w:val="22"/>
              </w:rPr>
            </w:pPr>
          </w:p>
        </w:tc>
        <w:tc>
          <w:tcPr>
            <w:tcW w:w="4680" w:type="dxa"/>
          </w:tcPr>
          <w:p w14:paraId="512A6F41" w14:textId="546E5F80"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Pr>
          <w:p w14:paraId="5B56EF9D" w14:textId="77777777" w:rsidR="008162DD" w:rsidRPr="005D1167" w:rsidRDefault="008162DD" w:rsidP="00E847DF">
            <w:pPr>
              <w:ind w:left="-108" w:right="-108"/>
              <w:contextualSpacing/>
              <w:rPr>
                <w:bCs/>
                <w:sz w:val="22"/>
                <w:szCs w:val="22"/>
              </w:rPr>
            </w:pPr>
            <w:r w:rsidRPr="005D1167">
              <w:rPr>
                <w:sz w:val="22"/>
                <w:szCs w:val="22"/>
              </w:rPr>
              <w:t xml:space="preserve">ГОСТ IEC 60335-1-2015 </w:t>
            </w:r>
            <w:r w:rsidRPr="005D1167">
              <w:rPr>
                <w:bCs/>
                <w:sz w:val="22"/>
                <w:szCs w:val="22"/>
              </w:rPr>
              <w:t>Раздел 7.</w:t>
            </w:r>
          </w:p>
          <w:p w14:paraId="63FAED13" w14:textId="31333C31" w:rsidR="008162DD" w:rsidRPr="005D1167" w:rsidRDefault="008162DD" w:rsidP="00E847DF">
            <w:pPr>
              <w:ind w:left="-108" w:right="-108"/>
              <w:contextualSpacing/>
              <w:rPr>
                <w:b/>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п.8.3</w:t>
            </w:r>
          </w:p>
        </w:tc>
        <w:tc>
          <w:tcPr>
            <w:tcW w:w="1254" w:type="dxa"/>
            <w:vMerge/>
          </w:tcPr>
          <w:p w14:paraId="2C65D14A" w14:textId="77777777" w:rsidR="008162DD" w:rsidRPr="005D1167" w:rsidRDefault="008162DD" w:rsidP="00E847DF">
            <w:pPr>
              <w:contextualSpacing/>
              <w:rPr>
                <w:sz w:val="22"/>
                <w:szCs w:val="22"/>
              </w:rPr>
            </w:pPr>
          </w:p>
        </w:tc>
      </w:tr>
      <w:tr w:rsidR="008162DD" w:rsidRPr="005D1167" w14:paraId="0C3797E6" w14:textId="77777777" w:rsidTr="00905A08">
        <w:trPr>
          <w:trHeight w:val="20"/>
        </w:trPr>
        <w:tc>
          <w:tcPr>
            <w:tcW w:w="355" w:type="dxa"/>
            <w:vMerge/>
          </w:tcPr>
          <w:p w14:paraId="23803A39" w14:textId="77777777" w:rsidR="008162DD" w:rsidRPr="005D1167" w:rsidRDefault="008162DD" w:rsidP="00E847DF">
            <w:pPr>
              <w:pStyle w:val="ad"/>
              <w:numPr>
                <w:ilvl w:val="0"/>
                <w:numId w:val="2"/>
              </w:numPr>
              <w:ind w:left="357" w:hanging="357"/>
              <w:rPr>
                <w:sz w:val="22"/>
                <w:szCs w:val="22"/>
              </w:rPr>
            </w:pPr>
          </w:p>
        </w:tc>
        <w:tc>
          <w:tcPr>
            <w:tcW w:w="2520" w:type="dxa"/>
            <w:vMerge/>
          </w:tcPr>
          <w:p w14:paraId="094663D1" w14:textId="77777777" w:rsidR="008162DD" w:rsidRPr="005D1167" w:rsidRDefault="008162DD" w:rsidP="00E847DF">
            <w:pPr>
              <w:ind w:right="-108"/>
              <w:contextualSpacing/>
              <w:rPr>
                <w:sz w:val="22"/>
                <w:szCs w:val="22"/>
              </w:rPr>
            </w:pPr>
          </w:p>
        </w:tc>
        <w:tc>
          <w:tcPr>
            <w:tcW w:w="3240" w:type="dxa"/>
            <w:vMerge/>
          </w:tcPr>
          <w:p w14:paraId="6C700ADC" w14:textId="77777777" w:rsidR="008162DD" w:rsidRPr="005D1167" w:rsidRDefault="008162DD" w:rsidP="00E847DF">
            <w:pPr>
              <w:ind w:left="-108" w:right="-108"/>
              <w:contextualSpacing/>
              <w:rPr>
                <w:b/>
                <w:sz w:val="22"/>
                <w:szCs w:val="22"/>
              </w:rPr>
            </w:pPr>
          </w:p>
        </w:tc>
        <w:tc>
          <w:tcPr>
            <w:tcW w:w="4680" w:type="dxa"/>
          </w:tcPr>
          <w:p w14:paraId="215D9422" w14:textId="605647A7" w:rsidR="008162DD" w:rsidRPr="005D1167" w:rsidRDefault="008162DD" w:rsidP="00E847DF">
            <w:pPr>
              <w:ind w:left="-108" w:right="-108"/>
              <w:contextualSpacing/>
              <w:jc w:val="both"/>
              <w:rPr>
                <w:b/>
                <w:sz w:val="22"/>
                <w:szCs w:val="22"/>
              </w:rPr>
            </w:pPr>
            <w:r w:rsidRPr="005D1167">
              <w:rPr>
                <w:bCs/>
                <w:sz w:val="22"/>
                <w:szCs w:val="22"/>
              </w:rPr>
              <w:t>Винты и соединения</w:t>
            </w:r>
          </w:p>
        </w:tc>
        <w:tc>
          <w:tcPr>
            <w:tcW w:w="3960" w:type="dxa"/>
          </w:tcPr>
          <w:p w14:paraId="1E0899B8" w14:textId="72C932FF"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Pr>
          <w:p w14:paraId="4AFDF89E" w14:textId="77777777" w:rsidR="008162DD" w:rsidRPr="005D1167" w:rsidRDefault="008162DD" w:rsidP="00E847DF">
            <w:pPr>
              <w:contextualSpacing/>
              <w:rPr>
                <w:sz w:val="22"/>
                <w:szCs w:val="22"/>
              </w:rPr>
            </w:pPr>
          </w:p>
        </w:tc>
      </w:tr>
      <w:tr w:rsidR="008162DD" w:rsidRPr="005D1167" w14:paraId="42B7E02E" w14:textId="77777777" w:rsidTr="005A143F">
        <w:trPr>
          <w:trHeight w:val="283"/>
        </w:trPr>
        <w:tc>
          <w:tcPr>
            <w:tcW w:w="355" w:type="dxa"/>
            <w:vMerge/>
            <w:tcBorders>
              <w:bottom w:val="single" w:sz="4" w:space="0" w:color="auto"/>
            </w:tcBorders>
          </w:tcPr>
          <w:p w14:paraId="616619D7"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24FA3675" w14:textId="77777777" w:rsidR="008162DD" w:rsidRPr="005D1167" w:rsidRDefault="008162DD" w:rsidP="00E847DF">
            <w:pPr>
              <w:ind w:right="-108"/>
              <w:contextualSpacing/>
              <w:rPr>
                <w:sz w:val="22"/>
                <w:szCs w:val="22"/>
              </w:rPr>
            </w:pPr>
          </w:p>
        </w:tc>
        <w:tc>
          <w:tcPr>
            <w:tcW w:w="3240" w:type="dxa"/>
            <w:vMerge/>
          </w:tcPr>
          <w:p w14:paraId="2E07E8D1"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007B6A41" w14:textId="6948097F" w:rsidR="008162DD" w:rsidRPr="005D1167" w:rsidRDefault="008162DD"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19A7E84D" w14:textId="0BA136DD"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59879DA6" w14:textId="77777777" w:rsidR="008162DD" w:rsidRPr="005D1167" w:rsidRDefault="008162DD" w:rsidP="00E847DF">
            <w:pPr>
              <w:contextualSpacing/>
              <w:rPr>
                <w:sz w:val="22"/>
                <w:szCs w:val="22"/>
              </w:rPr>
            </w:pPr>
          </w:p>
        </w:tc>
      </w:tr>
      <w:tr w:rsidR="008162DD" w:rsidRPr="005D1167" w14:paraId="2859D76E" w14:textId="77777777" w:rsidTr="00905A08">
        <w:trPr>
          <w:trHeight w:val="20"/>
        </w:trPr>
        <w:tc>
          <w:tcPr>
            <w:tcW w:w="355" w:type="dxa"/>
            <w:vMerge/>
          </w:tcPr>
          <w:p w14:paraId="38C9E8D9" w14:textId="77777777" w:rsidR="008162DD" w:rsidRPr="005D1167" w:rsidRDefault="008162DD" w:rsidP="00E847DF">
            <w:pPr>
              <w:pStyle w:val="ad"/>
              <w:numPr>
                <w:ilvl w:val="0"/>
                <w:numId w:val="2"/>
              </w:numPr>
              <w:ind w:left="357" w:hanging="357"/>
              <w:rPr>
                <w:sz w:val="22"/>
                <w:szCs w:val="22"/>
              </w:rPr>
            </w:pPr>
          </w:p>
        </w:tc>
        <w:tc>
          <w:tcPr>
            <w:tcW w:w="2520" w:type="dxa"/>
            <w:vMerge/>
          </w:tcPr>
          <w:p w14:paraId="34F6A7F2" w14:textId="77777777" w:rsidR="008162DD" w:rsidRPr="005D1167" w:rsidRDefault="008162DD" w:rsidP="00E847DF">
            <w:pPr>
              <w:ind w:right="-108"/>
              <w:contextualSpacing/>
              <w:rPr>
                <w:sz w:val="22"/>
                <w:szCs w:val="22"/>
              </w:rPr>
            </w:pPr>
          </w:p>
        </w:tc>
        <w:tc>
          <w:tcPr>
            <w:tcW w:w="3240" w:type="dxa"/>
            <w:vMerge/>
          </w:tcPr>
          <w:p w14:paraId="7595C3F4" w14:textId="77777777" w:rsidR="008162DD" w:rsidRPr="005D1167" w:rsidRDefault="008162DD" w:rsidP="00E847DF">
            <w:pPr>
              <w:ind w:left="-108" w:right="-108"/>
              <w:contextualSpacing/>
              <w:rPr>
                <w:b/>
                <w:sz w:val="22"/>
                <w:szCs w:val="22"/>
              </w:rPr>
            </w:pPr>
          </w:p>
        </w:tc>
        <w:tc>
          <w:tcPr>
            <w:tcW w:w="4680" w:type="dxa"/>
          </w:tcPr>
          <w:p w14:paraId="0D8B6E11" w14:textId="42C27B13" w:rsidR="008162DD" w:rsidRPr="005D1167" w:rsidRDefault="008162DD"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390A308F" w14:textId="39F869FC"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10.</w:t>
            </w:r>
          </w:p>
        </w:tc>
        <w:tc>
          <w:tcPr>
            <w:tcW w:w="1254" w:type="dxa"/>
          </w:tcPr>
          <w:p w14:paraId="354B7682" w14:textId="77777777" w:rsidR="008162DD" w:rsidRPr="005D1167" w:rsidRDefault="008162DD" w:rsidP="00E847DF">
            <w:pPr>
              <w:ind w:left="-116"/>
              <w:contextualSpacing/>
              <w:rPr>
                <w:sz w:val="22"/>
                <w:szCs w:val="22"/>
              </w:rPr>
            </w:pPr>
            <w:r w:rsidRPr="005D1167">
              <w:rPr>
                <w:sz w:val="22"/>
                <w:szCs w:val="22"/>
              </w:rPr>
              <w:t>0-360 кВт</w:t>
            </w:r>
          </w:p>
          <w:p w14:paraId="56F5A222" w14:textId="2B0E1E3D" w:rsidR="008162DD" w:rsidRPr="005D1167" w:rsidRDefault="008162DD" w:rsidP="00E847DF">
            <w:pPr>
              <w:contextualSpacing/>
              <w:rPr>
                <w:sz w:val="22"/>
                <w:szCs w:val="22"/>
              </w:rPr>
            </w:pPr>
            <w:r w:rsidRPr="005D1167">
              <w:rPr>
                <w:sz w:val="22"/>
                <w:szCs w:val="22"/>
              </w:rPr>
              <w:t>0-600 А</w:t>
            </w:r>
          </w:p>
        </w:tc>
      </w:tr>
      <w:tr w:rsidR="008162DD" w:rsidRPr="005D1167" w14:paraId="0CD6AE5A" w14:textId="77777777" w:rsidTr="00905A08">
        <w:trPr>
          <w:trHeight w:val="20"/>
        </w:trPr>
        <w:tc>
          <w:tcPr>
            <w:tcW w:w="355" w:type="dxa"/>
            <w:vMerge/>
          </w:tcPr>
          <w:p w14:paraId="58534537" w14:textId="77777777" w:rsidR="008162DD" w:rsidRPr="005D1167" w:rsidRDefault="008162DD" w:rsidP="00E847DF">
            <w:pPr>
              <w:pStyle w:val="ad"/>
              <w:numPr>
                <w:ilvl w:val="0"/>
                <w:numId w:val="2"/>
              </w:numPr>
              <w:ind w:left="357" w:hanging="357"/>
              <w:rPr>
                <w:sz w:val="22"/>
                <w:szCs w:val="22"/>
              </w:rPr>
            </w:pPr>
          </w:p>
        </w:tc>
        <w:tc>
          <w:tcPr>
            <w:tcW w:w="2520" w:type="dxa"/>
            <w:vMerge/>
          </w:tcPr>
          <w:p w14:paraId="0D93327D" w14:textId="77777777" w:rsidR="008162DD" w:rsidRPr="005D1167" w:rsidRDefault="008162DD" w:rsidP="00E847DF">
            <w:pPr>
              <w:ind w:right="-108"/>
              <w:contextualSpacing/>
              <w:rPr>
                <w:sz w:val="22"/>
                <w:szCs w:val="22"/>
              </w:rPr>
            </w:pPr>
          </w:p>
        </w:tc>
        <w:tc>
          <w:tcPr>
            <w:tcW w:w="3240" w:type="dxa"/>
            <w:vMerge/>
          </w:tcPr>
          <w:p w14:paraId="6304A147" w14:textId="77777777" w:rsidR="008162DD" w:rsidRPr="005D1167" w:rsidRDefault="008162DD" w:rsidP="00E847DF">
            <w:pPr>
              <w:ind w:left="-108" w:right="-108"/>
              <w:contextualSpacing/>
              <w:rPr>
                <w:b/>
                <w:sz w:val="22"/>
                <w:szCs w:val="22"/>
              </w:rPr>
            </w:pPr>
          </w:p>
        </w:tc>
        <w:tc>
          <w:tcPr>
            <w:tcW w:w="4680" w:type="dxa"/>
          </w:tcPr>
          <w:p w14:paraId="43ABFFA7" w14:textId="0A06B979" w:rsidR="008162DD" w:rsidRPr="005D1167" w:rsidRDefault="008162DD"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387B81DC" w14:textId="3F06110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7531A6BE" w14:textId="57AAC8CD" w:rsidR="008162DD" w:rsidRPr="005D1167" w:rsidRDefault="008162DD" w:rsidP="00E847DF">
            <w:pPr>
              <w:contextualSpacing/>
              <w:rPr>
                <w:sz w:val="22"/>
                <w:szCs w:val="22"/>
              </w:rPr>
            </w:pPr>
            <w:r w:rsidRPr="005D1167">
              <w:rPr>
                <w:sz w:val="22"/>
                <w:szCs w:val="22"/>
              </w:rPr>
              <w:t>0-450 °С</w:t>
            </w:r>
          </w:p>
        </w:tc>
      </w:tr>
      <w:tr w:rsidR="008162DD" w:rsidRPr="005D1167" w14:paraId="57B2A116" w14:textId="77777777" w:rsidTr="00905A08">
        <w:trPr>
          <w:trHeight w:val="20"/>
        </w:trPr>
        <w:tc>
          <w:tcPr>
            <w:tcW w:w="355" w:type="dxa"/>
            <w:vMerge/>
          </w:tcPr>
          <w:p w14:paraId="7F8F80D0" w14:textId="77777777" w:rsidR="008162DD" w:rsidRPr="005D1167" w:rsidRDefault="008162DD" w:rsidP="00E847DF">
            <w:pPr>
              <w:pStyle w:val="ad"/>
              <w:numPr>
                <w:ilvl w:val="0"/>
                <w:numId w:val="2"/>
              </w:numPr>
              <w:ind w:left="357" w:hanging="357"/>
              <w:rPr>
                <w:sz w:val="22"/>
                <w:szCs w:val="22"/>
              </w:rPr>
            </w:pPr>
          </w:p>
        </w:tc>
        <w:tc>
          <w:tcPr>
            <w:tcW w:w="2520" w:type="dxa"/>
            <w:vMerge/>
          </w:tcPr>
          <w:p w14:paraId="3F4DA1A6" w14:textId="77777777" w:rsidR="008162DD" w:rsidRPr="005D1167" w:rsidRDefault="008162DD" w:rsidP="00E847DF">
            <w:pPr>
              <w:ind w:right="-108"/>
              <w:contextualSpacing/>
              <w:rPr>
                <w:sz w:val="22"/>
                <w:szCs w:val="22"/>
              </w:rPr>
            </w:pPr>
          </w:p>
        </w:tc>
        <w:tc>
          <w:tcPr>
            <w:tcW w:w="3240" w:type="dxa"/>
            <w:vMerge/>
          </w:tcPr>
          <w:p w14:paraId="203F4156" w14:textId="77777777" w:rsidR="008162DD" w:rsidRPr="005D1167" w:rsidRDefault="008162DD" w:rsidP="00E847DF">
            <w:pPr>
              <w:ind w:left="-108" w:right="-108"/>
              <w:contextualSpacing/>
              <w:rPr>
                <w:b/>
                <w:sz w:val="22"/>
                <w:szCs w:val="22"/>
              </w:rPr>
            </w:pPr>
          </w:p>
        </w:tc>
        <w:tc>
          <w:tcPr>
            <w:tcW w:w="4680" w:type="dxa"/>
          </w:tcPr>
          <w:p w14:paraId="35BA4687" w14:textId="66C80A9D" w:rsidR="008162DD" w:rsidRPr="005D1167" w:rsidRDefault="008162DD" w:rsidP="00E847DF">
            <w:pPr>
              <w:ind w:left="-108" w:right="-108"/>
              <w:contextualSpacing/>
              <w:jc w:val="both"/>
              <w:rPr>
                <w:b/>
                <w:sz w:val="22"/>
                <w:szCs w:val="22"/>
              </w:rPr>
            </w:pPr>
            <w:r w:rsidRPr="005D1167">
              <w:rPr>
                <w:sz w:val="22"/>
                <w:szCs w:val="22"/>
              </w:rPr>
              <w:t>Ток утечки;</w:t>
            </w:r>
          </w:p>
        </w:tc>
        <w:tc>
          <w:tcPr>
            <w:tcW w:w="3960" w:type="dxa"/>
          </w:tcPr>
          <w:p w14:paraId="46306B0E" w14:textId="234C1768" w:rsidR="008162DD" w:rsidRPr="005D1167" w:rsidRDefault="008162DD" w:rsidP="00E847DF">
            <w:pPr>
              <w:ind w:left="-108" w:right="-108"/>
              <w:contextualSpacing/>
              <w:rPr>
                <w:b/>
                <w:sz w:val="22"/>
                <w:szCs w:val="22"/>
              </w:rPr>
            </w:pPr>
            <w:r w:rsidRPr="005D1167">
              <w:rPr>
                <w:sz w:val="22"/>
                <w:szCs w:val="22"/>
              </w:rPr>
              <w:t>ГОСТ IEC 60335-1-2015</w:t>
            </w:r>
            <w:r w:rsidRPr="005D1167">
              <w:rPr>
                <w:bCs/>
                <w:sz w:val="22"/>
                <w:szCs w:val="22"/>
              </w:rPr>
              <w:t>Раздел 13,16.</w:t>
            </w:r>
          </w:p>
        </w:tc>
        <w:tc>
          <w:tcPr>
            <w:tcW w:w="1254" w:type="dxa"/>
          </w:tcPr>
          <w:p w14:paraId="4A87D2E6" w14:textId="4DE6349E" w:rsidR="008162DD" w:rsidRPr="005D1167" w:rsidRDefault="008162DD" w:rsidP="00E847DF">
            <w:pPr>
              <w:contextualSpacing/>
              <w:rPr>
                <w:sz w:val="22"/>
                <w:szCs w:val="22"/>
              </w:rPr>
            </w:pPr>
            <w:r w:rsidRPr="005D1167">
              <w:rPr>
                <w:sz w:val="22"/>
                <w:szCs w:val="22"/>
              </w:rPr>
              <w:t>0-20 мА</w:t>
            </w:r>
          </w:p>
        </w:tc>
      </w:tr>
      <w:tr w:rsidR="008162DD" w:rsidRPr="005D1167" w14:paraId="36DFE400" w14:textId="77777777" w:rsidTr="00905A08">
        <w:trPr>
          <w:trHeight w:val="20"/>
        </w:trPr>
        <w:tc>
          <w:tcPr>
            <w:tcW w:w="355" w:type="dxa"/>
            <w:vMerge/>
          </w:tcPr>
          <w:p w14:paraId="0E785079" w14:textId="77777777" w:rsidR="008162DD" w:rsidRPr="005D1167" w:rsidRDefault="008162DD" w:rsidP="00E847DF">
            <w:pPr>
              <w:pStyle w:val="ad"/>
              <w:numPr>
                <w:ilvl w:val="0"/>
                <w:numId w:val="2"/>
              </w:numPr>
              <w:ind w:left="357" w:hanging="357"/>
              <w:rPr>
                <w:sz w:val="22"/>
                <w:szCs w:val="22"/>
              </w:rPr>
            </w:pPr>
          </w:p>
        </w:tc>
        <w:tc>
          <w:tcPr>
            <w:tcW w:w="2520" w:type="dxa"/>
            <w:vMerge/>
          </w:tcPr>
          <w:p w14:paraId="38B3E090" w14:textId="77777777" w:rsidR="008162DD" w:rsidRPr="005D1167" w:rsidRDefault="008162DD" w:rsidP="00E847DF">
            <w:pPr>
              <w:ind w:right="-108"/>
              <w:contextualSpacing/>
              <w:rPr>
                <w:sz w:val="22"/>
                <w:szCs w:val="22"/>
              </w:rPr>
            </w:pPr>
          </w:p>
        </w:tc>
        <w:tc>
          <w:tcPr>
            <w:tcW w:w="3240" w:type="dxa"/>
            <w:vMerge/>
          </w:tcPr>
          <w:p w14:paraId="67BACD66" w14:textId="77777777" w:rsidR="008162DD" w:rsidRPr="005D1167" w:rsidRDefault="008162DD" w:rsidP="00E847DF">
            <w:pPr>
              <w:ind w:left="-108" w:right="-108"/>
              <w:contextualSpacing/>
              <w:rPr>
                <w:b/>
                <w:sz w:val="22"/>
                <w:szCs w:val="22"/>
              </w:rPr>
            </w:pPr>
          </w:p>
        </w:tc>
        <w:tc>
          <w:tcPr>
            <w:tcW w:w="4680" w:type="dxa"/>
          </w:tcPr>
          <w:p w14:paraId="0466C123" w14:textId="392AB99D" w:rsidR="008162DD" w:rsidRPr="005D1167" w:rsidRDefault="008162DD"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750C1196" w14:textId="3C2FFFBB"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6B0B9855" w14:textId="137D6A91" w:rsidR="008162DD" w:rsidRPr="005D1167" w:rsidRDefault="008162DD" w:rsidP="00E847DF">
            <w:pPr>
              <w:ind w:left="-116"/>
              <w:contextualSpacing/>
              <w:rPr>
                <w:sz w:val="22"/>
                <w:szCs w:val="22"/>
              </w:rPr>
            </w:pPr>
            <w:r w:rsidRPr="005D1167">
              <w:rPr>
                <w:sz w:val="22"/>
                <w:szCs w:val="22"/>
              </w:rPr>
              <w:t>0,5-10 мм²</w:t>
            </w:r>
          </w:p>
        </w:tc>
      </w:tr>
      <w:tr w:rsidR="008162DD" w:rsidRPr="005D1167" w14:paraId="225A2F6B" w14:textId="77777777" w:rsidTr="00905A08">
        <w:trPr>
          <w:trHeight w:val="20"/>
        </w:trPr>
        <w:tc>
          <w:tcPr>
            <w:tcW w:w="355" w:type="dxa"/>
            <w:vMerge/>
          </w:tcPr>
          <w:p w14:paraId="588799DB" w14:textId="77777777" w:rsidR="008162DD" w:rsidRPr="005D1167" w:rsidRDefault="008162DD" w:rsidP="00E847DF">
            <w:pPr>
              <w:pStyle w:val="ad"/>
              <w:numPr>
                <w:ilvl w:val="0"/>
                <w:numId w:val="2"/>
              </w:numPr>
              <w:ind w:left="357" w:hanging="357"/>
              <w:rPr>
                <w:sz w:val="22"/>
                <w:szCs w:val="22"/>
              </w:rPr>
            </w:pPr>
          </w:p>
        </w:tc>
        <w:tc>
          <w:tcPr>
            <w:tcW w:w="2520" w:type="dxa"/>
            <w:vMerge/>
          </w:tcPr>
          <w:p w14:paraId="65264784" w14:textId="77777777" w:rsidR="008162DD" w:rsidRPr="005D1167" w:rsidRDefault="008162DD" w:rsidP="00E847DF">
            <w:pPr>
              <w:ind w:right="-108"/>
              <w:contextualSpacing/>
              <w:rPr>
                <w:sz w:val="22"/>
                <w:szCs w:val="22"/>
              </w:rPr>
            </w:pPr>
          </w:p>
        </w:tc>
        <w:tc>
          <w:tcPr>
            <w:tcW w:w="3240" w:type="dxa"/>
            <w:vMerge/>
          </w:tcPr>
          <w:p w14:paraId="08926E72" w14:textId="77777777" w:rsidR="008162DD" w:rsidRPr="005D1167" w:rsidRDefault="008162DD" w:rsidP="00E847DF">
            <w:pPr>
              <w:ind w:left="-108" w:right="-108"/>
              <w:contextualSpacing/>
              <w:rPr>
                <w:b/>
                <w:sz w:val="22"/>
                <w:szCs w:val="22"/>
              </w:rPr>
            </w:pPr>
          </w:p>
        </w:tc>
        <w:tc>
          <w:tcPr>
            <w:tcW w:w="4680" w:type="dxa"/>
          </w:tcPr>
          <w:p w14:paraId="74A3B692" w14:textId="4F362188" w:rsidR="008162DD" w:rsidRPr="005D1167" w:rsidRDefault="008162DD"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479FF0DB" w14:textId="479DEB52"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5DE7D819" w14:textId="4D6DF5FF" w:rsidR="008162DD" w:rsidRPr="005D1167" w:rsidRDefault="008162DD" w:rsidP="00E847DF">
            <w:pPr>
              <w:contextualSpacing/>
              <w:rPr>
                <w:sz w:val="22"/>
                <w:szCs w:val="22"/>
              </w:rPr>
            </w:pPr>
            <w:r w:rsidRPr="005D1167">
              <w:rPr>
                <w:sz w:val="22"/>
                <w:szCs w:val="22"/>
              </w:rPr>
              <w:t>0,5 Ом</w:t>
            </w:r>
          </w:p>
        </w:tc>
      </w:tr>
      <w:tr w:rsidR="008162DD" w:rsidRPr="005D1167" w14:paraId="761ABD06" w14:textId="77777777" w:rsidTr="00905A08">
        <w:trPr>
          <w:trHeight w:val="20"/>
        </w:trPr>
        <w:tc>
          <w:tcPr>
            <w:tcW w:w="355" w:type="dxa"/>
            <w:vMerge/>
          </w:tcPr>
          <w:p w14:paraId="4D6931CE" w14:textId="77777777" w:rsidR="008162DD" w:rsidRPr="005D1167" w:rsidRDefault="008162DD" w:rsidP="00E847DF">
            <w:pPr>
              <w:pStyle w:val="ad"/>
              <w:numPr>
                <w:ilvl w:val="0"/>
                <w:numId w:val="2"/>
              </w:numPr>
              <w:ind w:left="357" w:hanging="357"/>
              <w:rPr>
                <w:sz w:val="22"/>
                <w:szCs w:val="22"/>
              </w:rPr>
            </w:pPr>
          </w:p>
        </w:tc>
        <w:tc>
          <w:tcPr>
            <w:tcW w:w="2520" w:type="dxa"/>
            <w:vMerge/>
          </w:tcPr>
          <w:p w14:paraId="57A89350" w14:textId="77777777" w:rsidR="008162DD" w:rsidRPr="005D1167" w:rsidRDefault="008162DD" w:rsidP="00E847DF">
            <w:pPr>
              <w:ind w:right="-108"/>
              <w:contextualSpacing/>
              <w:rPr>
                <w:sz w:val="22"/>
                <w:szCs w:val="22"/>
              </w:rPr>
            </w:pPr>
          </w:p>
        </w:tc>
        <w:tc>
          <w:tcPr>
            <w:tcW w:w="3240" w:type="dxa"/>
            <w:vMerge/>
          </w:tcPr>
          <w:p w14:paraId="792837FB" w14:textId="77777777" w:rsidR="008162DD" w:rsidRPr="005D1167" w:rsidRDefault="008162DD" w:rsidP="00E847DF">
            <w:pPr>
              <w:ind w:left="-108" w:right="-108"/>
              <w:contextualSpacing/>
              <w:rPr>
                <w:b/>
                <w:sz w:val="22"/>
                <w:szCs w:val="22"/>
              </w:rPr>
            </w:pPr>
          </w:p>
        </w:tc>
        <w:tc>
          <w:tcPr>
            <w:tcW w:w="4680" w:type="dxa"/>
          </w:tcPr>
          <w:p w14:paraId="16F882CF" w14:textId="2E8ABABF" w:rsidR="008162DD" w:rsidRPr="005D1167" w:rsidRDefault="008162DD"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56BF04F5" w14:textId="1B2AFA72"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792E08F6" w14:textId="0E830FC1" w:rsidR="008162DD" w:rsidRPr="005D1167" w:rsidRDefault="008162DD"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8162DD" w:rsidRPr="005D1167" w14:paraId="15E1FF22" w14:textId="77777777" w:rsidTr="00905A08">
        <w:trPr>
          <w:trHeight w:val="20"/>
        </w:trPr>
        <w:tc>
          <w:tcPr>
            <w:tcW w:w="355" w:type="dxa"/>
            <w:vMerge/>
          </w:tcPr>
          <w:p w14:paraId="40A0188A" w14:textId="77777777" w:rsidR="008162DD" w:rsidRPr="005D1167" w:rsidRDefault="008162DD" w:rsidP="00E847DF">
            <w:pPr>
              <w:pStyle w:val="ad"/>
              <w:numPr>
                <w:ilvl w:val="0"/>
                <w:numId w:val="2"/>
              </w:numPr>
              <w:ind w:left="357" w:hanging="357"/>
              <w:rPr>
                <w:sz w:val="22"/>
                <w:szCs w:val="22"/>
              </w:rPr>
            </w:pPr>
          </w:p>
        </w:tc>
        <w:tc>
          <w:tcPr>
            <w:tcW w:w="2520" w:type="dxa"/>
            <w:vMerge/>
          </w:tcPr>
          <w:p w14:paraId="58DA3914" w14:textId="77777777" w:rsidR="008162DD" w:rsidRPr="005D1167" w:rsidRDefault="008162DD" w:rsidP="00E847DF">
            <w:pPr>
              <w:ind w:right="-108"/>
              <w:contextualSpacing/>
              <w:rPr>
                <w:sz w:val="22"/>
                <w:szCs w:val="22"/>
              </w:rPr>
            </w:pPr>
          </w:p>
        </w:tc>
        <w:tc>
          <w:tcPr>
            <w:tcW w:w="3240" w:type="dxa"/>
            <w:vMerge/>
          </w:tcPr>
          <w:p w14:paraId="46CC9107" w14:textId="77777777" w:rsidR="008162DD" w:rsidRPr="005D1167" w:rsidRDefault="008162DD" w:rsidP="00E847DF">
            <w:pPr>
              <w:ind w:left="-108" w:right="-108"/>
              <w:contextualSpacing/>
              <w:rPr>
                <w:b/>
                <w:sz w:val="22"/>
                <w:szCs w:val="22"/>
              </w:rPr>
            </w:pPr>
          </w:p>
        </w:tc>
        <w:tc>
          <w:tcPr>
            <w:tcW w:w="4680" w:type="dxa"/>
          </w:tcPr>
          <w:p w14:paraId="30E48E70" w14:textId="5AD69EB6" w:rsidR="008162DD" w:rsidRPr="005D1167" w:rsidRDefault="008162DD" w:rsidP="00E847DF">
            <w:pPr>
              <w:ind w:left="-108" w:right="-108"/>
              <w:contextualSpacing/>
              <w:jc w:val="both"/>
              <w:rPr>
                <w:b/>
                <w:sz w:val="22"/>
                <w:szCs w:val="22"/>
              </w:rPr>
            </w:pPr>
            <w:r w:rsidRPr="005D1167">
              <w:rPr>
                <w:sz w:val="22"/>
                <w:szCs w:val="22"/>
              </w:rPr>
              <w:t>Теплостойкость;</w:t>
            </w:r>
          </w:p>
        </w:tc>
        <w:tc>
          <w:tcPr>
            <w:tcW w:w="3960" w:type="dxa"/>
          </w:tcPr>
          <w:p w14:paraId="4B3930CF" w14:textId="769387E7" w:rsidR="008162DD" w:rsidRPr="005D1167" w:rsidRDefault="008162DD" w:rsidP="00E847DF">
            <w:pPr>
              <w:ind w:left="-108" w:right="-108"/>
              <w:contextualSpacing/>
              <w:rPr>
                <w:b/>
                <w:sz w:val="22"/>
                <w:szCs w:val="22"/>
              </w:rPr>
            </w:pPr>
            <w:r w:rsidRPr="005D1167">
              <w:rPr>
                <w:sz w:val="22"/>
                <w:szCs w:val="22"/>
              </w:rPr>
              <w:t xml:space="preserve">ГОСТ IEC 60335-1-2015 </w:t>
            </w:r>
            <w:r w:rsidRPr="005D1167">
              <w:rPr>
                <w:bCs/>
                <w:sz w:val="22"/>
                <w:szCs w:val="22"/>
              </w:rPr>
              <w:t>п 30.1.</w:t>
            </w:r>
          </w:p>
        </w:tc>
        <w:tc>
          <w:tcPr>
            <w:tcW w:w="1254" w:type="dxa"/>
          </w:tcPr>
          <w:p w14:paraId="6C125208" w14:textId="550029F7" w:rsidR="008162DD" w:rsidRPr="005D1167" w:rsidRDefault="008162DD" w:rsidP="00E847DF">
            <w:pPr>
              <w:contextualSpacing/>
              <w:rPr>
                <w:sz w:val="22"/>
                <w:szCs w:val="22"/>
              </w:rPr>
            </w:pPr>
            <w:r w:rsidRPr="005D1167">
              <w:rPr>
                <w:sz w:val="22"/>
                <w:szCs w:val="22"/>
              </w:rPr>
              <w:t>0-2 мм</w:t>
            </w:r>
          </w:p>
        </w:tc>
      </w:tr>
      <w:tr w:rsidR="008162DD" w:rsidRPr="005D1167" w14:paraId="2CEC5AB6" w14:textId="77777777" w:rsidTr="00905A08">
        <w:trPr>
          <w:trHeight w:val="20"/>
        </w:trPr>
        <w:tc>
          <w:tcPr>
            <w:tcW w:w="355" w:type="dxa"/>
            <w:vMerge/>
          </w:tcPr>
          <w:p w14:paraId="76EA6E34" w14:textId="77777777" w:rsidR="008162DD" w:rsidRPr="005D1167" w:rsidRDefault="008162DD" w:rsidP="00E847DF">
            <w:pPr>
              <w:pStyle w:val="ad"/>
              <w:numPr>
                <w:ilvl w:val="0"/>
                <w:numId w:val="2"/>
              </w:numPr>
              <w:ind w:left="357" w:hanging="357"/>
              <w:rPr>
                <w:sz w:val="22"/>
                <w:szCs w:val="22"/>
              </w:rPr>
            </w:pPr>
          </w:p>
        </w:tc>
        <w:tc>
          <w:tcPr>
            <w:tcW w:w="2520" w:type="dxa"/>
            <w:vMerge/>
          </w:tcPr>
          <w:p w14:paraId="1A92CAE9" w14:textId="77777777" w:rsidR="008162DD" w:rsidRPr="005D1167" w:rsidRDefault="008162DD" w:rsidP="00E847DF">
            <w:pPr>
              <w:ind w:right="-108"/>
              <w:contextualSpacing/>
              <w:rPr>
                <w:sz w:val="22"/>
                <w:szCs w:val="22"/>
              </w:rPr>
            </w:pPr>
          </w:p>
        </w:tc>
        <w:tc>
          <w:tcPr>
            <w:tcW w:w="3240" w:type="dxa"/>
            <w:vMerge/>
          </w:tcPr>
          <w:p w14:paraId="0C7F169A" w14:textId="77777777" w:rsidR="008162DD" w:rsidRPr="005D1167" w:rsidRDefault="008162DD" w:rsidP="00E847DF">
            <w:pPr>
              <w:ind w:left="-108" w:right="-108"/>
              <w:contextualSpacing/>
              <w:rPr>
                <w:b/>
                <w:sz w:val="22"/>
                <w:szCs w:val="22"/>
              </w:rPr>
            </w:pPr>
          </w:p>
        </w:tc>
        <w:tc>
          <w:tcPr>
            <w:tcW w:w="4680" w:type="dxa"/>
          </w:tcPr>
          <w:p w14:paraId="0292D024" w14:textId="63E77717"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Pr>
          <w:p w14:paraId="55479F69" w14:textId="41D0A2EB" w:rsidR="008162DD" w:rsidRPr="005D1167" w:rsidRDefault="008162DD" w:rsidP="00E847DF">
            <w:pPr>
              <w:ind w:left="-108" w:right="-108"/>
              <w:contextualSpacing/>
              <w:rPr>
                <w:sz w:val="22"/>
                <w:szCs w:val="22"/>
              </w:rPr>
            </w:pPr>
            <w:r w:rsidRPr="005D1167">
              <w:rPr>
                <w:bCs/>
                <w:sz w:val="22"/>
                <w:szCs w:val="22"/>
              </w:rPr>
              <w:t xml:space="preserve">ГОСТ </w:t>
            </w:r>
            <w:r w:rsidRPr="005D1167">
              <w:rPr>
                <w:bCs/>
                <w:sz w:val="22"/>
                <w:szCs w:val="22"/>
                <w:lang w:val="en-US"/>
              </w:rPr>
              <w:t>ISO</w:t>
            </w:r>
            <w:r w:rsidRPr="005D1167">
              <w:rPr>
                <w:bCs/>
                <w:sz w:val="22"/>
                <w:szCs w:val="22"/>
                <w:lang w:val="ky-KG"/>
              </w:rPr>
              <w:t xml:space="preserve"> 4254-1-2013 п.4.2</w:t>
            </w:r>
          </w:p>
        </w:tc>
        <w:tc>
          <w:tcPr>
            <w:tcW w:w="1254" w:type="dxa"/>
          </w:tcPr>
          <w:p w14:paraId="37BB710A" w14:textId="7C06EAFB"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53CB9F7B" w14:textId="77777777" w:rsidTr="005A143F">
        <w:trPr>
          <w:trHeight w:val="506"/>
        </w:trPr>
        <w:tc>
          <w:tcPr>
            <w:tcW w:w="355" w:type="dxa"/>
            <w:vMerge/>
            <w:tcBorders>
              <w:bottom w:val="single" w:sz="4" w:space="0" w:color="auto"/>
            </w:tcBorders>
          </w:tcPr>
          <w:p w14:paraId="153CD601"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59EA95E4"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17852824"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A61BE86" w14:textId="77777777" w:rsidR="008162DD" w:rsidRPr="005D1167" w:rsidRDefault="008162DD" w:rsidP="00E847DF">
            <w:pPr>
              <w:ind w:left="-108" w:right="-108"/>
              <w:contextualSpacing/>
              <w:jc w:val="center"/>
              <w:rPr>
                <w:b/>
                <w:sz w:val="22"/>
                <w:szCs w:val="22"/>
              </w:rPr>
            </w:pPr>
          </w:p>
        </w:tc>
        <w:tc>
          <w:tcPr>
            <w:tcW w:w="3960" w:type="dxa"/>
            <w:tcBorders>
              <w:bottom w:val="single" w:sz="4" w:space="0" w:color="auto"/>
            </w:tcBorders>
          </w:tcPr>
          <w:p w14:paraId="1BBE5E00" w14:textId="77777777" w:rsidR="008162DD" w:rsidRPr="005D1167" w:rsidRDefault="008162DD" w:rsidP="00E847DF">
            <w:pPr>
              <w:ind w:left="-108" w:right="-108"/>
              <w:contextualSpacing/>
              <w:rPr>
                <w:bCs/>
                <w:sz w:val="22"/>
                <w:szCs w:val="22"/>
              </w:rPr>
            </w:pPr>
            <w:r w:rsidRPr="005D1167">
              <w:rPr>
                <w:bCs/>
                <w:sz w:val="22"/>
                <w:szCs w:val="22"/>
              </w:rPr>
              <w:t>ГОСТ IEC 60335-2-70-2011</w:t>
            </w:r>
          </w:p>
          <w:p w14:paraId="42D70587" w14:textId="22BD5403" w:rsidR="008162DD" w:rsidRPr="005D1167" w:rsidRDefault="008162DD" w:rsidP="00E847DF">
            <w:pPr>
              <w:ind w:left="-108" w:right="-108"/>
              <w:contextualSpacing/>
              <w:rPr>
                <w:b/>
                <w:sz w:val="22"/>
                <w:szCs w:val="22"/>
              </w:rPr>
            </w:pPr>
            <w:r w:rsidRPr="005D1167">
              <w:rPr>
                <w:bCs/>
                <w:sz w:val="22"/>
                <w:szCs w:val="22"/>
              </w:rPr>
              <w:t>ГОСТ IEC 60335-2-71-2011</w:t>
            </w:r>
          </w:p>
        </w:tc>
        <w:tc>
          <w:tcPr>
            <w:tcW w:w="1254" w:type="dxa"/>
            <w:tcBorders>
              <w:bottom w:val="single" w:sz="4" w:space="0" w:color="auto"/>
            </w:tcBorders>
          </w:tcPr>
          <w:p w14:paraId="4DFBE6A1" w14:textId="77777777" w:rsidR="008162DD" w:rsidRPr="005D1167" w:rsidRDefault="008162DD" w:rsidP="00E847DF">
            <w:pPr>
              <w:contextualSpacing/>
              <w:rPr>
                <w:sz w:val="22"/>
                <w:szCs w:val="22"/>
              </w:rPr>
            </w:pPr>
          </w:p>
        </w:tc>
      </w:tr>
      <w:tr w:rsidR="008162DD" w:rsidRPr="005D1167" w14:paraId="7258A0AF" w14:textId="77777777" w:rsidTr="00905A08">
        <w:trPr>
          <w:trHeight w:val="20"/>
        </w:trPr>
        <w:tc>
          <w:tcPr>
            <w:tcW w:w="355" w:type="dxa"/>
            <w:vMerge w:val="restart"/>
          </w:tcPr>
          <w:p w14:paraId="651892B0"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7AC05994" w14:textId="47A73610" w:rsidR="008162DD" w:rsidRPr="005D1167" w:rsidRDefault="008162DD" w:rsidP="00E847DF">
            <w:pPr>
              <w:ind w:right="-108"/>
              <w:contextualSpacing/>
              <w:rPr>
                <w:sz w:val="22"/>
                <w:szCs w:val="22"/>
              </w:rPr>
            </w:pPr>
            <w:r w:rsidRPr="005D1167">
              <w:rPr>
                <w:sz w:val="22"/>
                <w:szCs w:val="22"/>
              </w:rPr>
              <w:t>Инструмент механизированный, в том числе электрический</w:t>
            </w:r>
          </w:p>
          <w:p w14:paraId="0C03D93C" w14:textId="77777777" w:rsidR="008162DD" w:rsidRPr="005D1167" w:rsidRDefault="008162DD" w:rsidP="00E847DF">
            <w:pPr>
              <w:ind w:right="-108"/>
              <w:contextualSpacing/>
              <w:rPr>
                <w:sz w:val="22"/>
                <w:szCs w:val="22"/>
              </w:rPr>
            </w:pPr>
          </w:p>
          <w:p w14:paraId="5707E82F" w14:textId="77777777" w:rsidR="008162DD" w:rsidRPr="005D1167" w:rsidRDefault="008162DD" w:rsidP="00E847DF">
            <w:pPr>
              <w:ind w:right="-108"/>
              <w:contextualSpacing/>
              <w:rPr>
                <w:sz w:val="22"/>
                <w:szCs w:val="22"/>
              </w:rPr>
            </w:pPr>
          </w:p>
          <w:p w14:paraId="51AA95AB" w14:textId="77777777" w:rsidR="008162DD" w:rsidRPr="005D1167" w:rsidRDefault="008162DD" w:rsidP="00E847DF">
            <w:pPr>
              <w:ind w:right="-108"/>
              <w:contextualSpacing/>
              <w:rPr>
                <w:sz w:val="22"/>
                <w:szCs w:val="22"/>
              </w:rPr>
            </w:pPr>
          </w:p>
          <w:p w14:paraId="086B13E7" w14:textId="77777777" w:rsidR="008162DD" w:rsidRPr="005D1167" w:rsidRDefault="008162DD" w:rsidP="00E847DF">
            <w:pPr>
              <w:ind w:right="-108"/>
              <w:contextualSpacing/>
              <w:rPr>
                <w:sz w:val="22"/>
                <w:szCs w:val="22"/>
              </w:rPr>
            </w:pPr>
          </w:p>
          <w:p w14:paraId="40397555" w14:textId="77777777" w:rsidR="008162DD" w:rsidRPr="005D1167" w:rsidRDefault="008162DD" w:rsidP="00E847DF">
            <w:pPr>
              <w:ind w:right="-108"/>
              <w:contextualSpacing/>
              <w:rPr>
                <w:sz w:val="22"/>
                <w:szCs w:val="22"/>
              </w:rPr>
            </w:pPr>
          </w:p>
          <w:p w14:paraId="77570D60" w14:textId="77777777" w:rsidR="008162DD" w:rsidRPr="005D1167" w:rsidRDefault="008162DD" w:rsidP="00E847DF">
            <w:pPr>
              <w:ind w:right="-108"/>
              <w:contextualSpacing/>
              <w:rPr>
                <w:sz w:val="22"/>
                <w:szCs w:val="22"/>
              </w:rPr>
            </w:pPr>
          </w:p>
        </w:tc>
        <w:tc>
          <w:tcPr>
            <w:tcW w:w="3240" w:type="dxa"/>
            <w:vMerge w:val="restart"/>
          </w:tcPr>
          <w:p w14:paraId="61A9115C" w14:textId="77777777" w:rsidR="008162DD" w:rsidRPr="005D1167" w:rsidRDefault="008162DD" w:rsidP="00E847DF">
            <w:pPr>
              <w:ind w:left="-108" w:right="-108"/>
              <w:contextualSpacing/>
              <w:rPr>
                <w:b/>
                <w:sz w:val="22"/>
                <w:szCs w:val="22"/>
              </w:rPr>
            </w:pPr>
            <w:r w:rsidRPr="005D1167">
              <w:rPr>
                <w:b/>
                <w:sz w:val="22"/>
                <w:szCs w:val="22"/>
              </w:rPr>
              <w:t xml:space="preserve">ТР ТС 010/2011 </w:t>
            </w:r>
          </w:p>
          <w:p w14:paraId="2E0BEF6F" w14:textId="77777777" w:rsidR="008162DD" w:rsidRPr="005D1167" w:rsidRDefault="008162DD" w:rsidP="00E847DF">
            <w:pPr>
              <w:ind w:left="-108" w:right="-108"/>
              <w:contextualSpacing/>
              <w:rPr>
                <w:sz w:val="22"/>
                <w:szCs w:val="22"/>
              </w:rPr>
            </w:pPr>
            <w:r w:rsidRPr="005D1167">
              <w:rPr>
                <w:sz w:val="22"/>
                <w:szCs w:val="22"/>
              </w:rPr>
              <w:t xml:space="preserve">ГОСТ 12.2.010-75  </w:t>
            </w:r>
          </w:p>
          <w:p w14:paraId="1E57F943" w14:textId="77777777" w:rsidR="008162DD" w:rsidRPr="005D1167" w:rsidRDefault="008162DD" w:rsidP="00E847DF">
            <w:pPr>
              <w:ind w:left="-108" w:right="-108"/>
              <w:contextualSpacing/>
              <w:rPr>
                <w:sz w:val="22"/>
                <w:szCs w:val="22"/>
              </w:rPr>
            </w:pPr>
            <w:r w:rsidRPr="005D1167">
              <w:rPr>
                <w:sz w:val="22"/>
                <w:szCs w:val="22"/>
              </w:rPr>
              <w:t>ГОСТ 10084-73;</w:t>
            </w:r>
          </w:p>
          <w:p w14:paraId="300243E7" w14:textId="77777777" w:rsidR="008162DD" w:rsidRPr="005D1167" w:rsidRDefault="008162DD" w:rsidP="00E847DF">
            <w:pPr>
              <w:ind w:left="-108" w:right="-108"/>
              <w:contextualSpacing/>
              <w:rPr>
                <w:sz w:val="22"/>
                <w:szCs w:val="22"/>
              </w:rPr>
            </w:pPr>
            <w:r w:rsidRPr="005D1167">
              <w:rPr>
                <w:sz w:val="22"/>
                <w:szCs w:val="22"/>
              </w:rPr>
              <w:t>ГОСТ 12633-90</w:t>
            </w:r>
          </w:p>
          <w:p w14:paraId="61F3B01C" w14:textId="77777777" w:rsidR="008162DD" w:rsidRPr="005D1167" w:rsidRDefault="008162DD" w:rsidP="00E847DF">
            <w:pPr>
              <w:ind w:left="-108" w:right="-108"/>
              <w:contextualSpacing/>
              <w:rPr>
                <w:sz w:val="22"/>
                <w:szCs w:val="22"/>
              </w:rPr>
            </w:pPr>
            <w:r w:rsidRPr="005D1167">
              <w:rPr>
                <w:sz w:val="22"/>
                <w:szCs w:val="22"/>
              </w:rPr>
              <w:t xml:space="preserve">ГОСТ 17770-86; </w:t>
            </w:r>
          </w:p>
          <w:p w14:paraId="5CB80F0B" w14:textId="77777777" w:rsidR="008162DD" w:rsidRPr="005D1167" w:rsidRDefault="008162DD" w:rsidP="00E847DF">
            <w:pPr>
              <w:ind w:left="-108" w:right="-108"/>
              <w:contextualSpacing/>
              <w:rPr>
                <w:sz w:val="22"/>
                <w:szCs w:val="22"/>
              </w:rPr>
            </w:pPr>
            <w:r w:rsidRPr="005D1167">
              <w:rPr>
                <w:sz w:val="22"/>
                <w:szCs w:val="22"/>
              </w:rPr>
              <w:t xml:space="preserve">ГОСТ 26055-84; </w:t>
            </w:r>
          </w:p>
          <w:p w14:paraId="7671B274" w14:textId="53D0858C" w:rsidR="008162DD" w:rsidRPr="005D1167" w:rsidRDefault="008162DD" w:rsidP="00E847DF">
            <w:pPr>
              <w:ind w:left="-108" w:right="-108"/>
              <w:contextualSpacing/>
              <w:rPr>
                <w:sz w:val="22"/>
                <w:szCs w:val="22"/>
              </w:rPr>
            </w:pPr>
            <w:r w:rsidRPr="005D1167">
              <w:rPr>
                <w:sz w:val="22"/>
                <w:szCs w:val="22"/>
              </w:rPr>
              <w:t xml:space="preserve">ГОСТ 30699-2001 </w:t>
            </w:r>
          </w:p>
          <w:p w14:paraId="02D8132A" w14:textId="01A0203C" w:rsidR="008162DD" w:rsidRPr="005D1167" w:rsidRDefault="008162DD" w:rsidP="00E847DF">
            <w:pPr>
              <w:ind w:left="-108" w:right="-108"/>
              <w:contextualSpacing/>
              <w:rPr>
                <w:sz w:val="22"/>
                <w:szCs w:val="22"/>
              </w:rPr>
            </w:pPr>
            <w:r w:rsidRPr="005D1167">
              <w:rPr>
                <w:sz w:val="22"/>
                <w:szCs w:val="22"/>
              </w:rPr>
              <w:t xml:space="preserve">ГОСТ 30700-2000 </w:t>
            </w:r>
          </w:p>
          <w:p w14:paraId="3663F206" w14:textId="77013F23" w:rsidR="008162DD" w:rsidRPr="005D1167" w:rsidRDefault="008162DD" w:rsidP="00E847DF">
            <w:pPr>
              <w:ind w:left="-108" w:right="-108"/>
              <w:contextualSpacing/>
              <w:rPr>
                <w:sz w:val="22"/>
                <w:szCs w:val="22"/>
              </w:rPr>
            </w:pPr>
            <w:r w:rsidRPr="005D1167">
              <w:rPr>
                <w:sz w:val="22"/>
                <w:szCs w:val="22"/>
              </w:rPr>
              <w:t xml:space="preserve">ГОСТ 30701-2001 </w:t>
            </w:r>
          </w:p>
          <w:p w14:paraId="334899C3" w14:textId="74918343" w:rsidR="008162DD" w:rsidRPr="005D1167" w:rsidRDefault="008162DD" w:rsidP="00E847DF">
            <w:pPr>
              <w:ind w:left="-108" w:right="-108"/>
              <w:contextualSpacing/>
              <w:rPr>
                <w:sz w:val="22"/>
                <w:szCs w:val="22"/>
              </w:rPr>
            </w:pPr>
            <w:r w:rsidRPr="005D1167">
              <w:rPr>
                <w:sz w:val="22"/>
                <w:szCs w:val="22"/>
              </w:rPr>
              <w:t xml:space="preserve">ГОСТ IEC 61029-1-2012 </w:t>
            </w:r>
          </w:p>
          <w:p w14:paraId="033FA68F" w14:textId="77777777" w:rsidR="008162DD" w:rsidRPr="005D1167" w:rsidRDefault="008162DD" w:rsidP="00E847DF">
            <w:pPr>
              <w:ind w:left="-108" w:right="-108"/>
              <w:contextualSpacing/>
              <w:rPr>
                <w:sz w:val="22"/>
                <w:szCs w:val="22"/>
              </w:rPr>
            </w:pPr>
            <w:r w:rsidRPr="005D1167">
              <w:rPr>
                <w:sz w:val="22"/>
                <w:szCs w:val="22"/>
              </w:rPr>
              <w:t xml:space="preserve">ГОСТ IEC 60745-1-2011 </w:t>
            </w:r>
          </w:p>
          <w:p w14:paraId="3BE571D3" w14:textId="77777777" w:rsidR="008162DD" w:rsidRPr="005D1167" w:rsidRDefault="008162DD" w:rsidP="00E847DF">
            <w:pPr>
              <w:ind w:left="-108" w:right="-108"/>
              <w:contextualSpacing/>
              <w:rPr>
                <w:sz w:val="22"/>
                <w:szCs w:val="22"/>
              </w:rPr>
            </w:pPr>
            <w:r w:rsidRPr="005D1167">
              <w:rPr>
                <w:sz w:val="22"/>
                <w:szCs w:val="22"/>
              </w:rPr>
              <w:t xml:space="preserve">ГОСТ IEC 60745-2-1-2011 </w:t>
            </w:r>
          </w:p>
          <w:p w14:paraId="7B550F77" w14:textId="77777777" w:rsidR="008162DD" w:rsidRPr="005D1167" w:rsidRDefault="008162DD" w:rsidP="00E847DF">
            <w:pPr>
              <w:ind w:left="-108" w:right="-108"/>
              <w:contextualSpacing/>
              <w:rPr>
                <w:sz w:val="22"/>
                <w:szCs w:val="22"/>
              </w:rPr>
            </w:pPr>
            <w:r w:rsidRPr="005D1167">
              <w:rPr>
                <w:sz w:val="22"/>
                <w:szCs w:val="22"/>
              </w:rPr>
              <w:t xml:space="preserve">ГОСТ IEC 60745-2-2-2011 </w:t>
            </w:r>
          </w:p>
          <w:p w14:paraId="6C4C7622" w14:textId="5B0CE49B" w:rsidR="008162DD" w:rsidRPr="005D1167" w:rsidRDefault="008162DD" w:rsidP="00E847DF">
            <w:pPr>
              <w:ind w:left="-108" w:right="-108"/>
              <w:contextualSpacing/>
              <w:rPr>
                <w:color w:val="4472C4" w:themeColor="accent1"/>
                <w:sz w:val="22"/>
                <w:szCs w:val="22"/>
              </w:rPr>
            </w:pPr>
            <w:r w:rsidRPr="005D1167">
              <w:rPr>
                <w:color w:val="4472C4" w:themeColor="accent1"/>
                <w:sz w:val="22"/>
                <w:szCs w:val="22"/>
              </w:rPr>
              <w:t>ГОСТ IEC 60745-2-3-2011</w:t>
            </w:r>
          </w:p>
          <w:p w14:paraId="4C5CD5F6" w14:textId="77777777" w:rsidR="008162DD" w:rsidRPr="005D1167" w:rsidRDefault="008162DD" w:rsidP="00E847DF">
            <w:pPr>
              <w:ind w:left="-108" w:right="-108"/>
              <w:contextualSpacing/>
              <w:rPr>
                <w:sz w:val="22"/>
                <w:szCs w:val="22"/>
              </w:rPr>
            </w:pPr>
            <w:r w:rsidRPr="005D1167">
              <w:rPr>
                <w:sz w:val="22"/>
                <w:szCs w:val="22"/>
              </w:rPr>
              <w:t xml:space="preserve">ГОСТ IEC 60745-2-4-2011 </w:t>
            </w:r>
          </w:p>
          <w:p w14:paraId="20890F84" w14:textId="77777777" w:rsidR="008162DD" w:rsidRPr="005D1167" w:rsidRDefault="008162DD" w:rsidP="00E847DF">
            <w:pPr>
              <w:ind w:left="-108" w:right="-108"/>
              <w:contextualSpacing/>
              <w:rPr>
                <w:sz w:val="22"/>
                <w:szCs w:val="22"/>
              </w:rPr>
            </w:pPr>
            <w:r w:rsidRPr="005D1167">
              <w:rPr>
                <w:sz w:val="22"/>
                <w:szCs w:val="22"/>
              </w:rPr>
              <w:t xml:space="preserve">ГОСТ IEC 60745-2-5- 2014  </w:t>
            </w:r>
          </w:p>
          <w:p w14:paraId="452509ED" w14:textId="77777777" w:rsidR="008162DD" w:rsidRPr="005D1167" w:rsidRDefault="008162DD" w:rsidP="00E847DF">
            <w:pPr>
              <w:ind w:left="-108" w:right="-108"/>
              <w:contextualSpacing/>
              <w:rPr>
                <w:sz w:val="22"/>
                <w:szCs w:val="22"/>
              </w:rPr>
            </w:pPr>
            <w:r w:rsidRPr="005D1167">
              <w:rPr>
                <w:sz w:val="22"/>
                <w:szCs w:val="22"/>
              </w:rPr>
              <w:t xml:space="preserve">ГОСТ IEC 60745-2-6-2014 </w:t>
            </w:r>
          </w:p>
          <w:p w14:paraId="38FAB42C" w14:textId="77777777" w:rsidR="008162DD" w:rsidRPr="005D1167" w:rsidRDefault="008162DD" w:rsidP="00E847DF">
            <w:pPr>
              <w:ind w:left="-108" w:right="-108"/>
              <w:contextualSpacing/>
              <w:rPr>
                <w:sz w:val="22"/>
                <w:szCs w:val="22"/>
              </w:rPr>
            </w:pPr>
            <w:r w:rsidRPr="005D1167">
              <w:rPr>
                <w:sz w:val="22"/>
                <w:szCs w:val="22"/>
              </w:rPr>
              <w:t xml:space="preserve">ГОСТ IEC 60745-2-8-2011 </w:t>
            </w:r>
          </w:p>
          <w:p w14:paraId="04DEC51E" w14:textId="77777777" w:rsidR="008162DD" w:rsidRPr="005D1167" w:rsidRDefault="008162DD" w:rsidP="00E847DF">
            <w:pPr>
              <w:ind w:left="-108" w:right="-108"/>
              <w:contextualSpacing/>
              <w:rPr>
                <w:sz w:val="22"/>
                <w:szCs w:val="22"/>
              </w:rPr>
            </w:pPr>
            <w:r w:rsidRPr="005D1167">
              <w:rPr>
                <w:sz w:val="22"/>
                <w:szCs w:val="22"/>
              </w:rPr>
              <w:t xml:space="preserve">ГОСТ IEC 60745-2-11-2014 </w:t>
            </w:r>
          </w:p>
          <w:p w14:paraId="713CCE29" w14:textId="77777777" w:rsidR="008162DD" w:rsidRPr="005D1167" w:rsidRDefault="008162DD" w:rsidP="00E847DF">
            <w:pPr>
              <w:ind w:left="-108" w:right="-108"/>
              <w:contextualSpacing/>
              <w:rPr>
                <w:sz w:val="22"/>
                <w:szCs w:val="22"/>
              </w:rPr>
            </w:pPr>
            <w:r w:rsidRPr="005D1167">
              <w:rPr>
                <w:sz w:val="22"/>
                <w:szCs w:val="22"/>
              </w:rPr>
              <w:t>ГОСТ IEC 60745-2-14-2011</w:t>
            </w:r>
          </w:p>
          <w:p w14:paraId="44BDF8ED" w14:textId="77777777" w:rsidR="008162DD" w:rsidRPr="005D1167" w:rsidRDefault="008162DD" w:rsidP="00E847DF">
            <w:pPr>
              <w:ind w:left="-108" w:right="-108"/>
              <w:contextualSpacing/>
              <w:rPr>
                <w:sz w:val="22"/>
                <w:szCs w:val="22"/>
              </w:rPr>
            </w:pPr>
            <w:r w:rsidRPr="005D1167">
              <w:rPr>
                <w:sz w:val="22"/>
                <w:szCs w:val="22"/>
              </w:rPr>
              <w:t>ГОСТ 12.2.003-91</w:t>
            </w:r>
          </w:p>
          <w:p w14:paraId="470363A7" w14:textId="77777777" w:rsidR="008162DD" w:rsidRPr="005D1167" w:rsidRDefault="008162DD" w:rsidP="00E847DF">
            <w:pPr>
              <w:ind w:left="-108" w:right="-108"/>
              <w:contextualSpacing/>
              <w:rPr>
                <w:sz w:val="22"/>
                <w:szCs w:val="22"/>
              </w:rPr>
            </w:pPr>
            <w:r w:rsidRPr="005D1167">
              <w:rPr>
                <w:sz w:val="22"/>
                <w:szCs w:val="22"/>
              </w:rPr>
              <w:t>ГОСТ 12.2.007.0-75</w:t>
            </w:r>
          </w:p>
          <w:p w14:paraId="6812E96A" w14:textId="77777777" w:rsidR="008162DD" w:rsidRPr="005D1167" w:rsidRDefault="008162DD" w:rsidP="00E847DF">
            <w:pPr>
              <w:ind w:left="-108" w:right="-108"/>
              <w:contextualSpacing/>
              <w:rPr>
                <w:sz w:val="22"/>
                <w:szCs w:val="22"/>
              </w:rPr>
            </w:pPr>
            <w:r w:rsidRPr="005D1167">
              <w:rPr>
                <w:sz w:val="22"/>
                <w:szCs w:val="22"/>
              </w:rPr>
              <w:t>ГОСТ ЕН 1050-2002</w:t>
            </w:r>
          </w:p>
          <w:p w14:paraId="389168FE"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3D7597D0"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634DE199"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3DD49F05" w14:textId="77777777" w:rsidR="008162DD" w:rsidRPr="005D1167" w:rsidRDefault="008162DD" w:rsidP="00E847DF">
            <w:pPr>
              <w:ind w:left="-108" w:right="-108"/>
              <w:contextualSpacing/>
              <w:rPr>
                <w:sz w:val="22"/>
                <w:szCs w:val="22"/>
              </w:rPr>
            </w:pPr>
            <w:r w:rsidRPr="005D1167">
              <w:rPr>
                <w:sz w:val="22"/>
                <w:szCs w:val="22"/>
              </w:rPr>
              <w:t>ГОСТ 12.1.004-91</w:t>
            </w:r>
          </w:p>
          <w:p w14:paraId="20E566FF" w14:textId="77777777" w:rsidR="008162DD" w:rsidRPr="005D1167" w:rsidRDefault="008162DD" w:rsidP="00E847DF">
            <w:pPr>
              <w:ind w:left="-108" w:right="-108"/>
              <w:contextualSpacing/>
              <w:rPr>
                <w:sz w:val="22"/>
                <w:szCs w:val="22"/>
              </w:rPr>
            </w:pPr>
            <w:r w:rsidRPr="005D1167">
              <w:rPr>
                <w:sz w:val="22"/>
                <w:szCs w:val="22"/>
              </w:rPr>
              <w:t>ГОСТ 12.1.012-2004</w:t>
            </w:r>
          </w:p>
          <w:p w14:paraId="1BAD18DC" w14:textId="77777777" w:rsidR="008162DD" w:rsidRPr="005D1167" w:rsidRDefault="008162DD" w:rsidP="00E847DF">
            <w:pPr>
              <w:ind w:left="-108" w:right="-108"/>
              <w:contextualSpacing/>
              <w:rPr>
                <w:sz w:val="22"/>
                <w:szCs w:val="22"/>
              </w:rPr>
            </w:pPr>
            <w:r w:rsidRPr="005D1167">
              <w:rPr>
                <w:sz w:val="22"/>
                <w:szCs w:val="22"/>
              </w:rPr>
              <w:t>ГОСТ 12.1.030-81</w:t>
            </w:r>
          </w:p>
          <w:p w14:paraId="5A9F69B1" w14:textId="0386F3D7" w:rsidR="008162DD" w:rsidRPr="005D1167" w:rsidRDefault="008162DD" w:rsidP="00E847DF">
            <w:pPr>
              <w:ind w:left="-108" w:right="-108"/>
              <w:contextualSpacing/>
              <w:rPr>
                <w:sz w:val="22"/>
                <w:szCs w:val="22"/>
              </w:rPr>
            </w:pPr>
          </w:p>
        </w:tc>
        <w:tc>
          <w:tcPr>
            <w:tcW w:w="4680" w:type="dxa"/>
          </w:tcPr>
          <w:p w14:paraId="2B62D1E6" w14:textId="577BDDC4" w:rsidR="008162DD" w:rsidRPr="005D1167" w:rsidRDefault="008162DD"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741DEB66" w14:textId="45F798D2" w:rsidR="008162DD" w:rsidRPr="005D1167" w:rsidRDefault="008162DD" w:rsidP="00E847DF">
            <w:pPr>
              <w:ind w:left="-108" w:right="-108"/>
              <w:contextualSpacing/>
              <w:rPr>
                <w:sz w:val="22"/>
                <w:szCs w:val="22"/>
              </w:rPr>
            </w:pPr>
            <w:r w:rsidRPr="005D1167">
              <w:rPr>
                <w:b/>
                <w:sz w:val="22"/>
                <w:szCs w:val="22"/>
              </w:rPr>
              <w:t xml:space="preserve">ТР ТС 010/2011 </w:t>
            </w:r>
          </w:p>
        </w:tc>
        <w:tc>
          <w:tcPr>
            <w:tcW w:w="1254" w:type="dxa"/>
          </w:tcPr>
          <w:p w14:paraId="172B473D" w14:textId="008A09C2" w:rsidR="008162DD" w:rsidRPr="005D1167" w:rsidRDefault="008162DD" w:rsidP="00E847DF">
            <w:pPr>
              <w:contextualSpacing/>
              <w:rPr>
                <w:sz w:val="22"/>
                <w:szCs w:val="22"/>
              </w:rPr>
            </w:pPr>
          </w:p>
        </w:tc>
      </w:tr>
      <w:tr w:rsidR="008162DD" w:rsidRPr="005D1167" w14:paraId="7479A9E3" w14:textId="77777777" w:rsidTr="00905A08">
        <w:trPr>
          <w:trHeight w:val="20"/>
        </w:trPr>
        <w:tc>
          <w:tcPr>
            <w:tcW w:w="355" w:type="dxa"/>
            <w:vMerge/>
          </w:tcPr>
          <w:p w14:paraId="2F8052E4" w14:textId="77777777" w:rsidR="008162DD" w:rsidRPr="005D1167" w:rsidRDefault="008162DD" w:rsidP="00E847DF">
            <w:pPr>
              <w:pStyle w:val="ad"/>
              <w:numPr>
                <w:ilvl w:val="0"/>
                <w:numId w:val="2"/>
              </w:numPr>
              <w:ind w:left="357" w:hanging="357"/>
              <w:rPr>
                <w:sz w:val="22"/>
                <w:szCs w:val="22"/>
              </w:rPr>
            </w:pPr>
          </w:p>
        </w:tc>
        <w:tc>
          <w:tcPr>
            <w:tcW w:w="2520" w:type="dxa"/>
            <w:vMerge/>
          </w:tcPr>
          <w:p w14:paraId="68F8B63D" w14:textId="77777777" w:rsidR="008162DD" w:rsidRPr="005D1167" w:rsidRDefault="008162DD" w:rsidP="00E847DF">
            <w:pPr>
              <w:ind w:right="-108"/>
              <w:contextualSpacing/>
              <w:rPr>
                <w:sz w:val="22"/>
                <w:szCs w:val="22"/>
              </w:rPr>
            </w:pPr>
          </w:p>
        </w:tc>
        <w:tc>
          <w:tcPr>
            <w:tcW w:w="3240" w:type="dxa"/>
            <w:vMerge/>
          </w:tcPr>
          <w:p w14:paraId="287431F4" w14:textId="77777777" w:rsidR="008162DD" w:rsidRPr="005D1167" w:rsidRDefault="008162DD" w:rsidP="00E847DF">
            <w:pPr>
              <w:ind w:left="-108" w:right="-108"/>
              <w:contextualSpacing/>
              <w:rPr>
                <w:b/>
                <w:sz w:val="22"/>
                <w:szCs w:val="22"/>
              </w:rPr>
            </w:pPr>
          </w:p>
        </w:tc>
        <w:tc>
          <w:tcPr>
            <w:tcW w:w="4680" w:type="dxa"/>
          </w:tcPr>
          <w:p w14:paraId="0CAD37C8" w14:textId="357E33DF" w:rsidR="008162DD" w:rsidRPr="005D1167" w:rsidRDefault="008162DD" w:rsidP="00E847DF">
            <w:pPr>
              <w:ind w:left="-108" w:right="-108"/>
              <w:contextualSpacing/>
              <w:jc w:val="both"/>
              <w:rPr>
                <w:bCs/>
                <w:sz w:val="22"/>
                <w:szCs w:val="22"/>
                <w:lang w:val="ky-KG"/>
              </w:rPr>
            </w:pPr>
            <w:r w:rsidRPr="005D1167">
              <w:rPr>
                <w:bCs/>
                <w:sz w:val="22"/>
                <w:szCs w:val="22"/>
                <w:lang w:val="ky-KG"/>
              </w:rPr>
              <w:t>Защита от контакта с токоведущими частями/Защита от поражения электрическим током</w:t>
            </w:r>
          </w:p>
        </w:tc>
        <w:tc>
          <w:tcPr>
            <w:tcW w:w="3960" w:type="dxa"/>
          </w:tcPr>
          <w:p w14:paraId="11E55AF7"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9</w:t>
            </w:r>
          </w:p>
          <w:p w14:paraId="4749E74C" w14:textId="77777777" w:rsidR="008162DD" w:rsidRPr="005D1167" w:rsidRDefault="008162DD" w:rsidP="00E847DF">
            <w:pPr>
              <w:ind w:left="-108" w:right="-108"/>
              <w:contextualSpacing/>
              <w:rPr>
                <w:sz w:val="22"/>
                <w:szCs w:val="22"/>
              </w:rPr>
            </w:pPr>
            <w:r w:rsidRPr="005D1167">
              <w:rPr>
                <w:sz w:val="22"/>
                <w:szCs w:val="22"/>
              </w:rPr>
              <w:t>ГОСТ 30699-2001 Раздел 8</w:t>
            </w:r>
          </w:p>
          <w:p w14:paraId="14F7DBCB" w14:textId="77777777" w:rsidR="008162DD" w:rsidRPr="005D1167" w:rsidRDefault="008162DD" w:rsidP="00E847DF">
            <w:pPr>
              <w:ind w:left="-108" w:right="-108"/>
              <w:contextualSpacing/>
              <w:rPr>
                <w:sz w:val="22"/>
                <w:szCs w:val="22"/>
              </w:rPr>
            </w:pPr>
            <w:r w:rsidRPr="005D1167">
              <w:rPr>
                <w:sz w:val="22"/>
                <w:szCs w:val="22"/>
              </w:rPr>
              <w:t>ГОСТ 30700-2000 Раздел 8</w:t>
            </w:r>
          </w:p>
          <w:p w14:paraId="2C687396" w14:textId="77777777" w:rsidR="008162DD" w:rsidRPr="005D1167" w:rsidRDefault="008162DD" w:rsidP="00E847DF">
            <w:pPr>
              <w:ind w:left="-108" w:right="-108"/>
              <w:contextualSpacing/>
              <w:rPr>
                <w:sz w:val="22"/>
                <w:szCs w:val="22"/>
              </w:rPr>
            </w:pPr>
            <w:r w:rsidRPr="005D1167">
              <w:rPr>
                <w:sz w:val="22"/>
                <w:szCs w:val="22"/>
              </w:rPr>
              <w:t>ГОСТ 30701-2001 Раздел 8</w:t>
            </w:r>
          </w:p>
          <w:p w14:paraId="22C60EA5" w14:textId="0EF04373" w:rsidR="008162DD" w:rsidRPr="005D1167" w:rsidRDefault="008162DD" w:rsidP="00E847DF">
            <w:pPr>
              <w:ind w:left="-108" w:right="-108"/>
              <w:contextualSpacing/>
              <w:rPr>
                <w:sz w:val="22"/>
                <w:szCs w:val="22"/>
              </w:rPr>
            </w:pPr>
            <w:r w:rsidRPr="005D1167">
              <w:rPr>
                <w:sz w:val="22"/>
                <w:szCs w:val="22"/>
              </w:rPr>
              <w:t>ГОСТ IEC 61029-1-2012 Раздел 9</w:t>
            </w:r>
          </w:p>
          <w:p w14:paraId="6C41BAD6" w14:textId="1ECE047C" w:rsidR="008162DD" w:rsidRPr="005D1167" w:rsidRDefault="008162DD" w:rsidP="00E847DF">
            <w:pPr>
              <w:ind w:left="-108" w:right="-108"/>
              <w:contextualSpacing/>
              <w:rPr>
                <w:bCs/>
                <w:sz w:val="22"/>
                <w:szCs w:val="22"/>
                <w:lang w:val="ky-KG"/>
              </w:rPr>
            </w:pPr>
            <w:r w:rsidRPr="005D1167">
              <w:rPr>
                <w:bCs/>
                <w:sz w:val="22"/>
                <w:szCs w:val="22"/>
                <w:lang w:val="ky-KG"/>
              </w:rPr>
              <w:t>ГОСТ Р МЭК 60204-1-2007 Раздел 6</w:t>
            </w:r>
            <w:r w:rsidRPr="005D1167">
              <w:rPr>
                <w:color w:val="4472C4" w:themeColor="accent1"/>
                <w:sz w:val="22"/>
                <w:szCs w:val="22"/>
                <w:lang w:val="ky-KG"/>
              </w:rPr>
              <w:t>, кроме п.6.2.5, п.6.2.6</w:t>
            </w:r>
          </w:p>
        </w:tc>
        <w:tc>
          <w:tcPr>
            <w:tcW w:w="1254" w:type="dxa"/>
            <w:vMerge w:val="restart"/>
          </w:tcPr>
          <w:p w14:paraId="575634D8" w14:textId="77777777" w:rsidR="008162DD" w:rsidRPr="005D1167" w:rsidRDefault="008162DD" w:rsidP="00E847DF">
            <w:pPr>
              <w:contextualSpacing/>
              <w:rPr>
                <w:sz w:val="22"/>
                <w:szCs w:val="22"/>
              </w:rPr>
            </w:pPr>
          </w:p>
          <w:p w14:paraId="3658984F" w14:textId="77777777" w:rsidR="008162DD" w:rsidRPr="005D1167" w:rsidRDefault="008162DD" w:rsidP="00E847DF">
            <w:pPr>
              <w:contextualSpacing/>
              <w:rPr>
                <w:sz w:val="22"/>
                <w:szCs w:val="22"/>
              </w:rPr>
            </w:pPr>
          </w:p>
          <w:p w14:paraId="17267D25" w14:textId="77777777" w:rsidR="008162DD" w:rsidRPr="005D1167" w:rsidRDefault="008162DD" w:rsidP="00E847DF">
            <w:pPr>
              <w:contextualSpacing/>
              <w:rPr>
                <w:sz w:val="22"/>
                <w:szCs w:val="22"/>
              </w:rPr>
            </w:pPr>
          </w:p>
          <w:p w14:paraId="04A1C4B7" w14:textId="46AE8A5A" w:rsidR="008162DD" w:rsidRPr="005D1167" w:rsidRDefault="008162DD" w:rsidP="00E847DF">
            <w:pPr>
              <w:contextualSpacing/>
              <w:rPr>
                <w:sz w:val="22"/>
                <w:szCs w:val="22"/>
              </w:rPr>
            </w:pPr>
          </w:p>
          <w:p w14:paraId="30FE8546" w14:textId="2F4B9B75" w:rsidR="008162DD" w:rsidRPr="005D1167" w:rsidRDefault="008162DD" w:rsidP="00E847DF">
            <w:pPr>
              <w:contextualSpacing/>
              <w:rPr>
                <w:sz w:val="22"/>
                <w:szCs w:val="22"/>
              </w:rPr>
            </w:pPr>
          </w:p>
          <w:p w14:paraId="0297A6DB" w14:textId="0EE8E0C0" w:rsidR="008162DD" w:rsidRPr="005D1167" w:rsidRDefault="008162DD" w:rsidP="00E847DF">
            <w:pPr>
              <w:contextualSpacing/>
              <w:rPr>
                <w:sz w:val="22"/>
                <w:szCs w:val="22"/>
              </w:rPr>
            </w:pPr>
          </w:p>
          <w:p w14:paraId="1702DA48" w14:textId="637CACEF" w:rsidR="008162DD" w:rsidRPr="005D1167" w:rsidRDefault="008162DD" w:rsidP="00E847DF">
            <w:pPr>
              <w:contextualSpacing/>
              <w:rPr>
                <w:sz w:val="22"/>
                <w:szCs w:val="22"/>
              </w:rPr>
            </w:pPr>
          </w:p>
          <w:p w14:paraId="4103302E" w14:textId="325C2902" w:rsidR="008162DD" w:rsidRPr="005D1167" w:rsidRDefault="008162DD" w:rsidP="00E847DF">
            <w:pPr>
              <w:contextualSpacing/>
              <w:rPr>
                <w:sz w:val="22"/>
                <w:szCs w:val="22"/>
              </w:rPr>
            </w:pPr>
          </w:p>
          <w:p w14:paraId="149DF278" w14:textId="0A6B96AD" w:rsidR="008162DD" w:rsidRPr="005D1167" w:rsidRDefault="008162DD" w:rsidP="00E847DF">
            <w:pPr>
              <w:contextualSpacing/>
              <w:rPr>
                <w:sz w:val="22"/>
                <w:szCs w:val="22"/>
              </w:rPr>
            </w:pPr>
          </w:p>
          <w:p w14:paraId="5C801D59" w14:textId="39F2C982" w:rsidR="008162DD" w:rsidRPr="005D1167" w:rsidRDefault="008162DD" w:rsidP="00E847DF">
            <w:pPr>
              <w:contextualSpacing/>
              <w:rPr>
                <w:sz w:val="22"/>
                <w:szCs w:val="22"/>
              </w:rPr>
            </w:pPr>
          </w:p>
          <w:p w14:paraId="32294277" w14:textId="73E79895" w:rsidR="008162DD" w:rsidRPr="005D1167" w:rsidRDefault="008162DD" w:rsidP="00E847DF">
            <w:pPr>
              <w:contextualSpacing/>
              <w:rPr>
                <w:sz w:val="22"/>
                <w:szCs w:val="22"/>
              </w:rPr>
            </w:pPr>
          </w:p>
          <w:p w14:paraId="16D585AA" w14:textId="18759637" w:rsidR="008162DD" w:rsidRPr="005D1167" w:rsidRDefault="008162DD" w:rsidP="00E847DF">
            <w:pPr>
              <w:contextualSpacing/>
              <w:rPr>
                <w:sz w:val="22"/>
                <w:szCs w:val="22"/>
              </w:rPr>
            </w:pPr>
          </w:p>
          <w:p w14:paraId="72106C15" w14:textId="7B0F52FE" w:rsidR="008162DD" w:rsidRPr="005D1167" w:rsidRDefault="008162DD" w:rsidP="00E847DF">
            <w:pPr>
              <w:contextualSpacing/>
              <w:rPr>
                <w:sz w:val="22"/>
                <w:szCs w:val="22"/>
              </w:rPr>
            </w:pPr>
          </w:p>
          <w:p w14:paraId="15EFD3BC" w14:textId="2C9A97B5" w:rsidR="008162DD" w:rsidRPr="005D1167" w:rsidRDefault="008162DD" w:rsidP="00E847DF">
            <w:pPr>
              <w:contextualSpacing/>
              <w:rPr>
                <w:sz w:val="22"/>
                <w:szCs w:val="22"/>
              </w:rPr>
            </w:pPr>
          </w:p>
          <w:p w14:paraId="41BACE60" w14:textId="368C07A0" w:rsidR="008162DD" w:rsidRPr="005D1167" w:rsidRDefault="008162DD" w:rsidP="00E847DF">
            <w:pPr>
              <w:contextualSpacing/>
              <w:rPr>
                <w:sz w:val="22"/>
                <w:szCs w:val="22"/>
              </w:rPr>
            </w:pPr>
          </w:p>
          <w:p w14:paraId="350D5B4B" w14:textId="5C7421BD" w:rsidR="008162DD" w:rsidRPr="005D1167" w:rsidRDefault="008162DD" w:rsidP="00E847DF">
            <w:pPr>
              <w:contextualSpacing/>
              <w:rPr>
                <w:sz w:val="22"/>
                <w:szCs w:val="22"/>
              </w:rPr>
            </w:pPr>
          </w:p>
          <w:p w14:paraId="6E3F332A" w14:textId="099AB47E" w:rsidR="008162DD" w:rsidRPr="005D1167" w:rsidRDefault="008162DD" w:rsidP="00E847DF">
            <w:pPr>
              <w:contextualSpacing/>
              <w:rPr>
                <w:sz w:val="22"/>
                <w:szCs w:val="22"/>
              </w:rPr>
            </w:pPr>
          </w:p>
          <w:p w14:paraId="0F0AFE59" w14:textId="33CC5521" w:rsidR="008162DD" w:rsidRPr="005D1167" w:rsidRDefault="008162DD" w:rsidP="00E847DF">
            <w:pPr>
              <w:contextualSpacing/>
              <w:rPr>
                <w:sz w:val="22"/>
                <w:szCs w:val="22"/>
              </w:rPr>
            </w:pPr>
          </w:p>
          <w:p w14:paraId="40EAA0B0" w14:textId="77777777" w:rsidR="008162DD" w:rsidRPr="005D1167" w:rsidRDefault="008162DD" w:rsidP="00E847DF">
            <w:pPr>
              <w:contextualSpacing/>
              <w:rPr>
                <w:sz w:val="22"/>
                <w:szCs w:val="22"/>
              </w:rPr>
            </w:pPr>
          </w:p>
          <w:p w14:paraId="04FA9409" w14:textId="3A9BC357" w:rsidR="008162DD" w:rsidRPr="005D1167" w:rsidRDefault="008162DD" w:rsidP="00E847DF">
            <w:pPr>
              <w:contextualSpacing/>
              <w:rPr>
                <w:sz w:val="22"/>
                <w:szCs w:val="22"/>
              </w:rPr>
            </w:pPr>
            <w:r w:rsidRPr="005D1167">
              <w:rPr>
                <w:sz w:val="22"/>
                <w:szCs w:val="22"/>
              </w:rPr>
              <w:t>Выполняется/не выполняется</w:t>
            </w:r>
          </w:p>
          <w:p w14:paraId="30A99303" w14:textId="77777777" w:rsidR="008162DD" w:rsidRPr="005D1167" w:rsidRDefault="008162DD" w:rsidP="00E847DF">
            <w:pPr>
              <w:contextualSpacing/>
              <w:rPr>
                <w:sz w:val="22"/>
                <w:szCs w:val="22"/>
              </w:rPr>
            </w:pPr>
          </w:p>
        </w:tc>
      </w:tr>
      <w:tr w:rsidR="008162DD" w:rsidRPr="005D1167" w14:paraId="58247BF1" w14:textId="77777777" w:rsidTr="00905A08">
        <w:trPr>
          <w:trHeight w:val="20"/>
        </w:trPr>
        <w:tc>
          <w:tcPr>
            <w:tcW w:w="355" w:type="dxa"/>
            <w:vMerge/>
          </w:tcPr>
          <w:p w14:paraId="06061D4B" w14:textId="77777777" w:rsidR="008162DD" w:rsidRPr="005D1167" w:rsidRDefault="008162DD" w:rsidP="00E847DF">
            <w:pPr>
              <w:pStyle w:val="ad"/>
              <w:numPr>
                <w:ilvl w:val="0"/>
                <w:numId w:val="2"/>
              </w:numPr>
              <w:ind w:left="357" w:hanging="357"/>
              <w:rPr>
                <w:sz w:val="22"/>
                <w:szCs w:val="22"/>
              </w:rPr>
            </w:pPr>
          </w:p>
        </w:tc>
        <w:tc>
          <w:tcPr>
            <w:tcW w:w="2520" w:type="dxa"/>
            <w:vMerge/>
          </w:tcPr>
          <w:p w14:paraId="339E6844" w14:textId="77777777" w:rsidR="008162DD" w:rsidRPr="005D1167" w:rsidRDefault="008162DD" w:rsidP="00E847DF">
            <w:pPr>
              <w:ind w:right="-108"/>
              <w:contextualSpacing/>
              <w:rPr>
                <w:sz w:val="22"/>
                <w:szCs w:val="22"/>
              </w:rPr>
            </w:pPr>
          </w:p>
        </w:tc>
        <w:tc>
          <w:tcPr>
            <w:tcW w:w="3240" w:type="dxa"/>
            <w:vMerge/>
          </w:tcPr>
          <w:p w14:paraId="5F12BE03" w14:textId="77777777" w:rsidR="008162DD" w:rsidRPr="005D1167" w:rsidRDefault="008162DD" w:rsidP="00E847DF">
            <w:pPr>
              <w:ind w:left="-108" w:right="-108"/>
              <w:contextualSpacing/>
              <w:rPr>
                <w:b/>
                <w:sz w:val="22"/>
                <w:szCs w:val="22"/>
              </w:rPr>
            </w:pPr>
          </w:p>
        </w:tc>
        <w:tc>
          <w:tcPr>
            <w:tcW w:w="4680" w:type="dxa"/>
          </w:tcPr>
          <w:p w14:paraId="6D10539A" w14:textId="184BA1B7" w:rsidR="008162DD" w:rsidRPr="005D1167" w:rsidRDefault="008162DD" w:rsidP="00E847DF">
            <w:pPr>
              <w:ind w:left="-108" w:right="-108"/>
              <w:contextualSpacing/>
              <w:jc w:val="both"/>
              <w:rPr>
                <w:bCs/>
                <w:sz w:val="22"/>
                <w:szCs w:val="22"/>
                <w:lang w:val="ky-KG"/>
              </w:rPr>
            </w:pPr>
            <w:r w:rsidRPr="005D1167">
              <w:rPr>
                <w:bCs/>
                <w:sz w:val="22"/>
                <w:szCs w:val="22"/>
                <w:lang w:val="ky-KG"/>
              </w:rPr>
              <w:t xml:space="preserve">Влагостойкость/Защита от проникновения посторонних твердых тел и влагостойкость </w:t>
            </w:r>
          </w:p>
        </w:tc>
        <w:tc>
          <w:tcPr>
            <w:tcW w:w="3960" w:type="dxa"/>
          </w:tcPr>
          <w:p w14:paraId="1A10D35F" w14:textId="2D012AD4"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14, </w:t>
            </w:r>
            <w:r w:rsidRPr="005D1167">
              <w:rPr>
                <w:color w:val="4472C4" w:themeColor="accent1"/>
                <w:sz w:val="22"/>
                <w:szCs w:val="22"/>
                <w:lang w:val="ky-KG"/>
              </w:rPr>
              <w:t>кроме 14.2</w:t>
            </w:r>
          </w:p>
          <w:p w14:paraId="47589454" w14:textId="77777777" w:rsidR="008162DD" w:rsidRPr="005D1167" w:rsidRDefault="008162DD" w:rsidP="00E847DF">
            <w:pPr>
              <w:ind w:left="-108" w:right="-108"/>
              <w:contextualSpacing/>
              <w:rPr>
                <w:sz w:val="22"/>
                <w:szCs w:val="22"/>
              </w:rPr>
            </w:pPr>
            <w:r w:rsidRPr="005D1167">
              <w:rPr>
                <w:sz w:val="22"/>
                <w:szCs w:val="22"/>
              </w:rPr>
              <w:t>ГОСТ 30699-2001 Раздел 14</w:t>
            </w:r>
          </w:p>
          <w:p w14:paraId="718EB29A" w14:textId="77777777" w:rsidR="008162DD" w:rsidRPr="005D1167" w:rsidRDefault="008162DD" w:rsidP="00E847DF">
            <w:pPr>
              <w:ind w:left="-108" w:right="-108"/>
              <w:contextualSpacing/>
              <w:rPr>
                <w:sz w:val="22"/>
                <w:szCs w:val="22"/>
              </w:rPr>
            </w:pPr>
            <w:r w:rsidRPr="005D1167">
              <w:rPr>
                <w:sz w:val="22"/>
                <w:szCs w:val="22"/>
              </w:rPr>
              <w:t>ГОСТ 30700-2000 Раздел 14</w:t>
            </w:r>
          </w:p>
          <w:p w14:paraId="7A0401FA" w14:textId="77777777" w:rsidR="008162DD" w:rsidRPr="005D1167" w:rsidRDefault="008162DD" w:rsidP="00E847DF">
            <w:pPr>
              <w:ind w:left="-108" w:right="-108"/>
              <w:contextualSpacing/>
              <w:rPr>
                <w:sz w:val="22"/>
                <w:szCs w:val="22"/>
              </w:rPr>
            </w:pPr>
            <w:r w:rsidRPr="005D1167">
              <w:rPr>
                <w:sz w:val="22"/>
                <w:szCs w:val="22"/>
              </w:rPr>
              <w:t>ГОСТ 30701-2001 Раздел 14</w:t>
            </w:r>
          </w:p>
          <w:p w14:paraId="266424F9" w14:textId="022F7EE6" w:rsidR="008162DD" w:rsidRPr="005D1167" w:rsidRDefault="008162DD" w:rsidP="00E847DF">
            <w:pPr>
              <w:ind w:left="-108" w:right="-108"/>
              <w:contextualSpacing/>
              <w:rPr>
                <w:b/>
                <w:sz w:val="22"/>
                <w:szCs w:val="22"/>
              </w:rPr>
            </w:pPr>
            <w:r w:rsidRPr="005D1167">
              <w:rPr>
                <w:sz w:val="22"/>
                <w:szCs w:val="22"/>
              </w:rPr>
              <w:t>ГОСТ IEC 61029-1-2012 Раздел 15</w:t>
            </w:r>
          </w:p>
        </w:tc>
        <w:tc>
          <w:tcPr>
            <w:tcW w:w="1254" w:type="dxa"/>
            <w:vMerge/>
          </w:tcPr>
          <w:p w14:paraId="6AEB18D4" w14:textId="77777777" w:rsidR="008162DD" w:rsidRPr="005D1167" w:rsidRDefault="008162DD" w:rsidP="00E847DF">
            <w:pPr>
              <w:contextualSpacing/>
              <w:rPr>
                <w:sz w:val="22"/>
                <w:szCs w:val="22"/>
              </w:rPr>
            </w:pPr>
          </w:p>
        </w:tc>
      </w:tr>
      <w:tr w:rsidR="008162DD" w:rsidRPr="005D1167" w14:paraId="5BD6067A" w14:textId="77777777" w:rsidTr="00905A08">
        <w:trPr>
          <w:trHeight w:val="20"/>
        </w:trPr>
        <w:tc>
          <w:tcPr>
            <w:tcW w:w="355" w:type="dxa"/>
            <w:vMerge/>
          </w:tcPr>
          <w:p w14:paraId="38EB0CC8" w14:textId="77777777" w:rsidR="008162DD" w:rsidRPr="005D1167" w:rsidRDefault="008162DD" w:rsidP="00E847DF">
            <w:pPr>
              <w:pStyle w:val="ad"/>
              <w:numPr>
                <w:ilvl w:val="0"/>
                <w:numId w:val="2"/>
              </w:numPr>
              <w:ind w:left="357" w:hanging="357"/>
              <w:rPr>
                <w:sz w:val="22"/>
                <w:szCs w:val="22"/>
              </w:rPr>
            </w:pPr>
          </w:p>
        </w:tc>
        <w:tc>
          <w:tcPr>
            <w:tcW w:w="2520" w:type="dxa"/>
            <w:vMerge/>
          </w:tcPr>
          <w:p w14:paraId="2C5619AB" w14:textId="77777777" w:rsidR="008162DD" w:rsidRPr="005D1167" w:rsidRDefault="008162DD" w:rsidP="00E847DF">
            <w:pPr>
              <w:ind w:right="-108"/>
              <w:contextualSpacing/>
              <w:rPr>
                <w:sz w:val="22"/>
                <w:szCs w:val="22"/>
              </w:rPr>
            </w:pPr>
          </w:p>
        </w:tc>
        <w:tc>
          <w:tcPr>
            <w:tcW w:w="3240" w:type="dxa"/>
            <w:vMerge/>
          </w:tcPr>
          <w:p w14:paraId="7E2373C2" w14:textId="77777777" w:rsidR="008162DD" w:rsidRPr="005D1167" w:rsidRDefault="008162DD" w:rsidP="00E847DF">
            <w:pPr>
              <w:ind w:left="-108" w:right="-108"/>
              <w:contextualSpacing/>
              <w:rPr>
                <w:b/>
                <w:sz w:val="22"/>
                <w:szCs w:val="22"/>
              </w:rPr>
            </w:pPr>
          </w:p>
        </w:tc>
        <w:tc>
          <w:tcPr>
            <w:tcW w:w="4680" w:type="dxa"/>
          </w:tcPr>
          <w:p w14:paraId="311CD3FC" w14:textId="7159E361" w:rsidR="008162DD" w:rsidRPr="005D1167" w:rsidRDefault="008162DD" w:rsidP="00E847DF">
            <w:pPr>
              <w:ind w:left="-108" w:right="-108"/>
              <w:contextualSpacing/>
              <w:jc w:val="both"/>
              <w:rPr>
                <w:bCs/>
                <w:sz w:val="22"/>
                <w:szCs w:val="22"/>
                <w:lang w:val="ky-KG"/>
              </w:rPr>
            </w:pPr>
            <w:r w:rsidRPr="005D1167">
              <w:rPr>
                <w:bCs/>
                <w:sz w:val="22"/>
                <w:szCs w:val="22"/>
                <w:lang w:val="ky-KG"/>
              </w:rPr>
              <w:t>Электрическая прочность/Испытание напряжением</w:t>
            </w:r>
          </w:p>
        </w:tc>
        <w:tc>
          <w:tcPr>
            <w:tcW w:w="3960" w:type="dxa"/>
          </w:tcPr>
          <w:p w14:paraId="7B40AB56" w14:textId="05370E3B"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w:t>
            </w:r>
            <w:r w:rsidRPr="005D1167">
              <w:rPr>
                <w:color w:val="4472C4" w:themeColor="accent1"/>
                <w:sz w:val="22"/>
                <w:szCs w:val="22"/>
                <w:lang w:val="ky-KG"/>
              </w:rPr>
              <w:t>Раздел 15</w:t>
            </w:r>
          </w:p>
          <w:p w14:paraId="0AB469AD" w14:textId="77777777" w:rsidR="008162DD" w:rsidRPr="005D1167" w:rsidRDefault="008162DD" w:rsidP="00E847DF">
            <w:pPr>
              <w:ind w:left="-108" w:right="-108"/>
              <w:contextualSpacing/>
              <w:rPr>
                <w:sz w:val="22"/>
                <w:szCs w:val="22"/>
              </w:rPr>
            </w:pPr>
            <w:r w:rsidRPr="005D1167">
              <w:rPr>
                <w:sz w:val="22"/>
                <w:szCs w:val="22"/>
              </w:rPr>
              <w:t>ГОСТ 30699-2001 Раздел 15</w:t>
            </w:r>
          </w:p>
          <w:p w14:paraId="1BC0AC00" w14:textId="77777777" w:rsidR="008162DD" w:rsidRPr="005D1167" w:rsidRDefault="008162DD" w:rsidP="00E847DF">
            <w:pPr>
              <w:ind w:left="-108" w:right="-108"/>
              <w:contextualSpacing/>
              <w:rPr>
                <w:sz w:val="22"/>
                <w:szCs w:val="22"/>
              </w:rPr>
            </w:pPr>
            <w:r w:rsidRPr="005D1167">
              <w:rPr>
                <w:sz w:val="22"/>
                <w:szCs w:val="22"/>
              </w:rPr>
              <w:t>ГОСТ 30700-2000 Раздел 15</w:t>
            </w:r>
          </w:p>
          <w:p w14:paraId="34A4299A" w14:textId="77777777" w:rsidR="008162DD" w:rsidRPr="005D1167" w:rsidRDefault="008162DD" w:rsidP="00E847DF">
            <w:pPr>
              <w:ind w:left="-108" w:right="-108"/>
              <w:contextualSpacing/>
              <w:rPr>
                <w:sz w:val="22"/>
                <w:szCs w:val="22"/>
              </w:rPr>
            </w:pPr>
            <w:r w:rsidRPr="005D1167">
              <w:rPr>
                <w:sz w:val="22"/>
                <w:szCs w:val="22"/>
              </w:rPr>
              <w:t>ГОСТ 30701-2001 Раздел 15</w:t>
            </w:r>
          </w:p>
          <w:p w14:paraId="5F15DDE4" w14:textId="436A0286" w:rsidR="008162DD" w:rsidRPr="005D1167" w:rsidRDefault="008162DD" w:rsidP="00E847DF">
            <w:pPr>
              <w:ind w:left="-108" w:right="-108"/>
              <w:contextualSpacing/>
              <w:rPr>
                <w:sz w:val="22"/>
                <w:szCs w:val="22"/>
              </w:rPr>
            </w:pPr>
            <w:r w:rsidRPr="005D1167">
              <w:rPr>
                <w:sz w:val="22"/>
                <w:szCs w:val="22"/>
              </w:rPr>
              <w:t>ГОСТ IEC 61029-1-2012 п.16.3</w:t>
            </w:r>
          </w:p>
          <w:p w14:paraId="39FD43CA" w14:textId="64EE55FB"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Pr>
          <w:p w14:paraId="441E5CAC" w14:textId="77777777" w:rsidR="008162DD" w:rsidRPr="005D1167" w:rsidRDefault="008162DD" w:rsidP="00E847DF">
            <w:pPr>
              <w:contextualSpacing/>
              <w:rPr>
                <w:sz w:val="22"/>
                <w:szCs w:val="22"/>
              </w:rPr>
            </w:pPr>
          </w:p>
        </w:tc>
      </w:tr>
      <w:tr w:rsidR="008162DD" w:rsidRPr="005D1167" w14:paraId="78AE6FDE" w14:textId="77777777" w:rsidTr="00905A08">
        <w:trPr>
          <w:trHeight w:val="20"/>
        </w:trPr>
        <w:tc>
          <w:tcPr>
            <w:tcW w:w="355" w:type="dxa"/>
            <w:vMerge/>
          </w:tcPr>
          <w:p w14:paraId="24AD2046" w14:textId="77777777" w:rsidR="008162DD" w:rsidRPr="005D1167" w:rsidRDefault="008162DD" w:rsidP="00E847DF">
            <w:pPr>
              <w:pStyle w:val="ad"/>
              <w:numPr>
                <w:ilvl w:val="0"/>
                <w:numId w:val="2"/>
              </w:numPr>
              <w:ind w:left="357" w:hanging="357"/>
              <w:rPr>
                <w:sz w:val="22"/>
                <w:szCs w:val="22"/>
              </w:rPr>
            </w:pPr>
          </w:p>
        </w:tc>
        <w:tc>
          <w:tcPr>
            <w:tcW w:w="2520" w:type="dxa"/>
            <w:vMerge/>
          </w:tcPr>
          <w:p w14:paraId="20BBD8DA" w14:textId="77777777" w:rsidR="008162DD" w:rsidRPr="005D1167" w:rsidRDefault="008162DD" w:rsidP="00E847DF">
            <w:pPr>
              <w:ind w:right="-108"/>
              <w:contextualSpacing/>
              <w:rPr>
                <w:sz w:val="22"/>
                <w:szCs w:val="22"/>
              </w:rPr>
            </w:pPr>
          </w:p>
        </w:tc>
        <w:tc>
          <w:tcPr>
            <w:tcW w:w="3240" w:type="dxa"/>
            <w:vMerge/>
          </w:tcPr>
          <w:p w14:paraId="617AD83E" w14:textId="77777777" w:rsidR="008162DD" w:rsidRPr="005D1167" w:rsidRDefault="008162DD" w:rsidP="00E847DF">
            <w:pPr>
              <w:ind w:left="-108" w:right="-108"/>
              <w:contextualSpacing/>
              <w:rPr>
                <w:b/>
                <w:sz w:val="22"/>
                <w:szCs w:val="22"/>
              </w:rPr>
            </w:pPr>
          </w:p>
        </w:tc>
        <w:tc>
          <w:tcPr>
            <w:tcW w:w="4680" w:type="dxa"/>
          </w:tcPr>
          <w:p w14:paraId="40C6B371" w14:textId="48093A1E" w:rsidR="008162DD" w:rsidRPr="005D1167" w:rsidRDefault="008162DD" w:rsidP="00E847DF">
            <w:pPr>
              <w:ind w:left="-108" w:right="-108"/>
              <w:contextualSpacing/>
              <w:jc w:val="both"/>
              <w:rPr>
                <w:bCs/>
                <w:sz w:val="22"/>
                <w:szCs w:val="22"/>
                <w:lang w:val="ky-KG"/>
              </w:rPr>
            </w:pPr>
            <w:r w:rsidRPr="005D1167">
              <w:rPr>
                <w:bCs/>
                <w:sz w:val="22"/>
                <w:szCs w:val="22"/>
                <w:lang w:val="ky-KG"/>
              </w:rPr>
              <w:t>Механическая безопасность/Устойчивость и механическая опасность</w:t>
            </w:r>
          </w:p>
        </w:tc>
        <w:tc>
          <w:tcPr>
            <w:tcW w:w="3960" w:type="dxa"/>
          </w:tcPr>
          <w:p w14:paraId="4757D0C1"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19</w:t>
            </w:r>
          </w:p>
          <w:p w14:paraId="060E19D0" w14:textId="77777777" w:rsidR="008162DD" w:rsidRPr="005D1167" w:rsidRDefault="008162DD" w:rsidP="00E847DF">
            <w:pPr>
              <w:ind w:left="-108" w:right="-108"/>
              <w:contextualSpacing/>
              <w:rPr>
                <w:sz w:val="22"/>
                <w:szCs w:val="22"/>
              </w:rPr>
            </w:pPr>
            <w:r w:rsidRPr="005D1167">
              <w:rPr>
                <w:sz w:val="22"/>
                <w:szCs w:val="22"/>
              </w:rPr>
              <w:t>ГОСТ 30699-2001 Раздел 18</w:t>
            </w:r>
          </w:p>
          <w:p w14:paraId="7F11ABE7" w14:textId="77777777" w:rsidR="008162DD" w:rsidRPr="005D1167" w:rsidRDefault="008162DD" w:rsidP="00E847DF">
            <w:pPr>
              <w:ind w:left="-108" w:right="-108"/>
              <w:contextualSpacing/>
              <w:rPr>
                <w:sz w:val="22"/>
                <w:szCs w:val="22"/>
              </w:rPr>
            </w:pPr>
            <w:r w:rsidRPr="005D1167">
              <w:rPr>
                <w:sz w:val="22"/>
                <w:szCs w:val="22"/>
              </w:rPr>
              <w:t>ГОСТ 30700-2000 Раздел 18</w:t>
            </w:r>
          </w:p>
          <w:p w14:paraId="7FC30F4C" w14:textId="77777777" w:rsidR="008162DD" w:rsidRPr="005D1167" w:rsidRDefault="008162DD" w:rsidP="00E847DF">
            <w:pPr>
              <w:ind w:left="-108" w:right="-108"/>
              <w:contextualSpacing/>
              <w:rPr>
                <w:sz w:val="22"/>
                <w:szCs w:val="22"/>
              </w:rPr>
            </w:pPr>
            <w:r w:rsidRPr="005D1167">
              <w:rPr>
                <w:sz w:val="22"/>
                <w:szCs w:val="22"/>
              </w:rPr>
              <w:t>ГОСТ 30701-2001 Раздел 18</w:t>
            </w:r>
          </w:p>
          <w:p w14:paraId="21DEC5A0" w14:textId="18437E04"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19</w:t>
            </w:r>
          </w:p>
        </w:tc>
        <w:tc>
          <w:tcPr>
            <w:tcW w:w="1254" w:type="dxa"/>
            <w:vMerge/>
          </w:tcPr>
          <w:p w14:paraId="7A506137" w14:textId="77777777" w:rsidR="008162DD" w:rsidRPr="005D1167" w:rsidRDefault="008162DD" w:rsidP="00E847DF">
            <w:pPr>
              <w:contextualSpacing/>
              <w:rPr>
                <w:sz w:val="22"/>
                <w:szCs w:val="22"/>
              </w:rPr>
            </w:pPr>
          </w:p>
        </w:tc>
      </w:tr>
      <w:tr w:rsidR="008162DD" w:rsidRPr="005D1167" w14:paraId="6B55BD62" w14:textId="77777777" w:rsidTr="00905A08">
        <w:trPr>
          <w:trHeight w:val="20"/>
        </w:trPr>
        <w:tc>
          <w:tcPr>
            <w:tcW w:w="355" w:type="dxa"/>
            <w:vMerge/>
          </w:tcPr>
          <w:p w14:paraId="09788EDA" w14:textId="77777777" w:rsidR="008162DD" w:rsidRPr="005D1167" w:rsidRDefault="008162DD" w:rsidP="00E847DF">
            <w:pPr>
              <w:pStyle w:val="ad"/>
              <w:numPr>
                <w:ilvl w:val="0"/>
                <w:numId w:val="2"/>
              </w:numPr>
              <w:ind w:left="357" w:hanging="357"/>
              <w:rPr>
                <w:sz w:val="22"/>
                <w:szCs w:val="22"/>
              </w:rPr>
            </w:pPr>
          </w:p>
        </w:tc>
        <w:tc>
          <w:tcPr>
            <w:tcW w:w="2520" w:type="dxa"/>
            <w:vMerge/>
          </w:tcPr>
          <w:p w14:paraId="710D0620" w14:textId="77777777" w:rsidR="008162DD" w:rsidRPr="005D1167" w:rsidRDefault="008162DD" w:rsidP="00E847DF">
            <w:pPr>
              <w:ind w:right="-108"/>
              <w:contextualSpacing/>
              <w:rPr>
                <w:sz w:val="22"/>
                <w:szCs w:val="22"/>
              </w:rPr>
            </w:pPr>
          </w:p>
        </w:tc>
        <w:tc>
          <w:tcPr>
            <w:tcW w:w="3240" w:type="dxa"/>
            <w:vMerge/>
          </w:tcPr>
          <w:p w14:paraId="1BB0FE07" w14:textId="77777777" w:rsidR="008162DD" w:rsidRPr="005D1167" w:rsidRDefault="008162DD" w:rsidP="00E847DF">
            <w:pPr>
              <w:ind w:left="-108" w:right="-108"/>
              <w:contextualSpacing/>
              <w:rPr>
                <w:b/>
                <w:sz w:val="22"/>
                <w:szCs w:val="22"/>
              </w:rPr>
            </w:pPr>
          </w:p>
        </w:tc>
        <w:tc>
          <w:tcPr>
            <w:tcW w:w="4680" w:type="dxa"/>
          </w:tcPr>
          <w:p w14:paraId="700E0484" w14:textId="6B509E05" w:rsidR="008162DD" w:rsidRPr="005D1167" w:rsidRDefault="008162DD" w:rsidP="00E847DF">
            <w:pPr>
              <w:ind w:left="-108" w:right="-108"/>
              <w:contextualSpacing/>
              <w:jc w:val="both"/>
              <w:rPr>
                <w:bCs/>
                <w:sz w:val="22"/>
                <w:szCs w:val="22"/>
                <w:lang w:val="ky-KG"/>
              </w:rPr>
            </w:pPr>
            <w:r w:rsidRPr="005D1167">
              <w:rPr>
                <w:bCs/>
                <w:sz w:val="22"/>
                <w:szCs w:val="22"/>
                <w:lang w:val="ky-KG"/>
              </w:rPr>
              <w:t>Механическая прочность</w:t>
            </w:r>
          </w:p>
        </w:tc>
        <w:tc>
          <w:tcPr>
            <w:tcW w:w="3960" w:type="dxa"/>
          </w:tcPr>
          <w:p w14:paraId="79F1B0E2"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20</w:t>
            </w:r>
          </w:p>
          <w:p w14:paraId="3781A4AA"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19</w:t>
            </w:r>
          </w:p>
          <w:p w14:paraId="1E60830B" w14:textId="77777777" w:rsidR="008162DD" w:rsidRPr="005D1167" w:rsidRDefault="008162DD" w:rsidP="00E847DF">
            <w:pPr>
              <w:ind w:left="-108" w:right="-108"/>
              <w:contextualSpacing/>
              <w:rPr>
                <w:sz w:val="22"/>
                <w:szCs w:val="22"/>
              </w:rPr>
            </w:pPr>
            <w:r w:rsidRPr="005D1167">
              <w:rPr>
                <w:sz w:val="22"/>
                <w:szCs w:val="22"/>
              </w:rPr>
              <w:t>ГОСТ 30700-2000 Раздел 19</w:t>
            </w:r>
          </w:p>
          <w:p w14:paraId="0622D521" w14:textId="77777777" w:rsidR="008162DD" w:rsidRPr="005D1167" w:rsidRDefault="008162DD" w:rsidP="00E847DF">
            <w:pPr>
              <w:ind w:left="-108" w:right="-108"/>
              <w:contextualSpacing/>
              <w:rPr>
                <w:sz w:val="22"/>
                <w:szCs w:val="22"/>
              </w:rPr>
            </w:pPr>
            <w:r w:rsidRPr="005D1167">
              <w:rPr>
                <w:sz w:val="22"/>
                <w:szCs w:val="22"/>
              </w:rPr>
              <w:t>ГОСТ 30701-2001 Раздел 19</w:t>
            </w:r>
          </w:p>
          <w:p w14:paraId="64D04213" w14:textId="0F06D353"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20</w:t>
            </w:r>
          </w:p>
        </w:tc>
        <w:tc>
          <w:tcPr>
            <w:tcW w:w="1254" w:type="dxa"/>
            <w:vMerge/>
          </w:tcPr>
          <w:p w14:paraId="2483B223" w14:textId="77777777" w:rsidR="008162DD" w:rsidRPr="005D1167" w:rsidRDefault="008162DD" w:rsidP="00E847DF">
            <w:pPr>
              <w:contextualSpacing/>
              <w:rPr>
                <w:sz w:val="22"/>
                <w:szCs w:val="22"/>
              </w:rPr>
            </w:pPr>
          </w:p>
        </w:tc>
      </w:tr>
      <w:tr w:rsidR="008162DD" w:rsidRPr="005D1167" w14:paraId="3EC44DD3" w14:textId="77777777" w:rsidTr="00905A08">
        <w:trPr>
          <w:trHeight w:val="20"/>
        </w:trPr>
        <w:tc>
          <w:tcPr>
            <w:tcW w:w="355" w:type="dxa"/>
            <w:vMerge/>
          </w:tcPr>
          <w:p w14:paraId="6248154B" w14:textId="77777777" w:rsidR="008162DD" w:rsidRPr="005D1167" w:rsidRDefault="008162DD" w:rsidP="00E847DF">
            <w:pPr>
              <w:pStyle w:val="ad"/>
              <w:numPr>
                <w:ilvl w:val="0"/>
                <w:numId w:val="2"/>
              </w:numPr>
              <w:ind w:left="357" w:hanging="357"/>
              <w:rPr>
                <w:sz w:val="22"/>
                <w:szCs w:val="22"/>
              </w:rPr>
            </w:pPr>
          </w:p>
        </w:tc>
        <w:tc>
          <w:tcPr>
            <w:tcW w:w="2520" w:type="dxa"/>
            <w:vMerge/>
          </w:tcPr>
          <w:p w14:paraId="0265CC18" w14:textId="77777777" w:rsidR="008162DD" w:rsidRPr="005D1167" w:rsidRDefault="008162DD" w:rsidP="00E847DF">
            <w:pPr>
              <w:ind w:right="-108"/>
              <w:contextualSpacing/>
              <w:rPr>
                <w:sz w:val="22"/>
                <w:szCs w:val="22"/>
              </w:rPr>
            </w:pPr>
          </w:p>
        </w:tc>
        <w:tc>
          <w:tcPr>
            <w:tcW w:w="3240" w:type="dxa"/>
            <w:vMerge/>
          </w:tcPr>
          <w:p w14:paraId="16537323" w14:textId="77777777" w:rsidR="008162DD" w:rsidRPr="005D1167" w:rsidRDefault="008162DD" w:rsidP="00E847DF">
            <w:pPr>
              <w:ind w:left="-108" w:right="-108"/>
              <w:contextualSpacing/>
              <w:rPr>
                <w:b/>
                <w:sz w:val="22"/>
                <w:szCs w:val="22"/>
              </w:rPr>
            </w:pPr>
          </w:p>
        </w:tc>
        <w:tc>
          <w:tcPr>
            <w:tcW w:w="4680" w:type="dxa"/>
          </w:tcPr>
          <w:p w14:paraId="1A74C4F6" w14:textId="3A70403E" w:rsidR="008162DD" w:rsidRPr="005D1167" w:rsidRDefault="008162DD" w:rsidP="00E847DF">
            <w:pPr>
              <w:ind w:left="-108" w:right="-108"/>
              <w:contextualSpacing/>
              <w:jc w:val="both"/>
              <w:rPr>
                <w:bCs/>
                <w:sz w:val="22"/>
                <w:szCs w:val="22"/>
                <w:lang w:val="ky-KG"/>
              </w:rPr>
            </w:pPr>
            <w:r w:rsidRPr="005D1167">
              <w:rPr>
                <w:bCs/>
                <w:sz w:val="22"/>
                <w:szCs w:val="22"/>
                <w:lang w:val="ky-KG"/>
              </w:rPr>
              <w:t>Конструкция/Требование к конструкции</w:t>
            </w:r>
          </w:p>
        </w:tc>
        <w:tc>
          <w:tcPr>
            <w:tcW w:w="3960" w:type="dxa"/>
          </w:tcPr>
          <w:p w14:paraId="1E5E52CC" w14:textId="4DD83142"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21, </w:t>
            </w:r>
            <w:r w:rsidRPr="005D1167">
              <w:rPr>
                <w:color w:val="4472C4" w:themeColor="accent1"/>
                <w:sz w:val="22"/>
                <w:szCs w:val="22"/>
                <w:lang w:val="ky-KG"/>
              </w:rPr>
              <w:t>кроме п.21.25, п.21.36</w:t>
            </w:r>
          </w:p>
          <w:p w14:paraId="55FC3B30" w14:textId="77777777" w:rsidR="008162DD" w:rsidRPr="005D1167" w:rsidRDefault="008162DD" w:rsidP="00E847DF">
            <w:pPr>
              <w:ind w:left="-108" w:right="-108"/>
              <w:contextualSpacing/>
              <w:rPr>
                <w:sz w:val="22"/>
                <w:szCs w:val="22"/>
              </w:rPr>
            </w:pPr>
            <w:r w:rsidRPr="005D1167">
              <w:rPr>
                <w:sz w:val="22"/>
                <w:szCs w:val="22"/>
              </w:rPr>
              <w:t>ГОСТ 12.2.010-75 Раздел 2</w:t>
            </w:r>
          </w:p>
          <w:p w14:paraId="78B1940D" w14:textId="77777777" w:rsidR="008162DD" w:rsidRPr="005D1167" w:rsidRDefault="008162DD" w:rsidP="00E847DF">
            <w:pPr>
              <w:ind w:left="-108" w:right="-108"/>
              <w:contextualSpacing/>
              <w:rPr>
                <w:sz w:val="22"/>
                <w:szCs w:val="22"/>
              </w:rPr>
            </w:pPr>
            <w:r w:rsidRPr="005D1167">
              <w:rPr>
                <w:sz w:val="22"/>
                <w:szCs w:val="22"/>
              </w:rPr>
              <w:t>ГОСТ 26055-84 п.2.1</w:t>
            </w:r>
          </w:p>
          <w:p w14:paraId="69BCE9D4"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20</w:t>
            </w:r>
          </w:p>
          <w:p w14:paraId="12A18F2E" w14:textId="77777777" w:rsidR="008162DD" w:rsidRPr="005D1167" w:rsidRDefault="008162DD" w:rsidP="00E847DF">
            <w:pPr>
              <w:ind w:left="-108" w:right="-108"/>
              <w:contextualSpacing/>
              <w:rPr>
                <w:sz w:val="22"/>
                <w:szCs w:val="22"/>
              </w:rPr>
            </w:pPr>
            <w:r w:rsidRPr="005D1167">
              <w:rPr>
                <w:sz w:val="22"/>
                <w:szCs w:val="22"/>
              </w:rPr>
              <w:t>ГОСТ 30700-2000 Раздел 20</w:t>
            </w:r>
          </w:p>
          <w:p w14:paraId="460AD8E1" w14:textId="77777777" w:rsidR="008162DD" w:rsidRPr="005D1167" w:rsidRDefault="008162DD" w:rsidP="00E847DF">
            <w:pPr>
              <w:ind w:left="-108" w:right="-108"/>
              <w:contextualSpacing/>
              <w:rPr>
                <w:sz w:val="22"/>
                <w:szCs w:val="22"/>
              </w:rPr>
            </w:pPr>
            <w:r w:rsidRPr="005D1167">
              <w:rPr>
                <w:sz w:val="22"/>
                <w:szCs w:val="22"/>
              </w:rPr>
              <w:t>ГОСТ 30701-2001 Раздел 20</w:t>
            </w:r>
          </w:p>
          <w:p w14:paraId="0CB4C12D" w14:textId="3AA3C709"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21</w:t>
            </w:r>
          </w:p>
        </w:tc>
        <w:tc>
          <w:tcPr>
            <w:tcW w:w="1254" w:type="dxa"/>
            <w:vMerge/>
          </w:tcPr>
          <w:p w14:paraId="0D638A7B" w14:textId="77777777" w:rsidR="008162DD" w:rsidRPr="005D1167" w:rsidRDefault="008162DD" w:rsidP="00E847DF">
            <w:pPr>
              <w:contextualSpacing/>
              <w:rPr>
                <w:sz w:val="22"/>
                <w:szCs w:val="22"/>
              </w:rPr>
            </w:pPr>
          </w:p>
        </w:tc>
      </w:tr>
      <w:tr w:rsidR="008162DD" w:rsidRPr="005D1167" w14:paraId="4DAEA7BA" w14:textId="77777777" w:rsidTr="00905A08">
        <w:trPr>
          <w:trHeight w:val="20"/>
        </w:trPr>
        <w:tc>
          <w:tcPr>
            <w:tcW w:w="355" w:type="dxa"/>
            <w:vMerge/>
          </w:tcPr>
          <w:p w14:paraId="40DC0FD8" w14:textId="77777777" w:rsidR="008162DD" w:rsidRPr="005D1167" w:rsidRDefault="008162DD" w:rsidP="00E847DF">
            <w:pPr>
              <w:pStyle w:val="ad"/>
              <w:numPr>
                <w:ilvl w:val="0"/>
                <w:numId w:val="2"/>
              </w:numPr>
              <w:ind w:left="357" w:hanging="357"/>
              <w:rPr>
                <w:sz w:val="22"/>
                <w:szCs w:val="22"/>
              </w:rPr>
            </w:pPr>
          </w:p>
        </w:tc>
        <w:tc>
          <w:tcPr>
            <w:tcW w:w="2520" w:type="dxa"/>
            <w:vMerge/>
          </w:tcPr>
          <w:p w14:paraId="5558B772" w14:textId="77777777" w:rsidR="008162DD" w:rsidRPr="005D1167" w:rsidRDefault="008162DD" w:rsidP="00E847DF">
            <w:pPr>
              <w:ind w:right="-108"/>
              <w:contextualSpacing/>
              <w:rPr>
                <w:sz w:val="22"/>
                <w:szCs w:val="22"/>
              </w:rPr>
            </w:pPr>
          </w:p>
        </w:tc>
        <w:tc>
          <w:tcPr>
            <w:tcW w:w="3240" w:type="dxa"/>
            <w:vMerge/>
          </w:tcPr>
          <w:p w14:paraId="4782726C" w14:textId="77777777" w:rsidR="008162DD" w:rsidRPr="005D1167" w:rsidRDefault="008162DD" w:rsidP="00E847DF">
            <w:pPr>
              <w:ind w:left="-108" w:right="-108"/>
              <w:contextualSpacing/>
              <w:rPr>
                <w:b/>
                <w:sz w:val="22"/>
                <w:szCs w:val="22"/>
              </w:rPr>
            </w:pPr>
          </w:p>
        </w:tc>
        <w:tc>
          <w:tcPr>
            <w:tcW w:w="4680" w:type="dxa"/>
          </w:tcPr>
          <w:p w14:paraId="726C6330" w14:textId="7F1D2D0C" w:rsidR="008162DD" w:rsidRPr="005D1167" w:rsidRDefault="008162DD" w:rsidP="00E847DF">
            <w:pPr>
              <w:ind w:left="-108" w:right="-108"/>
              <w:contextualSpacing/>
              <w:jc w:val="both"/>
              <w:rPr>
                <w:bCs/>
                <w:sz w:val="22"/>
                <w:szCs w:val="22"/>
                <w:lang w:val="ky-KG"/>
              </w:rPr>
            </w:pPr>
            <w:r w:rsidRPr="005D1167">
              <w:rPr>
                <w:bCs/>
                <w:sz w:val="22"/>
                <w:szCs w:val="22"/>
                <w:lang w:val="ky-KG"/>
              </w:rPr>
              <w:t>Внутренняя проводка/ Монтаж электропроводки</w:t>
            </w:r>
          </w:p>
        </w:tc>
        <w:tc>
          <w:tcPr>
            <w:tcW w:w="3960" w:type="dxa"/>
          </w:tcPr>
          <w:p w14:paraId="0B5992F4"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22</w:t>
            </w:r>
          </w:p>
          <w:p w14:paraId="6A1926E9"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21</w:t>
            </w:r>
          </w:p>
          <w:p w14:paraId="121AEE98" w14:textId="77777777" w:rsidR="008162DD" w:rsidRPr="005D1167" w:rsidRDefault="008162DD" w:rsidP="00E847DF">
            <w:pPr>
              <w:ind w:left="-108" w:right="-108"/>
              <w:contextualSpacing/>
              <w:rPr>
                <w:sz w:val="22"/>
                <w:szCs w:val="22"/>
              </w:rPr>
            </w:pPr>
            <w:r w:rsidRPr="005D1167">
              <w:rPr>
                <w:sz w:val="22"/>
                <w:szCs w:val="22"/>
              </w:rPr>
              <w:t>ГОСТ 30700-2000 Раздел 21</w:t>
            </w:r>
          </w:p>
          <w:p w14:paraId="01A26BA2" w14:textId="77777777" w:rsidR="008162DD" w:rsidRPr="005D1167" w:rsidRDefault="008162DD" w:rsidP="00E847DF">
            <w:pPr>
              <w:ind w:left="-108" w:right="-108"/>
              <w:contextualSpacing/>
              <w:rPr>
                <w:sz w:val="22"/>
                <w:szCs w:val="22"/>
              </w:rPr>
            </w:pPr>
            <w:r w:rsidRPr="005D1167">
              <w:rPr>
                <w:sz w:val="22"/>
                <w:szCs w:val="22"/>
              </w:rPr>
              <w:t>ГОСТ 30701-2001 Раздел 21</w:t>
            </w:r>
          </w:p>
          <w:p w14:paraId="0ADAEEDC" w14:textId="2677B4CD" w:rsidR="008162DD" w:rsidRPr="005D1167" w:rsidRDefault="008162DD" w:rsidP="00E847DF">
            <w:pPr>
              <w:ind w:left="-108" w:right="-108"/>
              <w:contextualSpacing/>
              <w:rPr>
                <w:color w:val="4472C4" w:themeColor="accent1"/>
                <w:sz w:val="22"/>
                <w:szCs w:val="22"/>
                <w:lang w:val="ky-KG"/>
              </w:rPr>
            </w:pPr>
            <w:r w:rsidRPr="005D1167">
              <w:rPr>
                <w:sz w:val="22"/>
                <w:szCs w:val="22"/>
              </w:rPr>
              <w:t xml:space="preserve">ГОСТ </w:t>
            </w:r>
            <w:r w:rsidRPr="005D1167">
              <w:rPr>
                <w:sz w:val="22"/>
                <w:szCs w:val="22"/>
                <w:lang w:val="en-US"/>
              </w:rPr>
              <w:t>IEC</w:t>
            </w:r>
            <w:r w:rsidRPr="005D1167">
              <w:rPr>
                <w:sz w:val="22"/>
                <w:szCs w:val="22"/>
              </w:rPr>
              <w:t xml:space="preserve"> 61029-1-2012 Раздел 22</w:t>
            </w:r>
            <w:r w:rsidRPr="005D1167">
              <w:rPr>
                <w:color w:val="4472C4" w:themeColor="accent1"/>
                <w:sz w:val="22"/>
                <w:szCs w:val="22"/>
                <w:lang w:val="ky-KG"/>
              </w:rPr>
              <w:t>, кроме пункта 22.6</w:t>
            </w:r>
          </w:p>
          <w:p w14:paraId="43260CFE" w14:textId="76776D91"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25CD3D1F" w14:textId="77777777" w:rsidR="008162DD" w:rsidRPr="005D1167" w:rsidRDefault="008162DD" w:rsidP="00E847DF">
            <w:pPr>
              <w:contextualSpacing/>
              <w:rPr>
                <w:sz w:val="22"/>
                <w:szCs w:val="22"/>
              </w:rPr>
            </w:pPr>
          </w:p>
        </w:tc>
      </w:tr>
      <w:tr w:rsidR="008162DD" w:rsidRPr="005D1167" w14:paraId="7D69D7C2" w14:textId="77777777" w:rsidTr="00905A08">
        <w:trPr>
          <w:trHeight w:val="20"/>
        </w:trPr>
        <w:tc>
          <w:tcPr>
            <w:tcW w:w="355" w:type="dxa"/>
            <w:vMerge/>
          </w:tcPr>
          <w:p w14:paraId="12F07A5F" w14:textId="77777777" w:rsidR="008162DD" w:rsidRPr="005D1167" w:rsidRDefault="008162DD" w:rsidP="00E847DF">
            <w:pPr>
              <w:pStyle w:val="ad"/>
              <w:numPr>
                <w:ilvl w:val="0"/>
                <w:numId w:val="2"/>
              </w:numPr>
              <w:ind w:left="357" w:hanging="357"/>
              <w:rPr>
                <w:sz w:val="22"/>
                <w:szCs w:val="22"/>
              </w:rPr>
            </w:pPr>
          </w:p>
        </w:tc>
        <w:tc>
          <w:tcPr>
            <w:tcW w:w="2520" w:type="dxa"/>
            <w:vMerge/>
          </w:tcPr>
          <w:p w14:paraId="2E934F2D" w14:textId="77777777" w:rsidR="008162DD" w:rsidRPr="005D1167" w:rsidRDefault="008162DD" w:rsidP="00E847DF">
            <w:pPr>
              <w:ind w:right="-108"/>
              <w:contextualSpacing/>
              <w:rPr>
                <w:sz w:val="22"/>
                <w:szCs w:val="22"/>
              </w:rPr>
            </w:pPr>
          </w:p>
        </w:tc>
        <w:tc>
          <w:tcPr>
            <w:tcW w:w="3240" w:type="dxa"/>
            <w:vMerge/>
          </w:tcPr>
          <w:p w14:paraId="645141D2" w14:textId="77777777" w:rsidR="008162DD" w:rsidRPr="005D1167" w:rsidRDefault="008162DD" w:rsidP="00E847DF">
            <w:pPr>
              <w:ind w:left="-108" w:right="-108"/>
              <w:contextualSpacing/>
              <w:rPr>
                <w:b/>
                <w:sz w:val="22"/>
                <w:szCs w:val="22"/>
              </w:rPr>
            </w:pPr>
          </w:p>
        </w:tc>
        <w:tc>
          <w:tcPr>
            <w:tcW w:w="4680" w:type="dxa"/>
          </w:tcPr>
          <w:p w14:paraId="1C56F247" w14:textId="1798EC66" w:rsidR="008162DD" w:rsidRPr="005D1167" w:rsidRDefault="008162DD" w:rsidP="00E847DF">
            <w:pPr>
              <w:ind w:left="-108" w:right="-108"/>
              <w:contextualSpacing/>
              <w:jc w:val="both"/>
              <w:rPr>
                <w:bCs/>
                <w:sz w:val="22"/>
                <w:szCs w:val="22"/>
                <w:lang w:val="ky-KG"/>
              </w:rPr>
            </w:pPr>
            <w:r w:rsidRPr="005D1167">
              <w:rPr>
                <w:bCs/>
                <w:sz w:val="22"/>
                <w:szCs w:val="22"/>
                <w:lang w:val="ky-KG"/>
              </w:rPr>
              <w:t>Присоедниение к источнику питания и внешние гибкие шнуры/Подключение к сети и внешние гибкие кабели и шнуры/</w:t>
            </w:r>
            <w:r w:rsidRPr="005D1167">
              <w:rPr>
                <w:sz w:val="22"/>
                <w:szCs w:val="22"/>
                <w:lang w:val="ky-KG"/>
              </w:rPr>
              <w:t xml:space="preserve"> Подключение питающих проводов, выключающих устройств (разъединители)</w:t>
            </w:r>
          </w:p>
        </w:tc>
        <w:tc>
          <w:tcPr>
            <w:tcW w:w="3960" w:type="dxa"/>
          </w:tcPr>
          <w:p w14:paraId="57A412A9" w14:textId="204997B0"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24, </w:t>
            </w:r>
            <w:r w:rsidRPr="005D1167">
              <w:rPr>
                <w:color w:val="4472C4" w:themeColor="accent1"/>
                <w:sz w:val="22"/>
                <w:szCs w:val="22"/>
                <w:lang w:val="ky-KG"/>
              </w:rPr>
              <w:t>кроме п.24.4, п.24.12, п.24.13</w:t>
            </w:r>
          </w:p>
          <w:p w14:paraId="24421BC7"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23</w:t>
            </w:r>
          </w:p>
          <w:p w14:paraId="3C655821" w14:textId="77777777" w:rsidR="008162DD" w:rsidRPr="005D1167" w:rsidRDefault="008162DD" w:rsidP="00E847DF">
            <w:pPr>
              <w:ind w:left="-108" w:right="-108"/>
              <w:contextualSpacing/>
              <w:rPr>
                <w:sz w:val="22"/>
                <w:szCs w:val="22"/>
              </w:rPr>
            </w:pPr>
            <w:r w:rsidRPr="005D1167">
              <w:rPr>
                <w:sz w:val="22"/>
                <w:szCs w:val="22"/>
              </w:rPr>
              <w:t>ГОСТ 30701-2001 Раздел 23</w:t>
            </w:r>
          </w:p>
          <w:p w14:paraId="26CB7783" w14:textId="41111342" w:rsidR="008162DD" w:rsidRPr="005D1167" w:rsidRDefault="008162DD" w:rsidP="00E847DF">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24</w:t>
            </w:r>
          </w:p>
          <w:p w14:paraId="4E99513A" w14:textId="66B4A63E"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6ACE0A31" w14:textId="77777777" w:rsidR="008162DD" w:rsidRPr="005D1167" w:rsidRDefault="008162DD" w:rsidP="00E847DF">
            <w:pPr>
              <w:contextualSpacing/>
              <w:rPr>
                <w:sz w:val="22"/>
                <w:szCs w:val="22"/>
              </w:rPr>
            </w:pPr>
          </w:p>
        </w:tc>
      </w:tr>
      <w:tr w:rsidR="008162DD" w:rsidRPr="005D1167" w14:paraId="2C0F1CC6" w14:textId="77777777" w:rsidTr="00905A08">
        <w:trPr>
          <w:trHeight w:val="20"/>
        </w:trPr>
        <w:tc>
          <w:tcPr>
            <w:tcW w:w="355" w:type="dxa"/>
            <w:vMerge/>
          </w:tcPr>
          <w:p w14:paraId="60570778" w14:textId="77777777" w:rsidR="008162DD" w:rsidRPr="005D1167" w:rsidRDefault="008162DD" w:rsidP="00E847DF">
            <w:pPr>
              <w:pStyle w:val="ad"/>
              <w:numPr>
                <w:ilvl w:val="0"/>
                <w:numId w:val="2"/>
              </w:numPr>
              <w:ind w:left="357" w:hanging="357"/>
              <w:rPr>
                <w:sz w:val="22"/>
                <w:szCs w:val="22"/>
              </w:rPr>
            </w:pPr>
          </w:p>
        </w:tc>
        <w:tc>
          <w:tcPr>
            <w:tcW w:w="2520" w:type="dxa"/>
            <w:vMerge/>
          </w:tcPr>
          <w:p w14:paraId="05C662D6" w14:textId="77777777" w:rsidR="008162DD" w:rsidRPr="005D1167" w:rsidRDefault="008162DD" w:rsidP="00E847DF">
            <w:pPr>
              <w:ind w:right="-108"/>
              <w:contextualSpacing/>
              <w:rPr>
                <w:sz w:val="22"/>
                <w:szCs w:val="22"/>
              </w:rPr>
            </w:pPr>
          </w:p>
        </w:tc>
        <w:tc>
          <w:tcPr>
            <w:tcW w:w="3240" w:type="dxa"/>
            <w:vMerge/>
          </w:tcPr>
          <w:p w14:paraId="26CA4FDC" w14:textId="77777777" w:rsidR="008162DD" w:rsidRPr="005D1167" w:rsidRDefault="008162DD" w:rsidP="00E847DF">
            <w:pPr>
              <w:ind w:left="-108" w:right="-108"/>
              <w:contextualSpacing/>
              <w:rPr>
                <w:b/>
                <w:sz w:val="22"/>
                <w:szCs w:val="22"/>
              </w:rPr>
            </w:pPr>
          </w:p>
        </w:tc>
        <w:tc>
          <w:tcPr>
            <w:tcW w:w="4680" w:type="dxa"/>
          </w:tcPr>
          <w:p w14:paraId="3A667387" w14:textId="52964635" w:rsidR="008162DD" w:rsidRPr="005D1167" w:rsidRDefault="008162DD" w:rsidP="00E847DF">
            <w:pPr>
              <w:ind w:left="-108" w:right="-108"/>
              <w:contextualSpacing/>
              <w:jc w:val="both"/>
              <w:rPr>
                <w:bCs/>
                <w:sz w:val="22"/>
                <w:szCs w:val="22"/>
                <w:lang w:val="ky-KG"/>
              </w:rPr>
            </w:pPr>
            <w:r w:rsidRPr="005D1167">
              <w:rPr>
                <w:bCs/>
                <w:sz w:val="22"/>
                <w:szCs w:val="22"/>
                <w:lang w:val="ky-KG"/>
              </w:rPr>
              <w:t>Зажимы для внешних проводов</w:t>
            </w:r>
          </w:p>
        </w:tc>
        <w:tc>
          <w:tcPr>
            <w:tcW w:w="3960" w:type="dxa"/>
          </w:tcPr>
          <w:p w14:paraId="3245B49D"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25</w:t>
            </w:r>
          </w:p>
          <w:p w14:paraId="754232C6"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24</w:t>
            </w:r>
          </w:p>
          <w:p w14:paraId="6B3845DF" w14:textId="77777777" w:rsidR="008162DD" w:rsidRPr="005D1167" w:rsidRDefault="008162DD" w:rsidP="00E847DF">
            <w:pPr>
              <w:ind w:left="-108" w:right="-108"/>
              <w:contextualSpacing/>
              <w:rPr>
                <w:sz w:val="22"/>
                <w:szCs w:val="22"/>
              </w:rPr>
            </w:pPr>
            <w:r w:rsidRPr="005D1167">
              <w:rPr>
                <w:sz w:val="22"/>
                <w:szCs w:val="22"/>
              </w:rPr>
              <w:t>ГОСТ 30700-2000 Раздел 24</w:t>
            </w:r>
          </w:p>
          <w:p w14:paraId="42458716" w14:textId="77777777" w:rsidR="008162DD" w:rsidRPr="005D1167" w:rsidRDefault="008162DD" w:rsidP="00E847DF">
            <w:pPr>
              <w:ind w:left="-108" w:right="-108"/>
              <w:contextualSpacing/>
              <w:rPr>
                <w:sz w:val="22"/>
                <w:szCs w:val="22"/>
              </w:rPr>
            </w:pPr>
            <w:r w:rsidRPr="005D1167">
              <w:rPr>
                <w:sz w:val="22"/>
                <w:szCs w:val="22"/>
              </w:rPr>
              <w:t>ГОСТ 30701-2001 Раздел 24</w:t>
            </w:r>
          </w:p>
          <w:p w14:paraId="076ADC43" w14:textId="7A030D80"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25</w:t>
            </w:r>
          </w:p>
        </w:tc>
        <w:tc>
          <w:tcPr>
            <w:tcW w:w="1254" w:type="dxa"/>
            <w:vMerge/>
          </w:tcPr>
          <w:p w14:paraId="29909E21" w14:textId="77777777" w:rsidR="008162DD" w:rsidRPr="005D1167" w:rsidRDefault="008162DD" w:rsidP="00E847DF">
            <w:pPr>
              <w:contextualSpacing/>
              <w:rPr>
                <w:sz w:val="22"/>
                <w:szCs w:val="22"/>
              </w:rPr>
            </w:pPr>
          </w:p>
        </w:tc>
      </w:tr>
      <w:tr w:rsidR="008162DD" w:rsidRPr="005D1167" w14:paraId="7FDB45AA" w14:textId="77777777" w:rsidTr="00905A08">
        <w:trPr>
          <w:trHeight w:val="20"/>
        </w:trPr>
        <w:tc>
          <w:tcPr>
            <w:tcW w:w="355" w:type="dxa"/>
            <w:vMerge/>
          </w:tcPr>
          <w:p w14:paraId="67970D25" w14:textId="77777777" w:rsidR="008162DD" w:rsidRPr="005D1167" w:rsidRDefault="008162DD" w:rsidP="00E847DF">
            <w:pPr>
              <w:pStyle w:val="ad"/>
              <w:numPr>
                <w:ilvl w:val="0"/>
                <w:numId w:val="2"/>
              </w:numPr>
              <w:ind w:left="357" w:hanging="357"/>
              <w:rPr>
                <w:sz w:val="22"/>
                <w:szCs w:val="22"/>
              </w:rPr>
            </w:pPr>
          </w:p>
        </w:tc>
        <w:tc>
          <w:tcPr>
            <w:tcW w:w="2520" w:type="dxa"/>
            <w:vMerge/>
          </w:tcPr>
          <w:p w14:paraId="28E034C3" w14:textId="77777777" w:rsidR="008162DD" w:rsidRPr="005D1167" w:rsidRDefault="008162DD" w:rsidP="00E847DF">
            <w:pPr>
              <w:ind w:right="-108"/>
              <w:contextualSpacing/>
              <w:rPr>
                <w:sz w:val="22"/>
                <w:szCs w:val="22"/>
              </w:rPr>
            </w:pPr>
          </w:p>
        </w:tc>
        <w:tc>
          <w:tcPr>
            <w:tcW w:w="3240" w:type="dxa"/>
            <w:vMerge/>
          </w:tcPr>
          <w:p w14:paraId="3C54DB08" w14:textId="77777777" w:rsidR="008162DD" w:rsidRPr="005D1167" w:rsidRDefault="008162DD" w:rsidP="00E847DF">
            <w:pPr>
              <w:ind w:left="-108" w:right="-108"/>
              <w:contextualSpacing/>
              <w:rPr>
                <w:b/>
                <w:sz w:val="22"/>
                <w:szCs w:val="22"/>
              </w:rPr>
            </w:pPr>
          </w:p>
        </w:tc>
        <w:tc>
          <w:tcPr>
            <w:tcW w:w="4680" w:type="dxa"/>
          </w:tcPr>
          <w:p w14:paraId="1E63929B" w14:textId="152741BD" w:rsidR="008162DD" w:rsidRPr="005D1167" w:rsidRDefault="008162DD" w:rsidP="00E847DF">
            <w:pPr>
              <w:ind w:left="-108" w:right="-108"/>
              <w:contextualSpacing/>
              <w:jc w:val="both"/>
              <w:rPr>
                <w:bCs/>
                <w:sz w:val="22"/>
                <w:szCs w:val="22"/>
                <w:lang w:val="ky-KG"/>
              </w:rPr>
            </w:pPr>
            <w:r w:rsidRPr="005D1167">
              <w:rPr>
                <w:bCs/>
                <w:sz w:val="22"/>
                <w:szCs w:val="22"/>
              </w:rPr>
              <w:t>Винты и соединения</w:t>
            </w:r>
          </w:p>
        </w:tc>
        <w:tc>
          <w:tcPr>
            <w:tcW w:w="3960" w:type="dxa"/>
          </w:tcPr>
          <w:p w14:paraId="22506A4D" w14:textId="020ADA6D" w:rsidR="008162DD" w:rsidRPr="005D1167" w:rsidRDefault="008162DD" w:rsidP="00E847DF">
            <w:pPr>
              <w:ind w:left="-108" w:right="-108"/>
              <w:contextualSpacing/>
              <w:rPr>
                <w:sz w:val="22"/>
                <w:szCs w:val="22"/>
                <w:lang w:val="ky-KG"/>
              </w:rPr>
            </w:pPr>
            <w:r w:rsidRPr="005D1167">
              <w:rPr>
                <w:sz w:val="22"/>
                <w:szCs w:val="22"/>
              </w:rPr>
              <w:t>ГОСТ IEC 60745-1- 2011</w:t>
            </w:r>
            <w:r w:rsidRPr="005D1167">
              <w:rPr>
                <w:sz w:val="22"/>
                <w:szCs w:val="22"/>
                <w:lang w:val="ky-KG"/>
              </w:rPr>
              <w:t xml:space="preserve"> Раздел 27</w:t>
            </w:r>
          </w:p>
          <w:p w14:paraId="6CFC0FD5" w14:textId="63A335B8" w:rsidR="008162DD" w:rsidRPr="005D1167" w:rsidRDefault="008162DD" w:rsidP="00E847DF">
            <w:pPr>
              <w:ind w:left="-108" w:right="-108"/>
              <w:contextualSpacing/>
              <w:rPr>
                <w:sz w:val="22"/>
                <w:szCs w:val="22"/>
              </w:rPr>
            </w:pPr>
            <w:r w:rsidRPr="005D1167">
              <w:rPr>
                <w:color w:val="4472C4" w:themeColor="accent1"/>
                <w:sz w:val="22"/>
                <w:szCs w:val="22"/>
              </w:rPr>
              <w:t>ГОСТ IEC 61029-1-2012</w:t>
            </w:r>
            <w:r w:rsidRPr="005D1167">
              <w:rPr>
                <w:color w:val="4472C4" w:themeColor="accent1"/>
                <w:sz w:val="22"/>
                <w:szCs w:val="22"/>
                <w:lang w:val="ky-KG"/>
              </w:rPr>
              <w:t xml:space="preserve"> Раздел 27</w:t>
            </w:r>
          </w:p>
        </w:tc>
        <w:tc>
          <w:tcPr>
            <w:tcW w:w="1254" w:type="dxa"/>
            <w:vMerge/>
          </w:tcPr>
          <w:p w14:paraId="1CF8622E" w14:textId="77777777" w:rsidR="008162DD" w:rsidRPr="005D1167" w:rsidRDefault="008162DD" w:rsidP="00E847DF">
            <w:pPr>
              <w:contextualSpacing/>
              <w:rPr>
                <w:sz w:val="22"/>
                <w:szCs w:val="22"/>
              </w:rPr>
            </w:pPr>
          </w:p>
        </w:tc>
      </w:tr>
      <w:tr w:rsidR="008162DD" w:rsidRPr="005D1167" w14:paraId="31C9E53B" w14:textId="77777777" w:rsidTr="00905A08">
        <w:trPr>
          <w:trHeight w:val="20"/>
        </w:trPr>
        <w:tc>
          <w:tcPr>
            <w:tcW w:w="355" w:type="dxa"/>
            <w:vMerge/>
          </w:tcPr>
          <w:p w14:paraId="7FE4F4C0" w14:textId="77777777" w:rsidR="008162DD" w:rsidRPr="005D1167" w:rsidRDefault="008162DD" w:rsidP="00E847DF">
            <w:pPr>
              <w:pStyle w:val="ad"/>
              <w:numPr>
                <w:ilvl w:val="0"/>
                <w:numId w:val="2"/>
              </w:numPr>
              <w:ind w:left="357" w:hanging="357"/>
              <w:rPr>
                <w:sz w:val="22"/>
                <w:szCs w:val="22"/>
              </w:rPr>
            </w:pPr>
          </w:p>
        </w:tc>
        <w:tc>
          <w:tcPr>
            <w:tcW w:w="2520" w:type="dxa"/>
            <w:vMerge/>
          </w:tcPr>
          <w:p w14:paraId="0D8E5B92" w14:textId="77777777" w:rsidR="008162DD" w:rsidRPr="005D1167" w:rsidRDefault="008162DD" w:rsidP="00E847DF">
            <w:pPr>
              <w:ind w:right="-108"/>
              <w:contextualSpacing/>
              <w:rPr>
                <w:sz w:val="22"/>
                <w:szCs w:val="22"/>
              </w:rPr>
            </w:pPr>
          </w:p>
        </w:tc>
        <w:tc>
          <w:tcPr>
            <w:tcW w:w="3240" w:type="dxa"/>
            <w:vMerge/>
          </w:tcPr>
          <w:p w14:paraId="295BA038" w14:textId="77777777" w:rsidR="008162DD" w:rsidRPr="005D1167" w:rsidRDefault="008162DD" w:rsidP="00E847DF">
            <w:pPr>
              <w:ind w:left="-108" w:right="-108"/>
              <w:contextualSpacing/>
              <w:rPr>
                <w:b/>
                <w:sz w:val="22"/>
                <w:szCs w:val="22"/>
              </w:rPr>
            </w:pPr>
          </w:p>
        </w:tc>
        <w:tc>
          <w:tcPr>
            <w:tcW w:w="4680" w:type="dxa"/>
          </w:tcPr>
          <w:p w14:paraId="3B1E5651" w14:textId="1B642098" w:rsidR="008162DD" w:rsidRPr="005D1167" w:rsidRDefault="008162DD" w:rsidP="00E847DF">
            <w:pPr>
              <w:ind w:left="-108" w:right="-108"/>
              <w:contextualSpacing/>
              <w:jc w:val="both"/>
              <w:rPr>
                <w:bCs/>
                <w:sz w:val="22"/>
                <w:szCs w:val="22"/>
                <w:lang w:val="ky-KG"/>
              </w:rPr>
            </w:pPr>
            <w:r w:rsidRPr="005D1167">
              <w:rPr>
                <w:bCs/>
                <w:sz w:val="22"/>
                <w:szCs w:val="22"/>
                <w:lang w:val="ky-KG"/>
              </w:rPr>
              <w:t>Огнестойкость</w:t>
            </w:r>
          </w:p>
        </w:tc>
        <w:tc>
          <w:tcPr>
            <w:tcW w:w="3960" w:type="dxa"/>
          </w:tcPr>
          <w:p w14:paraId="04E1618F"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п.29.2</w:t>
            </w:r>
          </w:p>
          <w:p w14:paraId="15E23054" w14:textId="680687D6" w:rsidR="008162DD" w:rsidRPr="005D1167" w:rsidRDefault="008162DD" w:rsidP="00E847DF">
            <w:pPr>
              <w:ind w:left="-108" w:right="-108"/>
              <w:contextualSpacing/>
              <w:rPr>
                <w:b/>
                <w:sz w:val="22"/>
                <w:szCs w:val="22"/>
              </w:rPr>
            </w:pPr>
            <w:r w:rsidRPr="005D1167">
              <w:rPr>
                <w:color w:val="4472C4" w:themeColor="accent1"/>
                <w:sz w:val="22"/>
                <w:szCs w:val="22"/>
              </w:rPr>
              <w:t xml:space="preserve">ГОСТ </w:t>
            </w:r>
            <w:r w:rsidRPr="005D1167">
              <w:rPr>
                <w:color w:val="4472C4" w:themeColor="accent1"/>
                <w:sz w:val="22"/>
                <w:szCs w:val="22"/>
                <w:lang w:val="en-US"/>
              </w:rPr>
              <w:t>IEC</w:t>
            </w:r>
            <w:r w:rsidRPr="005D1167">
              <w:rPr>
                <w:color w:val="4472C4" w:themeColor="accent1"/>
                <w:sz w:val="22"/>
                <w:szCs w:val="22"/>
              </w:rPr>
              <w:t xml:space="preserve"> 61029-1-20</w:t>
            </w:r>
            <w:r w:rsidRPr="005D1167">
              <w:rPr>
                <w:color w:val="4472C4" w:themeColor="accent1"/>
                <w:sz w:val="22"/>
                <w:szCs w:val="22"/>
                <w:lang w:val="en-US"/>
              </w:rPr>
              <w:t>1</w:t>
            </w:r>
            <w:r w:rsidRPr="005D1167">
              <w:rPr>
                <w:color w:val="4472C4" w:themeColor="accent1"/>
                <w:sz w:val="22"/>
                <w:szCs w:val="22"/>
              </w:rPr>
              <w:t>2 п.29.2</w:t>
            </w:r>
          </w:p>
        </w:tc>
        <w:tc>
          <w:tcPr>
            <w:tcW w:w="1254" w:type="dxa"/>
            <w:vMerge/>
          </w:tcPr>
          <w:p w14:paraId="2164C442" w14:textId="77777777" w:rsidR="008162DD" w:rsidRPr="005D1167" w:rsidRDefault="008162DD" w:rsidP="00E847DF">
            <w:pPr>
              <w:contextualSpacing/>
              <w:rPr>
                <w:sz w:val="22"/>
                <w:szCs w:val="22"/>
              </w:rPr>
            </w:pPr>
          </w:p>
        </w:tc>
      </w:tr>
      <w:tr w:rsidR="008162DD" w:rsidRPr="005D1167" w14:paraId="46FBD97C" w14:textId="77777777" w:rsidTr="00887BB8">
        <w:trPr>
          <w:trHeight w:val="1771"/>
        </w:trPr>
        <w:tc>
          <w:tcPr>
            <w:tcW w:w="355" w:type="dxa"/>
            <w:vMerge/>
            <w:tcBorders>
              <w:bottom w:val="single" w:sz="4" w:space="0" w:color="auto"/>
            </w:tcBorders>
          </w:tcPr>
          <w:p w14:paraId="6F2350E3"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38E30EC0" w14:textId="77777777" w:rsidR="008162DD" w:rsidRPr="005D1167" w:rsidRDefault="008162DD" w:rsidP="00E847DF">
            <w:pPr>
              <w:ind w:right="-108"/>
              <w:contextualSpacing/>
              <w:rPr>
                <w:sz w:val="22"/>
                <w:szCs w:val="22"/>
              </w:rPr>
            </w:pPr>
          </w:p>
        </w:tc>
        <w:tc>
          <w:tcPr>
            <w:tcW w:w="3240" w:type="dxa"/>
            <w:vMerge/>
          </w:tcPr>
          <w:p w14:paraId="79B9A002"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13C58C5" w14:textId="1014A625" w:rsidR="008162DD" w:rsidRPr="005D1167" w:rsidRDefault="008162DD" w:rsidP="00E847DF">
            <w:pPr>
              <w:ind w:left="-108" w:right="-108"/>
              <w:contextualSpacing/>
              <w:jc w:val="both"/>
              <w:rPr>
                <w:bCs/>
                <w:sz w:val="22"/>
                <w:szCs w:val="22"/>
                <w:lang w:val="ky-KG"/>
              </w:rPr>
            </w:pPr>
            <w:r w:rsidRPr="005D1167">
              <w:rPr>
                <w:bCs/>
                <w:sz w:val="22"/>
                <w:szCs w:val="22"/>
                <w:lang w:val="ky-KG"/>
              </w:rPr>
              <w:t>Маркировка и инструкции/Маркировка</w:t>
            </w:r>
          </w:p>
        </w:tc>
        <w:tc>
          <w:tcPr>
            <w:tcW w:w="3960" w:type="dxa"/>
            <w:tcBorders>
              <w:bottom w:val="single" w:sz="4" w:space="0" w:color="auto"/>
            </w:tcBorders>
          </w:tcPr>
          <w:p w14:paraId="6E0ABBED"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8</w:t>
            </w:r>
          </w:p>
          <w:p w14:paraId="5EE8839E" w14:textId="77777777" w:rsidR="008162DD" w:rsidRPr="005D1167" w:rsidRDefault="008162DD" w:rsidP="00E847DF">
            <w:pPr>
              <w:ind w:left="-108" w:right="-108"/>
              <w:contextualSpacing/>
              <w:rPr>
                <w:sz w:val="22"/>
                <w:szCs w:val="22"/>
              </w:rPr>
            </w:pPr>
            <w:r w:rsidRPr="005D1167">
              <w:rPr>
                <w:sz w:val="22"/>
                <w:szCs w:val="22"/>
              </w:rPr>
              <w:t>ГОСТ 12633-90 п.2.4</w:t>
            </w:r>
          </w:p>
          <w:p w14:paraId="171C0363" w14:textId="77777777" w:rsidR="008162DD" w:rsidRPr="005D1167" w:rsidRDefault="008162DD" w:rsidP="00E847DF">
            <w:pPr>
              <w:ind w:left="-108" w:right="-108"/>
              <w:contextualSpacing/>
              <w:rPr>
                <w:sz w:val="22"/>
                <w:szCs w:val="22"/>
              </w:rPr>
            </w:pPr>
            <w:r w:rsidRPr="005D1167">
              <w:rPr>
                <w:sz w:val="22"/>
                <w:szCs w:val="22"/>
              </w:rPr>
              <w:t>ГОСТ 30699-2001 Раздел 7</w:t>
            </w:r>
          </w:p>
          <w:p w14:paraId="23E17211" w14:textId="77777777" w:rsidR="008162DD" w:rsidRPr="005D1167" w:rsidRDefault="008162DD" w:rsidP="00E847DF">
            <w:pPr>
              <w:ind w:left="-108" w:right="-108"/>
              <w:contextualSpacing/>
              <w:rPr>
                <w:sz w:val="22"/>
                <w:szCs w:val="22"/>
              </w:rPr>
            </w:pPr>
            <w:r w:rsidRPr="005D1167">
              <w:rPr>
                <w:sz w:val="22"/>
                <w:szCs w:val="22"/>
              </w:rPr>
              <w:t>ГОСТ 30700-2000 Раздел 7</w:t>
            </w:r>
          </w:p>
          <w:p w14:paraId="775EBE88" w14:textId="77777777" w:rsidR="008162DD" w:rsidRPr="005D1167" w:rsidRDefault="008162DD" w:rsidP="00E847DF">
            <w:pPr>
              <w:ind w:left="-108" w:right="-108"/>
              <w:contextualSpacing/>
              <w:rPr>
                <w:sz w:val="22"/>
                <w:szCs w:val="22"/>
              </w:rPr>
            </w:pPr>
            <w:r w:rsidRPr="005D1167">
              <w:rPr>
                <w:sz w:val="22"/>
                <w:szCs w:val="22"/>
              </w:rPr>
              <w:t>ГОСТ 30701-2001 Раздел 7</w:t>
            </w:r>
          </w:p>
          <w:p w14:paraId="56E9C0FB" w14:textId="00E7BE5D" w:rsidR="008162DD" w:rsidRPr="005D1167" w:rsidRDefault="008162DD" w:rsidP="00E847DF">
            <w:pPr>
              <w:ind w:left="-108" w:right="-108"/>
              <w:contextualSpacing/>
              <w:rPr>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8</w:t>
            </w:r>
          </w:p>
          <w:p w14:paraId="63267B12" w14:textId="38672443" w:rsidR="008162DD" w:rsidRPr="005D1167" w:rsidRDefault="008162DD"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tcBorders>
              <w:bottom w:val="single" w:sz="4" w:space="0" w:color="auto"/>
            </w:tcBorders>
          </w:tcPr>
          <w:p w14:paraId="564C44E5" w14:textId="77777777" w:rsidR="008162DD" w:rsidRPr="005D1167" w:rsidRDefault="008162DD" w:rsidP="00E847DF">
            <w:pPr>
              <w:contextualSpacing/>
              <w:rPr>
                <w:sz w:val="22"/>
                <w:szCs w:val="22"/>
              </w:rPr>
            </w:pPr>
          </w:p>
        </w:tc>
      </w:tr>
      <w:tr w:rsidR="008162DD" w:rsidRPr="005D1167" w14:paraId="424EC0AB" w14:textId="77777777" w:rsidTr="00905A08">
        <w:trPr>
          <w:trHeight w:val="20"/>
        </w:trPr>
        <w:tc>
          <w:tcPr>
            <w:tcW w:w="355" w:type="dxa"/>
            <w:vMerge/>
          </w:tcPr>
          <w:p w14:paraId="19EDF6DF" w14:textId="77777777" w:rsidR="008162DD" w:rsidRPr="005D1167" w:rsidRDefault="008162DD" w:rsidP="00E847DF">
            <w:pPr>
              <w:pStyle w:val="ad"/>
              <w:numPr>
                <w:ilvl w:val="0"/>
                <w:numId w:val="2"/>
              </w:numPr>
              <w:ind w:left="357" w:hanging="357"/>
              <w:rPr>
                <w:sz w:val="22"/>
                <w:szCs w:val="22"/>
              </w:rPr>
            </w:pPr>
          </w:p>
        </w:tc>
        <w:tc>
          <w:tcPr>
            <w:tcW w:w="2520" w:type="dxa"/>
            <w:vMerge/>
          </w:tcPr>
          <w:p w14:paraId="59247E22" w14:textId="77777777" w:rsidR="008162DD" w:rsidRPr="005D1167" w:rsidRDefault="008162DD" w:rsidP="00E847DF">
            <w:pPr>
              <w:ind w:right="-108"/>
              <w:contextualSpacing/>
              <w:rPr>
                <w:sz w:val="22"/>
                <w:szCs w:val="22"/>
              </w:rPr>
            </w:pPr>
          </w:p>
        </w:tc>
        <w:tc>
          <w:tcPr>
            <w:tcW w:w="3240" w:type="dxa"/>
            <w:vMerge/>
          </w:tcPr>
          <w:p w14:paraId="6807D63C" w14:textId="77777777" w:rsidR="008162DD" w:rsidRPr="005D1167" w:rsidRDefault="008162DD" w:rsidP="00E847DF">
            <w:pPr>
              <w:ind w:left="-108" w:right="-108"/>
              <w:contextualSpacing/>
              <w:rPr>
                <w:b/>
                <w:sz w:val="22"/>
                <w:szCs w:val="22"/>
              </w:rPr>
            </w:pPr>
          </w:p>
        </w:tc>
        <w:tc>
          <w:tcPr>
            <w:tcW w:w="4680" w:type="dxa"/>
          </w:tcPr>
          <w:p w14:paraId="0FB2AD9E" w14:textId="7A760EEF" w:rsidR="008162DD" w:rsidRPr="005D1167" w:rsidRDefault="008162DD" w:rsidP="00E847DF">
            <w:pPr>
              <w:ind w:left="-108" w:right="-108"/>
              <w:contextualSpacing/>
              <w:jc w:val="both"/>
              <w:rPr>
                <w:bCs/>
                <w:sz w:val="22"/>
                <w:szCs w:val="22"/>
                <w:lang w:val="ky-KG"/>
              </w:rPr>
            </w:pPr>
            <w:r w:rsidRPr="005D1167">
              <w:rPr>
                <w:bCs/>
                <w:sz w:val="22"/>
                <w:szCs w:val="22"/>
                <w:lang w:val="ky-KG"/>
              </w:rPr>
              <w:t>Потребляемая мощность и ток</w:t>
            </w:r>
          </w:p>
        </w:tc>
        <w:tc>
          <w:tcPr>
            <w:tcW w:w="3960" w:type="dxa"/>
          </w:tcPr>
          <w:p w14:paraId="41456233"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11</w:t>
            </w:r>
          </w:p>
          <w:p w14:paraId="40C59891" w14:textId="77777777" w:rsidR="008162DD" w:rsidRPr="005D1167" w:rsidRDefault="008162DD" w:rsidP="00E847DF">
            <w:pPr>
              <w:ind w:left="-108" w:right="-108"/>
              <w:contextualSpacing/>
              <w:rPr>
                <w:sz w:val="22"/>
                <w:szCs w:val="22"/>
              </w:rPr>
            </w:pPr>
            <w:r w:rsidRPr="005D1167">
              <w:rPr>
                <w:sz w:val="22"/>
                <w:szCs w:val="22"/>
              </w:rPr>
              <w:t>ГОСТ 30700-2000 Раздел 10</w:t>
            </w:r>
          </w:p>
          <w:p w14:paraId="7099C967" w14:textId="77777777" w:rsidR="008162DD" w:rsidRPr="005D1167" w:rsidRDefault="008162DD" w:rsidP="00E847DF">
            <w:pPr>
              <w:ind w:left="-108" w:right="-108"/>
              <w:contextualSpacing/>
              <w:rPr>
                <w:sz w:val="22"/>
                <w:szCs w:val="22"/>
              </w:rPr>
            </w:pPr>
            <w:r w:rsidRPr="005D1167">
              <w:rPr>
                <w:sz w:val="22"/>
                <w:szCs w:val="22"/>
              </w:rPr>
              <w:t>ГОСТ 30701-2001 Раздел 10</w:t>
            </w:r>
          </w:p>
          <w:p w14:paraId="54BB3680" w14:textId="495323F0"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Раздел 11</w:t>
            </w:r>
          </w:p>
        </w:tc>
        <w:tc>
          <w:tcPr>
            <w:tcW w:w="1254" w:type="dxa"/>
          </w:tcPr>
          <w:p w14:paraId="2D26BDDE" w14:textId="752C5579" w:rsidR="008162DD" w:rsidRPr="005D1167" w:rsidRDefault="008162DD" w:rsidP="00E847DF">
            <w:pPr>
              <w:contextualSpacing/>
              <w:rPr>
                <w:sz w:val="22"/>
                <w:szCs w:val="22"/>
                <w:lang w:val="ky-KG"/>
              </w:rPr>
            </w:pPr>
            <w:r w:rsidRPr="005D1167">
              <w:rPr>
                <w:sz w:val="22"/>
                <w:szCs w:val="22"/>
                <w:lang w:val="ky-KG"/>
              </w:rPr>
              <w:t>0-2 кВт</w:t>
            </w:r>
          </w:p>
        </w:tc>
      </w:tr>
      <w:tr w:rsidR="008162DD" w:rsidRPr="005D1167" w14:paraId="5ADAD3DF" w14:textId="77777777" w:rsidTr="00905A08">
        <w:trPr>
          <w:trHeight w:val="20"/>
        </w:trPr>
        <w:tc>
          <w:tcPr>
            <w:tcW w:w="355" w:type="dxa"/>
            <w:vMerge/>
          </w:tcPr>
          <w:p w14:paraId="0EF91B4A" w14:textId="77777777" w:rsidR="008162DD" w:rsidRPr="005D1167" w:rsidRDefault="008162DD" w:rsidP="00E847DF">
            <w:pPr>
              <w:pStyle w:val="ad"/>
              <w:numPr>
                <w:ilvl w:val="0"/>
                <w:numId w:val="2"/>
              </w:numPr>
              <w:ind w:left="357" w:hanging="357"/>
              <w:rPr>
                <w:sz w:val="22"/>
                <w:szCs w:val="22"/>
              </w:rPr>
            </w:pPr>
          </w:p>
        </w:tc>
        <w:tc>
          <w:tcPr>
            <w:tcW w:w="2520" w:type="dxa"/>
            <w:vMerge/>
          </w:tcPr>
          <w:p w14:paraId="05988FFF" w14:textId="77777777" w:rsidR="008162DD" w:rsidRPr="005D1167" w:rsidRDefault="008162DD" w:rsidP="00E847DF">
            <w:pPr>
              <w:ind w:right="-108"/>
              <w:contextualSpacing/>
              <w:rPr>
                <w:sz w:val="22"/>
                <w:szCs w:val="22"/>
              </w:rPr>
            </w:pPr>
          </w:p>
        </w:tc>
        <w:tc>
          <w:tcPr>
            <w:tcW w:w="3240" w:type="dxa"/>
            <w:vMerge/>
          </w:tcPr>
          <w:p w14:paraId="48D8E042" w14:textId="77777777" w:rsidR="008162DD" w:rsidRPr="005D1167" w:rsidRDefault="008162DD" w:rsidP="00E847DF">
            <w:pPr>
              <w:ind w:left="-108" w:right="-108"/>
              <w:contextualSpacing/>
              <w:rPr>
                <w:b/>
                <w:sz w:val="22"/>
                <w:szCs w:val="22"/>
              </w:rPr>
            </w:pPr>
          </w:p>
        </w:tc>
        <w:tc>
          <w:tcPr>
            <w:tcW w:w="4680" w:type="dxa"/>
          </w:tcPr>
          <w:p w14:paraId="43202DC7" w14:textId="3947D2D9" w:rsidR="008162DD" w:rsidRPr="005D1167" w:rsidRDefault="008162DD" w:rsidP="00E847DF">
            <w:pPr>
              <w:ind w:left="-108" w:right="-108"/>
              <w:contextualSpacing/>
              <w:jc w:val="both"/>
              <w:rPr>
                <w:bCs/>
                <w:sz w:val="22"/>
                <w:szCs w:val="22"/>
                <w:lang w:val="ky-KG"/>
              </w:rPr>
            </w:pPr>
            <w:r w:rsidRPr="005D1167">
              <w:rPr>
                <w:bCs/>
                <w:sz w:val="22"/>
                <w:szCs w:val="22"/>
                <w:lang w:val="ky-KG"/>
              </w:rPr>
              <w:t>Нагрев</w:t>
            </w:r>
          </w:p>
        </w:tc>
        <w:tc>
          <w:tcPr>
            <w:tcW w:w="3960" w:type="dxa"/>
          </w:tcPr>
          <w:p w14:paraId="373CA3BB"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12</w:t>
            </w:r>
          </w:p>
          <w:p w14:paraId="498B6937" w14:textId="77777777" w:rsidR="008162DD" w:rsidRPr="005D1167" w:rsidRDefault="008162DD" w:rsidP="00E847DF">
            <w:pPr>
              <w:ind w:left="-108" w:right="-108"/>
              <w:contextualSpacing/>
              <w:rPr>
                <w:sz w:val="22"/>
                <w:szCs w:val="22"/>
              </w:rPr>
            </w:pPr>
            <w:r w:rsidRPr="005D1167">
              <w:rPr>
                <w:sz w:val="22"/>
                <w:szCs w:val="22"/>
              </w:rPr>
              <w:t>ГОСТ 30699-2001 Раздел 11</w:t>
            </w:r>
          </w:p>
          <w:p w14:paraId="6D46ACF1" w14:textId="77777777" w:rsidR="008162DD" w:rsidRPr="005D1167" w:rsidRDefault="008162DD" w:rsidP="00E847DF">
            <w:pPr>
              <w:ind w:left="-108" w:right="-108"/>
              <w:contextualSpacing/>
              <w:rPr>
                <w:sz w:val="22"/>
                <w:szCs w:val="22"/>
              </w:rPr>
            </w:pPr>
            <w:r w:rsidRPr="005D1167">
              <w:rPr>
                <w:sz w:val="22"/>
                <w:szCs w:val="22"/>
              </w:rPr>
              <w:t>ГОСТ 30700-2000 Раздел 11</w:t>
            </w:r>
          </w:p>
          <w:p w14:paraId="08A72264" w14:textId="77777777" w:rsidR="008162DD" w:rsidRPr="005D1167" w:rsidRDefault="008162DD" w:rsidP="00E847DF">
            <w:pPr>
              <w:ind w:left="-108" w:right="-108"/>
              <w:contextualSpacing/>
              <w:rPr>
                <w:sz w:val="22"/>
                <w:szCs w:val="22"/>
              </w:rPr>
            </w:pPr>
            <w:r w:rsidRPr="005D1167">
              <w:rPr>
                <w:sz w:val="22"/>
                <w:szCs w:val="22"/>
              </w:rPr>
              <w:t>ГОСТ 30701-2001 Раздел 11</w:t>
            </w:r>
          </w:p>
          <w:p w14:paraId="4488F10D" w14:textId="7F62D5C9"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12</w:t>
            </w:r>
          </w:p>
        </w:tc>
        <w:tc>
          <w:tcPr>
            <w:tcW w:w="1254" w:type="dxa"/>
          </w:tcPr>
          <w:p w14:paraId="54945DAF" w14:textId="74FD8440" w:rsidR="008162DD" w:rsidRPr="005D1167" w:rsidRDefault="008162DD" w:rsidP="00E847DF">
            <w:pPr>
              <w:contextualSpacing/>
              <w:rPr>
                <w:sz w:val="22"/>
                <w:szCs w:val="22"/>
                <w:lang w:val="ky-KG"/>
              </w:rPr>
            </w:pPr>
            <w:r w:rsidRPr="005D1167">
              <w:rPr>
                <w:sz w:val="22"/>
                <w:szCs w:val="22"/>
                <w:lang w:val="ky-KG"/>
              </w:rPr>
              <w:t>0-200°С</w:t>
            </w:r>
          </w:p>
        </w:tc>
      </w:tr>
      <w:tr w:rsidR="008162DD" w:rsidRPr="005D1167" w14:paraId="290631CB" w14:textId="77777777" w:rsidTr="00905A08">
        <w:trPr>
          <w:trHeight w:val="20"/>
        </w:trPr>
        <w:tc>
          <w:tcPr>
            <w:tcW w:w="355" w:type="dxa"/>
            <w:vMerge/>
          </w:tcPr>
          <w:p w14:paraId="0F62A276" w14:textId="77777777" w:rsidR="008162DD" w:rsidRPr="005D1167" w:rsidRDefault="008162DD" w:rsidP="00E847DF">
            <w:pPr>
              <w:pStyle w:val="ad"/>
              <w:numPr>
                <w:ilvl w:val="0"/>
                <w:numId w:val="2"/>
              </w:numPr>
              <w:ind w:left="357" w:hanging="357"/>
              <w:rPr>
                <w:sz w:val="22"/>
                <w:szCs w:val="22"/>
              </w:rPr>
            </w:pPr>
          </w:p>
        </w:tc>
        <w:tc>
          <w:tcPr>
            <w:tcW w:w="2520" w:type="dxa"/>
            <w:vMerge/>
          </w:tcPr>
          <w:p w14:paraId="55FF51C5" w14:textId="77777777" w:rsidR="008162DD" w:rsidRPr="005D1167" w:rsidRDefault="008162DD" w:rsidP="00E847DF">
            <w:pPr>
              <w:ind w:right="-108"/>
              <w:contextualSpacing/>
              <w:rPr>
                <w:sz w:val="22"/>
                <w:szCs w:val="22"/>
              </w:rPr>
            </w:pPr>
          </w:p>
        </w:tc>
        <w:tc>
          <w:tcPr>
            <w:tcW w:w="3240" w:type="dxa"/>
            <w:vMerge/>
          </w:tcPr>
          <w:p w14:paraId="3EF0E8A7" w14:textId="77777777" w:rsidR="008162DD" w:rsidRPr="005D1167" w:rsidRDefault="008162DD" w:rsidP="00E847DF">
            <w:pPr>
              <w:ind w:left="-108" w:right="-108"/>
              <w:contextualSpacing/>
              <w:rPr>
                <w:b/>
                <w:sz w:val="22"/>
                <w:szCs w:val="22"/>
              </w:rPr>
            </w:pPr>
          </w:p>
        </w:tc>
        <w:tc>
          <w:tcPr>
            <w:tcW w:w="4680" w:type="dxa"/>
          </w:tcPr>
          <w:p w14:paraId="3B1A32B3" w14:textId="731D9B82" w:rsidR="008162DD" w:rsidRPr="005D1167" w:rsidRDefault="008162DD" w:rsidP="00E847DF">
            <w:pPr>
              <w:ind w:left="-108" w:right="-108"/>
              <w:contextualSpacing/>
              <w:jc w:val="both"/>
              <w:rPr>
                <w:bCs/>
                <w:sz w:val="22"/>
                <w:szCs w:val="22"/>
                <w:lang w:val="ky-KG"/>
              </w:rPr>
            </w:pPr>
            <w:r w:rsidRPr="005D1167">
              <w:rPr>
                <w:bCs/>
                <w:sz w:val="22"/>
                <w:szCs w:val="22"/>
                <w:lang w:val="ky-KG"/>
              </w:rPr>
              <w:t>Ток утечки</w:t>
            </w:r>
          </w:p>
        </w:tc>
        <w:tc>
          <w:tcPr>
            <w:tcW w:w="3960" w:type="dxa"/>
          </w:tcPr>
          <w:p w14:paraId="61D45C03"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13</w:t>
            </w:r>
          </w:p>
          <w:p w14:paraId="3EDF7764" w14:textId="77777777" w:rsidR="008162DD" w:rsidRPr="005D1167" w:rsidRDefault="008162DD" w:rsidP="00E847DF">
            <w:pPr>
              <w:ind w:left="-108" w:right="-108"/>
              <w:contextualSpacing/>
              <w:rPr>
                <w:sz w:val="22"/>
                <w:szCs w:val="22"/>
              </w:rPr>
            </w:pPr>
            <w:r w:rsidRPr="005D1167">
              <w:rPr>
                <w:sz w:val="22"/>
                <w:szCs w:val="22"/>
              </w:rPr>
              <w:t>ГОСТ 30699-2001 Раздел 12</w:t>
            </w:r>
          </w:p>
          <w:p w14:paraId="2B71CC04" w14:textId="77777777" w:rsidR="008162DD" w:rsidRPr="005D1167" w:rsidRDefault="008162DD" w:rsidP="00E847DF">
            <w:pPr>
              <w:ind w:left="-108" w:right="-108"/>
              <w:contextualSpacing/>
              <w:rPr>
                <w:sz w:val="22"/>
                <w:szCs w:val="22"/>
              </w:rPr>
            </w:pPr>
            <w:r w:rsidRPr="005D1167">
              <w:rPr>
                <w:sz w:val="22"/>
                <w:szCs w:val="22"/>
              </w:rPr>
              <w:t>ГОСТ 30700-2000 Раздел 12</w:t>
            </w:r>
          </w:p>
          <w:p w14:paraId="668715E3" w14:textId="77777777" w:rsidR="008162DD" w:rsidRPr="005D1167" w:rsidRDefault="008162DD" w:rsidP="00E847DF">
            <w:pPr>
              <w:ind w:left="-108" w:right="-108"/>
              <w:contextualSpacing/>
              <w:rPr>
                <w:sz w:val="22"/>
                <w:szCs w:val="22"/>
              </w:rPr>
            </w:pPr>
            <w:r w:rsidRPr="005D1167">
              <w:rPr>
                <w:sz w:val="22"/>
                <w:szCs w:val="22"/>
              </w:rPr>
              <w:t>ГОСТ 30701-2001 Раздел 12</w:t>
            </w:r>
          </w:p>
          <w:p w14:paraId="7717C34F" w14:textId="5DE8D983" w:rsidR="008162DD" w:rsidRPr="005D1167" w:rsidRDefault="008162DD" w:rsidP="00E847DF">
            <w:pPr>
              <w:ind w:left="-108" w:right="-108"/>
              <w:contextualSpacing/>
              <w:rPr>
                <w:b/>
                <w:sz w:val="22"/>
                <w:szCs w:val="22"/>
                <w:lang w:val="ky-KG"/>
              </w:rPr>
            </w:pPr>
            <w:r w:rsidRPr="005D1167">
              <w:rPr>
                <w:sz w:val="22"/>
                <w:szCs w:val="22"/>
              </w:rPr>
              <w:t xml:space="preserve">ГОСТ </w:t>
            </w:r>
            <w:r w:rsidRPr="005D1167">
              <w:rPr>
                <w:sz w:val="22"/>
                <w:szCs w:val="22"/>
                <w:lang w:val="en-US"/>
              </w:rPr>
              <w:t>IEC</w:t>
            </w:r>
            <w:r w:rsidRPr="005D1167">
              <w:rPr>
                <w:sz w:val="22"/>
                <w:szCs w:val="22"/>
              </w:rPr>
              <w:t xml:space="preserve"> 61029-1-2012 </w:t>
            </w:r>
            <w:r w:rsidRPr="005D1167">
              <w:rPr>
                <w:color w:val="4472C4" w:themeColor="accent1"/>
                <w:sz w:val="22"/>
                <w:szCs w:val="22"/>
                <w:lang w:val="ky-KG"/>
              </w:rPr>
              <w:t>п.13.2</w:t>
            </w:r>
          </w:p>
        </w:tc>
        <w:tc>
          <w:tcPr>
            <w:tcW w:w="1254" w:type="dxa"/>
          </w:tcPr>
          <w:p w14:paraId="65AC9613" w14:textId="12D12DDF" w:rsidR="008162DD" w:rsidRPr="005D1167" w:rsidRDefault="008162DD" w:rsidP="00E847DF">
            <w:pPr>
              <w:contextualSpacing/>
              <w:rPr>
                <w:sz w:val="22"/>
                <w:szCs w:val="22"/>
                <w:lang w:val="ky-KG"/>
              </w:rPr>
            </w:pPr>
            <w:r w:rsidRPr="005D1167">
              <w:rPr>
                <w:sz w:val="22"/>
                <w:szCs w:val="22"/>
                <w:lang w:val="ky-KG"/>
              </w:rPr>
              <w:t>0-5,0 мА</w:t>
            </w:r>
          </w:p>
        </w:tc>
      </w:tr>
      <w:tr w:rsidR="008162DD" w:rsidRPr="005D1167" w14:paraId="7FEA8428" w14:textId="77777777" w:rsidTr="00905A08">
        <w:trPr>
          <w:trHeight w:val="20"/>
        </w:trPr>
        <w:tc>
          <w:tcPr>
            <w:tcW w:w="355" w:type="dxa"/>
            <w:vMerge/>
          </w:tcPr>
          <w:p w14:paraId="438E6401" w14:textId="77777777" w:rsidR="008162DD" w:rsidRPr="005D1167" w:rsidRDefault="008162DD" w:rsidP="00E847DF">
            <w:pPr>
              <w:pStyle w:val="ad"/>
              <w:numPr>
                <w:ilvl w:val="0"/>
                <w:numId w:val="2"/>
              </w:numPr>
              <w:ind w:left="357" w:hanging="357"/>
              <w:rPr>
                <w:sz w:val="22"/>
                <w:szCs w:val="22"/>
              </w:rPr>
            </w:pPr>
          </w:p>
        </w:tc>
        <w:tc>
          <w:tcPr>
            <w:tcW w:w="2520" w:type="dxa"/>
            <w:vMerge/>
          </w:tcPr>
          <w:p w14:paraId="489F65CF" w14:textId="77777777" w:rsidR="008162DD" w:rsidRPr="005D1167" w:rsidRDefault="008162DD" w:rsidP="00E847DF">
            <w:pPr>
              <w:ind w:right="-108"/>
              <w:contextualSpacing/>
              <w:rPr>
                <w:sz w:val="22"/>
                <w:szCs w:val="22"/>
              </w:rPr>
            </w:pPr>
          </w:p>
        </w:tc>
        <w:tc>
          <w:tcPr>
            <w:tcW w:w="3240" w:type="dxa"/>
            <w:vMerge/>
          </w:tcPr>
          <w:p w14:paraId="2611A22C" w14:textId="77777777" w:rsidR="008162DD" w:rsidRPr="005D1167" w:rsidRDefault="008162DD" w:rsidP="00E847DF">
            <w:pPr>
              <w:ind w:left="-108" w:right="-108"/>
              <w:contextualSpacing/>
              <w:rPr>
                <w:b/>
                <w:sz w:val="22"/>
                <w:szCs w:val="22"/>
              </w:rPr>
            </w:pPr>
          </w:p>
        </w:tc>
        <w:tc>
          <w:tcPr>
            <w:tcW w:w="4680" w:type="dxa"/>
          </w:tcPr>
          <w:p w14:paraId="0D874203" w14:textId="1EE8F601" w:rsidR="008162DD" w:rsidRPr="005D1167" w:rsidRDefault="008162DD" w:rsidP="00E847DF">
            <w:pPr>
              <w:ind w:left="-108" w:right="-108"/>
              <w:contextualSpacing/>
              <w:jc w:val="both"/>
              <w:rPr>
                <w:bCs/>
                <w:sz w:val="22"/>
                <w:szCs w:val="22"/>
                <w:lang w:val="ky-KG"/>
              </w:rPr>
            </w:pPr>
            <w:r w:rsidRPr="005D1167">
              <w:rPr>
                <w:bCs/>
                <w:sz w:val="22"/>
                <w:szCs w:val="22"/>
                <w:lang w:val="ky-KG"/>
              </w:rPr>
              <w:t>Заземление</w:t>
            </w:r>
          </w:p>
        </w:tc>
        <w:tc>
          <w:tcPr>
            <w:tcW w:w="3960" w:type="dxa"/>
          </w:tcPr>
          <w:p w14:paraId="251A0F7E" w14:textId="78405EEE"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26, </w:t>
            </w:r>
            <w:r w:rsidRPr="005D1167">
              <w:rPr>
                <w:color w:val="4472C4" w:themeColor="accent1"/>
                <w:sz w:val="22"/>
                <w:szCs w:val="22"/>
                <w:lang w:val="ky-KG"/>
              </w:rPr>
              <w:t>кроме п.26.4</w:t>
            </w:r>
          </w:p>
          <w:p w14:paraId="51168CA8" w14:textId="77777777" w:rsidR="008162DD" w:rsidRPr="005D1167" w:rsidRDefault="008162DD" w:rsidP="00E847DF">
            <w:pPr>
              <w:ind w:left="-108" w:right="-108"/>
              <w:contextualSpacing/>
              <w:rPr>
                <w:sz w:val="22"/>
                <w:szCs w:val="22"/>
                <w:lang w:val="ky-KG"/>
              </w:rPr>
            </w:pPr>
            <w:r w:rsidRPr="005D1167">
              <w:rPr>
                <w:sz w:val="22"/>
                <w:szCs w:val="22"/>
              </w:rPr>
              <w:t xml:space="preserve">ГОСТ 30699-2001 </w:t>
            </w:r>
            <w:r w:rsidRPr="005D1167">
              <w:rPr>
                <w:sz w:val="22"/>
                <w:szCs w:val="22"/>
                <w:lang w:val="ky-KG"/>
              </w:rPr>
              <w:t>Раздел 25</w:t>
            </w:r>
          </w:p>
          <w:p w14:paraId="21FF209E" w14:textId="77777777" w:rsidR="008162DD" w:rsidRPr="005D1167" w:rsidRDefault="008162DD" w:rsidP="00E847DF">
            <w:pPr>
              <w:ind w:left="-108" w:right="-108"/>
              <w:contextualSpacing/>
              <w:rPr>
                <w:sz w:val="22"/>
                <w:szCs w:val="22"/>
              </w:rPr>
            </w:pPr>
            <w:r w:rsidRPr="005D1167">
              <w:rPr>
                <w:sz w:val="22"/>
                <w:szCs w:val="22"/>
              </w:rPr>
              <w:t>ГОСТ 30700-2000 Раздел 25</w:t>
            </w:r>
          </w:p>
          <w:p w14:paraId="7DFBA9BD" w14:textId="77777777" w:rsidR="008162DD" w:rsidRPr="005D1167" w:rsidRDefault="008162DD" w:rsidP="00E847DF">
            <w:pPr>
              <w:ind w:left="-108" w:right="-108"/>
              <w:contextualSpacing/>
              <w:rPr>
                <w:sz w:val="22"/>
                <w:szCs w:val="22"/>
              </w:rPr>
            </w:pPr>
            <w:r w:rsidRPr="005D1167">
              <w:rPr>
                <w:sz w:val="22"/>
                <w:szCs w:val="22"/>
              </w:rPr>
              <w:t>ГОСТ 30701-2001 Раздел 25</w:t>
            </w:r>
          </w:p>
          <w:p w14:paraId="18FC2045" w14:textId="3199BED0"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Раздел 26</w:t>
            </w:r>
          </w:p>
        </w:tc>
        <w:tc>
          <w:tcPr>
            <w:tcW w:w="1254" w:type="dxa"/>
          </w:tcPr>
          <w:p w14:paraId="1B6EACDE" w14:textId="3406100D" w:rsidR="008162DD" w:rsidRPr="005D1167" w:rsidRDefault="008162DD" w:rsidP="00E847DF">
            <w:pPr>
              <w:contextualSpacing/>
              <w:rPr>
                <w:sz w:val="22"/>
                <w:szCs w:val="22"/>
                <w:lang w:val="ky-KG"/>
              </w:rPr>
            </w:pPr>
            <w:r w:rsidRPr="005D1167">
              <w:rPr>
                <w:sz w:val="22"/>
                <w:szCs w:val="22"/>
                <w:lang w:val="ky-KG"/>
              </w:rPr>
              <w:t>0-0,5 Ом</w:t>
            </w:r>
          </w:p>
        </w:tc>
      </w:tr>
      <w:tr w:rsidR="008162DD" w:rsidRPr="005D1167" w14:paraId="50989AE3" w14:textId="77777777" w:rsidTr="00905A08">
        <w:trPr>
          <w:trHeight w:val="20"/>
        </w:trPr>
        <w:tc>
          <w:tcPr>
            <w:tcW w:w="355" w:type="dxa"/>
            <w:vMerge/>
          </w:tcPr>
          <w:p w14:paraId="68B17384" w14:textId="77777777" w:rsidR="008162DD" w:rsidRPr="005D1167" w:rsidRDefault="008162DD" w:rsidP="00E847DF">
            <w:pPr>
              <w:pStyle w:val="ad"/>
              <w:numPr>
                <w:ilvl w:val="0"/>
                <w:numId w:val="2"/>
              </w:numPr>
              <w:ind w:left="357" w:hanging="357"/>
              <w:rPr>
                <w:sz w:val="22"/>
                <w:szCs w:val="22"/>
              </w:rPr>
            </w:pPr>
          </w:p>
        </w:tc>
        <w:tc>
          <w:tcPr>
            <w:tcW w:w="2520" w:type="dxa"/>
            <w:vMerge/>
          </w:tcPr>
          <w:p w14:paraId="7AA97DC5" w14:textId="77777777" w:rsidR="008162DD" w:rsidRPr="005D1167" w:rsidRDefault="008162DD" w:rsidP="00E847DF">
            <w:pPr>
              <w:ind w:right="-108"/>
              <w:contextualSpacing/>
              <w:rPr>
                <w:sz w:val="22"/>
                <w:szCs w:val="22"/>
              </w:rPr>
            </w:pPr>
          </w:p>
        </w:tc>
        <w:tc>
          <w:tcPr>
            <w:tcW w:w="3240" w:type="dxa"/>
            <w:vMerge/>
          </w:tcPr>
          <w:p w14:paraId="534AE135" w14:textId="77777777" w:rsidR="008162DD" w:rsidRPr="005D1167" w:rsidRDefault="008162DD" w:rsidP="00E847DF">
            <w:pPr>
              <w:ind w:left="-108" w:right="-108"/>
              <w:contextualSpacing/>
              <w:rPr>
                <w:b/>
                <w:sz w:val="22"/>
                <w:szCs w:val="22"/>
              </w:rPr>
            </w:pPr>
          </w:p>
        </w:tc>
        <w:tc>
          <w:tcPr>
            <w:tcW w:w="4680" w:type="dxa"/>
          </w:tcPr>
          <w:p w14:paraId="7AAE84CB" w14:textId="1B2BD197" w:rsidR="008162DD" w:rsidRPr="005D1167" w:rsidRDefault="008162DD" w:rsidP="00E847DF">
            <w:pPr>
              <w:ind w:left="-108" w:right="-108"/>
              <w:contextualSpacing/>
              <w:jc w:val="both"/>
              <w:rPr>
                <w:bCs/>
                <w:sz w:val="22"/>
                <w:szCs w:val="22"/>
                <w:lang w:val="ky-KG"/>
              </w:rPr>
            </w:pPr>
            <w:r w:rsidRPr="005D1167">
              <w:rPr>
                <w:bCs/>
                <w:sz w:val="22"/>
                <w:szCs w:val="22"/>
                <w:lang w:val="ky-KG"/>
              </w:rPr>
              <w:t>Пути утчечки тока, воздушные зазоры</w:t>
            </w:r>
          </w:p>
        </w:tc>
        <w:tc>
          <w:tcPr>
            <w:tcW w:w="3960" w:type="dxa"/>
          </w:tcPr>
          <w:p w14:paraId="76821825"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п.28.1</w:t>
            </w:r>
          </w:p>
          <w:p w14:paraId="13BF84FD" w14:textId="77777777" w:rsidR="008162DD" w:rsidRPr="005D1167" w:rsidRDefault="008162DD" w:rsidP="00E847DF">
            <w:pPr>
              <w:ind w:left="-108" w:right="-108"/>
              <w:contextualSpacing/>
              <w:rPr>
                <w:sz w:val="22"/>
                <w:szCs w:val="22"/>
              </w:rPr>
            </w:pPr>
            <w:r w:rsidRPr="005D1167">
              <w:rPr>
                <w:sz w:val="22"/>
                <w:szCs w:val="22"/>
              </w:rPr>
              <w:t>ГОСТ 30699-2001 Раздел 27</w:t>
            </w:r>
          </w:p>
          <w:p w14:paraId="556B50E9" w14:textId="77777777" w:rsidR="008162DD" w:rsidRPr="005D1167" w:rsidRDefault="008162DD" w:rsidP="00E847DF">
            <w:pPr>
              <w:ind w:left="-108" w:right="-108"/>
              <w:contextualSpacing/>
              <w:rPr>
                <w:sz w:val="22"/>
                <w:szCs w:val="22"/>
              </w:rPr>
            </w:pPr>
            <w:r w:rsidRPr="005D1167">
              <w:rPr>
                <w:sz w:val="22"/>
                <w:szCs w:val="22"/>
              </w:rPr>
              <w:t>ГОСТ 30701-2001 Раздел 27</w:t>
            </w:r>
          </w:p>
          <w:p w14:paraId="14295815" w14:textId="186DACF1"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61029-1-2012 п.28.1</w:t>
            </w:r>
          </w:p>
        </w:tc>
        <w:tc>
          <w:tcPr>
            <w:tcW w:w="1254" w:type="dxa"/>
          </w:tcPr>
          <w:p w14:paraId="1124ECAE" w14:textId="3F5311DE" w:rsidR="008162DD" w:rsidRPr="005D1167" w:rsidRDefault="008162DD" w:rsidP="00E847DF">
            <w:pPr>
              <w:contextualSpacing/>
              <w:rPr>
                <w:sz w:val="22"/>
                <w:szCs w:val="22"/>
                <w:lang w:val="ky-KG"/>
              </w:rPr>
            </w:pPr>
            <w:r w:rsidRPr="005D1167">
              <w:rPr>
                <w:sz w:val="22"/>
                <w:szCs w:val="22"/>
                <w:lang w:val="ky-KG"/>
              </w:rPr>
              <w:t>0-20 мм</w:t>
            </w:r>
          </w:p>
        </w:tc>
      </w:tr>
      <w:tr w:rsidR="008162DD" w:rsidRPr="005D1167" w14:paraId="281D91EB" w14:textId="77777777" w:rsidTr="00905A08">
        <w:trPr>
          <w:trHeight w:val="313"/>
        </w:trPr>
        <w:tc>
          <w:tcPr>
            <w:tcW w:w="355" w:type="dxa"/>
            <w:vMerge/>
          </w:tcPr>
          <w:p w14:paraId="31377881" w14:textId="77777777" w:rsidR="008162DD" w:rsidRPr="005D1167" w:rsidRDefault="008162DD" w:rsidP="00E847DF">
            <w:pPr>
              <w:pStyle w:val="ad"/>
              <w:numPr>
                <w:ilvl w:val="0"/>
                <w:numId w:val="2"/>
              </w:numPr>
              <w:ind w:left="357" w:hanging="357"/>
              <w:rPr>
                <w:sz w:val="22"/>
                <w:szCs w:val="22"/>
              </w:rPr>
            </w:pPr>
          </w:p>
        </w:tc>
        <w:tc>
          <w:tcPr>
            <w:tcW w:w="2520" w:type="dxa"/>
            <w:vMerge/>
          </w:tcPr>
          <w:p w14:paraId="3816AA75" w14:textId="77777777" w:rsidR="008162DD" w:rsidRPr="005D1167" w:rsidRDefault="008162DD" w:rsidP="00E847DF">
            <w:pPr>
              <w:ind w:right="-108"/>
              <w:contextualSpacing/>
              <w:rPr>
                <w:sz w:val="22"/>
                <w:szCs w:val="22"/>
              </w:rPr>
            </w:pPr>
          </w:p>
        </w:tc>
        <w:tc>
          <w:tcPr>
            <w:tcW w:w="3240" w:type="dxa"/>
            <w:vMerge/>
          </w:tcPr>
          <w:p w14:paraId="589609D1" w14:textId="77777777" w:rsidR="008162DD" w:rsidRPr="005D1167" w:rsidRDefault="008162DD" w:rsidP="00E847DF">
            <w:pPr>
              <w:ind w:left="-108" w:right="-108"/>
              <w:contextualSpacing/>
              <w:rPr>
                <w:b/>
                <w:sz w:val="22"/>
                <w:szCs w:val="22"/>
              </w:rPr>
            </w:pPr>
          </w:p>
        </w:tc>
        <w:tc>
          <w:tcPr>
            <w:tcW w:w="4680" w:type="dxa"/>
          </w:tcPr>
          <w:p w14:paraId="0F03836D" w14:textId="3CC2FD22" w:rsidR="008162DD" w:rsidRPr="005D1167" w:rsidRDefault="008162DD" w:rsidP="00E847DF">
            <w:pPr>
              <w:ind w:left="-108" w:right="-108"/>
              <w:contextualSpacing/>
              <w:jc w:val="both"/>
              <w:rPr>
                <w:bCs/>
                <w:sz w:val="22"/>
                <w:szCs w:val="22"/>
                <w:lang w:val="ky-KG"/>
              </w:rPr>
            </w:pPr>
            <w:r w:rsidRPr="005D1167">
              <w:rPr>
                <w:bCs/>
                <w:sz w:val="22"/>
                <w:szCs w:val="22"/>
                <w:lang w:val="ky-KG"/>
              </w:rPr>
              <w:t>Теплостойкость</w:t>
            </w:r>
          </w:p>
        </w:tc>
        <w:tc>
          <w:tcPr>
            <w:tcW w:w="3960" w:type="dxa"/>
          </w:tcPr>
          <w:p w14:paraId="6AAF64CB" w14:textId="77777777" w:rsidR="008162DD" w:rsidRPr="005D1167" w:rsidRDefault="008162DD"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п.29.1</w:t>
            </w:r>
          </w:p>
          <w:p w14:paraId="7D9EA3C4" w14:textId="77777777" w:rsidR="008162DD" w:rsidRPr="005D1167" w:rsidRDefault="008162DD" w:rsidP="00E847DF">
            <w:pPr>
              <w:ind w:left="-108" w:right="-108"/>
              <w:contextualSpacing/>
              <w:rPr>
                <w:sz w:val="22"/>
                <w:szCs w:val="22"/>
              </w:rPr>
            </w:pPr>
            <w:r w:rsidRPr="005D1167">
              <w:rPr>
                <w:sz w:val="22"/>
                <w:szCs w:val="22"/>
              </w:rPr>
              <w:t>ГОСТ 30699-2001 п.28.1</w:t>
            </w:r>
          </w:p>
          <w:p w14:paraId="24C4602A" w14:textId="77777777" w:rsidR="008162DD" w:rsidRPr="005D1167" w:rsidRDefault="008162DD" w:rsidP="00E847DF">
            <w:pPr>
              <w:ind w:left="-108" w:right="-108"/>
              <w:contextualSpacing/>
              <w:rPr>
                <w:sz w:val="22"/>
                <w:szCs w:val="22"/>
              </w:rPr>
            </w:pPr>
            <w:r w:rsidRPr="005D1167">
              <w:rPr>
                <w:sz w:val="22"/>
                <w:szCs w:val="22"/>
              </w:rPr>
              <w:t>ГОСТ 30701-2001 п.28.1</w:t>
            </w:r>
          </w:p>
          <w:p w14:paraId="14D5A0AD" w14:textId="4D83C4CB" w:rsidR="008162DD" w:rsidRPr="005D1167" w:rsidRDefault="008162DD" w:rsidP="00E847DF">
            <w:pPr>
              <w:ind w:left="-108" w:right="-108"/>
              <w:contextualSpacing/>
              <w:rPr>
                <w:b/>
                <w:sz w:val="22"/>
                <w:szCs w:val="22"/>
              </w:rPr>
            </w:pPr>
            <w:r w:rsidRPr="005D1167">
              <w:rPr>
                <w:sz w:val="22"/>
                <w:szCs w:val="22"/>
              </w:rPr>
              <w:t xml:space="preserve">ГОСТ </w:t>
            </w:r>
            <w:r w:rsidRPr="005D1167">
              <w:rPr>
                <w:sz w:val="22"/>
                <w:szCs w:val="22"/>
                <w:lang w:val="en-US"/>
              </w:rPr>
              <w:t>IEC</w:t>
            </w:r>
            <w:r w:rsidRPr="005D1167">
              <w:rPr>
                <w:sz w:val="22"/>
                <w:szCs w:val="22"/>
              </w:rPr>
              <w:t xml:space="preserve"> 61029-1-20</w:t>
            </w:r>
            <w:r w:rsidRPr="005D1167">
              <w:rPr>
                <w:sz w:val="22"/>
                <w:szCs w:val="22"/>
                <w:lang w:val="en-US"/>
              </w:rPr>
              <w:t>1</w:t>
            </w:r>
            <w:r w:rsidRPr="005D1167">
              <w:rPr>
                <w:sz w:val="22"/>
                <w:szCs w:val="22"/>
              </w:rPr>
              <w:t>2 п.29.1</w:t>
            </w:r>
          </w:p>
        </w:tc>
        <w:tc>
          <w:tcPr>
            <w:tcW w:w="1254" w:type="dxa"/>
          </w:tcPr>
          <w:p w14:paraId="6281C98A" w14:textId="2173BA2B" w:rsidR="008162DD" w:rsidRPr="005D1167" w:rsidRDefault="008162DD" w:rsidP="00E847DF">
            <w:pPr>
              <w:contextualSpacing/>
              <w:rPr>
                <w:sz w:val="22"/>
                <w:szCs w:val="22"/>
                <w:lang w:val="ky-KG"/>
              </w:rPr>
            </w:pPr>
            <w:r w:rsidRPr="005D1167">
              <w:rPr>
                <w:sz w:val="22"/>
                <w:szCs w:val="22"/>
                <w:lang w:val="ky-KG"/>
              </w:rPr>
              <w:t>0- 2 мм</w:t>
            </w:r>
          </w:p>
        </w:tc>
      </w:tr>
      <w:tr w:rsidR="008162DD" w:rsidRPr="005D1167" w14:paraId="13DDFBD1" w14:textId="77777777" w:rsidTr="00905A08">
        <w:trPr>
          <w:trHeight w:val="313"/>
        </w:trPr>
        <w:tc>
          <w:tcPr>
            <w:tcW w:w="355" w:type="dxa"/>
            <w:vMerge/>
          </w:tcPr>
          <w:p w14:paraId="3B356AF5" w14:textId="77777777" w:rsidR="008162DD" w:rsidRPr="005D1167" w:rsidRDefault="008162DD" w:rsidP="00E847DF">
            <w:pPr>
              <w:pStyle w:val="ad"/>
              <w:numPr>
                <w:ilvl w:val="0"/>
                <w:numId w:val="2"/>
              </w:numPr>
              <w:ind w:left="357" w:hanging="357"/>
              <w:rPr>
                <w:sz w:val="22"/>
                <w:szCs w:val="22"/>
              </w:rPr>
            </w:pPr>
          </w:p>
        </w:tc>
        <w:tc>
          <w:tcPr>
            <w:tcW w:w="2520" w:type="dxa"/>
            <w:vMerge/>
          </w:tcPr>
          <w:p w14:paraId="0B55055C" w14:textId="77777777" w:rsidR="008162DD" w:rsidRPr="005D1167" w:rsidRDefault="008162DD" w:rsidP="00E847DF">
            <w:pPr>
              <w:ind w:right="-108"/>
              <w:contextualSpacing/>
              <w:rPr>
                <w:sz w:val="22"/>
                <w:szCs w:val="22"/>
              </w:rPr>
            </w:pPr>
          </w:p>
        </w:tc>
        <w:tc>
          <w:tcPr>
            <w:tcW w:w="3240" w:type="dxa"/>
            <w:vMerge/>
          </w:tcPr>
          <w:p w14:paraId="57BB516B" w14:textId="77777777" w:rsidR="008162DD" w:rsidRPr="005D1167" w:rsidRDefault="008162DD" w:rsidP="00E847DF">
            <w:pPr>
              <w:ind w:left="-108" w:right="-108"/>
              <w:contextualSpacing/>
              <w:rPr>
                <w:b/>
                <w:sz w:val="22"/>
                <w:szCs w:val="22"/>
              </w:rPr>
            </w:pPr>
          </w:p>
        </w:tc>
        <w:tc>
          <w:tcPr>
            <w:tcW w:w="4680" w:type="dxa"/>
          </w:tcPr>
          <w:p w14:paraId="482F5C26" w14:textId="008444C0" w:rsidR="008162DD" w:rsidRPr="005D1167" w:rsidRDefault="008162DD" w:rsidP="00E847DF">
            <w:pPr>
              <w:ind w:left="-108" w:right="-108"/>
              <w:contextualSpacing/>
              <w:jc w:val="both"/>
              <w:rPr>
                <w:bCs/>
                <w:sz w:val="22"/>
                <w:szCs w:val="22"/>
                <w:lang w:val="ky-KG"/>
              </w:rPr>
            </w:pPr>
            <w:r w:rsidRPr="005D1167">
              <w:rPr>
                <w:bCs/>
                <w:sz w:val="22"/>
                <w:szCs w:val="22"/>
                <w:lang w:val="ky-KG"/>
              </w:rPr>
              <w:t>Сопротивление изоляции/Испытание сопротивление изоляции</w:t>
            </w:r>
          </w:p>
        </w:tc>
        <w:tc>
          <w:tcPr>
            <w:tcW w:w="3960" w:type="dxa"/>
          </w:tcPr>
          <w:p w14:paraId="6B8E7737" w14:textId="796554C7" w:rsidR="008162DD" w:rsidRPr="005D1167" w:rsidRDefault="008162DD" w:rsidP="00E847DF">
            <w:pPr>
              <w:ind w:left="-108" w:right="-108"/>
              <w:contextualSpacing/>
              <w:rPr>
                <w:sz w:val="22"/>
                <w:szCs w:val="22"/>
              </w:rPr>
            </w:pPr>
            <w:r w:rsidRPr="005D1167">
              <w:rPr>
                <w:sz w:val="22"/>
                <w:szCs w:val="22"/>
                <w:shd w:val="clear" w:color="auto" w:fill="FFFFFF" w:themeFill="background1"/>
              </w:rPr>
              <w:t xml:space="preserve">ГОСТ </w:t>
            </w:r>
            <w:r w:rsidRPr="005D1167">
              <w:rPr>
                <w:sz w:val="22"/>
                <w:szCs w:val="22"/>
                <w:shd w:val="clear" w:color="auto" w:fill="FFFFFF" w:themeFill="background1"/>
                <w:lang w:val="en-US"/>
              </w:rPr>
              <w:t>IEC</w:t>
            </w:r>
            <w:r w:rsidRPr="005D1167">
              <w:rPr>
                <w:sz w:val="22"/>
                <w:szCs w:val="22"/>
                <w:shd w:val="clear" w:color="auto" w:fill="FFFFFF" w:themeFill="background1"/>
              </w:rPr>
              <w:t xml:space="preserve"> 61029-1-2012</w:t>
            </w:r>
            <w:r w:rsidRPr="005D1167">
              <w:rPr>
                <w:sz w:val="22"/>
                <w:szCs w:val="22"/>
              </w:rPr>
              <w:t xml:space="preserve"> п.16.2</w:t>
            </w:r>
          </w:p>
          <w:p w14:paraId="5BEEF552" w14:textId="323BFFE4" w:rsidR="008162DD" w:rsidRPr="005D1167" w:rsidRDefault="008162DD" w:rsidP="00E847DF">
            <w:pPr>
              <w:ind w:left="-108" w:right="-108"/>
              <w:contextualSpacing/>
              <w:rPr>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79462A9F" w14:textId="5063814B" w:rsidR="008162DD" w:rsidRPr="005D1167" w:rsidRDefault="008162DD" w:rsidP="00E847DF">
            <w:pPr>
              <w:contextualSpacing/>
              <w:rPr>
                <w:sz w:val="22"/>
                <w:szCs w:val="22"/>
                <w:lang w:val="ky-KG"/>
              </w:rPr>
            </w:pPr>
            <w:r w:rsidRPr="005D1167">
              <w:rPr>
                <w:sz w:val="22"/>
                <w:szCs w:val="22"/>
                <w:lang w:val="ky-KG"/>
              </w:rPr>
              <w:t>0-7 МОм</w:t>
            </w:r>
          </w:p>
        </w:tc>
      </w:tr>
      <w:tr w:rsidR="008162DD" w:rsidRPr="005D1167" w14:paraId="5E7F09A8" w14:textId="77777777" w:rsidTr="00905A08">
        <w:trPr>
          <w:trHeight w:val="313"/>
        </w:trPr>
        <w:tc>
          <w:tcPr>
            <w:tcW w:w="355" w:type="dxa"/>
            <w:vMerge/>
          </w:tcPr>
          <w:p w14:paraId="380B0CA6" w14:textId="77777777" w:rsidR="008162DD" w:rsidRPr="005D1167" w:rsidRDefault="008162DD" w:rsidP="00E847DF">
            <w:pPr>
              <w:pStyle w:val="ad"/>
              <w:numPr>
                <w:ilvl w:val="0"/>
                <w:numId w:val="2"/>
              </w:numPr>
              <w:ind w:left="357" w:hanging="357"/>
              <w:rPr>
                <w:sz w:val="22"/>
                <w:szCs w:val="22"/>
              </w:rPr>
            </w:pPr>
          </w:p>
        </w:tc>
        <w:tc>
          <w:tcPr>
            <w:tcW w:w="2520" w:type="dxa"/>
            <w:vMerge/>
          </w:tcPr>
          <w:p w14:paraId="1AF11F70" w14:textId="77777777" w:rsidR="008162DD" w:rsidRPr="005D1167" w:rsidRDefault="008162DD" w:rsidP="00E847DF">
            <w:pPr>
              <w:ind w:right="-108"/>
              <w:contextualSpacing/>
              <w:rPr>
                <w:sz w:val="22"/>
                <w:szCs w:val="22"/>
              </w:rPr>
            </w:pPr>
          </w:p>
        </w:tc>
        <w:tc>
          <w:tcPr>
            <w:tcW w:w="3240" w:type="dxa"/>
            <w:vMerge/>
          </w:tcPr>
          <w:p w14:paraId="2F4FCB14" w14:textId="77777777" w:rsidR="008162DD" w:rsidRPr="005D1167" w:rsidRDefault="008162DD" w:rsidP="00E847DF">
            <w:pPr>
              <w:ind w:left="-108" w:right="-108"/>
              <w:contextualSpacing/>
              <w:rPr>
                <w:b/>
                <w:sz w:val="22"/>
                <w:szCs w:val="22"/>
              </w:rPr>
            </w:pPr>
          </w:p>
        </w:tc>
        <w:tc>
          <w:tcPr>
            <w:tcW w:w="4680" w:type="dxa"/>
          </w:tcPr>
          <w:p w14:paraId="232E8B5E" w14:textId="50A42BE8" w:rsidR="008162DD" w:rsidRPr="005D1167" w:rsidRDefault="008162DD" w:rsidP="00E847DF">
            <w:pPr>
              <w:ind w:left="-108" w:right="-108"/>
              <w:contextualSpacing/>
              <w:jc w:val="both"/>
              <w:rPr>
                <w:bCs/>
                <w:sz w:val="22"/>
                <w:szCs w:val="22"/>
                <w:lang w:val="ky-KG"/>
              </w:rPr>
            </w:pPr>
            <w:r w:rsidRPr="005D1167">
              <w:rPr>
                <w:sz w:val="22"/>
                <w:szCs w:val="22"/>
              </w:rPr>
              <w:t>Шумовые характеристики</w:t>
            </w:r>
          </w:p>
        </w:tc>
        <w:tc>
          <w:tcPr>
            <w:tcW w:w="3960" w:type="dxa"/>
          </w:tcPr>
          <w:p w14:paraId="757CA895" w14:textId="77777777" w:rsidR="008162DD" w:rsidRPr="005D1167" w:rsidRDefault="008162DD" w:rsidP="00E847DF">
            <w:pPr>
              <w:ind w:left="-108" w:right="-108"/>
              <w:contextualSpacing/>
              <w:rPr>
                <w:sz w:val="22"/>
                <w:szCs w:val="22"/>
              </w:rPr>
            </w:pPr>
            <w:r w:rsidRPr="005D1167">
              <w:rPr>
                <w:sz w:val="22"/>
                <w:szCs w:val="22"/>
              </w:rPr>
              <w:t>ГОСТ 12.2.010-75 Раздел 4</w:t>
            </w:r>
          </w:p>
          <w:p w14:paraId="4BA56B77" w14:textId="35F7B369" w:rsidR="008162DD" w:rsidRPr="005D1167" w:rsidRDefault="008162DD" w:rsidP="00E847DF">
            <w:pPr>
              <w:ind w:left="-108" w:right="-108"/>
              <w:contextualSpacing/>
              <w:rPr>
                <w:sz w:val="22"/>
                <w:szCs w:val="22"/>
              </w:rPr>
            </w:pPr>
            <w:r w:rsidRPr="005D1167">
              <w:rPr>
                <w:sz w:val="22"/>
                <w:szCs w:val="22"/>
              </w:rPr>
              <w:t>ГОСТ 12633-90 п.4.7</w:t>
            </w:r>
          </w:p>
        </w:tc>
        <w:tc>
          <w:tcPr>
            <w:tcW w:w="1254" w:type="dxa"/>
          </w:tcPr>
          <w:p w14:paraId="241897AA" w14:textId="618B8E68" w:rsidR="008162DD" w:rsidRPr="005D1167" w:rsidRDefault="008162DD" w:rsidP="00E847DF">
            <w:pPr>
              <w:ind w:left="-116" w:right="-112"/>
              <w:contextualSpacing/>
              <w:rPr>
                <w:sz w:val="22"/>
                <w:szCs w:val="22"/>
                <w:lang w:val="ky-KG"/>
              </w:rPr>
            </w:pPr>
            <w:r w:rsidRPr="005D1167">
              <w:rPr>
                <w:sz w:val="22"/>
                <w:szCs w:val="22"/>
                <w:lang w:val="ky-KG"/>
              </w:rPr>
              <w:t>0-100 ДбА</w:t>
            </w:r>
          </w:p>
        </w:tc>
      </w:tr>
      <w:tr w:rsidR="008162DD" w:rsidRPr="005D1167" w14:paraId="3DE246EE" w14:textId="77777777" w:rsidTr="00887BB8">
        <w:trPr>
          <w:trHeight w:val="2024"/>
        </w:trPr>
        <w:tc>
          <w:tcPr>
            <w:tcW w:w="355" w:type="dxa"/>
            <w:vMerge/>
            <w:tcBorders>
              <w:bottom w:val="single" w:sz="4" w:space="0" w:color="auto"/>
            </w:tcBorders>
          </w:tcPr>
          <w:p w14:paraId="5B97E025"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6C7EDDC8"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5A0F2E00"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1364A905" w14:textId="77777777" w:rsidR="008162DD" w:rsidRPr="005D1167" w:rsidRDefault="008162DD" w:rsidP="00E847DF">
            <w:pPr>
              <w:ind w:left="-108" w:right="-108"/>
              <w:contextualSpacing/>
              <w:jc w:val="center"/>
              <w:rPr>
                <w:b/>
                <w:sz w:val="22"/>
                <w:szCs w:val="22"/>
              </w:rPr>
            </w:pPr>
          </w:p>
        </w:tc>
        <w:tc>
          <w:tcPr>
            <w:tcW w:w="3960" w:type="dxa"/>
            <w:tcBorders>
              <w:bottom w:val="single" w:sz="4" w:space="0" w:color="auto"/>
            </w:tcBorders>
          </w:tcPr>
          <w:p w14:paraId="5C8F23C2" w14:textId="77777777" w:rsidR="008162DD" w:rsidRPr="005D1167" w:rsidRDefault="008162DD" w:rsidP="00E847DF">
            <w:pPr>
              <w:ind w:left="-108" w:right="-108"/>
              <w:contextualSpacing/>
              <w:rPr>
                <w:sz w:val="22"/>
                <w:szCs w:val="22"/>
              </w:rPr>
            </w:pPr>
            <w:r w:rsidRPr="005D1167">
              <w:rPr>
                <w:sz w:val="22"/>
                <w:szCs w:val="22"/>
              </w:rPr>
              <w:t xml:space="preserve">ГОСТ IEC 60745-2-1-2011 </w:t>
            </w:r>
          </w:p>
          <w:p w14:paraId="7A5BAFC0" w14:textId="77777777" w:rsidR="008162DD" w:rsidRPr="005D1167" w:rsidRDefault="008162DD" w:rsidP="00E847DF">
            <w:pPr>
              <w:ind w:left="-108" w:right="-108"/>
              <w:contextualSpacing/>
              <w:rPr>
                <w:sz w:val="22"/>
                <w:szCs w:val="22"/>
              </w:rPr>
            </w:pPr>
            <w:r w:rsidRPr="005D1167">
              <w:rPr>
                <w:sz w:val="22"/>
                <w:szCs w:val="22"/>
              </w:rPr>
              <w:t>ГОСТ IEC 60745-2-2-2011</w:t>
            </w:r>
          </w:p>
          <w:p w14:paraId="2A7256A2" w14:textId="77777777" w:rsidR="008162DD" w:rsidRPr="005D1167" w:rsidRDefault="008162DD" w:rsidP="00E847DF">
            <w:pPr>
              <w:ind w:left="-108" w:right="-108"/>
              <w:contextualSpacing/>
              <w:rPr>
                <w:sz w:val="22"/>
                <w:szCs w:val="22"/>
              </w:rPr>
            </w:pPr>
            <w:r w:rsidRPr="005D1167">
              <w:rPr>
                <w:sz w:val="22"/>
                <w:szCs w:val="22"/>
              </w:rPr>
              <w:t xml:space="preserve">ГОСТ IEC 60745-2-4-2011 </w:t>
            </w:r>
          </w:p>
          <w:p w14:paraId="7F723E51" w14:textId="77777777" w:rsidR="008162DD" w:rsidRPr="005D1167" w:rsidRDefault="008162DD" w:rsidP="00E847DF">
            <w:pPr>
              <w:ind w:left="-108" w:right="-108"/>
              <w:contextualSpacing/>
              <w:rPr>
                <w:sz w:val="22"/>
                <w:szCs w:val="22"/>
              </w:rPr>
            </w:pPr>
            <w:r w:rsidRPr="005D1167">
              <w:rPr>
                <w:sz w:val="22"/>
                <w:szCs w:val="22"/>
              </w:rPr>
              <w:t xml:space="preserve">ГОСТ IEC 60745-2-5- 2014  </w:t>
            </w:r>
          </w:p>
          <w:p w14:paraId="5CCDB5D7" w14:textId="77777777" w:rsidR="008162DD" w:rsidRPr="005D1167" w:rsidRDefault="008162DD" w:rsidP="00E847DF">
            <w:pPr>
              <w:ind w:left="-108" w:right="-108"/>
              <w:contextualSpacing/>
              <w:rPr>
                <w:sz w:val="22"/>
                <w:szCs w:val="22"/>
              </w:rPr>
            </w:pPr>
            <w:r w:rsidRPr="005D1167">
              <w:rPr>
                <w:sz w:val="22"/>
                <w:szCs w:val="22"/>
              </w:rPr>
              <w:t xml:space="preserve">ГОСТ IEC 60745-2-6-2014 </w:t>
            </w:r>
          </w:p>
          <w:p w14:paraId="5AC5E23B" w14:textId="77777777" w:rsidR="008162DD" w:rsidRPr="005D1167" w:rsidRDefault="008162DD" w:rsidP="00E847DF">
            <w:pPr>
              <w:ind w:left="-108" w:right="-108"/>
              <w:contextualSpacing/>
              <w:rPr>
                <w:sz w:val="22"/>
                <w:szCs w:val="22"/>
              </w:rPr>
            </w:pPr>
            <w:r w:rsidRPr="005D1167">
              <w:rPr>
                <w:sz w:val="22"/>
                <w:szCs w:val="22"/>
              </w:rPr>
              <w:t xml:space="preserve">ГОСТ IEC 60745-2-8-2011 </w:t>
            </w:r>
          </w:p>
          <w:p w14:paraId="7484C533" w14:textId="77777777" w:rsidR="008162DD" w:rsidRPr="005D1167" w:rsidRDefault="008162DD" w:rsidP="00E847DF">
            <w:pPr>
              <w:ind w:left="-108" w:right="-108"/>
              <w:contextualSpacing/>
              <w:rPr>
                <w:sz w:val="22"/>
                <w:szCs w:val="22"/>
              </w:rPr>
            </w:pPr>
            <w:r w:rsidRPr="005D1167">
              <w:rPr>
                <w:sz w:val="22"/>
                <w:szCs w:val="22"/>
              </w:rPr>
              <w:t xml:space="preserve">ГОСТ IEC 60745-2-11-2014 </w:t>
            </w:r>
          </w:p>
          <w:p w14:paraId="17B4D154" w14:textId="7F1D53C3" w:rsidR="008162DD" w:rsidRPr="005D1167" w:rsidRDefault="008162DD" w:rsidP="00E847DF">
            <w:pPr>
              <w:ind w:left="-108" w:right="-108"/>
              <w:contextualSpacing/>
              <w:rPr>
                <w:b/>
                <w:sz w:val="22"/>
                <w:szCs w:val="22"/>
              </w:rPr>
            </w:pPr>
            <w:r w:rsidRPr="005D1167">
              <w:rPr>
                <w:sz w:val="22"/>
                <w:szCs w:val="22"/>
              </w:rPr>
              <w:t>ГОСТ IEC 60745-2-14-2011</w:t>
            </w:r>
          </w:p>
        </w:tc>
        <w:tc>
          <w:tcPr>
            <w:tcW w:w="1254" w:type="dxa"/>
            <w:tcBorders>
              <w:bottom w:val="single" w:sz="4" w:space="0" w:color="auto"/>
            </w:tcBorders>
          </w:tcPr>
          <w:p w14:paraId="0ECF32F3" w14:textId="77777777" w:rsidR="008162DD" w:rsidRPr="005D1167" w:rsidRDefault="008162DD" w:rsidP="00E847DF">
            <w:pPr>
              <w:contextualSpacing/>
              <w:rPr>
                <w:sz w:val="22"/>
                <w:szCs w:val="22"/>
              </w:rPr>
            </w:pPr>
          </w:p>
        </w:tc>
      </w:tr>
      <w:tr w:rsidR="008162DD" w:rsidRPr="005D1167" w14:paraId="77BCFD33" w14:textId="77777777" w:rsidTr="00905A08">
        <w:trPr>
          <w:trHeight w:val="20"/>
        </w:trPr>
        <w:tc>
          <w:tcPr>
            <w:tcW w:w="355" w:type="dxa"/>
            <w:vMerge w:val="restart"/>
          </w:tcPr>
          <w:p w14:paraId="4C3C9141"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6B99C438" w14:textId="77777777" w:rsidR="00BA6B61" w:rsidRPr="00BA6B61" w:rsidRDefault="00BA6B61" w:rsidP="00BA6B61">
            <w:pPr>
              <w:ind w:right="-108"/>
              <w:contextualSpacing/>
              <w:rPr>
                <w:sz w:val="22"/>
                <w:szCs w:val="22"/>
              </w:rPr>
            </w:pPr>
            <w:r w:rsidRPr="00BA6B61">
              <w:rPr>
                <w:sz w:val="22"/>
                <w:szCs w:val="22"/>
              </w:rPr>
              <w:t>Оборудование технологическое для лесозаготовки, лесобирж и лесосплава:</w:t>
            </w:r>
          </w:p>
          <w:p w14:paraId="05097FC0" w14:textId="77777777" w:rsidR="00BA6B61" w:rsidRPr="00BA6B61" w:rsidRDefault="00BA6B61" w:rsidP="00BA6B61">
            <w:pPr>
              <w:ind w:right="-108"/>
              <w:contextualSpacing/>
              <w:rPr>
                <w:sz w:val="18"/>
                <w:szCs w:val="18"/>
              </w:rPr>
            </w:pPr>
            <w:r w:rsidRPr="00BA6B61">
              <w:rPr>
                <w:sz w:val="18"/>
                <w:szCs w:val="18"/>
              </w:rPr>
              <w:t>- бензиномоторные цепные пилы</w:t>
            </w:r>
          </w:p>
          <w:p w14:paraId="58768F56" w14:textId="77777777" w:rsidR="00BA6B61" w:rsidRPr="00BA6B61" w:rsidRDefault="00BA6B61" w:rsidP="00BA6B61">
            <w:pPr>
              <w:ind w:right="-108"/>
              <w:contextualSpacing/>
              <w:rPr>
                <w:sz w:val="18"/>
                <w:szCs w:val="18"/>
              </w:rPr>
            </w:pPr>
            <w:r w:rsidRPr="00BA6B61">
              <w:rPr>
                <w:sz w:val="18"/>
                <w:szCs w:val="18"/>
              </w:rPr>
              <w:t>переносных кусторезов и мотокос;</w:t>
            </w:r>
          </w:p>
          <w:p w14:paraId="0E74A686" w14:textId="5765C4FC" w:rsidR="008162DD" w:rsidRPr="00BA6B61" w:rsidRDefault="00BA6B61" w:rsidP="00BA6B61">
            <w:pPr>
              <w:ind w:right="-108"/>
              <w:contextualSpacing/>
              <w:rPr>
                <w:sz w:val="22"/>
                <w:szCs w:val="22"/>
              </w:rPr>
            </w:pPr>
            <w:r w:rsidRPr="00BA6B61">
              <w:rPr>
                <w:sz w:val="18"/>
                <w:szCs w:val="18"/>
              </w:rPr>
              <w:t>- передвижные измельчители и дробилки с ручной подачей материала, для фермерских и приусадебных хозяйств</w:t>
            </w:r>
          </w:p>
        </w:tc>
        <w:tc>
          <w:tcPr>
            <w:tcW w:w="3240" w:type="dxa"/>
            <w:vMerge w:val="restart"/>
          </w:tcPr>
          <w:p w14:paraId="2C2512DC" w14:textId="77777777" w:rsidR="008162DD" w:rsidRPr="005D1167" w:rsidRDefault="008162DD" w:rsidP="00E847DF">
            <w:pPr>
              <w:ind w:left="-108" w:right="-108"/>
              <w:contextualSpacing/>
              <w:rPr>
                <w:b/>
                <w:sz w:val="22"/>
                <w:szCs w:val="22"/>
              </w:rPr>
            </w:pPr>
            <w:r w:rsidRPr="005D1167">
              <w:rPr>
                <w:b/>
                <w:sz w:val="22"/>
                <w:szCs w:val="22"/>
              </w:rPr>
              <w:t xml:space="preserve">ТР ТС 010/2011 </w:t>
            </w:r>
          </w:p>
          <w:p w14:paraId="255153E5" w14:textId="77777777" w:rsidR="008162DD" w:rsidRPr="005D1167" w:rsidRDefault="008162DD" w:rsidP="00E847DF">
            <w:pPr>
              <w:ind w:left="-108" w:right="-108"/>
              <w:contextualSpacing/>
              <w:rPr>
                <w:b/>
                <w:sz w:val="22"/>
                <w:szCs w:val="22"/>
                <w:lang w:val="ky-KG"/>
              </w:rPr>
            </w:pPr>
            <w:r w:rsidRPr="005D1167">
              <w:rPr>
                <w:b/>
                <w:sz w:val="22"/>
                <w:szCs w:val="22"/>
                <w:lang w:val="ky-KG"/>
              </w:rPr>
              <w:t xml:space="preserve"> </w:t>
            </w:r>
          </w:p>
          <w:p w14:paraId="3C0C4717"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w:t>
            </w:r>
          </w:p>
          <w:p w14:paraId="3E102176"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Р 51389-99</w:t>
            </w:r>
          </w:p>
          <w:p w14:paraId="57FFF47A" w14:textId="7A3A4F24" w:rsidR="008162DD" w:rsidRPr="005D1167" w:rsidRDefault="008162DD" w:rsidP="00E847DF">
            <w:pPr>
              <w:ind w:left="-108" w:right="-108"/>
              <w:contextualSpacing/>
              <w:rPr>
                <w:b/>
                <w:sz w:val="22"/>
                <w:szCs w:val="22"/>
                <w:lang w:val="ky-KG"/>
              </w:rPr>
            </w:pPr>
            <w:r w:rsidRPr="005D1167">
              <w:rPr>
                <w:bCs/>
                <w:sz w:val="22"/>
                <w:szCs w:val="22"/>
                <w:lang w:val="ky-KG"/>
              </w:rPr>
              <w:t>ГОСТ Р ИСО 11448-2002</w:t>
            </w:r>
          </w:p>
        </w:tc>
        <w:tc>
          <w:tcPr>
            <w:tcW w:w="4680" w:type="dxa"/>
          </w:tcPr>
          <w:p w14:paraId="02A3C459" w14:textId="51885EDF"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095A296B" w14:textId="3161796B" w:rsidR="008162DD" w:rsidRPr="005D1167" w:rsidRDefault="008162DD" w:rsidP="00E847DF">
            <w:pPr>
              <w:ind w:left="-108" w:right="-108"/>
              <w:contextualSpacing/>
              <w:rPr>
                <w:b/>
                <w:sz w:val="22"/>
                <w:szCs w:val="22"/>
              </w:rPr>
            </w:pPr>
            <w:r w:rsidRPr="005D1167">
              <w:rPr>
                <w:b/>
                <w:sz w:val="22"/>
                <w:szCs w:val="22"/>
              </w:rPr>
              <w:t xml:space="preserve">ТР ТС 010/2011 </w:t>
            </w:r>
          </w:p>
        </w:tc>
        <w:tc>
          <w:tcPr>
            <w:tcW w:w="1254" w:type="dxa"/>
          </w:tcPr>
          <w:p w14:paraId="23726C99" w14:textId="2EE2A841" w:rsidR="008162DD" w:rsidRPr="005D1167" w:rsidRDefault="008162DD" w:rsidP="00E847DF">
            <w:pPr>
              <w:contextualSpacing/>
              <w:rPr>
                <w:sz w:val="22"/>
                <w:szCs w:val="22"/>
              </w:rPr>
            </w:pPr>
          </w:p>
        </w:tc>
      </w:tr>
      <w:tr w:rsidR="008162DD" w:rsidRPr="005D1167" w14:paraId="05367AB2" w14:textId="77777777" w:rsidTr="00905A08">
        <w:trPr>
          <w:trHeight w:val="20"/>
        </w:trPr>
        <w:tc>
          <w:tcPr>
            <w:tcW w:w="355" w:type="dxa"/>
            <w:vMerge/>
          </w:tcPr>
          <w:p w14:paraId="1C1883C7" w14:textId="77777777" w:rsidR="008162DD" w:rsidRPr="005D1167" w:rsidRDefault="008162DD" w:rsidP="00E847DF">
            <w:pPr>
              <w:pStyle w:val="ad"/>
              <w:numPr>
                <w:ilvl w:val="0"/>
                <w:numId w:val="2"/>
              </w:numPr>
              <w:ind w:left="357" w:hanging="357"/>
              <w:rPr>
                <w:sz w:val="22"/>
                <w:szCs w:val="22"/>
              </w:rPr>
            </w:pPr>
          </w:p>
        </w:tc>
        <w:tc>
          <w:tcPr>
            <w:tcW w:w="2520" w:type="dxa"/>
            <w:vMerge/>
          </w:tcPr>
          <w:p w14:paraId="73842741" w14:textId="77777777" w:rsidR="008162DD" w:rsidRPr="005D1167" w:rsidRDefault="008162DD" w:rsidP="00E847DF">
            <w:pPr>
              <w:ind w:right="-108"/>
              <w:contextualSpacing/>
              <w:rPr>
                <w:sz w:val="22"/>
                <w:szCs w:val="22"/>
              </w:rPr>
            </w:pPr>
          </w:p>
        </w:tc>
        <w:tc>
          <w:tcPr>
            <w:tcW w:w="3240" w:type="dxa"/>
            <w:vMerge/>
          </w:tcPr>
          <w:p w14:paraId="2FE2F122" w14:textId="77777777" w:rsidR="008162DD" w:rsidRPr="005D1167" w:rsidRDefault="008162DD" w:rsidP="00E847DF">
            <w:pPr>
              <w:ind w:left="-108" w:right="-108"/>
              <w:contextualSpacing/>
              <w:rPr>
                <w:b/>
                <w:sz w:val="22"/>
                <w:szCs w:val="22"/>
              </w:rPr>
            </w:pPr>
          </w:p>
        </w:tc>
        <w:tc>
          <w:tcPr>
            <w:tcW w:w="4680" w:type="dxa"/>
          </w:tcPr>
          <w:p w14:paraId="30497D65" w14:textId="1DC82DEC" w:rsidR="008162DD" w:rsidRPr="005D1167" w:rsidRDefault="008162DD" w:rsidP="00E847DF">
            <w:pPr>
              <w:ind w:left="-108" w:right="-108"/>
              <w:contextualSpacing/>
              <w:jc w:val="both"/>
              <w:rPr>
                <w:bCs/>
                <w:sz w:val="22"/>
                <w:szCs w:val="22"/>
              </w:rPr>
            </w:pPr>
            <w:r w:rsidRPr="005D1167">
              <w:rPr>
                <w:bCs/>
                <w:sz w:val="22"/>
                <w:szCs w:val="22"/>
              </w:rPr>
              <w:t>Рукоятки. Размеры и прочность/Требование к конструкции</w:t>
            </w:r>
          </w:p>
        </w:tc>
        <w:tc>
          <w:tcPr>
            <w:tcW w:w="3960" w:type="dxa"/>
          </w:tcPr>
          <w:p w14:paraId="632D5179"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п.3.1</w:t>
            </w:r>
          </w:p>
          <w:p w14:paraId="602720BD"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Р 51389-99 п.4.5</w:t>
            </w:r>
          </w:p>
          <w:p w14:paraId="0E5C4F94" w14:textId="3A9298D3" w:rsidR="008162DD" w:rsidRPr="005D1167" w:rsidRDefault="008162DD" w:rsidP="00E847DF">
            <w:pPr>
              <w:ind w:left="-108" w:right="-108"/>
              <w:contextualSpacing/>
              <w:rPr>
                <w:b/>
                <w:sz w:val="22"/>
                <w:szCs w:val="22"/>
              </w:rPr>
            </w:pPr>
            <w:r w:rsidRPr="005D1167">
              <w:rPr>
                <w:bCs/>
                <w:sz w:val="22"/>
                <w:szCs w:val="22"/>
                <w:lang w:val="ky-KG"/>
              </w:rPr>
              <w:t>ГОСТ Р ИСО 11448-2002 Раздел 4</w:t>
            </w:r>
          </w:p>
        </w:tc>
        <w:tc>
          <w:tcPr>
            <w:tcW w:w="1254" w:type="dxa"/>
            <w:vMerge w:val="restart"/>
          </w:tcPr>
          <w:p w14:paraId="0D9A126F" w14:textId="77777777" w:rsidR="008162DD" w:rsidRPr="005D1167" w:rsidRDefault="008162DD" w:rsidP="00E847DF">
            <w:pPr>
              <w:contextualSpacing/>
              <w:rPr>
                <w:sz w:val="22"/>
                <w:szCs w:val="22"/>
              </w:rPr>
            </w:pPr>
          </w:p>
          <w:p w14:paraId="28DF023A" w14:textId="77777777" w:rsidR="008162DD" w:rsidRPr="005D1167" w:rsidRDefault="008162DD" w:rsidP="00E847DF">
            <w:pPr>
              <w:contextualSpacing/>
              <w:rPr>
                <w:sz w:val="22"/>
                <w:szCs w:val="22"/>
              </w:rPr>
            </w:pPr>
          </w:p>
          <w:p w14:paraId="5B2EB18D" w14:textId="77777777" w:rsidR="008162DD" w:rsidRPr="005D1167" w:rsidRDefault="008162DD" w:rsidP="00E847DF">
            <w:pPr>
              <w:contextualSpacing/>
              <w:rPr>
                <w:sz w:val="22"/>
                <w:szCs w:val="22"/>
              </w:rPr>
            </w:pPr>
          </w:p>
          <w:p w14:paraId="246C180B" w14:textId="77777777" w:rsidR="008162DD" w:rsidRPr="005D1167" w:rsidRDefault="008162DD" w:rsidP="00E847DF">
            <w:pPr>
              <w:contextualSpacing/>
              <w:rPr>
                <w:sz w:val="22"/>
                <w:szCs w:val="22"/>
              </w:rPr>
            </w:pPr>
          </w:p>
          <w:p w14:paraId="606CB1C1" w14:textId="77777777" w:rsidR="008162DD" w:rsidRPr="005D1167" w:rsidRDefault="008162DD" w:rsidP="00E847DF">
            <w:pPr>
              <w:contextualSpacing/>
              <w:rPr>
                <w:sz w:val="22"/>
                <w:szCs w:val="22"/>
              </w:rPr>
            </w:pPr>
          </w:p>
          <w:p w14:paraId="33462248" w14:textId="77777777" w:rsidR="008162DD" w:rsidRPr="005D1167" w:rsidRDefault="008162DD" w:rsidP="00E847DF">
            <w:pPr>
              <w:contextualSpacing/>
              <w:rPr>
                <w:sz w:val="22"/>
                <w:szCs w:val="22"/>
              </w:rPr>
            </w:pPr>
          </w:p>
          <w:p w14:paraId="1B65E3D8" w14:textId="44EC2B4E" w:rsidR="008162DD" w:rsidRPr="005D1167" w:rsidRDefault="008162DD" w:rsidP="00E847DF">
            <w:pPr>
              <w:contextualSpacing/>
              <w:rPr>
                <w:sz w:val="22"/>
                <w:szCs w:val="22"/>
              </w:rPr>
            </w:pPr>
            <w:r w:rsidRPr="005D1167">
              <w:rPr>
                <w:sz w:val="22"/>
                <w:szCs w:val="22"/>
              </w:rPr>
              <w:t>Выполняется/не выполняется</w:t>
            </w:r>
          </w:p>
          <w:p w14:paraId="0665A9F9" w14:textId="77777777" w:rsidR="008162DD" w:rsidRPr="005D1167" w:rsidRDefault="008162DD" w:rsidP="00E847DF">
            <w:pPr>
              <w:contextualSpacing/>
              <w:rPr>
                <w:sz w:val="22"/>
                <w:szCs w:val="22"/>
              </w:rPr>
            </w:pPr>
          </w:p>
        </w:tc>
      </w:tr>
      <w:tr w:rsidR="008162DD" w:rsidRPr="005D1167" w14:paraId="5B9FC4C6" w14:textId="77777777" w:rsidTr="00905A08">
        <w:trPr>
          <w:trHeight w:val="20"/>
        </w:trPr>
        <w:tc>
          <w:tcPr>
            <w:tcW w:w="355" w:type="dxa"/>
            <w:vMerge/>
          </w:tcPr>
          <w:p w14:paraId="210A5A9E" w14:textId="77777777" w:rsidR="008162DD" w:rsidRPr="005D1167" w:rsidRDefault="008162DD" w:rsidP="00E847DF">
            <w:pPr>
              <w:pStyle w:val="ad"/>
              <w:numPr>
                <w:ilvl w:val="0"/>
                <w:numId w:val="2"/>
              </w:numPr>
              <w:ind w:left="357" w:hanging="357"/>
              <w:rPr>
                <w:sz w:val="22"/>
                <w:szCs w:val="22"/>
              </w:rPr>
            </w:pPr>
          </w:p>
        </w:tc>
        <w:tc>
          <w:tcPr>
            <w:tcW w:w="2520" w:type="dxa"/>
            <w:vMerge/>
          </w:tcPr>
          <w:p w14:paraId="25432815" w14:textId="77777777" w:rsidR="008162DD" w:rsidRPr="005D1167" w:rsidRDefault="008162DD" w:rsidP="00E847DF">
            <w:pPr>
              <w:ind w:right="-108"/>
              <w:contextualSpacing/>
              <w:rPr>
                <w:sz w:val="22"/>
                <w:szCs w:val="22"/>
              </w:rPr>
            </w:pPr>
          </w:p>
        </w:tc>
        <w:tc>
          <w:tcPr>
            <w:tcW w:w="3240" w:type="dxa"/>
            <w:vMerge/>
          </w:tcPr>
          <w:p w14:paraId="1C656873" w14:textId="77777777" w:rsidR="008162DD" w:rsidRPr="005D1167" w:rsidRDefault="008162DD" w:rsidP="00E847DF">
            <w:pPr>
              <w:ind w:left="-108" w:right="-108"/>
              <w:contextualSpacing/>
              <w:rPr>
                <w:b/>
                <w:sz w:val="22"/>
                <w:szCs w:val="22"/>
              </w:rPr>
            </w:pPr>
          </w:p>
        </w:tc>
        <w:tc>
          <w:tcPr>
            <w:tcW w:w="4680" w:type="dxa"/>
          </w:tcPr>
          <w:p w14:paraId="7964CDCE" w14:textId="739938D4" w:rsidR="008162DD" w:rsidRPr="005D1167" w:rsidRDefault="008162DD" w:rsidP="00E847DF">
            <w:pPr>
              <w:ind w:left="-108" w:right="-108"/>
              <w:contextualSpacing/>
              <w:jc w:val="both"/>
              <w:rPr>
                <w:bCs/>
                <w:sz w:val="22"/>
                <w:szCs w:val="22"/>
              </w:rPr>
            </w:pPr>
            <w:r w:rsidRPr="005D1167">
              <w:rPr>
                <w:bCs/>
                <w:sz w:val="22"/>
                <w:szCs w:val="22"/>
              </w:rPr>
              <w:t>Защита рук оператора бензопил с низкорасположенными рукояткам/</w:t>
            </w:r>
            <w:r w:rsidRPr="005D1167">
              <w:t xml:space="preserve"> З</w:t>
            </w:r>
            <w:r w:rsidRPr="005D1167">
              <w:rPr>
                <w:bCs/>
                <w:sz w:val="22"/>
                <w:szCs w:val="22"/>
              </w:rPr>
              <w:t>ащитные устройства режущего приспособления</w:t>
            </w:r>
          </w:p>
        </w:tc>
        <w:tc>
          <w:tcPr>
            <w:tcW w:w="3960" w:type="dxa"/>
          </w:tcPr>
          <w:p w14:paraId="53C5DD03"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п.3.2</w:t>
            </w:r>
          </w:p>
          <w:p w14:paraId="2B38435C" w14:textId="1083AA3A" w:rsidR="008162DD" w:rsidRPr="005D1167" w:rsidRDefault="008162DD" w:rsidP="00E847DF">
            <w:pPr>
              <w:ind w:left="-108" w:right="-108"/>
              <w:contextualSpacing/>
              <w:rPr>
                <w:b/>
                <w:sz w:val="22"/>
                <w:szCs w:val="22"/>
              </w:rPr>
            </w:pPr>
            <w:r w:rsidRPr="005D1167">
              <w:rPr>
                <w:bCs/>
                <w:sz w:val="22"/>
                <w:szCs w:val="22"/>
                <w:lang w:val="ky-KG"/>
              </w:rPr>
              <w:t>ГОСТ Р 51389-99 п.4.14</w:t>
            </w:r>
          </w:p>
        </w:tc>
        <w:tc>
          <w:tcPr>
            <w:tcW w:w="1254" w:type="dxa"/>
            <w:vMerge/>
          </w:tcPr>
          <w:p w14:paraId="287CED13" w14:textId="77777777" w:rsidR="008162DD" w:rsidRPr="005D1167" w:rsidRDefault="008162DD" w:rsidP="00E847DF">
            <w:pPr>
              <w:contextualSpacing/>
              <w:rPr>
                <w:sz w:val="22"/>
                <w:szCs w:val="22"/>
              </w:rPr>
            </w:pPr>
          </w:p>
        </w:tc>
      </w:tr>
      <w:tr w:rsidR="008162DD" w:rsidRPr="005D1167" w14:paraId="00ABEF2C" w14:textId="77777777" w:rsidTr="00905A08">
        <w:trPr>
          <w:trHeight w:val="20"/>
        </w:trPr>
        <w:tc>
          <w:tcPr>
            <w:tcW w:w="355" w:type="dxa"/>
            <w:vMerge/>
          </w:tcPr>
          <w:p w14:paraId="79178EFE" w14:textId="77777777" w:rsidR="008162DD" w:rsidRPr="005D1167" w:rsidRDefault="008162DD" w:rsidP="00E847DF">
            <w:pPr>
              <w:pStyle w:val="ad"/>
              <w:numPr>
                <w:ilvl w:val="0"/>
                <w:numId w:val="2"/>
              </w:numPr>
              <w:ind w:left="357" w:hanging="357"/>
              <w:rPr>
                <w:sz w:val="22"/>
                <w:szCs w:val="22"/>
              </w:rPr>
            </w:pPr>
          </w:p>
        </w:tc>
        <w:tc>
          <w:tcPr>
            <w:tcW w:w="2520" w:type="dxa"/>
            <w:vMerge/>
          </w:tcPr>
          <w:p w14:paraId="17D59000" w14:textId="77777777" w:rsidR="008162DD" w:rsidRPr="005D1167" w:rsidRDefault="008162DD" w:rsidP="00E847DF">
            <w:pPr>
              <w:ind w:right="-108"/>
              <w:contextualSpacing/>
              <w:rPr>
                <w:sz w:val="22"/>
                <w:szCs w:val="22"/>
              </w:rPr>
            </w:pPr>
          </w:p>
        </w:tc>
        <w:tc>
          <w:tcPr>
            <w:tcW w:w="3240" w:type="dxa"/>
            <w:vMerge/>
          </w:tcPr>
          <w:p w14:paraId="77020EDD" w14:textId="77777777" w:rsidR="008162DD" w:rsidRPr="005D1167" w:rsidRDefault="008162DD" w:rsidP="00E847DF">
            <w:pPr>
              <w:ind w:left="-108" w:right="-108"/>
              <w:contextualSpacing/>
              <w:rPr>
                <w:b/>
                <w:sz w:val="22"/>
                <w:szCs w:val="22"/>
              </w:rPr>
            </w:pPr>
          </w:p>
        </w:tc>
        <w:tc>
          <w:tcPr>
            <w:tcW w:w="4680" w:type="dxa"/>
          </w:tcPr>
          <w:p w14:paraId="25011D56" w14:textId="6A366884" w:rsidR="008162DD" w:rsidRPr="005D1167" w:rsidRDefault="008162DD" w:rsidP="00E847DF">
            <w:pPr>
              <w:ind w:left="-108" w:right="-108"/>
              <w:contextualSpacing/>
              <w:jc w:val="both"/>
              <w:rPr>
                <w:bCs/>
                <w:sz w:val="22"/>
                <w:szCs w:val="22"/>
              </w:rPr>
            </w:pPr>
            <w:r w:rsidRPr="005D1167">
              <w:rPr>
                <w:bCs/>
                <w:sz w:val="22"/>
                <w:szCs w:val="22"/>
              </w:rPr>
              <w:t>Переключатель зажигания</w:t>
            </w:r>
          </w:p>
        </w:tc>
        <w:tc>
          <w:tcPr>
            <w:tcW w:w="3960" w:type="dxa"/>
          </w:tcPr>
          <w:p w14:paraId="36CF3932" w14:textId="24DC95D6" w:rsidR="008162DD" w:rsidRPr="005D1167" w:rsidRDefault="008162DD" w:rsidP="00E847DF">
            <w:pPr>
              <w:ind w:left="-108" w:right="-108"/>
              <w:contextualSpacing/>
              <w:rPr>
                <w:b/>
                <w:sz w:val="22"/>
                <w:szCs w:val="22"/>
              </w:rPr>
            </w:pPr>
            <w:r w:rsidRPr="005D1167">
              <w:rPr>
                <w:bCs/>
                <w:sz w:val="22"/>
                <w:szCs w:val="22"/>
                <w:lang w:val="ky-KG"/>
              </w:rPr>
              <w:t>ГОСТ 31742-2012 п.3.12</w:t>
            </w:r>
          </w:p>
        </w:tc>
        <w:tc>
          <w:tcPr>
            <w:tcW w:w="1254" w:type="dxa"/>
            <w:vMerge/>
          </w:tcPr>
          <w:p w14:paraId="46D1FB8B" w14:textId="77777777" w:rsidR="008162DD" w:rsidRPr="005D1167" w:rsidRDefault="008162DD" w:rsidP="00E847DF">
            <w:pPr>
              <w:contextualSpacing/>
              <w:rPr>
                <w:sz w:val="22"/>
                <w:szCs w:val="22"/>
              </w:rPr>
            </w:pPr>
          </w:p>
        </w:tc>
      </w:tr>
      <w:tr w:rsidR="008162DD" w:rsidRPr="005D1167" w14:paraId="2C3BAAC8" w14:textId="77777777" w:rsidTr="00905A08">
        <w:trPr>
          <w:trHeight w:val="20"/>
        </w:trPr>
        <w:tc>
          <w:tcPr>
            <w:tcW w:w="355" w:type="dxa"/>
            <w:vMerge/>
          </w:tcPr>
          <w:p w14:paraId="264F7BEC" w14:textId="77777777" w:rsidR="008162DD" w:rsidRPr="005D1167" w:rsidRDefault="008162DD" w:rsidP="00E847DF">
            <w:pPr>
              <w:pStyle w:val="ad"/>
              <w:numPr>
                <w:ilvl w:val="0"/>
                <w:numId w:val="2"/>
              </w:numPr>
              <w:ind w:left="357" w:hanging="357"/>
              <w:rPr>
                <w:sz w:val="22"/>
                <w:szCs w:val="22"/>
              </w:rPr>
            </w:pPr>
          </w:p>
        </w:tc>
        <w:tc>
          <w:tcPr>
            <w:tcW w:w="2520" w:type="dxa"/>
            <w:vMerge/>
          </w:tcPr>
          <w:p w14:paraId="5251E539" w14:textId="77777777" w:rsidR="008162DD" w:rsidRPr="005D1167" w:rsidRDefault="008162DD" w:rsidP="00E847DF">
            <w:pPr>
              <w:ind w:right="-108"/>
              <w:contextualSpacing/>
              <w:rPr>
                <w:sz w:val="22"/>
                <w:szCs w:val="22"/>
              </w:rPr>
            </w:pPr>
          </w:p>
        </w:tc>
        <w:tc>
          <w:tcPr>
            <w:tcW w:w="3240" w:type="dxa"/>
            <w:vMerge/>
          </w:tcPr>
          <w:p w14:paraId="2AD3A967" w14:textId="77777777" w:rsidR="008162DD" w:rsidRPr="005D1167" w:rsidRDefault="008162DD" w:rsidP="00E847DF">
            <w:pPr>
              <w:ind w:left="-108" w:right="-108"/>
              <w:contextualSpacing/>
              <w:rPr>
                <w:b/>
                <w:sz w:val="22"/>
                <w:szCs w:val="22"/>
              </w:rPr>
            </w:pPr>
          </w:p>
        </w:tc>
        <w:tc>
          <w:tcPr>
            <w:tcW w:w="4680" w:type="dxa"/>
          </w:tcPr>
          <w:p w14:paraId="1516AB43" w14:textId="4BC72A28" w:rsidR="008162DD" w:rsidRPr="005D1167" w:rsidRDefault="008162DD" w:rsidP="00E847DF">
            <w:pPr>
              <w:ind w:left="-108" w:right="-108"/>
              <w:contextualSpacing/>
              <w:jc w:val="both"/>
              <w:rPr>
                <w:bCs/>
                <w:sz w:val="22"/>
                <w:szCs w:val="22"/>
              </w:rPr>
            </w:pPr>
            <w:r w:rsidRPr="005D1167">
              <w:rPr>
                <w:bCs/>
                <w:sz w:val="22"/>
                <w:szCs w:val="22"/>
              </w:rPr>
              <w:t>Требование к электроприводу</w:t>
            </w:r>
          </w:p>
        </w:tc>
        <w:tc>
          <w:tcPr>
            <w:tcW w:w="3960" w:type="dxa"/>
          </w:tcPr>
          <w:p w14:paraId="21B4F0D3" w14:textId="56431918" w:rsidR="008162DD" w:rsidRPr="005D1167" w:rsidRDefault="008162DD" w:rsidP="00E847DF">
            <w:pPr>
              <w:ind w:left="-108" w:right="-108"/>
              <w:contextualSpacing/>
              <w:rPr>
                <w:bCs/>
                <w:sz w:val="22"/>
                <w:szCs w:val="22"/>
                <w:lang w:val="ky-KG"/>
              </w:rPr>
            </w:pPr>
            <w:r w:rsidRPr="005D1167">
              <w:rPr>
                <w:bCs/>
                <w:sz w:val="22"/>
                <w:szCs w:val="22"/>
                <w:lang w:val="ky-KG"/>
              </w:rPr>
              <w:t>ГОСТ Р ИСО 11448-2002 Раздел 7</w:t>
            </w:r>
          </w:p>
        </w:tc>
        <w:tc>
          <w:tcPr>
            <w:tcW w:w="1254" w:type="dxa"/>
            <w:vMerge/>
          </w:tcPr>
          <w:p w14:paraId="35878D12" w14:textId="77777777" w:rsidR="008162DD" w:rsidRPr="005D1167" w:rsidRDefault="008162DD" w:rsidP="00E847DF">
            <w:pPr>
              <w:contextualSpacing/>
              <w:rPr>
                <w:sz w:val="22"/>
                <w:szCs w:val="22"/>
              </w:rPr>
            </w:pPr>
          </w:p>
        </w:tc>
      </w:tr>
      <w:tr w:rsidR="008162DD" w:rsidRPr="005D1167" w14:paraId="6F939FA7" w14:textId="77777777" w:rsidTr="00905A08">
        <w:trPr>
          <w:trHeight w:val="20"/>
        </w:trPr>
        <w:tc>
          <w:tcPr>
            <w:tcW w:w="355" w:type="dxa"/>
            <w:vMerge/>
          </w:tcPr>
          <w:p w14:paraId="66D0C838" w14:textId="77777777" w:rsidR="008162DD" w:rsidRPr="005D1167" w:rsidRDefault="008162DD" w:rsidP="00E847DF">
            <w:pPr>
              <w:pStyle w:val="ad"/>
              <w:numPr>
                <w:ilvl w:val="0"/>
                <w:numId w:val="2"/>
              </w:numPr>
              <w:ind w:left="357" w:hanging="357"/>
              <w:rPr>
                <w:sz w:val="22"/>
                <w:szCs w:val="22"/>
              </w:rPr>
            </w:pPr>
          </w:p>
        </w:tc>
        <w:tc>
          <w:tcPr>
            <w:tcW w:w="2520" w:type="dxa"/>
            <w:vMerge/>
          </w:tcPr>
          <w:p w14:paraId="729DECB3" w14:textId="77777777" w:rsidR="008162DD" w:rsidRPr="005D1167" w:rsidRDefault="008162DD" w:rsidP="00E847DF">
            <w:pPr>
              <w:ind w:right="-108"/>
              <w:contextualSpacing/>
              <w:rPr>
                <w:sz w:val="22"/>
                <w:szCs w:val="22"/>
              </w:rPr>
            </w:pPr>
          </w:p>
        </w:tc>
        <w:tc>
          <w:tcPr>
            <w:tcW w:w="3240" w:type="dxa"/>
            <w:vMerge/>
          </w:tcPr>
          <w:p w14:paraId="2F8E7F7F" w14:textId="77777777" w:rsidR="008162DD" w:rsidRPr="005D1167" w:rsidRDefault="008162DD" w:rsidP="00E847DF">
            <w:pPr>
              <w:ind w:left="-108" w:right="-108"/>
              <w:contextualSpacing/>
              <w:rPr>
                <w:b/>
                <w:sz w:val="22"/>
                <w:szCs w:val="22"/>
              </w:rPr>
            </w:pPr>
          </w:p>
        </w:tc>
        <w:tc>
          <w:tcPr>
            <w:tcW w:w="4680" w:type="dxa"/>
          </w:tcPr>
          <w:p w14:paraId="08BDF758" w14:textId="06734C62" w:rsidR="008162DD" w:rsidRPr="005D1167" w:rsidRDefault="008162DD" w:rsidP="00E847DF">
            <w:pPr>
              <w:ind w:left="-108" w:right="-108"/>
              <w:contextualSpacing/>
              <w:jc w:val="both"/>
              <w:rPr>
                <w:bCs/>
                <w:sz w:val="22"/>
                <w:szCs w:val="22"/>
              </w:rPr>
            </w:pPr>
            <w:r w:rsidRPr="005D1167">
              <w:rPr>
                <w:bCs/>
                <w:sz w:val="22"/>
                <w:szCs w:val="22"/>
              </w:rPr>
              <w:t>Защита от контакта с деталями, находящимися под напряжением</w:t>
            </w:r>
          </w:p>
        </w:tc>
        <w:tc>
          <w:tcPr>
            <w:tcW w:w="3960" w:type="dxa"/>
          </w:tcPr>
          <w:p w14:paraId="3C66CA3F"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п.3.13</w:t>
            </w:r>
          </w:p>
          <w:p w14:paraId="7AC69407" w14:textId="681B16A7" w:rsidR="008162DD" w:rsidRPr="005D1167" w:rsidRDefault="008162DD" w:rsidP="00E847DF">
            <w:pPr>
              <w:ind w:left="-108" w:right="-108"/>
              <w:contextualSpacing/>
              <w:rPr>
                <w:b/>
                <w:sz w:val="22"/>
                <w:szCs w:val="22"/>
              </w:rPr>
            </w:pPr>
            <w:r w:rsidRPr="005D1167">
              <w:rPr>
                <w:bCs/>
                <w:sz w:val="22"/>
                <w:szCs w:val="22"/>
                <w:lang w:val="ky-KG"/>
              </w:rPr>
              <w:t>ГОСТ Р 51389-99 п.4.18</w:t>
            </w:r>
          </w:p>
        </w:tc>
        <w:tc>
          <w:tcPr>
            <w:tcW w:w="1254" w:type="dxa"/>
            <w:vMerge/>
          </w:tcPr>
          <w:p w14:paraId="2F29BF10" w14:textId="77777777" w:rsidR="008162DD" w:rsidRPr="005D1167" w:rsidRDefault="008162DD" w:rsidP="00E847DF">
            <w:pPr>
              <w:contextualSpacing/>
              <w:rPr>
                <w:sz w:val="22"/>
                <w:szCs w:val="22"/>
              </w:rPr>
            </w:pPr>
          </w:p>
        </w:tc>
      </w:tr>
      <w:tr w:rsidR="008162DD" w:rsidRPr="005D1167" w14:paraId="362E976C" w14:textId="77777777" w:rsidTr="00905A08">
        <w:trPr>
          <w:trHeight w:val="20"/>
        </w:trPr>
        <w:tc>
          <w:tcPr>
            <w:tcW w:w="355" w:type="dxa"/>
            <w:vMerge/>
          </w:tcPr>
          <w:p w14:paraId="48A70196" w14:textId="77777777" w:rsidR="008162DD" w:rsidRPr="005D1167" w:rsidRDefault="008162DD" w:rsidP="00E847DF">
            <w:pPr>
              <w:pStyle w:val="ad"/>
              <w:numPr>
                <w:ilvl w:val="0"/>
                <w:numId w:val="2"/>
              </w:numPr>
              <w:ind w:left="357" w:hanging="357"/>
              <w:rPr>
                <w:sz w:val="22"/>
                <w:szCs w:val="22"/>
              </w:rPr>
            </w:pPr>
          </w:p>
        </w:tc>
        <w:tc>
          <w:tcPr>
            <w:tcW w:w="2520" w:type="dxa"/>
            <w:vMerge/>
          </w:tcPr>
          <w:p w14:paraId="49F4C3C3" w14:textId="77777777" w:rsidR="008162DD" w:rsidRPr="005D1167" w:rsidRDefault="008162DD" w:rsidP="00E847DF">
            <w:pPr>
              <w:ind w:right="-108"/>
              <w:contextualSpacing/>
              <w:rPr>
                <w:sz w:val="22"/>
                <w:szCs w:val="22"/>
              </w:rPr>
            </w:pPr>
          </w:p>
        </w:tc>
        <w:tc>
          <w:tcPr>
            <w:tcW w:w="3240" w:type="dxa"/>
            <w:vMerge/>
          </w:tcPr>
          <w:p w14:paraId="4E06FBBC" w14:textId="77777777" w:rsidR="008162DD" w:rsidRPr="005D1167" w:rsidRDefault="008162DD" w:rsidP="00E847DF">
            <w:pPr>
              <w:ind w:left="-108" w:right="-108"/>
              <w:contextualSpacing/>
              <w:rPr>
                <w:b/>
                <w:sz w:val="22"/>
                <w:szCs w:val="22"/>
              </w:rPr>
            </w:pPr>
          </w:p>
        </w:tc>
        <w:tc>
          <w:tcPr>
            <w:tcW w:w="4680" w:type="dxa"/>
          </w:tcPr>
          <w:p w14:paraId="7CF44AB6" w14:textId="4A6DA868" w:rsidR="008162DD" w:rsidRPr="005D1167" w:rsidRDefault="008162DD" w:rsidP="00E847DF">
            <w:pPr>
              <w:ind w:left="-108" w:right="-108"/>
              <w:contextualSpacing/>
              <w:jc w:val="both"/>
              <w:rPr>
                <w:bCs/>
                <w:sz w:val="22"/>
                <w:szCs w:val="22"/>
              </w:rPr>
            </w:pPr>
            <w:r w:rsidRPr="005D1167">
              <w:rPr>
                <w:bCs/>
                <w:sz w:val="22"/>
                <w:szCs w:val="22"/>
              </w:rPr>
              <w:t>Защита от контакта с нагревающимися деталями</w:t>
            </w:r>
          </w:p>
        </w:tc>
        <w:tc>
          <w:tcPr>
            <w:tcW w:w="3960" w:type="dxa"/>
          </w:tcPr>
          <w:p w14:paraId="69552FD2"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п.3.16</w:t>
            </w:r>
          </w:p>
          <w:p w14:paraId="42E32C24" w14:textId="4465DC3C" w:rsidR="008162DD" w:rsidRPr="005D1167" w:rsidRDefault="008162DD" w:rsidP="00E847DF">
            <w:pPr>
              <w:ind w:left="-108" w:right="-108"/>
              <w:contextualSpacing/>
              <w:rPr>
                <w:b/>
                <w:sz w:val="22"/>
                <w:szCs w:val="22"/>
              </w:rPr>
            </w:pPr>
            <w:r w:rsidRPr="005D1167">
              <w:rPr>
                <w:bCs/>
                <w:sz w:val="22"/>
                <w:szCs w:val="22"/>
                <w:lang w:val="ky-KG"/>
              </w:rPr>
              <w:t>ГОСТ Р 51389-99 п.4.17</w:t>
            </w:r>
          </w:p>
        </w:tc>
        <w:tc>
          <w:tcPr>
            <w:tcW w:w="1254" w:type="dxa"/>
            <w:vMerge/>
          </w:tcPr>
          <w:p w14:paraId="20213D04" w14:textId="77777777" w:rsidR="008162DD" w:rsidRPr="005D1167" w:rsidRDefault="008162DD" w:rsidP="00E847DF">
            <w:pPr>
              <w:contextualSpacing/>
              <w:rPr>
                <w:sz w:val="22"/>
                <w:szCs w:val="22"/>
              </w:rPr>
            </w:pPr>
          </w:p>
        </w:tc>
      </w:tr>
      <w:tr w:rsidR="008162DD" w:rsidRPr="005D1167" w14:paraId="64452016" w14:textId="77777777" w:rsidTr="00905A08">
        <w:trPr>
          <w:trHeight w:val="20"/>
        </w:trPr>
        <w:tc>
          <w:tcPr>
            <w:tcW w:w="355" w:type="dxa"/>
            <w:vMerge/>
          </w:tcPr>
          <w:p w14:paraId="4CD762BD" w14:textId="77777777" w:rsidR="008162DD" w:rsidRPr="005D1167" w:rsidRDefault="008162DD" w:rsidP="00E847DF">
            <w:pPr>
              <w:pStyle w:val="ad"/>
              <w:numPr>
                <w:ilvl w:val="0"/>
                <w:numId w:val="2"/>
              </w:numPr>
              <w:ind w:left="357" w:hanging="357"/>
              <w:rPr>
                <w:sz w:val="22"/>
                <w:szCs w:val="22"/>
              </w:rPr>
            </w:pPr>
          </w:p>
        </w:tc>
        <w:tc>
          <w:tcPr>
            <w:tcW w:w="2520" w:type="dxa"/>
            <w:vMerge/>
          </w:tcPr>
          <w:p w14:paraId="7DF3BE67" w14:textId="77777777" w:rsidR="008162DD" w:rsidRPr="005D1167" w:rsidRDefault="008162DD" w:rsidP="00E847DF">
            <w:pPr>
              <w:ind w:right="-108"/>
              <w:contextualSpacing/>
              <w:rPr>
                <w:sz w:val="22"/>
                <w:szCs w:val="22"/>
              </w:rPr>
            </w:pPr>
          </w:p>
        </w:tc>
        <w:tc>
          <w:tcPr>
            <w:tcW w:w="3240" w:type="dxa"/>
            <w:vMerge/>
          </w:tcPr>
          <w:p w14:paraId="0ADC7C25" w14:textId="77777777" w:rsidR="008162DD" w:rsidRPr="005D1167" w:rsidRDefault="008162DD" w:rsidP="00E847DF">
            <w:pPr>
              <w:ind w:left="-108" w:right="-108"/>
              <w:contextualSpacing/>
              <w:rPr>
                <w:b/>
                <w:sz w:val="22"/>
                <w:szCs w:val="22"/>
              </w:rPr>
            </w:pPr>
          </w:p>
        </w:tc>
        <w:tc>
          <w:tcPr>
            <w:tcW w:w="4680" w:type="dxa"/>
          </w:tcPr>
          <w:p w14:paraId="47933B55" w14:textId="7CA3EADB" w:rsidR="008162DD" w:rsidRPr="005D1167" w:rsidRDefault="008162DD" w:rsidP="00E847DF">
            <w:pPr>
              <w:ind w:left="-108" w:right="-108"/>
              <w:contextualSpacing/>
              <w:jc w:val="both"/>
              <w:rPr>
                <w:bCs/>
                <w:sz w:val="22"/>
                <w:szCs w:val="22"/>
              </w:rPr>
            </w:pPr>
            <w:r w:rsidRPr="005D1167">
              <w:rPr>
                <w:bCs/>
                <w:sz w:val="22"/>
                <w:szCs w:val="22"/>
              </w:rPr>
              <w:t>Устройство остановки двигателя</w:t>
            </w:r>
          </w:p>
        </w:tc>
        <w:tc>
          <w:tcPr>
            <w:tcW w:w="3960" w:type="dxa"/>
          </w:tcPr>
          <w:p w14:paraId="765805F1" w14:textId="1B26F71E" w:rsidR="008162DD" w:rsidRPr="005D1167" w:rsidRDefault="008162DD" w:rsidP="00E847DF">
            <w:pPr>
              <w:ind w:left="-108" w:right="-108"/>
              <w:contextualSpacing/>
              <w:rPr>
                <w:bCs/>
                <w:sz w:val="22"/>
                <w:szCs w:val="22"/>
                <w:lang w:val="ky-KG"/>
              </w:rPr>
            </w:pPr>
            <w:r w:rsidRPr="005D1167">
              <w:rPr>
                <w:bCs/>
                <w:sz w:val="22"/>
                <w:szCs w:val="22"/>
                <w:lang w:val="ky-KG"/>
              </w:rPr>
              <w:t>ГОСТ Р 51389-99 п.4.9</w:t>
            </w:r>
          </w:p>
        </w:tc>
        <w:tc>
          <w:tcPr>
            <w:tcW w:w="1254" w:type="dxa"/>
            <w:vMerge/>
          </w:tcPr>
          <w:p w14:paraId="29E8D521" w14:textId="77777777" w:rsidR="008162DD" w:rsidRPr="005D1167" w:rsidRDefault="008162DD" w:rsidP="00E847DF">
            <w:pPr>
              <w:contextualSpacing/>
              <w:rPr>
                <w:sz w:val="22"/>
                <w:szCs w:val="22"/>
              </w:rPr>
            </w:pPr>
          </w:p>
        </w:tc>
      </w:tr>
      <w:tr w:rsidR="008162DD" w:rsidRPr="005D1167" w14:paraId="43FD8C7C" w14:textId="77777777" w:rsidTr="008D2CB0">
        <w:trPr>
          <w:trHeight w:val="283"/>
        </w:trPr>
        <w:tc>
          <w:tcPr>
            <w:tcW w:w="355" w:type="dxa"/>
            <w:vMerge/>
            <w:tcBorders>
              <w:bottom w:val="single" w:sz="4" w:space="0" w:color="auto"/>
            </w:tcBorders>
          </w:tcPr>
          <w:p w14:paraId="3707CEC6"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41944B96" w14:textId="77777777" w:rsidR="008162DD" w:rsidRPr="005D1167" w:rsidRDefault="008162DD" w:rsidP="00E847DF">
            <w:pPr>
              <w:ind w:right="-108"/>
              <w:contextualSpacing/>
              <w:rPr>
                <w:sz w:val="22"/>
                <w:szCs w:val="22"/>
              </w:rPr>
            </w:pPr>
          </w:p>
        </w:tc>
        <w:tc>
          <w:tcPr>
            <w:tcW w:w="3240" w:type="dxa"/>
            <w:vMerge/>
          </w:tcPr>
          <w:p w14:paraId="7124822C"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20A2B32B" w14:textId="5DDF5D35" w:rsidR="008162DD" w:rsidRPr="005D1167" w:rsidRDefault="008162DD" w:rsidP="00E847DF">
            <w:pPr>
              <w:ind w:left="-108" w:right="-108"/>
              <w:contextualSpacing/>
              <w:jc w:val="both"/>
              <w:rPr>
                <w:bCs/>
                <w:sz w:val="22"/>
                <w:szCs w:val="22"/>
              </w:rPr>
            </w:pPr>
            <w:r w:rsidRPr="005D1167">
              <w:rPr>
                <w:bCs/>
                <w:sz w:val="22"/>
                <w:szCs w:val="22"/>
              </w:rPr>
              <w:t>Маркировка</w:t>
            </w:r>
          </w:p>
        </w:tc>
        <w:tc>
          <w:tcPr>
            <w:tcW w:w="3960" w:type="dxa"/>
            <w:tcBorders>
              <w:bottom w:val="single" w:sz="4" w:space="0" w:color="auto"/>
            </w:tcBorders>
          </w:tcPr>
          <w:p w14:paraId="1CC042BA" w14:textId="44FA4E92" w:rsidR="008162DD" w:rsidRPr="005D1167" w:rsidRDefault="008162DD" w:rsidP="00E847DF">
            <w:pPr>
              <w:ind w:left="-108" w:right="-108"/>
              <w:contextualSpacing/>
              <w:rPr>
                <w:bCs/>
                <w:sz w:val="22"/>
                <w:szCs w:val="22"/>
                <w:lang w:val="ky-KG"/>
              </w:rPr>
            </w:pPr>
            <w:r w:rsidRPr="005D1167">
              <w:rPr>
                <w:bCs/>
                <w:sz w:val="22"/>
                <w:szCs w:val="22"/>
                <w:lang w:val="ky-KG"/>
              </w:rPr>
              <w:t>ГОСТ Р ИСО 11448-2002 Раздел 5</w:t>
            </w:r>
          </w:p>
        </w:tc>
        <w:tc>
          <w:tcPr>
            <w:tcW w:w="1254" w:type="dxa"/>
            <w:vMerge/>
            <w:tcBorders>
              <w:bottom w:val="single" w:sz="4" w:space="0" w:color="auto"/>
            </w:tcBorders>
          </w:tcPr>
          <w:p w14:paraId="16CCA5B3" w14:textId="77777777" w:rsidR="008162DD" w:rsidRPr="005D1167" w:rsidRDefault="008162DD" w:rsidP="00E847DF">
            <w:pPr>
              <w:contextualSpacing/>
              <w:rPr>
                <w:sz w:val="22"/>
                <w:szCs w:val="22"/>
              </w:rPr>
            </w:pPr>
          </w:p>
        </w:tc>
      </w:tr>
      <w:tr w:rsidR="008162DD" w:rsidRPr="005D1167" w14:paraId="25D5D612" w14:textId="77777777" w:rsidTr="008D2CB0">
        <w:trPr>
          <w:trHeight w:val="506"/>
        </w:trPr>
        <w:tc>
          <w:tcPr>
            <w:tcW w:w="355" w:type="dxa"/>
            <w:vMerge/>
            <w:tcBorders>
              <w:bottom w:val="single" w:sz="4" w:space="0" w:color="auto"/>
            </w:tcBorders>
          </w:tcPr>
          <w:p w14:paraId="15838424"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1711CE3"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1B6E1911"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9C46A87" w14:textId="5204130F"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Borders>
              <w:bottom w:val="single" w:sz="4" w:space="0" w:color="auto"/>
            </w:tcBorders>
          </w:tcPr>
          <w:p w14:paraId="0B08D905" w14:textId="77777777" w:rsidR="008162DD" w:rsidRPr="005D1167" w:rsidRDefault="008162DD" w:rsidP="00E847DF">
            <w:pPr>
              <w:ind w:left="-108" w:right="-108"/>
              <w:contextualSpacing/>
              <w:rPr>
                <w:bCs/>
                <w:sz w:val="22"/>
                <w:szCs w:val="22"/>
                <w:lang w:val="ky-KG"/>
              </w:rPr>
            </w:pPr>
            <w:r w:rsidRPr="005D1167">
              <w:rPr>
                <w:bCs/>
                <w:sz w:val="22"/>
                <w:szCs w:val="22"/>
                <w:lang w:val="ky-KG"/>
              </w:rPr>
              <w:t>ГОСТ 31742-2012 п.3.9</w:t>
            </w:r>
          </w:p>
          <w:p w14:paraId="2F37B694" w14:textId="0C3B689C" w:rsidR="008162DD" w:rsidRPr="005D1167" w:rsidRDefault="008162DD" w:rsidP="00E847DF">
            <w:pPr>
              <w:ind w:left="-108" w:right="-108"/>
              <w:contextualSpacing/>
              <w:rPr>
                <w:b/>
                <w:sz w:val="22"/>
                <w:szCs w:val="22"/>
              </w:rPr>
            </w:pPr>
            <w:r w:rsidRPr="005D1167">
              <w:rPr>
                <w:bCs/>
                <w:sz w:val="22"/>
                <w:szCs w:val="22"/>
                <w:lang w:val="ky-KG"/>
              </w:rPr>
              <w:t>ГОСТ Р 51389-99 п.4.3</w:t>
            </w:r>
          </w:p>
        </w:tc>
        <w:tc>
          <w:tcPr>
            <w:tcW w:w="1254" w:type="dxa"/>
            <w:tcBorders>
              <w:bottom w:val="single" w:sz="4" w:space="0" w:color="auto"/>
            </w:tcBorders>
          </w:tcPr>
          <w:p w14:paraId="07641713" w14:textId="6A337792" w:rsidR="008162DD" w:rsidRPr="005D1167" w:rsidRDefault="008162DD" w:rsidP="00E847DF">
            <w:pPr>
              <w:ind w:left="-116" w:right="-112"/>
              <w:contextualSpacing/>
              <w:rPr>
                <w:sz w:val="22"/>
                <w:szCs w:val="22"/>
              </w:rPr>
            </w:pPr>
            <w:r w:rsidRPr="005D1167">
              <w:rPr>
                <w:sz w:val="22"/>
                <w:szCs w:val="22"/>
              </w:rPr>
              <w:t>0-105 ДбА</w:t>
            </w:r>
          </w:p>
        </w:tc>
      </w:tr>
      <w:tr w:rsidR="00E847DF" w:rsidRPr="005D1167" w14:paraId="01CE4138" w14:textId="77777777" w:rsidTr="00905A08">
        <w:trPr>
          <w:trHeight w:val="20"/>
        </w:trPr>
        <w:tc>
          <w:tcPr>
            <w:tcW w:w="355" w:type="dxa"/>
            <w:vMerge w:val="restart"/>
          </w:tcPr>
          <w:p w14:paraId="019B2726"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3B173F50" w14:textId="351C02D9" w:rsidR="00E847DF" w:rsidRPr="005D1167" w:rsidRDefault="00E847DF" w:rsidP="00E847DF">
            <w:pPr>
              <w:ind w:right="-108"/>
              <w:contextualSpacing/>
              <w:rPr>
                <w:sz w:val="22"/>
                <w:szCs w:val="22"/>
              </w:rPr>
            </w:pPr>
            <w:r w:rsidRPr="005D1167">
              <w:rPr>
                <w:sz w:val="22"/>
                <w:szCs w:val="22"/>
              </w:rPr>
              <w:t>Оборудование технологическое для предприятий торговли, общественного питания и пищеблоков</w:t>
            </w:r>
          </w:p>
          <w:p w14:paraId="26E47603" w14:textId="77777777" w:rsidR="00E847DF" w:rsidRPr="005D1167" w:rsidRDefault="00E847DF" w:rsidP="00E847DF">
            <w:pPr>
              <w:ind w:right="-108"/>
              <w:contextualSpacing/>
              <w:rPr>
                <w:rFonts w:asciiTheme="minorHAnsi" w:hAnsiTheme="minorHAnsi"/>
                <w:sz w:val="22"/>
                <w:szCs w:val="22"/>
                <w:lang w:val="ky-KG"/>
              </w:rPr>
            </w:pPr>
          </w:p>
          <w:p w14:paraId="24DD4859" w14:textId="77777777" w:rsidR="00E847DF" w:rsidRPr="005D1167" w:rsidRDefault="00E847DF" w:rsidP="00E847DF">
            <w:pPr>
              <w:ind w:right="-108"/>
              <w:contextualSpacing/>
              <w:rPr>
                <w:sz w:val="22"/>
                <w:szCs w:val="22"/>
                <w:lang w:val="ky-KG"/>
              </w:rPr>
            </w:pPr>
          </w:p>
          <w:p w14:paraId="3839821F" w14:textId="74A7F855" w:rsidR="00E847DF" w:rsidRPr="005D1167" w:rsidRDefault="00E847DF" w:rsidP="00E847DF">
            <w:pPr>
              <w:ind w:right="-108"/>
              <w:contextualSpacing/>
              <w:rPr>
                <w:sz w:val="22"/>
                <w:szCs w:val="22"/>
                <w:lang w:val="ky-KG"/>
              </w:rPr>
            </w:pPr>
          </w:p>
        </w:tc>
        <w:tc>
          <w:tcPr>
            <w:tcW w:w="3240" w:type="dxa"/>
            <w:vMerge w:val="restart"/>
          </w:tcPr>
          <w:p w14:paraId="1141A446" w14:textId="7DED620E" w:rsidR="00E847DF" w:rsidRPr="005D1167" w:rsidRDefault="00E847DF" w:rsidP="00E847DF">
            <w:pPr>
              <w:ind w:left="-108" w:right="-108"/>
              <w:contextualSpacing/>
              <w:rPr>
                <w:b/>
                <w:sz w:val="22"/>
                <w:szCs w:val="22"/>
              </w:rPr>
            </w:pPr>
            <w:r w:rsidRPr="005D1167">
              <w:rPr>
                <w:b/>
                <w:sz w:val="22"/>
                <w:szCs w:val="22"/>
              </w:rPr>
              <w:t>ТР ТС 004/2011</w:t>
            </w:r>
          </w:p>
          <w:p w14:paraId="16D7A9C6" w14:textId="6C2AC92B" w:rsidR="00E847DF" w:rsidRPr="005D1167" w:rsidRDefault="00E847DF" w:rsidP="00E847DF">
            <w:pPr>
              <w:ind w:left="-108" w:right="-108"/>
              <w:contextualSpacing/>
              <w:rPr>
                <w:sz w:val="22"/>
                <w:szCs w:val="22"/>
              </w:rPr>
            </w:pPr>
            <w:r w:rsidRPr="005D1167">
              <w:rPr>
                <w:sz w:val="22"/>
                <w:szCs w:val="22"/>
              </w:rPr>
              <w:t>ГОСТ IEC 60335-1 -2015</w:t>
            </w:r>
          </w:p>
          <w:p w14:paraId="1E47DB89" w14:textId="77777777" w:rsidR="00E847DF" w:rsidRPr="005D1167" w:rsidRDefault="00E847DF" w:rsidP="00E847DF">
            <w:pPr>
              <w:ind w:left="-108" w:right="-108"/>
              <w:contextualSpacing/>
              <w:rPr>
                <w:sz w:val="22"/>
                <w:szCs w:val="22"/>
              </w:rPr>
            </w:pPr>
            <w:r w:rsidRPr="005D1167">
              <w:rPr>
                <w:sz w:val="22"/>
                <w:szCs w:val="22"/>
              </w:rPr>
              <w:t xml:space="preserve">ГОСТ IEC 60335-2-38-2013  </w:t>
            </w:r>
          </w:p>
          <w:p w14:paraId="45BDE2E6" w14:textId="77777777" w:rsidR="00E847DF" w:rsidRPr="005D1167" w:rsidRDefault="00E847DF" w:rsidP="00E847DF">
            <w:pPr>
              <w:ind w:left="-108" w:right="-108"/>
              <w:contextualSpacing/>
              <w:rPr>
                <w:sz w:val="22"/>
                <w:szCs w:val="22"/>
              </w:rPr>
            </w:pPr>
            <w:r w:rsidRPr="005D1167">
              <w:rPr>
                <w:sz w:val="22"/>
                <w:szCs w:val="22"/>
              </w:rPr>
              <w:t xml:space="preserve">ГОСТ IEC 60335-2-48-2013  </w:t>
            </w:r>
          </w:p>
          <w:p w14:paraId="20B65A03" w14:textId="77777777" w:rsidR="00E847DF" w:rsidRPr="005D1167" w:rsidRDefault="00E847DF" w:rsidP="00E847DF">
            <w:pPr>
              <w:ind w:left="-108" w:right="-108"/>
              <w:contextualSpacing/>
              <w:rPr>
                <w:sz w:val="22"/>
                <w:szCs w:val="22"/>
              </w:rPr>
            </w:pPr>
            <w:r w:rsidRPr="005D1167">
              <w:rPr>
                <w:sz w:val="22"/>
                <w:szCs w:val="22"/>
              </w:rPr>
              <w:t>СТБ IEC 60335-2-49-2010</w:t>
            </w:r>
          </w:p>
          <w:p w14:paraId="0EA7F15F" w14:textId="77777777" w:rsidR="00E847DF" w:rsidRPr="005D1167" w:rsidRDefault="00E847DF" w:rsidP="00E847DF">
            <w:pPr>
              <w:ind w:left="-108" w:right="-108"/>
              <w:contextualSpacing/>
              <w:rPr>
                <w:sz w:val="22"/>
                <w:szCs w:val="22"/>
              </w:rPr>
            </w:pPr>
            <w:r w:rsidRPr="005D1167">
              <w:rPr>
                <w:sz w:val="22"/>
                <w:szCs w:val="22"/>
              </w:rPr>
              <w:t xml:space="preserve">ГОСТ IEC 60335-2-62-2013   </w:t>
            </w:r>
          </w:p>
          <w:p w14:paraId="5BE3798A" w14:textId="77777777" w:rsidR="00E847DF" w:rsidRPr="005D1167" w:rsidRDefault="00E847DF" w:rsidP="00E847DF">
            <w:pPr>
              <w:ind w:left="-108" w:right="-108"/>
              <w:contextualSpacing/>
              <w:rPr>
                <w:sz w:val="22"/>
                <w:szCs w:val="22"/>
              </w:rPr>
            </w:pPr>
            <w:r w:rsidRPr="005D1167">
              <w:rPr>
                <w:sz w:val="22"/>
                <w:szCs w:val="22"/>
              </w:rPr>
              <w:t>ГОСТ IEC 60335-2-15-2014</w:t>
            </w:r>
          </w:p>
          <w:p w14:paraId="40BA8D88" w14:textId="77777777" w:rsidR="00E847DF" w:rsidRPr="005D1167" w:rsidRDefault="00E847DF" w:rsidP="00E847DF">
            <w:pPr>
              <w:ind w:left="-108" w:right="-108"/>
              <w:contextualSpacing/>
              <w:rPr>
                <w:sz w:val="22"/>
                <w:szCs w:val="22"/>
              </w:rPr>
            </w:pPr>
            <w:r w:rsidRPr="005D1167">
              <w:rPr>
                <w:sz w:val="22"/>
                <w:szCs w:val="22"/>
              </w:rPr>
              <w:t>ГОСТ IEC 60335-2-14-2013</w:t>
            </w:r>
          </w:p>
          <w:p w14:paraId="4FD4718C" w14:textId="77777777" w:rsidR="00E847DF" w:rsidRPr="005D1167" w:rsidRDefault="00E847DF" w:rsidP="00E847DF">
            <w:pPr>
              <w:ind w:left="-108" w:right="-108"/>
              <w:contextualSpacing/>
              <w:rPr>
                <w:sz w:val="22"/>
                <w:szCs w:val="22"/>
              </w:rPr>
            </w:pPr>
            <w:r w:rsidRPr="005D1167">
              <w:rPr>
                <w:sz w:val="22"/>
                <w:szCs w:val="22"/>
              </w:rPr>
              <w:t>ГОСТ IEC 60335-2-39-2013</w:t>
            </w:r>
          </w:p>
          <w:p w14:paraId="2414EB37" w14:textId="77777777" w:rsidR="00E847DF" w:rsidRPr="005D1167" w:rsidRDefault="00E847DF" w:rsidP="00E847DF">
            <w:pPr>
              <w:ind w:left="-108" w:right="-108"/>
              <w:contextualSpacing/>
              <w:rPr>
                <w:sz w:val="22"/>
                <w:szCs w:val="22"/>
              </w:rPr>
            </w:pPr>
            <w:r w:rsidRPr="005D1167">
              <w:rPr>
                <w:sz w:val="22"/>
                <w:szCs w:val="22"/>
              </w:rPr>
              <w:t>ГОСТ IEC 60335-2-42-2013</w:t>
            </w:r>
          </w:p>
          <w:p w14:paraId="2D567188" w14:textId="77777777" w:rsidR="00E847DF" w:rsidRPr="005D1167" w:rsidRDefault="00E847DF" w:rsidP="00E847DF">
            <w:pPr>
              <w:ind w:left="-108" w:right="-108"/>
              <w:contextualSpacing/>
              <w:rPr>
                <w:sz w:val="22"/>
                <w:szCs w:val="22"/>
              </w:rPr>
            </w:pPr>
            <w:r w:rsidRPr="005D1167">
              <w:rPr>
                <w:sz w:val="22"/>
                <w:szCs w:val="22"/>
              </w:rPr>
              <w:t>ГОСТ IEC 60335-2-34-2016</w:t>
            </w:r>
          </w:p>
          <w:p w14:paraId="684E45D8" w14:textId="77777777" w:rsidR="00E847DF" w:rsidRPr="005D1167" w:rsidRDefault="00E847DF" w:rsidP="00E847DF">
            <w:pPr>
              <w:ind w:left="-108" w:right="-108"/>
              <w:contextualSpacing/>
              <w:rPr>
                <w:sz w:val="22"/>
                <w:szCs w:val="22"/>
              </w:rPr>
            </w:pPr>
            <w:r w:rsidRPr="005D1167">
              <w:rPr>
                <w:sz w:val="22"/>
                <w:szCs w:val="22"/>
              </w:rPr>
              <w:t>ГОСТ IEC 60335-2-24-2016</w:t>
            </w:r>
          </w:p>
          <w:p w14:paraId="1DDA6EB3" w14:textId="77777777" w:rsidR="00E847DF" w:rsidRPr="005D1167" w:rsidRDefault="00E847DF" w:rsidP="00E847DF">
            <w:pPr>
              <w:ind w:left="-108" w:right="-108"/>
              <w:contextualSpacing/>
              <w:rPr>
                <w:sz w:val="22"/>
                <w:szCs w:val="22"/>
              </w:rPr>
            </w:pPr>
            <w:r w:rsidRPr="005D1167">
              <w:rPr>
                <w:sz w:val="22"/>
                <w:szCs w:val="22"/>
              </w:rPr>
              <w:t>СТБ МЭК 60335-2-36-2005</w:t>
            </w:r>
          </w:p>
          <w:p w14:paraId="5FD58CD6" w14:textId="77777777" w:rsidR="00E847DF" w:rsidRPr="005D1167" w:rsidRDefault="00E847DF" w:rsidP="00E847DF">
            <w:pPr>
              <w:ind w:left="-108" w:right="-108"/>
              <w:contextualSpacing/>
              <w:rPr>
                <w:sz w:val="22"/>
                <w:szCs w:val="22"/>
              </w:rPr>
            </w:pPr>
            <w:r w:rsidRPr="005D1167">
              <w:rPr>
                <w:sz w:val="22"/>
                <w:szCs w:val="22"/>
              </w:rPr>
              <w:t>ГОСТ IEC 60335-2-37-2012</w:t>
            </w:r>
          </w:p>
          <w:p w14:paraId="1E88D658" w14:textId="77777777" w:rsidR="00E847DF" w:rsidRPr="005D1167" w:rsidRDefault="00E847DF" w:rsidP="00E847DF">
            <w:pPr>
              <w:ind w:left="-108" w:right="-108"/>
              <w:contextualSpacing/>
              <w:rPr>
                <w:sz w:val="22"/>
                <w:szCs w:val="22"/>
              </w:rPr>
            </w:pPr>
            <w:r w:rsidRPr="005D1167">
              <w:rPr>
                <w:sz w:val="22"/>
                <w:szCs w:val="22"/>
              </w:rPr>
              <w:t>ГОСТ МЭК 60335-2-58-2009</w:t>
            </w:r>
          </w:p>
          <w:p w14:paraId="0293B754" w14:textId="77777777" w:rsidR="00E847DF" w:rsidRPr="005D1167" w:rsidRDefault="00E847DF" w:rsidP="00E847DF">
            <w:pPr>
              <w:ind w:left="-108" w:right="-108"/>
              <w:contextualSpacing/>
              <w:rPr>
                <w:sz w:val="22"/>
                <w:szCs w:val="22"/>
              </w:rPr>
            </w:pPr>
            <w:r w:rsidRPr="005D1167">
              <w:rPr>
                <w:sz w:val="22"/>
                <w:szCs w:val="22"/>
              </w:rPr>
              <w:t>ГОСТ IEC 60335-2-104-2013</w:t>
            </w:r>
          </w:p>
          <w:p w14:paraId="77ECBE52" w14:textId="77777777" w:rsidR="00E847DF" w:rsidRPr="005D1167" w:rsidRDefault="00E847DF" w:rsidP="00E847DF">
            <w:pPr>
              <w:ind w:left="-108" w:right="-108"/>
              <w:contextualSpacing/>
              <w:rPr>
                <w:sz w:val="22"/>
                <w:szCs w:val="22"/>
              </w:rPr>
            </w:pPr>
            <w:r w:rsidRPr="005D1167">
              <w:rPr>
                <w:sz w:val="22"/>
                <w:szCs w:val="22"/>
              </w:rPr>
              <w:t>ГОСТ IEC 60335-2-47-2012</w:t>
            </w:r>
          </w:p>
          <w:p w14:paraId="504E4175" w14:textId="77777777" w:rsidR="00E847DF" w:rsidRPr="005D1167" w:rsidRDefault="00E847DF" w:rsidP="00E847DF">
            <w:pPr>
              <w:ind w:left="-108" w:right="-108"/>
              <w:contextualSpacing/>
              <w:rPr>
                <w:sz w:val="22"/>
                <w:szCs w:val="22"/>
              </w:rPr>
            </w:pPr>
            <w:r w:rsidRPr="005D1167">
              <w:rPr>
                <w:sz w:val="22"/>
                <w:szCs w:val="22"/>
              </w:rPr>
              <w:t>ГОСТ 12.2.007.0-75</w:t>
            </w:r>
          </w:p>
          <w:p w14:paraId="65320509" w14:textId="77777777" w:rsidR="00E847DF" w:rsidRPr="005D1167" w:rsidRDefault="00E847DF" w:rsidP="00E847DF">
            <w:pPr>
              <w:ind w:left="-108" w:right="-108"/>
              <w:contextualSpacing/>
              <w:rPr>
                <w:sz w:val="22"/>
                <w:szCs w:val="22"/>
              </w:rPr>
            </w:pPr>
            <w:r w:rsidRPr="005D1167">
              <w:rPr>
                <w:sz w:val="22"/>
                <w:szCs w:val="22"/>
              </w:rPr>
              <w:t>ГОСТ ЕН 1050-2002</w:t>
            </w:r>
          </w:p>
          <w:p w14:paraId="4AF81AD0" w14:textId="77777777" w:rsidR="00E847DF" w:rsidRPr="005D1167" w:rsidRDefault="00E847DF" w:rsidP="00E847DF">
            <w:pPr>
              <w:ind w:left="-108" w:right="-108"/>
              <w:contextualSpacing/>
              <w:rPr>
                <w:sz w:val="22"/>
                <w:szCs w:val="22"/>
              </w:rPr>
            </w:pPr>
            <w:r w:rsidRPr="005D1167">
              <w:rPr>
                <w:sz w:val="22"/>
                <w:szCs w:val="22"/>
              </w:rPr>
              <w:t>ГОСТ Р ИСО 12100-1-2007</w:t>
            </w:r>
          </w:p>
          <w:p w14:paraId="2B2970A9" w14:textId="77777777" w:rsidR="00E847DF" w:rsidRPr="005D1167" w:rsidRDefault="00E847DF" w:rsidP="00E847DF">
            <w:pPr>
              <w:ind w:left="-108" w:right="-108"/>
              <w:contextualSpacing/>
              <w:rPr>
                <w:sz w:val="22"/>
                <w:szCs w:val="22"/>
              </w:rPr>
            </w:pPr>
            <w:r w:rsidRPr="005D1167">
              <w:rPr>
                <w:sz w:val="22"/>
                <w:szCs w:val="22"/>
              </w:rPr>
              <w:t>ГОСТ Р ИСО 12100-2-2007</w:t>
            </w:r>
          </w:p>
          <w:p w14:paraId="6FD3C7BA"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2AA21D96" w14:textId="77777777" w:rsidR="00E847DF" w:rsidRPr="005D1167" w:rsidRDefault="00E847DF" w:rsidP="00E847DF">
            <w:pPr>
              <w:ind w:left="-108" w:right="-108"/>
              <w:contextualSpacing/>
              <w:rPr>
                <w:sz w:val="22"/>
                <w:szCs w:val="22"/>
              </w:rPr>
            </w:pPr>
            <w:r w:rsidRPr="005D1167">
              <w:rPr>
                <w:sz w:val="22"/>
                <w:szCs w:val="22"/>
              </w:rPr>
              <w:t>ГОСТ 12.1.004-91</w:t>
            </w:r>
          </w:p>
          <w:p w14:paraId="2855D671" w14:textId="77777777" w:rsidR="00E847DF" w:rsidRPr="005D1167" w:rsidRDefault="00E847DF" w:rsidP="00E847DF">
            <w:pPr>
              <w:ind w:left="-108" w:right="-108"/>
              <w:contextualSpacing/>
              <w:rPr>
                <w:sz w:val="22"/>
                <w:szCs w:val="22"/>
              </w:rPr>
            </w:pPr>
            <w:r w:rsidRPr="005D1167">
              <w:rPr>
                <w:sz w:val="22"/>
                <w:szCs w:val="22"/>
              </w:rPr>
              <w:t>ГОСТ 12.1.012-2004</w:t>
            </w:r>
          </w:p>
          <w:p w14:paraId="00106374" w14:textId="77777777" w:rsidR="00E847DF" w:rsidRPr="005D1167" w:rsidRDefault="00E847DF" w:rsidP="00E847DF">
            <w:pPr>
              <w:ind w:left="-108" w:right="-108"/>
              <w:contextualSpacing/>
              <w:rPr>
                <w:sz w:val="22"/>
                <w:szCs w:val="22"/>
              </w:rPr>
            </w:pPr>
            <w:r w:rsidRPr="005D1167">
              <w:rPr>
                <w:sz w:val="22"/>
                <w:szCs w:val="22"/>
              </w:rPr>
              <w:t>ГОСТ 12.1.030-81</w:t>
            </w:r>
          </w:p>
        </w:tc>
        <w:tc>
          <w:tcPr>
            <w:tcW w:w="4680" w:type="dxa"/>
          </w:tcPr>
          <w:p w14:paraId="5799447A" w14:textId="13F793EC"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7A65BD7F" w14:textId="52F173E2" w:rsidR="00E847DF" w:rsidRPr="005D1167" w:rsidRDefault="00E847DF" w:rsidP="00E847DF">
            <w:pPr>
              <w:tabs>
                <w:tab w:val="left" w:pos="1822"/>
              </w:tabs>
              <w:ind w:left="-108" w:right="-108"/>
              <w:contextualSpacing/>
              <w:rPr>
                <w:sz w:val="22"/>
                <w:szCs w:val="22"/>
              </w:rPr>
            </w:pPr>
            <w:r w:rsidRPr="005D1167">
              <w:rPr>
                <w:b/>
                <w:sz w:val="22"/>
                <w:szCs w:val="22"/>
              </w:rPr>
              <w:t>ТР ТС 004/2011</w:t>
            </w:r>
          </w:p>
        </w:tc>
        <w:tc>
          <w:tcPr>
            <w:tcW w:w="1254" w:type="dxa"/>
          </w:tcPr>
          <w:p w14:paraId="55BAFECF" w14:textId="3CFC67DB" w:rsidR="00E847DF" w:rsidRPr="005D1167" w:rsidRDefault="00E847DF" w:rsidP="00E847DF">
            <w:pPr>
              <w:contextualSpacing/>
              <w:rPr>
                <w:sz w:val="22"/>
                <w:szCs w:val="22"/>
              </w:rPr>
            </w:pPr>
          </w:p>
        </w:tc>
      </w:tr>
      <w:tr w:rsidR="00E847DF" w:rsidRPr="005D1167" w14:paraId="112288F9" w14:textId="77777777" w:rsidTr="00905A08">
        <w:trPr>
          <w:trHeight w:val="20"/>
        </w:trPr>
        <w:tc>
          <w:tcPr>
            <w:tcW w:w="355" w:type="dxa"/>
            <w:vMerge/>
          </w:tcPr>
          <w:p w14:paraId="559634DF" w14:textId="77777777" w:rsidR="00E847DF" w:rsidRPr="005D1167" w:rsidRDefault="00E847DF" w:rsidP="00E847DF">
            <w:pPr>
              <w:pStyle w:val="ad"/>
              <w:numPr>
                <w:ilvl w:val="0"/>
                <w:numId w:val="2"/>
              </w:numPr>
              <w:ind w:left="357" w:hanging="357"/>
              <w:rPr>
                <w:sz w:val="22"/>
                <w:szCs w:val="22"/>
              </w:rPr>
            </w:pPr>
          </w:p>
        </w:tc>
        <w:tc>
          <w:tcPr>
            <w:tcW w:w="2520" w:type="dxa"/>
            <w:vMerge/>
          </w:tcPr>
          <w:p w14:paraId="7E772896" w14:textId="77777777" w:rsidR="00E847DF" w:rsidRPr="005D1167" w:rsidRDefault="00E847DF" w:rsidP="00E847DF">
            <w:pPr>
              <w:ind w:right="-108"/>
              <w:contextualSpacing/>
              <w:rPr>
                <w:sz w:val="22"/>
                <w:szCs w:val="22"/>
              </w:rPr>
            </w:pPr>
          </w:p>
        </w:tc>
        <w:tc>
          <w:tcPr>
            <w:tcW w:w="3240" w:type="dxa"/>
            <w:vMerge/>
          </w:tcPr>
          <w:p w14:paraId="3C5CF548" w14:textId="77777777" w:rsidR="00E847DF" w:rsidRPr="005D1167" w:rsidRDefault="00E847DF" w:rsidP="00E847DF">
            <w:pPr>
              <w:ind w:left="-108" w:right="-108"/>
              <w:contextualSpacing/>
              <w:rPr>
                <w:b/>
                <w:sz w:val="22"/>
                <w:szCs w:val="22"/>
              </w:rPr>
            </w:pPr>
          </w:p>
        </w:tc>
        <w:tc>
          <w:tcPr>
            <w:tcW w:w="4680" w:type="dxa"/>
          </w:tcPr>
          <w:p w14:paraId="553AAF7C" w14:textId="4A3AAD6A" w:rsidR="00E847DF" w:rsidRPr="005D1167" w:rsidRDefault="00E847DF"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w:t>
            </w:r>
          </w:p>
        </w:tc>
        <w:tc>
          <w:tcPr>
            <w:tcW w:w="3960" w:type="dxa"/>
          </w:tcPr>
          <w:p w14:paraId="476B0A34" w14:textId="65A7A438" w:rsidR="00E847DF" w:rsidRPr="005D1167" w:rsidRDefault="00E847DF" w:rsidP="00E847DF">
            <w:pPr>
              <w:tabs>
                <w:tab w:val="left" w:pos="1822"/>
              </w:tabs>
              <w:ind w:left="-108" w:right="-108"/>
              <w:contextualSpacing/>
              <w:jc w:val="both"/>
              <w:rPr>
                <w:b/>
                <w:sz w:val="22"/>
                <w:szCs w:val="22"/>
              </w:rPr>
            </w:pPr>
            <w:r w:rsidRPr="005D1167">
              <w:rPr>
                <w:sz w:val="22"/>
                <w:szCs w:val="22"/>
              </w:rPr>
              <w:t>ГОСТ IEC 60335-1-2015 Раздел 8.</w:t>
            </w:r>
          </w:p>
        </w:tc>
        <w:tc>
          <w:tcPr>
            <w:tcW w:w="1254" w:type="dxa"/>
            <w:vMerge w:val="restart"/>
          </w:tcPr>
          <w:p w14:paraId="2CB424BA" w14:textId="77777777" w:rsidR="00E847DF" w:rsidRPr="005D1167" w:rsidRDefault="00E847DF" w:rsidP="00E847DF">
            <w:pPr>
              <w:contextualSpacing/>
              <w:rPr>
                <w:sz w:val="22"/>
                <w:szCs w:val="22"/>
              </w:rPr>
            </w:pPr>
          </w:p>
          <w:p w14:paraId="15F1B429" w14:textId="77777777" w:rsidR="00E847DF" w:rsidRPr="005D1167" w:rsidRDefault="00E847DF" w:rsidP="00E847DF">
            <w:pPr>
              <w:contextualSpacing/>
              <w:rPr>
                <w:sz w:val="22"/>
                <w:szCs w:val="22"/>
              </w:rPr>
            </w:pPr>
          </w:p>
          <w:p w14:paraId="74995265" w14:textId="77777777" w:rsidR="00E847DF" w:rsidRPr="005D1167" w:rsidRDefault="00E847DF" w:rsidP="00E847DF">
            <w:pPr>
              <w:contextualSpacing/>
              <w:rPr>
                <w:sz w:val="22"/>
                <w:szCs w:val="22"/>
              </w:rPr>
            </w:pPr>
          </w:p>
          <w:p w14:paraId="38FAF42A" w14:textId="77777777" w:rsidR="00E847DF" w:rsidRPr="005D1167" w:rsidRDefault="00E847DF" w:rsidP="00E847DF">
            <w:pPr>
              <w:contextualSpacing/>
              <w:rPr>
                <w:sz w:val="22"/>
                <w:szCs w:val="22"/>
              </w:rPr>
            </w:pPr>
          </w:p>
          <w:p w14:paraId="0E75B252" w14:textId="77777777" w:rsidR="00E847DF" w:rsidRPr="005D1167" w:rsidRDefault="00E847DF" w:rsidP="00E847DF">
            <w:pPr>
              <w:contextualSpacing/>
              <w:rPr>
                <w:sz w:val="22"/>
                <w:szCs w:val="22"/>
              </w:rPr>
            </w:pPr>
          </w:p>
          <w:p w14:paraId="5446BD11" w14:textId="77777777" w:rsidR="00E847DF" w:rsidRPr="005D1167" w:rsidRDefault="00E847DF" w:rsidP="00E847DF">
            <w:pPr>
              <w:contextualSpacing/>
              <w:rPr>
                <w:sz w:val="22"/>
                <w:szCs w:val="22"/>
              </w:rPr>
            </w:pPr>
          </w:p>
          <w:p w14:paraId="38D027BE" w14:textId="77777777" w:rsidR="00E847DF" w:rsidRPr="005D1167" w:rsidRDefault="00E847DF" w:rsidP="00E847DF">
            <w:pPr>
              <w:ind w:left="-106"/>
              <w:contextualSpacing/>
              <w:rPr>
                <w:sz w:val="22"/>
                <w:szCs w:val="22"/>
              </w:rPr>
            </w:pPr>
            <w:r w:rsidRPr="005D1167">
              <w:rPr>
                <w:sz w:val="22"/>
                <w:szCs w:val="22"/>
              </w:rPr>
              <w:t xml:space="preserve">Выполняется/не выполняется </w:t>
            </w:r>
          </w:p>
          <w:p w14:paraId="24917373" w14:textId="77777777" w:rsidR="00E847DF" w:rsidRPr="005D1167" w:rsidRDefault="00E847DF" w:rsidP="00E847DF">
            <w:pPr>
              <w:contextualSpacing/>
              <w:rPr>
                <w:sz w:val="22"/>
                <w:szCs w:val="22"/>
              </w:rPr>
            </w:pPr>
          </w:p>
          <w:p w14:paraId="707344C7" w14:textId="77777777" w:rsidR="00E847DF" w:rsidRPr="005D1167" w:rsidRDefault="00E847DF" w:rsidP="00E847DF">
            <w:pPr>
              <w:contextualSpacing/>
              <w:rPr>
                <w:sz w:val="22"/>
                <w:szCs w:val="22"/>
              </w:rPr>
            </w:pPr>
          </w:p>
        </w:tc>
      </w:tr>
      <w:tr w:rsidR="00E847DF" w:rsidRPr="005D1167" w14:paraId="77C08716" w14:textId="77777777" w:rsidTr="00905A08">
        <w:trPr>
          <w:trHeight w:val="20"/>
        </w:trPr>
        <w:tc>
          <w:tcPr>
            <w:tcW w:w="355" w:type="dxa"/>
            <w:vMerge/>
          </w:tcPr>
          <w:p w14:paraId="5E818F5A" w14:textId="77777777" w:rsidR="00E847DF" w:rsidRPr="005D1167" w:rsidRDefault="00E847DF" w:rsidP="00E847DF">
            <w:pPr>
              <w:pStyle w:val="ad"/>
              <w:numPr>
                <w:ilvl w:val="0"/>
                <w:numId w:val="2"/>
              </w:numPr>
              <w:ind w:left="357" w:hanging="357"/>
              <w:rPr>
                <w:sz w:val="22"/>
                <w:szCs w:val="22"/>
              </w:rPr>
            </w:pPr>
          </w:p>
        </w:tc>
        <w:tc>
          <w:tcPr>
            <w:tcW w:w="2520" w:type="dxa"/>
            <w:vMerge/>
          </w:tcPr>
          <w:p w14:paraId="2B655872" w14:textId="77777777" w:rsidR="00E847DF" w:rsidRPr="005D1167" w:rsidRDefault="00E847DF" w:rsidP="00E847DF">
            <w:pPr>
              <w:ind w:right="-108"/>
              <w:contextualSpacing/>
              <w:rPr>
                <w:sz w:val="22"/>
                <w:szCs w:val="22"/>
              </w:rPr>
            </w:pPr>
          </w:p>
        </w:tc>
        <w:tc>
          <w:tcPr>
            <w:tcW w:w="3240" w:type="dxa"/>
            <w:vMerge/>
          </w:tcPr>
          <w:p w14:paraId="69FEE4B4" w14:textId="77777777" w:rsidR="00E847DF" w:rsidRPr="005D1167" w:rsidRDefault="00E847DF" w:rsidP="00E847DF">
            <w:pPr>
              <w:ind w:left="-108" w:right="-108"/>
              <w:contextualSpacing/>
              <w:rPr>
                <w:b/>
                <w:sz w:val="22"/>
                <w:szCs w:val="22"/>
              </w:rPr>
            </w:pPr>
          </w:p>
        </w:tc>
        <w:tc>
          <w:tcPr>
            <w:tcW w:w="4680" w:type="dxa"/>
          </w:tcPr>
          <w:p w14:paraId="7298BEAE" w14:textId="09C745D8" w:rsidR="00E847DF" w:rsidRPr="005D1167" w:rsidRDefault="00E847DF"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68D80BA0" w14:textId="72DB1FCE"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13,16</w:t>
            </w:r>
          </w:p>
        </w:tc>
        <w:tc>
          <w:tcPr>
            <w:tcW w:w="1254" w:type="dxa"/>
            <w:vMerge/>
          </w:tcPr>
          <w:p w14:paraId="4342E10D" w14:textId="77777777" w:rsidR="00E847DF" w:rsidRPr="005D1167" w:rsidRDefault="00E847DF" w:rsidP="00E847DF">
            <w:pPr>
              <w:contextualSpacing/>
              <w:rPr>
                <w:sz w:val="22"/>
                <w:szCs w:val="22"/>
              </w:rPr>
            </w:pPr>
          </w:p>
        </w:tc>
      </w:tr>
      <w:tr w:rsidR="00E847DF" w:rsidRPr="005D1167" w14:paraId="47616E98" w14:textId="77777777" w:rsidTr="00905A08">
        <w:trPr>
          <w:trHeight w:val="20"/>
        </w:trPr>
        <w:tc>
          <w:tcPr>
            <w:tcW w:w="355" w:type="dxa"/>
            <w:vMerge/>
          </w:tcPr>
          <w:p w14:paraId="56F4DEFC" w14:textId="77777777" w:rsidR="00E847DF" w:rsidRPr="005D1167" w:rsidRDefault="00E847DF" w:rsidP="00E847DF">
            <w:pPr>
              <w:pStyle w:val="ad"/>
              <w:numPr>
                <w:ilvl w:val="0"/>
                <w:numId w:val="2"/>
              </w:numPr>
              <w:ind w:left="357" w:hanging="357"/>
              <w:rPr>
                <w:sz w:val="22"/>
                <w:szCs w:val="22"/>
              </w:rPr>
            </w:pPr>
          </w:p>
        </w:tc>
        <w:tc>
          <w:tcPr>
            <w:tcW w:w="2520" w:type="dxa"/>
            <w:vMerge/>
          </w:tcPr>
          <w:p w14:paraId="0B1B42A4" w14:textId="77777777" w:rsidR="00E847DF" w:rsidRPr="005D1167" w:rsidRDefault="00E847DF" w:rsidP="00E847DF">
            <w:pPr>
              <w:ind w:right="-108"/>
              <w:contextualSpacing/>
              <w:rPr>
                <w:sz w:val="22"/>
                <w:szCs w:val="22"/>
              </w:rPr>
            </w:pPr>
          </w:p>
        </w:tc>
        <w:tc>
          <w:tcPr>
            <w:tcW w:w="3240" w:type="dxa"/>
            <w:vMerge/>
          </w:tcPr>
          <w:p w14:paraId="2FD83FEE" w14:textId="77777777" w:rsidR="00E847DF" w:rsidRPr="005D1167" w:rsidRDefault="00E847DF" w:rsidP="00E847DF">
            <w:pPr>
              <w:ind w:left="-108" w:right="-108"/>
              <w:contextualSpacing/>
              <w:rPr>
                <w:b/>
                <w:sz w:val="22"/>
                <w:szCs w:val="22"/>
              </w:rPr>
            </w:pPr>
          </w:p>
        </w:tc>
        <w:tc>
          <w:tcPr>
            <w:tcW w:w="4680" w:type="dxa"/>
          </w:tcPr>
          <w:p w14:paraId="161969B3" w14:textId="115A3324" w:rsidR="00E847DF" w:rsidRPr="005D1167" w:rsidRDefault="00E847DF"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67F8C281" w14:textId="68475385"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4D4ABDD5" w14:textId="77777777" w:rsidR="00E847DF" w:rsidRPr="005D1167" w:rsidRDefault="00E847DF" w:rsidP="00E847DF">
            <w:pPr>
              <w:contextualSpacing/>
              <w:rPr>
                <w:sz w:val="22"/>
                <w:szCs w:val="22"/>
              </w:rPr>
            </w:pPr>
          </w:p>
        </w:tc>
      </w:tr>
      <w:tr w:rsidR="00E847DF" w:rsidRPr="005D1167" w14:paraId="20439581" w14:textId="77777777" w:rsidTr="00905A08">
        <w:trPr>
          <w:trHeight w:val="20"/>
        </w:trPr>
        <w:tc>
          <w:tcPr>
            <w:tcW w:w="355" w:type="dxa"/>
            <w:vMerge/>
          </w:tcPr>
          <w:p w14:paraId="5AFA9F21" w14:textId="77777777" w:rsidR="00E847DF" w:rsidRPr="005D1167" w:rsidRDefault="00E847DF" w:rsidP="00E847DF">
            <w:pPr>
              <w:pStyle w:val="ad"/>
              <w:numPr>
                <w:ilvl w:val="0"/>
                <w:numId w:val="2"/>
              </w:numPr>
              <w:ind w:left="357" w:hanging="357"/>
              <w:rPr>
                <w:sz w:val="22"/>
                <w:szCs w:val="22"/>
              </w:rPr>
            </w:pPr>
          </w:p>
        </w:tc>
        <w:tc>
          <w:tcPr>
            <w:tcW w:w="2520" w:type="dxa"/>
            <w:vMerge/>
          </w:tcPr>
          <w:p w14:paraId="5BB7AC46" w14:textId="77777777" w:rsidR="00E847DF" w:rsidRPr="005D1167" w:rsidRDefault="00E847DF" w:rsidP="00E847DF">
            <w:pPr>
              <w:ind w:right="-108"/>
              <w:contextualSpacing/>
              <w:rPr>
                <w:sz w:val="22"/>
                <w:szCs w:val="22"/>
              </w:rPr>
            </w:pPr>
          </w:p>
        </w:tc>
        <w:tc>
          <w:tcPr>
            <w:tcW w:w="3240" w:type="dxa"/>
            <w:vMerge/>
          </w:tcPr>
          <w:p w14:paraId="3058D9DD" w14:textId="77777777" w:rsidR="00E847DF" w:rsidRPr="005D1167" w:rsidRDefault="00E847DF" w:rsidP="00E847DF">
            <w:pPr>
              <w:ind w:left="-108" w:right="-108"/>
              <w:contextualSpacing/>
              <w:rPr>
                <w:b/>
                <w:sz w:val="22"/>
                <w:szCs w:val="22"/>
              </w:rPr>
            </w:pPr>
          </w:p>
        </w:tc>
        <w:tc>
          <w:tcPr>
            <w:tcW w:w="4680" w:type="dxa"/>
          </w:tcPr>
          <w:p w14:paraId="5BAAC45B" w14:textId="49CFF93F" w:rsidR="00E847DF" w:rsidRPr="005D1167" w:rsidRDefault="00E847DF" w:rsidP="00E847DF">
            <w:pPr>
              <w:ind w:left="-108" w:right="-108"/>
              <w:contextualSpacing/>
              <w:jc w:val="both"/>
              <w:rPr>
                <w:b/>
                <w:sz w:val="22"/>
                <w:szCs w:val="22"/>
              </w:rPr>
            </w:pPr>
            <w:r w:rsidRPr="005D1167">
              <w:rPr>
                <w:sz w:val="22"/>
                <w:szCs w:val="22"/>
              </w:rPr>
              <w:t xml:space="preserve">Устойчивость и механическая опасность; </w:t>
            </w:r>
          </w:p>
        </w:tc>
        <w:tc>
          <w:tcPr>
            <w:tcW w:w="3960" w:type="dxa"/>
          </w:tcPr>
          <w:p w14:paraId="413BC56E" w14:textId="05BC470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20.</w:t>
            </w:r>
          </w:p>
        </w:tc>
        <w:tc>
          <w:tcPr>
            <w:tcW w:w="1254" w:type="dxa"/>
            <w:vMerge/>
          </w:tcPr>
          <w:p w14:paraId="2D11D5CB" w14:textId="77777777" w:rsidR="00E847DF" w:rsidRPr="005D1167" w:rsidRDefault="00E847DF" w:rsidP="00E847DF">
            <w:pPr>
              <w:contextualSpacing/>
              <w:rPr>
                <w:sz w:val="22"/>
                <w:szCs w:val="22"/>
              </w:rPr>
            </w:pPr>
          </w:p>
        </w:tc>
      </w:tr>
      <w:tr w:rsidR="00E847DF" w:rsidRPr="005D1167" w14:paraId="0AFC363E" w14:textId="77777777" w:rsidTr="00905A08">
        <w:trPr>
          <w:trHeight w:val="20"/>
        </w:trPr>
        <w:tc>
          <w:tcPr>
            <w:tcW w:w="355" w:type="dxa"/>
            <w:vMerge/>
          </w:tcPr>
          <w:p w14:paraId="02A09943" w14:textId="77777777" w:rsidR="00E847DF" w:rsidRPr="005D1167" w:rsidRDefault="00E847DF" w:rsidP="00E847DF">
            <w:pPr>
              <w:pStyle w:val="ad"/>
              <w:numPr>
                <w:ilvl w:val="0"/>
                <w:numId w:val="2"/>
              </w:numPr>
              <w:ind w:left="357" w:hanging="357"/>
              <w:rPr>
                <w:sz w:val="22"/>
                <w:szCs w:val="22"/>
              </w:rPr>
            </w:pPr>
          </w:p>
        </w:tc>
        <w:tc>
          <w:tcPr>
            <w:tcW w:w="2520" w:type="dxa"/>
            <w:vMerge/>
          </w:tcPr>
          <w:p w14:paraId="6624531D" w14:textId="77777777" w:rsidR="00E847DF" w:rsidRPr="005D1167" w:rsidRDefault="00E847DF" w:rsidP="00E847DF">
            <w:pPr>
              <w:ind w:right="-108"/>
              <w:contextualSpacing/>
              <w:rPr>
                <w:sz w:val="22"/>
                <w:szCs w:val="22"/>
              </w:rPr>
            </w:pPr>
          </w:p>
        </w:tc>
        <w:tc>
          <w:tcPr>
            <w:tcW w:w="3240" w:type="dxa"/>
            <w:vMerge/>
          </w:tcPr>
          <w:p w14:paraId="1A956D16" w14:textId="77777777" w:rsidR="00E847DF" w:rsidRPr="005D1167" w:rsidRDefault="00E847DF" w:rsidP="00E847DF">
            <w:pPr>
              <w:ind w:left="-108" w:right="-108"/>
              <w:contextualSpacing/>
              <w:rPr>
                <w:b/>
                <w:sz w:val="22"/>
                <w:szCs w:val="22"/>
              </w:rPr>
            </w:pPr>
          </w:p>
        </w:tc>
        <w:tc>
          <w:tcPr>
            <w:tcW w:w="4680" w:type="dxa"/>
          </w:tcPr>
          <w:p w14:paraId="71869E89" w14:textId="490BDCD5" w:rsidR="00E847DF" w:rsidRPr="005D1167" w:rsidRDefault="00E847DF" w:rsidP="00E847DF">
            <w:pPr>
              <w:ind w:left="-108" w:right="-108"/>
              <w:contextualSpacing/>
              <w:jc w:val="both"/>
              <w:rPr>
                <w:b/>
                <w:sz w:val="22"/>
                <w:szCs w:val="22"/>
              </w:rPr>
            </w:pPr>
            <w:r w:rsidRPr="005D1167">
              <w:rPr>
                <w:sz w:val="22"/>
                <w:szCs w:val="22"/>
              </w:rPr>
              <w:t>Механическая прочность;</w:t>
            </w:r>
          </w:p>
        </w:tc>
        <w:tc>
          <w:tcPr>
            <w:tcW w:w="3960" w:type="dxa"/>
          </w:tcPr>
          <w:p w14:paraId="547CDACA" w14:textId="5EFF26C4"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54E25C4F" w14:textId="77777777" w:rsidR="00E847DF" w:rsidRPr="005D1167" w:rsidRDefault="00E847DF" w:rsidP="00E847DF">
            <w:pPr>
              <w:contextualSpacing/>
              <w:rPr>
                <w:sz w:val="22"/>
                <w:szCs w:val="22"/>
              </w:rPr>
            </w:pPr>
          </w:p>
        </w:tc>
      </w:tr>
      <w:tr w:rsidR="00E847DF" w:rsidRPr="005D1167" w14:paraId="1AD30B1A" w14:textId="77777777" w:rsidTr="00905A08">
        <w:trPr>
          <w:trHeight w:val="20"/>
        </w:trPr>
        <w:tc>
          <w:tcPr>
            <w:tcW w:w="355" w:type="dxa"/>
            <w:vMerge/>
          </w:tcPr>
          <w:p w14:paraId="32729953" w14:textId="77777777" w:rsidR="00E847DF" w:rsidRPr="005D1167" w:rsidRDefault="00E847DF" w:rsidP="00E847DF">
            <w:pPr>
              <w:pStyle w:val="ad"/>
              <w:numPr>
                <w:ilvl w:val="0"/>
                <w:numId w:val="2"/>
              </w:numPr>
              <w:ind w:left="357" w:hanging="357"/>
              <w:rPr>
                <w:sz w:val="22"/>
                <w:szCs w:val="22"/>
              </w:rPr>
            </w:pPr>
          </w:p>
        </w:tc>
        <w:tc>
          <w:tcPr>
            <w:tcW w:w="2520" w:type="dxa"/>
            <w:vMerge/>
          </w:tcPr>
          <w:p w14:paraId="7170E309" w14:textId="77777777" w:rsidR="00E847DF" w:rsidRPr="005D1167" w:rsidRDefault="00E847DF" w:rsidP="00E847DF">
            <w:pPr>
              <w:ind w:right="-108"/>
              <w:contextualSpacing/>
              <w:rPr>
                <w:sz w:val="22"/>
                <w:szCs w:val="22"/>
              </w:rPr>
            </w:pPr>
          </w:p>
        </w:tc>
        <w:tc>
          <w:tcPr>
            <w:tcW w:w="3240" w:type="dxa"/>
            <w:vMerge/>
          </w:tcPr>
          <w:p w14:paraId="12C2C0F7" w14:textId="77777777" w:rsidR="00E847DF" w:rsidRPr="005D1167" w:rsidRDefault="00E847DF" w:rsidP="00E847DF">
            <w:pPr>
              <w:ind w:left="-108" w:right="-108"/>
              <w:contextualSpacing/>
              <w:rPr>
                <w:b/>
                <w:sz w:val="22"/>
                <w:szCs w:val="22"/>
              </w:rPr>
            </w:pPr>
          </w:p>
        </w:tc>
        <w:tc>
          <w:tcPr>
            <w:tcW w:w="4680" w:type="dxa"/>
          </w:tcPr>
          <w:p w14:paraId="54717E66" w14:textId="0DD65BD1" w:rsidR="00E847DF" w:rsidRPr="005D1167" w:rsidRDefault="00E847DF" w:rsidP="00E847DF">
            <w:pPr>
              <w:ind w:left="-108" w:right="-108"/>
              <w:contextualSpacing/>
              <w:jc w:val="both"/>
              <w:rPr>
                <w:b/>
                <w:sz w:val="22"/>
                <w:szCs w:val="22"/>
              </w:rPr>
            </w:pPr>
            <w:r w:rsidRPr="005D1167">
              <w:rPr>
                <w:sz w:val="22"/>
                <w:szCs w:val="22"/>
              </w:rPr>
              <w:t>Конструкция;</w:t>
            </w:r>
          </w:p>
        </w:tc>
        <w:tc>
          <w:tcPr>
            <w:tcW w:w="3960" w:type="dxa"/>
          </w:tcPr>
          <w:p w14:paraId="210AF183" w14:textId="0809717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3BDFFBFE" w14:textId="77777777" w:rsidR="00E847DF" w:rsidRPr="005D1167" w:rsidRDefault="00E847DF" w:rsidP="00E847DF">
            <w:pPr>
              <w:contextualSpacing/>
              <w:rPr>
                <w:sz w:val="22"/>
                <w:szCs w:val="22"/>
              </w:rPr>
            </w:pPr>
          </w:p>
        </w:tc>
      </w:tr>
      <w:tr w:rsidR="00E847DF" w:rsidRPr="005D1167" w14:paraId="0B21DA45" w14:textId="77777777" w:rsidTr="00905A08">
        <w:trPr>
          <w:trHeight w:val="20"/>
        </w:trPr>
        <w:tc>
          <w:tcPr>
            <w:tcW w:w="355" w:type="dxa"/>
            <w:vMerge/>
          </w:tcPr>
          <w:p w14:paraId="49DF58AE" w14:textId="77777777" w:rsidR="00E847DF" w:rsidRPr="005D1167" w:rsidRDefault="00E847DF" w:rsidP="00E847DF">
            <w:pPr>
              <w:pStyle w:val="ad"/>
              <w:numPr>
                <w:ilvl w:val="0"/>
                <w:numId w:val="2"/>
              </w:numPr>
              <w:ind w:left="357" w:hanging="357"/>
              <w:rPr>
                <w:sz w:val="22"/>
                <w:szCs w:val="22"/>
              </w:rPr>
            </w:pPr>
          </w:p>
        </w:tc>
        <w:tc>
          <w:tcPr>
            <w:tcW w:w="2520" w:type="dxa"/>
            <w:vMerge/>
          </w:tcPr>
          <w:p w14:paraId="1859D684" w14:textId="77777777" w:rsidR="00E847DF" w:rsidRPr="005D1167" w:rsidRDefault="00E847DF" w:rsidP="00E847DF">
            <w:pPr>
              <w:ind w:right="-108"/>
              <w:contextualSpacing/>
              <w:rPr>
                <w:sz w:val="22"/>
                <w:szCs w:val="22"/>
              </w:rPr>
            </w:pPr>
          </w:p>
        </w:tc>
        <w:tc>
          <w:tcPr>
            <w:tcW w:w="3240" w:type="dxa"/>
            <w:vMerge/>
          </w:tcPr>
          <w:p w14:paraId="49874E7C" w14:textId="77777777" w:rsidR="00E847DF" w:rsidRPr="005D1167" w:rsidRDefault="00E847DF" w:rsidP="00E847DF">
            <w:pPr>
              <w:ind w:left="-108" w:right="-108"/>
              <w:contextualSpacing/>
              <w:rPr>
                <w:b/>
                <w:sz w:val="22"/>
                <w:szCs w:val="22"/>
              </w:rPr>
            </w:pPr>
          </w:p>
        </w:tc>
        <w:tc>
          <w:tcPr>
            <w:tcW w:w="4680" w:type="dxa"/>
          </w:tcPr>
          <w:p w14:paraId="66DABE4A" w14:textId="6A19782C" w:rsidR="00E847DF" w:rsidRPr="005D1167" w:rsidRDefault="00E847DF" w:rsidP="00E847DF">
            <w:pPr>
              <w:ind w:left="-108" w:right="-108"/>
              <w:contextualSpacing/>
              <w:jc w:val="both"/>
              <w:rPr>
                <w:b/>
                <w:sz w:val="22"/>
                <w:szCs w:val="22"/>
              </w:rPr>
            </w:pPr>
            <w:r w:rsidRPr="005D1167">
              <w:rPr>
                <w:sz w:val="22"/>
                <w:szCs w:val="22"/>
              </w:rPr>
              <w:t>Огнестойкость;</w:t>
            </w:r>
          </w:p>
        </w:tc>
        <w:tc>
          <w:tcPr>
            <w:tcW w:w="3960" w:type="dxa"/>
          </w:tcPr>
          <w:p w14:paraId="7A4B9648" w14:textId="77777777" w:rsidR="00E847DF" w:rsidRPr="005D1167" w:rsidRDefault="00E847DF" w:rsidP="00E847DF">
            <w:pPr>
              <w:ind w:left="-108" w:right="-108"/>
              <w:contextualSpacing/>
              <w:rPr>
                <w:bCs/>
                <w:sz w:val="22"/>
                <w:szCs w:val="22"/>
              </w:rPr>
            </w:pPr>
            <w:r w:rsidRPr="005D1167">
              <w:rPr>
                <w:sz w:val="22"/>
                <w:szCs w:val="22"/>
              </w:rPr>
              <w:t xml:space="preserve">ГОСТ IEC 60335-1-2015 </w:t>
            </w:r>
            <w:r w:rsidRPr="005D1167">
              <w:rPr>
                <w:bCs/>
                <w:sz w:val="22"/>
                <w:szCs w:val="22"/>
              </w:rPr>
              <w:t>п.30.2</w:t>
            </w:r>
          </w:p>
          <w:p w14:paraId="70C31584" w14:textId="40D15073" w:rsidR="00E847DF" w:rsidRPr="005D1167" w:rsidRDefault="00E847DF" w:rsidP="00E847DF">
            <w:pPr>
              <w:tabs>
                <w:tab w:val="left" w:pos="1822"/>
              </w:tabs>
              <w:ind w:left="-108" w:right="-108"/>
              <w:contextualSpacing/>
              <w:jc w:val="both"/>
              <w:rPr>
                <w:b/>
                <w:sz w:val="22"/>
                <w:szCs w:val="22"/>
              </w:rPr>
            </w:pPr>
            <w:r w:rsidRPr="005D1167">
              <w:rPr>
                <w:bCs/>
                <w:sz w:val="22"/>
                <w:szCs w:val="22"/>
              </w:rPr>
              <w:t>ГОСТ IEC 60695-11-5-2013</w:t>
            </w:r>
          </w:p>
        </w:tc>
        <w:tc>
          <w:tcPr>
            <w:tcW w:w="1254" w:type="dxa"/>
            <w:vMerge/>
          </w:tcPr>
          <w:p w14:paraId="071D53BB" w14:textId="77777777" w:rsidR="00E847DF" w:rsidRPr="005D1167" w:rsidRDefault="00E847DF" w:rsidP="00E847DF">
            <w:pPr>
              <w:contextualSpacing/>
              <w:rPr>
                <w:sz w:val="22"/>
                <w:szCs w:val="22"/>
              </w:rPr>
            </w:pPr>
          </w:p>
        </w:tc>
      </w:tr>
      <w:tr w:rsidR="00E847DF" w:rsidRPr="005D1167" w14:paraId="46D590F5" w14:textId="77777777" w:rsidTr="00905A08">
        <w:trPr>
          <w:trHeight w:val="20"/>
        </w:trPr>
        <w:tc>
          <w:tcPr>
            <w:tcW w:w="355" w:type="dxa"/>
            <w:vMerge/>
          </w:tcPr>
          <w:p w14:paraId="0778210B" w14:textId="77777777" w:rsidR="00E847DF" w:rsidRPr="005D1167" w:rsidRDefault="00E847DF" w:rsidP="00E847DF">
            <w:pPr>
              <w:pStyle w:val="ad"/>
              <w:numPr>
                <w:ilvl w:val="0"/>
                <w:numId w:val="2"/>
              </w:numPr>
              <w:ind w:left="357" w:hanging="357"/>
              <w:rPr>
                <w:sz w:val="22"/>
                <w:szCs w:val="22"/>
              </w:rPr>
            </w:pPr>
          </w:p>
        </w:tc>
        <w:tc>
          <w:tcPr>
            <w:tcW w:w="2520" w:type="dxa"/>
            <w:vMerge/>
          </w:tcPr>
          <w:p w14:paraId="269848E9" w14:textId="77777777" w:rsidR="00E847DF" w:rsidRPr="005D1167" w:rsidRDefault="00E847DF" w:rsidP="00E847DF">
            <w:pPr>
              <w:ind w:right="-108"/>
              <w:contextualSpacing/>
              <w:rPr>
                <w:sz w:val="22"/>
                <w:szCs w:val="22"/>
              </w:rPr>
            </w:pPr>
          </w:p>
        </w:tc>
        <w:tc>
          <w:tcPr>
            <w:tcW w:w="3240" w:type="dxa"/>
            <w:vMerge/>
          </w:tcPr>
          <w:p w14:paraId="3B31E90A" w14:textId="77777777" w:rsidR="00E847DF" w:rsidRPr="005D1167" w:rsidRDefault="00E847DF" w:rsidP="00E847DF">
            <w:pPr>
              <w:ind w:left="-108" w:right="-108"/>
              <w:contextualSpacing/>
              <w:rPr>
                <w:b/>
                <w:sz w:val="22"/>
                <w:szCs w:val="22"/>
              </w:rPr>
            </w:pPr>
          </w:p>
        </w:tc>
        <w:tc>
          <w:tcPr>
            <w:tcW w:w="4680" w:type="dxa"/>
          </w:tcPr>
          <w:p w14:paraId="04C5E8AC" w14:textId="0AEDD52D" w:rsidR="00E847DF" w:rsidRPr="005D1167" w:rsidRDefault="00E847DF" w:rsidP="00E847DF">
            <w:pPr>
              <w:ind w:left="-108" w:right="-108"/>
              <w:contextualSpacing/>
              <w:jc w:val="both"/>
              <w:rPr>
                <w:b/>
                <w:sz w:val="22"/>
                <w:szCs w:val="22"/>
              </w:rPr>
            </w:pPr>
            <w:r w:rsidRPr="005D1167">
              <w:rPr>
                <w:sz w:val="22"/>
                <w:szCs w:val="22"/>
              </w:rPr>
              <w:t>Степень защиты от воды;</w:t>
            </w:r>
          </w:p>
        </w:tc>
        <w:tc>
          <w:tcPr>
            <w:tcW w:w="3960" w:type="dxa"/>
          </w:tcPr>
          <w:p w14:paraId="377BBF43" w14:textId="67F491DC"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216550B2" w14:textId="77777777" w:rsidR="00E847DF" w:rsidRPr="005D1167" w:rsidRDefault="00E847DF" w:rsidP="00E847DF">
            <w:pPr>
              <w:contextualSpacing/>
              <w:rPr>
                <w:sz w:val="22"/>
                <w:szCs w:val="22"/>
              </w:rPr>
            </w:pPr>
          </w:p>
        </w:tc>
      </w:tr>
      <w:tr w:rsidR="00E847DF" w:rsidRPr="005D1167" w14:paraId="429C446A" w14:textId="77777777" w:rsidTr="00905A08">
        <w:trPr>
          <w:trHeight w:val="20"/>
        </w:trPr>
        <w:tc>
          <w:tcPr>
            <w:tcW w:w="355" w:type="dxa"/>
            <w:vMerge/>
          </w:tcPr>
          <w:p w14:paraId="44A70374" w14:textId="77777777" w:rsidR="00E847DF" w:rsidRPr="005D1167" w:rsidRDefault="00E847DF" w:rsidP="00E847DF">
            <w:pPr>
              <w:pStyle w:val="ad"/>
              <w:numPr>
                <w:ilvl w:val="0"/>
                <w:numId w:val="2"/>
              </w:numPr>
              <w:ind w:left="357" w:hanging="357"/>
              <w:rPr>
                <w:sz w:val="22"/>
                <w:szCs w:val="22"/>
              </w:rPr>
            </w:pPr>
          </w:p>
        </w:tc>
        <w:tc>
          <w:tcPr>
            <w:tcW w:w="2520" w:type="dxa"/>
            <w:vMerge/>
          </w:tcPr>
          <w:p w14:paraId="563C4A23" w14:textId="77777777" w:rsidR="00E847DF" w:rsidRPr="005D1167" w:rsidRDefault="00E847DF" w:rsidP="00E847DF">
            <w:pPr>
              <w:ind w:right="-108"/>
              <w:contextualSpacing/>
              <w:rPr>
                <w:sz w:val="22"/>
                <w:szCs w:val="22"/>
              </w:rPr>
            </w:pPr>
          </w:p>
        </w:tc>
        <w:tc>
          <w:tcPr>
            <w:tcW w:w="3240" w:type="dxa"/>
            <w:vMerge/>
          </w:tcPr>
          <w:p w14:paraId="61F5081D" w14:textId="77777777" w:rsidR="00E847DF" w:rsidRPr="005D1167" w:rsidRDefault="00E847DF" w:rsidP="00E847DF">
            <w:pPr>
              <w:ind w:left="-108" w:right="-108"/>
              <w:contextualSpacing/>
              <w:rPr>
                <w:b/>
                <w:sz w:val="22"/>
                <w:szCs w:val="22"/>
              </w:rPr>
            </w:pPr>
          </w:p>
        </w:tc>
        <w:tc>
          <w:tcPr>
            <w:tcW w:w="4680" w:type="dxa"/>
          </w:tcPr>
          <w:p w14:paraId="104533DA" w14:textId="28012CD2" w:rsidR="00E847DF" w:rsidRPr="005D1167" w:rsidRDefault="00E847DF" w:rsidP="00E847DF">
            <w:pPr>
              <w:ind w:left="-108" w:right="-108"/>
              <w:contextualSpacing/>
              <w:jc w:val="both"/>
              <w:rPr>
                <w:b/>
                <w:sz w:val="22"/>
                <w:szCs w:val="22"/>
              </w:rPr>
            </w:pPr>
            <w:r w:rsidRPr="005D1167">
              <w:rPr>
                <w:sz w:val="22"/>
                <w:szCs w:val="22"/>
              </w:rPr>
              <w:t>Влагостойкость;</w:t>
            </w:r>
          </w:p>
        </w:tc>
        <w:tc>
          <w:tcPr>
            <w:tcW w:w="3960" w:type="dxa"/>
          </w:tcPr>
          <w:p w14:paraId="49E2FA93" w14:textId="24F3856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23B3C514" w14:textId="77777777" w:rsidR="00E847DF" w:rsidRPr="005D1167" w:rsidRDefault="00E847DF" w:rsidP="00E847DF">
            <w:pPr>
              <w:contextualSpacing/>
              <w:rPr>
                <w:sz w:val="22"/>
                <w:szCs w:val="22"/>
              </w:rPr>
            </w:pPr>
          </w:p>
        </w:tc>
      </w:tr>
      <w:tr w:rsidR="00E847DF" w:rsidRPr="005D1167" w14:paraId="03F5FD5D" w14:textId="77777777" w:rsidTr="00905A08">
        <w:trPr>
          <w:trHeight w:val="20"/>
        </w:trPr>
        <w:tc>
          <w:tcPr>
            <w:tcW w:w="355" w:type="dxa"/>
            <w:vMerge/>
          </w:tcPr>
          <w:p w14:paraId="7D905FD1" w14:textId="77777777" w:rsidR="00E847DF" w:rsidRPr="005D1167" w:rsidRDefault="00E847DF" w:rsidP="00E847DF">
            <w:pPr>
              <w:pStyle w:val="ad"/>
              <w:numPr>
                <w:ilvl w:val="0"/>
                <w:numId w:val="2"/>
              </w:numPr>
              <w:ind w:left="357" w:hanging="357"/>
              <w:rPr>
                <w:sz w:val="22"/>
                <w:szCs w:val="22"/>
              </w:rPr>
            </w:pPr>
          </w:p>
        </w:tc>
        <w:tc>
          <w:tcPr>
            <w:tcW w:w="2520" w:type="dxa"/>
            <w:vMerge/>
          </w:tcPr>
          <w:p w14:paraId="26B8DD4C" w14:textId="77777777" w:rsidR="00E847DF" w:rsidRPr="005D1167" w:rsidRDefault="00E847DF" w:rsidP="00E847DF">
            <w:pPr>
              <w:ind w:right="-108"/>
              <w:contextualSpacing/>
              <w:rPr>
                <w:sz w:val="22"/>
                <w:szCs w:val="22"/>
              </w:rPr>
            </w:pPr>
          </w:p>
        </w:tc>
        <w:tc>
          <w:tcPr>
            <w:tcW w:w="3240" w:type="dxa"/>
            <w:vMerge/>
          </w:tcPr>
          <w:p w14:paraId="1D0E7691" w14:textId="77777777" w:rsidR="00E847DF" w:rsidRPr="005D1167" w:rsidRDefault="00E847DF" w:rsidP="00E847DF">
            <w:pPr>
              <w:ind w:left="-108" w:right="-108"/>
              <w:contextualSpacing/>
              <w:rPr>
                <w:b/>
                <w:sz w:val="22"/>
                <w:szCs w:val="22"/>
              </w:rPr>
            </w:pPr>
          </w:p>
        </w:tc>
        <w:tc>
          <w:tcPr>
            <w:tcW w:w="4680" w:type="dxa"/>
          </w:tcPr>
          <w:p w14:paraId="4EE756DE" w14:textId="024EA5B7" w:rsidR="00E847DF" w:rsidRPr="005D1167" w:rsidRDefault="00E847DF" w:rsidP="00E847DF">
            <w:pPr>
              <w:ind w:left="-108" w:right="-108"/>
              <w:contextualSpacing/>
              <w:jc w:val="both"/>
              <w:rPr>
                <w:b/>
                <w:sz w:val="22"/>
                <w:szCs w:val="22"/>
              </w:rPr>
            </w:pPr>
            <w:r w:rsidRPr="005D1167">
              <w:rPr>
                <w:sz w:val="22"/>
                <w:szCs w:val="22"/>
              </w:rPr>
              <w:t>Маркировка.</w:t>
            </w:r>
          </w:p>
        </w:tc>
        <w:tc>
          <w:tcPr>
            <w:tcW w:w="3960" w:type="dxa"/>
          </w:tcPr>
          <w:p w14:paraId="1BFC5359" w14:textId="65FB2F2E"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7.</w:t>
            </w:r>
          </w:p>
        </w:tc>
        <w:tc>
          <w:tcPr>
            <w:tcW w:w="1254" w:type="dxa"/>
            <w:vMerge/>
          </w:tcPr>
          <w:p w14:paraId="3A1648DC" w14:textId="77777777" w:rsidR="00E847DF" w:rsidRPr="005D1167" w:rsidRDefault="00E847DF" w:rsidP="00E847DF">
            <w:pPr>
              <w:contextualSpacing/>
              <w:rPr>
                <w:sz w:val="22"/>
                <w:szCs w:val="22"/>
              </w:rPr>
            </w:pPr>
          </w:p>
        </w:tc>
      </w:tr>
      <w:tr w:rsidR="00E847DF" w:rsidRPr="005D1167" w14:paraId="54D3826A" w14:textId="77777777" w:rsidTr="00905A08">
        <w:trPr>
          <w:trHeight w:val="20"/>
        </w:trPr>
        <w:tc>
          <w:tcPr>
            <w:tcW w:w="355" w:type="dxa"/>
            <w:vMerge/>
          </w:tcPr>
          <w:p w14:paraId="16E262E4" w14:textId="77777777" w:rsidR="00E847DF" w:rsidRPr="005D1167" w:rsidRDefault="00E847DF" w:rsidP="00E847DF">
            <w:pPr>
              <w:pStyle w:val="ad"/>
              <w:numPr>
                <w:ilvl w:val="0"/>
                <w:numId w:val="2"/>
              </w:numPr>
              <w:ind w:left="357" w:hanging="357"/>
              <w:rPr>
                <w:sz w:val="22"/>
                <w:szCs w:val="22"/>
              </w:rPr>
            </w:pPr>
          </w:p>
        </w:tc>
        <w:tc>
          <w:tcPr>
            <w:tcW w:w="2520" w:type="dxa"/>
            <w:vMerge/>
          </w:tcPr>
          <w:p w14:paraId="05F889C4" w14:textId="77777777" w:rsidR="00E847DF" w:rsidRPr="005D1167" w:rsidRDefault="00E847DF" w:rsidP="00E847DF">
            <w:pPr>
              <w:ind w:right="-108"/>
              <w:contextualSpacing/>
              <w:rPr>
                <w:sz w:val="22"/>
                <w:szCs w:val="22"/>
              </w:rPr>
            </w:pPr>
          </w:p>
        </w:tc>
        <w:tc>
          <w:tcPr>
            <w:tcW w:w="3240" w:type="dxa"/>
            <w:vMerge/>
          </w:tcPr>
          <w:p w14:paraId="2AC9DBE0" w14:textId="77777777" w:rsidR="00E847DF" w:rsidRPr="005D1167" w:rsidRDefault="00E847DF" w:rsidP="00E847DF">
            <w:pPr>
              <w:ind w:left="-108" w:right="-108"/>
              <w:contextualSpacing/>
              <w:rPr>
                <w:b/>
                <w:sz w:val="22"/>
                <w:szCs w:val="22"/>
              </w:rPr>
            </w:pPr>
          </w:p>
        </w:tc>
        <w:tc>
          <w:tcPr>
            <w:tcW w:w="4680" w:type="dxa"/>
          </w:tcPr>
          <w:p w14:paraId="1D04F8A5" w14:textId="7607ED66" w:rsidR="00E847DF" w:rsidRPr="005D1167" w:rsidRDefault="00E847DF" w:rsidP="00E847DF">
            <w:pPr>
              <w:ind w:left="-108" w:right="-108"/>
              <w:contextualSpacing/>
              <w:jc w:val="both"/>
              <w:rPr>
                <w:b/>
                <w:sz w:val="22"/>
                <w:szCs w:val="22"/>
              </w:rPr>
            </w:pPr>
            <w:r w:rsidRPr="005D1167">
              <w:rPr>
                <w:bCs/>
                <w:sz w:val="22"/>
                <w:szCs w:val="22"/>
              </w:rPr>
              <w:t>Винты и соединения</w:t>
            </w:r>
          </w:p>
        </w:tc>
        <w:tc>
          <w:tcPr>
            <w:tcW w:w="3960" w:type="dxa"/>
          </w:tcPr>
          <w:p w14:paraId="62C3845E" w14:textId="7E43284B"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Pr>
          <w:p w14:paraId="01B9ED5C" w14:textId="77777777" w:rsidR="00E847DF" w:rsidRPr="005D1167" w:rsidRDefault="00E847DF" w:rsidP="00E847DF">
            <w:pPr>
              <w:contextualSpacing/>
              <w:rPr>
                <w:sz w:val="22"/>
                <w:szCs w:val="22"/>
              </w:rPr>
            </w:pPr>
          </w:p>
        </w:tc>
      </w:tr>
      <w:tr w:rsidR="00E847DF" w:rsidRPr="005D1167" w14:paraId="7DA6A27E" w14:textId="77777777" w:rsidTr="00905A08">
        <w:trPr>
          <w:trHeight w:val="283"/>
        </w:trPr>
        <w:tc>
          <w:tcPr>
            <w:tcW w:w="355" w:type="dxa"/>
            <w:vMerge/>
            <w:tcBorders>
              <w:bottom w:val="single" w:sz="4" w:space="0" w:color="auto"/>
            </w:tcBorders>
          </w:tcPr>
          <w:p w14:paraId="16F5E38B"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72270F9A"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5F8E8B6B"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7A87671A" w14:textId="18D29A42" w:rsidR="00E847DF" w:rsidRPr="005D1167" w:rsidRDefault="00E847DF"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378B4B7A" w14:textId="2C487320"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75DB6B0C" w14:textId="77777777" w:rsidR="00E847DF" w:rsidRPr="005D1167" w:rsidRDefault="00E847DF" w:rsidP="00E847DF">
            <w:pPr>
              <w:contextualSpacing/>
              <w:rPr>
                <w:sz w:val="22"/>
                <w:szCs w:val="22"/>
              </w:rPr>
            </w:pPr>
          </w:p>
        </w:tc>
      </w:tr>
      <w:tr w:rsidR="00E847DF" w:rsidRPr="005D1167" w14:paraId="4C108D74" w14:textId="77777777" w:rsidTr="00905A08">
        <w:trPr>
          <w:trHeight w:val="20"/>
        </w:trPr>
        <w:tc>
          <w:tcPr>
            <w:tcW w:w="355" w:type="dxa"/>
            <w:vMerge/>
          </w:tcPr>
          <w:p w14:paraId="05202EF7" w14:textId="77777777" w:rsidR="00E847DF" w:rsidRPr="005D1167" w:rsidRDefault="00E847DF" w:rsidP="00E847DF">
            <w:pPr>
              <w:pStyle w:val="ad"/>
              <w:numPr>
                <w:ilvl w:val="0"/>
                <w:numId w:val="2"/>
              </w:numPr>
              <w:ind w:left="357" w:hanging="357"/>
              <w:rPr>
                <w:sz w:val="22"/>
                <w:szCs w:val="22"/>
              </w:rPr>
            </w:pPr>
          </w:p>
        </w:tc>
        <w:tc>
          <w:tcPr>
            <w:tcW w:w="2520" w:type="dxa"/>
            <w:vMerge/>
          </w:tcPr>
          <w:p w14:paraId="3EB67825" w14:textId="77777777" w:rsidR="00E847DF" w:rsidRPr="005D1167" w:rsidRDefault="00E847DF" w:rsidP="00E847DF">
            <w:pPr>
              <w:ind w:right="-108"/>
              <w:contextualSpacing/>
              <w:rPr>
                <w:sz w:val="22"/>
                <w:szCs w:val="22"/>
              </w:rPr>
            </w:pPr>
          </w:p>
        </w:tc>
        <w:tc>
          <w:tcPr>
            <w:tcW w:w="3240" w:type="dxa"/>
            <w:vMerge/>
          </w:tcPr>
          <w:p w14:paraId="792C090A" w14:textId="77777777" w:rsidR="00E847DF" w:rsidRPr="005D1167" w:rsidRDefault="00E847DF" w:rsidP="00E847DF">
            <w:pPr>
              <w:ind w:left="-108" w:right="-108"/>
              <w:contextualSpacing/>
              <w:rPr>
                <w:b/>
                <w:sz w:val="22"/>
                <w:szCs w:val="22"/>
              </w:rPr>
            </w:pPr>
          </w:p>
        </w:tc>
        <w:tc>
          <w:tcPr>
            <w:tcW w:w="4680" w:type="dxa"/>
          </w:tcPr>
          <w:p w14:paraId="2963D087" w14:textId="199053CA" w:rsidR="00E847DF" w:rsidRPr="005D1167" w:rsidRDefault="00E847DF"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75438350" w14:textId="6A9BE547"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10.</w:t>
            </w:r>
          </w:p>
        </w:tc>
        <w:tc>
          <w:tcPr>
            <w:tcW w:w="1254" w:type="dxa"/>
          </w:tcPr>
          <w:p w14:paraId="7F6A0DAB" w14:textId="77777777" w:rsidR="00E847DF" w:rsidRPr="005D1167" w:rsidRDefault="00E847DF" w:rsidP="00E847DF">
            <w:pPr>
              <w:ind w:left="-116"/>
              <w:contextualSpacing/>
              <w:jc w:val="both"/>
              <w:rPr>
                <w:sz w:val="22"/>
                <w:szCs w:val="22"/>
              </w:rPr>
            </w:pPr>
            <w:r w:rsidRPr="005D1167">
              <w:rPr>
                <w:sz w:val="22"/>
                <w:szCs w:val="22"/>
              </w:rPr>
              <w:t>0-360 кВт</w:t>
            </w:r>
          </w:p>
          <w:p w14:paraId="3A117DB6" w14:textId="229B65C3" w:rsidR="00E847DF" w:rsidRPr="005D1167" w:rsidRDefault="00E847DF" w:rsidP="00E847DF">
            <w:pPr>
              <w:contextualSpacing/>
              <w:rPr>
                <w:sz w:val="22"/>
                <w:szCs w:val="22"/>
              </w:rPr>
            </w:pPr>
            <w:r w:rsidRPr="005D1167">
              <w:rPr>
                <w:sz w:val="22"/>
                <w:szCs w:val="22"/>
              </w:rPr>
              <w:t>0-600 А</w:t>
            </w:r>
          </w:p>
        </w:tc>
      </w:tr>
      <w:tr w:rsidR="00E847DF" w:rsidRPr="005D1167" w14:paraId="11EF6D53" w14:textId="77777777" w:rsidTr="00905A08">
        <w:trPr>
          <w:trHeight w:val="20"/>
        </w:trPr>
        <w:tc>
          <w:tcPr>
            <w:tcW w:w="355" w:type="dxa"/>
            <w:vMerge/>
          </w:tcPr>
          <w:p w14:paraId="57D0E0BE" w14:textId="77777777" w:rsidR="00E847DF" w:rsidRPr="005D1167" w:rsidRDefault="00E847DF" w:rsidP="00E847DF">
            <w:pPr>
              <w:pStyle w:val="ad"/>
              <w:numPr>
                <w:ilvl w:val="0"/>
                <w:numId w:val="2"/>
              </w:numPr>
              <w:ind w:left="357" w:hanging="357"/>
              <w:rPr>
                <w:sz w:val="22"/>
                <w:szCs w:val="22"/>
              </w:rPr>
            </w:pPr>
          </w:p>
        </w:tc>
        <w:tc>
          <w:tcPr>
            <w:tcW w:w="2520" w:type="dxa"/>
            <w:vMerge/>
          </w:tcPr>
          <w:p w14:paraId="034ACC44" w14:textId="77777777" w:rsidR="00E847DF" w:rsidRPr="005D1167" w:rsidRDefault="00E847DF" w:rsidP="00E847DF">
            <w:pPr>
              <w:ind w:right="-108"/>
              <w:contextualSpacing/>
              <w:rPr>
                <w:sz w:val="22"/>
                <w:szCs w:val="22"/>
              </w:rPr>
            </w:pPr>
          </w:p>
        </w:tc>
        <w:tc>
          <w:tcPr>
            <w:tcW w:w="3240" w:type="dxa"/>
            <w:vMerge/>
          </w:tcPr>
          <w:p w14:paraId="678B0E1D" w14:textId="77777777" w:rsidR="00E847DF" w:rsidRPr="005D1167" w:rsidRDefault="00E847DF" w:rsidP="00E847DF">
            <w:pPr>
              <w:ind w:left="-108" w:right="-108"/>
              <w:contextualSpacing/>
              <w:rPr>
                <w:b/>
                <w:sz w:val="22"/>
                <w:szCs w:val="22"/>
              </w:rPr>
            </w:pPr>
          </w:p>
        </w:tc>
        <w:tc>
          <w:tcPr>
            <w:tcW w:w="4680" w:type="dxa"/>
          </w:tcPr>
          <w:p w14:paraId="5CA95E54" w14:textId="189BF88A" w:rsidR="00E847DF" w:rsidRPr="005D1167" w:rsidRDefault="00E847DF"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6894ADA8" w14:textId="6F65773B"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2AD6EA83" w14:textId="762A3DC5" w:rsidR="00E847DF" w:rsidRPr="005D1167" w:rsidRDefault="00E847DF" w:rsidP="00E847DF">
            <w:pPr>
              <w:contextualSpacing/>
              <w:rPr>
                <w:sz w:val="22"/>
                <w:szCs w:val="22"/>
              </w:rPr>
            </w:pPr>
            <w:r w:rsidRPr="005D1167">
              <w:rPr>
                <w:sz w:val="22"/>
                <w:szCs w:val="22"/>
              </w:rPr>
              <w:t>0-450 °С</w:t>
            </w:r>
          </w:p>
        </w:tc>
      </w:tr>
      <w:tr w:rsidR="00E847DF" w:rsidRPr="005D1167" w14:paraId="4A78DB0D" w14:textId="77777777" w:rsidTr="00905A08">
        <w:trPr>
          <w:trHeight w:val="20"/>
        </w:trPr>
        <w:tc>
          <w:tcPr>
            <w:tcW w:w="355" w:type="dxa"/>
            <w:vMerge/>
          </w:tcPr>
          <w:p w14:paraId="3979EEF8" w14:textId="77777777" w:rsidR="00E847DF" w:rsidRPr="005D1167" w:rsidRDefault="00E847DF" w:rsidP="00E847DF">
            <w:pPr>
              <w:pStyle w:val="ad"/>
              <w:numPr>
                <w:ilvl w:val="0"/>
                <w:numId w:val="2"/>
              </w:numPr>
              <w:ind w:left="357" w:hanging="357"/>
              <w:rPr>
                <w:sz w:val="22"/>
                <w:szCs w:val="22"/>
              </w:rPr>
            </w:pPr>
          </w:p>
        </w:tc>
        <w:tc>
          <w:tcPr>
            <w:tcW w:w="2520" w:type="dxa"/>
            <w:vMerge/>
          </w:tcPr>
          <w:p w14:paraId="15D17C69" w14:textId="77777777" w:rsidR="00E847DF" w:rsidRPr="005D1167" w:rsidRDefault="00E847DF" w:rsidP="00E847DF">
            <w:pPr>
              <w:ind w:right="-108"/>
              <w:contextualSpacing/>
              <w:rPr>
                <w:sz w:val="22"/>
                <w:szCs w:val="22"/>
              </w:rPr>
            </w:pPr>
          </w:p>
        </w:tc>
        <w:tc>
          <w:tcPr>
            <w:tcW w:w="3240" w:type="dxa"/>
            <w:vMerge/>
          </w:tcPr>
          <w:p w14:paraId="209E733B" w14:textId="77777777" w:rsidR="00E847DF" w:rsidRPr="005D1167" w:rsidRDefault="00E847DF" w:rsidP="00E847DF">
            <w:pPr>
              <w:ind w:left="-108" w:right="-108"/>
              <w:contextualSpacing/>
              <w:rPr>
                <w:b/>
                <w:sz w:val="22"/>
                <w:szCs w:val="22"/>
              </w:rPr>
            </w:pPr>
          </w:p>
        </w:tc>
        <w:tc>
          <w:tcPr>
            <w:tcW w:w="4680" w:type="dxa"/>
          </w:tcPr>
          <w:p w14:paraId="79B762EA" w14:textId="58AC0726" w:rsidR="00E847DF" w:rsidRPr="005D1167" w:rsidRDefault="00E847DF" w:rsidP="00E847DF">
            <w:pPr>
              <w:ind w:left="-108" w:right="-108"/>
              <w:contextualSpacing/>
              <w:jc w:val="both"/>
              <w:rPr>
                <w:b/>
                <w:sz w:val="22"/>
                <w:szCs w:val="22"/>
              </w:rPr>
            </w:pPr>
            <w:r w:rsidRPr="005D1167">
              <w:rPr>
                <w:sz w:val="22"/>
                <w:szCs w:val="22"/>
              </w:rPr>
              <w:t>Ток утечки;</w:t>
            </w:r>
          </w:p>
        </w:tc>
        <w:tc>
          <w:tcPr>
            <w:tcW w:w="3960" w:type="dxa"/>
          </w:tcPr>
          <w:p w14:paraId="0B5AABF7" w14:textId="0E94BD84" w:rsidR="00E847DF" w:rsidRPr="005D1167" w:rsidRDefault="00E847DF" w:rsidP="00E847DF">
            <w:pPr>
              <w:tabs>
                <w:tab w:val="left" w:pos="1822"/>
              </w:tabs>
              <w:ind w:left="-108" w:right="-108"/>
              <w:contextualSpacing/>
              <w:jc w:val="both"/>
              <w:rPr>
                <w:b/>
                <w:sz w:val="22"/>
                <w:szCs w:val="22"/>
              </w:rPr>
            </w:pPr>
            <w:r w:rsidRPr="005D1167">
              <w:rPr>
                <w:sz w:val="22"/>
                <w:szCs w:val="22"/>
              </w:rPr>
              <w:t>ГОСТ IEC 60335-1-2015</w:t>
            </w:r>
            <w:r w:rsidRPr="005D1167">
              <w:rPr>
                <w:bCs/>
                <w:sz w:val="22"/>
                <w:szCs w:val="22"/>
              </w:rPr>
              <w:t>Раздел 13,16.</w:t>
            </w:r>
          </w:p>
        </w:tc>
        <w:tc>
          <w:tcPr>
            <w:tcW w:w="1254" w:type="dxa"/>
          </w:tcPr>
          <w:p w14:paraId="3083C712" w14:textId="57D557A8" w:rsidR="00E847DF" w:rsidRPr="005D1167" w:rsidRDefault="00E847DF" w:rsidP="00E847DF">
            <w:pPr>
              <w:contextualSpacing/>
              <w:rPr>
                <w:sz w:val="22"/>
                <w:szCs w:val="22"/>
              </w:rPr>
            </w:pPr>
            <w:r w:rsidRPr="005D1167">
              <w:rPr>
                <w:sz w:val="22"/>
                <w:szCs w:val="22"/>
              </w:rPr>
              <w:t>0-20 мА</w:t>
            </w:r>
          </w:p>
        </w:tc>
      </w:tr>
      <w:tr w:rsidR="00E847DF" w:rsidRPr="005D1167" w14:paraId="43A0AFFE" w14:textId="77777777" w:rsidTr="00905A08">
        <w:trPr>
          <w:trHeight w:val="20"/>
        </w:trPr>
        <w:tc>
          <w:tcPr>
            <w:tcW w:w="355" w:type="dxa"/>
            <w:vMerge/>
          </w:tcPr>
          <w:p w14:paraId="0826A53B" w14:textId="77777777" w:rsidR="00E847DF" w:rsidRPr="005D1167" w:rsidRDefault="00E847DF" w:rsidP="00E847DF">
            <w:pPr>
              <w:pStyle w:val="ad"/>
              <w:numPr>
                <w:ilvl w:val="0"/>
                <w:numId w:val="2"/>
              </w:numPr>
              <w:ind w:left="357" w:hanging="357"/>
              <w:rPr>
                <w:sz w:val="22"/>
                <w:szCs w:val="22"/>
              </w:rPr>
            </w:pPr>
          </w:p>
        </w:tc>
        <w:tc>
          <w:tcPr>
            <w:tcW w:w="2520" w:type="dxa"/>
            <w:vMerge/>
          </w:tcPr>
          <w:p w14:paraId="4D9D887F" w14:textId="77777777" w:rsidR="00E847DF" w:rsidRPr="005D1167" w:rsidRDefault="00E847DF" w:rsidP="00E847DF">
            <w:pPr>
              <w:ind w:right="-108"/>
              <w:contextualSpacing/>
              <w:rPr>
                <w:sz w:val="22"/>
                <w:szCs w:val="22"/>
              </w:rPr>
            </w:pPr>
          </w:p>
        </w:tc>
        <w:tc>
          <w:tcPr>
            <w:tcW w:w="3240" w:type="dxa"/>
            <w:vMerge/>
          </w:tcPr>
          <w:p w14:paraId="2F8A5597" w14:textId="77777777" w:rsidR="00E847DF" w:rsidRPr="005D1167" w:rsidRDefault="00E847DF" w:rsidP="00E847DF">
            <w:pPr>
              <w:ind w:left="-108" w:right="-108"/>
              <w:contextualSpacing/>
              <w:rPr>
                <w:b/>
                <w:sz w:val="22"/>
                <w:szCs w:val="22"/>
              </w:rPr>
            </w:pPr>
          </w:p>
        </w:tc>
        <w:tc>
          <w:tcPr>
            <w:tcW w:w="4680" w:type="dxa"/>
          </w:tcPr>
          <w:p w14:paraId="69025972" w14:textId="0F8B69F8" w:rsidR="00E847DF" w:rsidRPr="005D1167" w:rsidRDefault="00E847DF"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1A2E5138" w14:textId="5CF116B9"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7DEE8CE9" w14:textId="48BDD132" w:rsidR="00E847DF" w:rsidRPr="005D1167" w:rsidRDefault="00E847DF" w:rsidP="00E847DF">
            <w:pPr>
              <w:ind w:left="-116"/>
              <w:contextualSpacing/>
              <w:rPr>
                <w:sz w:val="22"/>
                <w:szCs w:val="22"/>
              </w:rPr>
            </w:pPr>
            <w:r w:rsidRPr="005D1167">
              <w:rPr>
                <w:sz w:val="22"/>
                <w:szCs w:val="22"/>
              </w:rPr>
              <w:t>0,5-10 мм²</w:t>
            </w:r>
          </w:p>
        </w:tc>
      </w:tr>
      <w:tr w:rsidR="00E847DF" w:rsidRPr="005D1167" w14:paraId="4F53E349" w14:textId="77777777" w:rsidTr="00905A08">
        <w:trPr>
          <w:trHeight w:val="20"/>
        </w:trPr>
        <w:tc>
          <w:tcPr>
            <w:tcW w:w="355" w:type="dxa"/>
            <w:vMerge/>
          </w:tcPr>
          <w:p w14:paraId="7BE40CA7" w14:textId="77777777" w:rsidR="00E847DF" w:rsidRPr="005D1167" w:rsidRDefault="00E847DF" w:rsidP="00E847DF">
            <w:pPr>
              <w:pStyle w:val="ad"/>
              <w:numPr>
                <w:ilvl w:val="0"/>
                <w:numId w:val="2"/>
              </w:numPr>
              <w:ind w:left="357" w:hanging="357"/>
              <w:rPr>
                <w:sz w:val="22"/>
                <w:szCs w:val="22"/>
              </w:rPr>
            </w:pPr>
          </w:p>
        </w:tc>
        <w:tc>
          <w:tcPr>
            <w:tcW w:w="2520" w:type="dxa"/>
            <w:vMerge/>
          </w:tcPr>
          <w:p w14:paraId="76C662B8" w14:textId="77777777" w:rsidR="00E847DF" w:rsidRPr="005D1167" w:rsidRDefault="00E847DF" w:rsidP="00E847DF">
            <w:pPr>
              <w:ind w:right="-108"/>
              <w:contextualSpacing/>
              <w:rPr>
                <w:sz w:val="22"/>
                <w:szCs w:val="22"/>
              </w:rPr>
            </w:pPr>
          </w:p>
        </w:tc>
        <w:tc>
          <w:tcPr>
            <w:tcW w:w="3240" w:type="dxa"/>
            <w:vMerge/>
          </w:tcPr>
          <w:p w14:paraId="33C61705" w14:textId="77777777" w:rsidR="00E847DF" w:rsidRPr="005D1167" w:rsidRDefault="00E847DF" w:rsidP="00E847DF">
            <w:pPr>
              <w:ind w:left="-108" w:right="-108"/>
              <w:contextualSpacing/>
              <w:rPr>
                <w:b/>
                <w:sz w:val="22"/>
                <w:szCs w:val="22"/>
              </w:rPr>
            </w:pPr>
          </w:p>
        </w:tc>
        <w:tc>
          <w:tcPr>
            <w:tcW w:w="4680" w:type="dxa"/>
          </w:tcPr>
          <w:p w14:paraId="516DDD21" w14:textId="63539AEC" w:rsidR="00E847DF" w:rsidRPr="005D1167" w:rsidRDefault="00E847DF"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7EC90B4F" w14:textId="3F4EFC44"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01C3CB1E" w14:textId="45727CEA" w:rsidR="00E847DF" w:rsidRPr="005D1167" w:rsidRDefault="00E847DF" w:rsidP="00E847DF">
            <w:pPr>
              <w:contextualSpacing/>
              <w:rPr>
                <w:sz w:val="22"/>
                <w:szCs w:val="22"/>
              </w:rPr>
            </w:pPr>
            <w:r w:rsidRPr="005D1167">
              <w:rPr>
                <w:sz w:val="22"/>
                <w:szCs w:val="22"/>
              </w:rPr>
              <w:t>0,5 Ом</w:t>
            </w:r>
          </w:p>
        </w:tc>
      </w:tr>
      <w:tr w:rsidR="00E847DF" w:rsidRPr="005D1167" w14:paraId="5A5107E4" w14:textId="77777777" w:rsidTr="00905A08">
        <w:trPr>
          <w:trHeight w:val="20"/>
        </w:trPr>
        <w:tc>
          <w:tcPr>
            <w:tcW w:w="355" w:type="dxa"/>
            <w:vMerge/>
          </w:tcPr>
          <w:p w14:paraId="7225A109" w14:textId="77777777" w:rsidR="00E847DF" w:rsidRPr="005D1167" w:rsidRDefault="00E847DF" w:rsidP="00E847DF">
            <w:pPr>
              <w:pStyle w:val="ad"/>
              <w:numPr>
                <w:ilvl w:val="0"/>
                <w:numId w:val="2"/>
              </w:numPr>
              <w:ind w:left="357" w:hanging="357"/>
              <w:rPr>
                <w:sz w:val="22"/>
                <w:szCs w:val="22"/>
              </w:rPr>
            </w:pPr>
          </w:p>
        </w:tc>
        <w:tc>
          <w:tcPr>
            <w:tcW w:w="2520" w:type="dxa"/>
            <w:vMerge/>
          </w:tcPr>
          <w:p w14:paraId="289FD546" w14:textId="77777777" w:rsidR="00E847DF" w:rsidRPr="005D1167" w:rsidRDefault="00E847DF" w:rsidP="00E847DF">
            <w:pPr>
              <w:ind w:right="-108"/>
              <w:contextualSpacing/>
              <w:rPr>
                <w:sz w:val="22"/>
                <w:szCs w:val="22"/>
              </w:rPr>
            </w:pPr>
          </w:p>
        </w:tc>
        <w:tc>
          <w:tcPr>
            <w:tcW w:w="3240" w:type="dxa"/>
            <w:vMerge/>
          </w:tcPr>
          <w:p w14:paraId="16C5B3C7" w14:textId="77777777" w:rsidR="00E847DF" w:rsidRPr="005D1167" w:rsidRDefault="00E847DF" w:rsidP="00E847DF">
            <w:pPr>
              <w:ind w:left="-108" w:right="-108"/>
              <w:contextualSpacing/>
              <w:rPr>
                <w:b/>
                <w:sz w:val="22"/>
                <w:szCs w:val="22"/>
              </w:rPr>
            </w:pPr>
          </w:p>
        </w:tc>
        <w:tc>
          <w:tcPr>
            <w:tcW w:w="4680" w:type="dxa"/>
          </w:tcPr>
          <w:p w14:paraId="398E8880" w14:textId="6415464F" w:rsidR="00E847DF" w:rsidRPr="005D1167" w:rsidRDefault="00E847DF"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2C175A9D" w14:textId="229B0EC9"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16FBF0C9" w14:textId="40A1E4D6" w:rsidR="00E847DF" w:rsidRPr="005D1167" w:rsidRDefault="00E847DF"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847DF" w:rsidRPr="005D1167" w14:paraId="7E34E07B" w14:textId="77777777" w:rsidTr="00905A08">
        <w:trPr>
          <w:trHeight w:val="20"/>
        </w:trPr>
        <w:tc>
          <w:tcPr>
            <w:tcW w:w="355" w:type="dxa"/>
            <w:vMerge/>
          </w:tcPr>
          <w:p w14:paraId="4EC0FDC5" w14:textId="77777777" w:rsidR="00E847DF" w:rsidRPr="005D1167" w:rsidRDefault="00E847DF" w:rsidP="00E847DF">
            <w:pPr>
              <w:pStyle w:val="ad"/>
              <w:numPr>
                <w:ilvl w:val="0"/>
                <w:numId w:val="2"/>
              </w:numPr>
              <w:ind w:left="357" w:hanging="357"/>
              <w:rPr>
                <w:sz w:val="22"/>
                <w:szCs w:val="22"/>
              </w:rPr>
            </w:pPr>
          </w:p>
        </w:tc>
        <w:tc>
          <w:tcPr>
            <w:tcW w:w="2520" w:type="dxa"/>
            <w:vMerge/>
          </w:tcPr>
          <w:p w14:paraId="5CD4403D" w14:textId="77777777" w:rsidR="00E847DF" w:rsidRPr="005D1167" w:rsidRDefault="00E847DF" w:rsidP="00E847DF">
            <w:pPr>
              <w:ind w:right="-108"/>
              <w:contextualSpacing/>
              <w:rPr>
                <w:sz w:val="22"/>
                <w:szCs w:val="22"/>
              </w:rPr>
            </w:pPr>
          </w:p>
        </w:tc>
        <w:tc>
          <w:tcPr>
            <w:tcW w:w="3240" w:type="dxa"/>
            <w:vMerge/>
          </w:tcPr>
          <w:p w14:paraId="55B13D8C" w14:textId="77777777" w:rsidR="00E847DF" w:rsidRPr="005D1167" w:rsidRDefault="00E847DF" w:rsidP="00E847DF">
            <w:pPr>
              <w:ind w:left="-108" w:right="-108"/>
              <w:contextualSpacing/>
              <w:rPr>
                <w:b/>
                <w:sz w:val="22"/>
                <w:szCs w:val="22"/>
              </w:rPr>
            </w:pPr>
          </w:p>
        </w:tc>
        <w:tc>
          <w:tcPr>
            <w:tcW w:w="4680" w:type="dxa"/>
          </w:tcPr>
          <w:p w14:paraId="0B931874" w14:textId="70EA6863" w:rsidR="00E847DF" w:rsidRPr="005D1167" w:rsidRDefault="00E847DF" w:rsidP="00E847DF">
            <w:pPr>
              <w:ind w:left="-108" w:right="-108"/>
              <w:contextualSpacing/>
              <w:jc w:val="both"/>
              <w:rPr>
                <w:b/>
                <w:sz w:val="22"/>
                <w:szCs w:val="22"/>
              </w:rPr>
            </w:pPr>
            <w:r w:rsidRPr="005D1167">
              <w:rPr>
                <w:sz w:val="22"/>
                <w:szCs w:val="22"/>
              </w:rPr>
              <w:t>Теплостойкость;</w:t>
            </w:r>
          </w:p>
        </w:tc>
        <w:tc>
          <w:tcPr>
            <w:tcW w:w="3960" w:type="dxa"/>
          </w:tcPr>
          <w:p w14:paraId="251DBF88" w14:textId="60B7182F" w:rsidR="00E847DF" w:rsidRPr="005D1167" w:rsidRDefault="00E847DF" w:rsidP="00E847DF">
            <w:pPr>
              <w:tabs>
                <w:tab w:val="left" w:pos="1822"/>
              </w:tabs>
              <w:ind w:left="-108" w:right="-108"/>
              <w:contextualSpacing/>
              <w:jc w:val="both"/>
              <w:rPr>
                <w:b/>
                <w:sz w:val="22"/>
                <w:szCs w:val="22"/>
              </w:rPr>
            </w:pPr>
            <w:r w:rsidRPr="005D1167">
              <w:rPr>
                <w:sz w:val="22"/>
                <w:szCs w:val="22"/>
              </w:rPr>
              <w:t xml:space="preserve">ГОСТ IEC 60335-1-2015 </w:t>
            </w:r>
            <w:r w:rsidRPr="005D1167">
              <w:rPr>
                <w:bCs/>
                <w:sz w:val="22"/>
                <w:szCs w:val="22"/>
              </w:rPr>
              <w:t>п 30.1.</w:t>
            </w:r>
          </w:p>
        </w:tc>
        <w:tc>
          <w:tcPr>
            <w:tcW w:w="1254" w:type="dxa"/>
          </w:tcPr>
          <w:p w14:paraId="01499063" w14:textId="0AEEB1B6" w:rsidR="00E847DF" w:rsidRPr="005D1167" w:rsidRDefault="00E847DF" w:rsidP="00E847DF">
            <w:pPr>
              <w:contextualSpacing/>
              <w:rPr>
                <w:sz w:val="22"/>
                <w:szCs w:val="22"/>
              </w:rPr>
            </w:pPr>
            <w:r w:rsidRPr="005D1167">
              <w:rPr>
                <w:sz w:val="22"/>
                <w:szCs w:val="22"/>
              </w:rPr>
              <w:t>0-2 мм</w:t>
            </w:r>
          </w:p>
        </w:tc>
      </w:tr>
      <w:tr w:rsidR="00E847DF" w:rsidRPr="005D1167" w14:paraId="34279022" w14:textId="77777777" w:rsidTr="00905A08">
        <w:trPr>
          <w:trHeight w:val="3795"/>
        </w:trPr>
        <w:tc>
          <w:tcPr>
            <w:tcW w:w="355" w:type="dxa"/>
            <w:vMerge/>
          </w:tcPr>
          <w:p w14:paraId="4910A684" w14:textId="77777777" w:rsidR="00E847DF" w:rsidRPr="005D1167" w:rsidRDefault="00E847DF" w:rsidP="00E847DF">
            <w:pPr>
              <w:pStyle w:val="ad"/>
              <w:numPr>
                <w:ilvl w:val="0"/>
                <w:numId w:val="2"/>
              </w:numPr>
              <w:ind w:left="357" w:hanging="357"/>
              <w:rPr>
                <w:sz w:val="22"/>
                <w:szCs w:val="22"/>
              </w:rPr>
            </w:pPr>
          </w:p>
        </w:tc>
        <w:tc>
          <w:tcPr>
            <w:tcW w:w="2520" w:type="dxa"/>
            <w:vMerge/>
          </w:tcPr>
          <w:p w14:paraId="1ED0FEDB" w14:textId="77777777" w:rsidR="00E847DF" w:rsidRPr="005D1167" w:rsidRDefault="00E847DF" w:rsidP="00E847DF">
            <w:pPr>
              <w:ind w:right="-108"/>
              <w:contextualSpacing/>
              <w:rPr>
                <w:sz w:val="22"/>
                <w:szCs w:val="22"/>
              </w:rPr>
            </w:pPr>
          </w:p>
        </w:tc>
        <w:tc>
          <w:tcPr>
            <w:tcW w:w="3240" w:type="dxa"/>
            <w:vMerge/>
          </w:tcPr>
          <w:p w14:paraId="52CDD66C" w14:textId="77777777" w:rsidR="00E847DF" w:rsidRPr="005D1167" w:rsidRDefault="00E847DF" w:rsidP="00E847DF">
            <w:pPr>
              <w:ind w:left="-108" w:right="-108"/>
              <w:contextualSpacing/>
              <w:rPr>
                <w:b/>
                <w:sz w:val="22"/>
                <w:szCs w:val="22"/>
              </w:rPr>
            </w:pPr>
          </w:p>
        </w:tc>
        <w:tc>
          <w:tcPr>
            <w:tcW w:w="4680" w:type="dxa"/>
          </w:tcPr>
          <w:p w14:paraId="3DA7D649" w14:textId="77777777" w:rsidR="00E847DF" w:rsidRPr="005D1167" w:rsidRDefault="00E847DF" w:rsidP="00E847DF">
            <w:pPr>
              <w:ind w:left="-108" w:right="-108"/>
              <w:contextualSpacing/>
              <w:jc w:val="center"/>
              <w:rPr>
                <w:b/>
                <w:sz w:val="22"/>
                <w:szCs w:val="22"/>
              </w:rPr>
            </w:pPr>
          </w:p>
        </w:tc>
        <w:tc>
          <w:tcPr>
            <w:tcW w:w="3960" w:type="dxa"/>
          </w:tcPr>
          <w:p w14:paraId="338F4006" w14:textId="77777777" w:rsidR="00E847DF" w:rsidRPr="005D1167" w:rsidRDefault="00E847DF" w:rsidP="00E847DF">
            <w:pPr>
              <w:ind w:left="-108" w:right="-108"/>
              <w:contextualSpacing/>
              <w:rPr>
                <w:sz w:val="22"/>
                <w:szCs w:val="22"/>
              </w:rPr>
            </w:pPr>
            <w:r w:rsidRPr="005D1167">
              <w:rPr>
                <w:sz w:val="22"/>
                <w:szCs w:val="22"/>
              </w:rPr>
              <w:t xml:space="preserve">ГОСТ IEC 60335-2-38-2013  </w:t>
            </w:r>
          </w:p>
          <w:p w14:paraId="1997F8D4" w14:textId="77777777" w:rsidR="00E847DF" w:rsidRPr="005D1167" w:rsidRDefault="00E847DF" w:rsidP="00E847DF">
            <w:pPr>
              <w:ind w:left="-108" w:right="-108"/>
              <w:contextualSpacing/>
              <w:rPr>
                <w:sz w:val="22"/>
                <w:szCs w:val="22"/>
              </w:rPr>
            </w:pPr>
            <w:r w:rsidRPr="005D1167">
              <w:rPr>
                <w:sz w:val="22"/>
                <w:szCs w:val="22"/>
              </w:rPr>
              <w:t xml:space="preserve">ГОСТ IEC 60335-2-48-2013  </w:t>
            </w:r>
          </w:p>
          <w:p w14:paraId="76319DE7" w14:textId="77777777" w:rsidR="00E847DF" w:rsidRPr="005D1167" w:rsidRDefault="00E847DF" w:rsidP="00E847DF">
            <w:pPr>
              <w:ind w:left="-108" w:right="-108"/>
              <w:contextualSpacing/>
              <w:rPr>
                <w:sz w:val="22"/>
                <w:szCs w:val="22"/>
              </w:rPr>
            </w:pPr>
            <w:r w:rsidRPr="005D1167">
              <w:rPr>
                <w:sz w:val="22"/>
                <w:szCs w:val="22"/>
              </w:rPr>
              <w:t>СТБ IEC 60335-2-49-2010</w:t>
            </w:r>
          </w:p>
          <w:p w14:paraId="68838C4B" w14:textId="77777777" w:rsidR="00E847DF" w:rsidRPr="005D1167" w:rsidRDefault="00E847DF" w:rsidP="00E847DF">
            <w:pPr>
              <w:ind w:left="-108" w:right="-108"/>
              <w:contextualSpacing/>
              <w:rPr>
                <w:sz w:val="22"/>
                <w:szCs w:val="22"/>
              </w:rPr>
            </w:pPr>
            <w:r w:rsidRPr="005D1167">
              <w:rPr>
                <w:sz w:val="22"/>
                <w:szCs w:val="22"/>
              </w:rPr>
              <w:t xml:space="preserve">ГОСТ IEC 60335-2-62-2013   </w:t>
            </w:r>
          </w:p>
          <w:p w14:paraId="19AA104F" w14:textId="77777777" w:rsidR="00E847DF" w:rsidRPr="005D1167" w:rsidRDefault="00E847DF" w:rsidP="00E847DF">
            <w:pPr>
              <w:ind w:left="-108" w:right="-108"/>
              <w:contextualSpacing/>
              <w:rPr>
                <w:sz w:val="22"/>
                <w:szCs w:val="22"/>
              </w:rPr>
            </w:pPr>
            <w:r w:rsidRPr="005D1167">
              <w:rPr>
                <w:sz w:val="22"/>
                <w:szCs w:val="22"/>
              </w:rPr>
              <w:t>ГОСТ IEC 60335-2-15-2014</w:t>
            </w:r>
          </w:p>
          <w:p w14:paraId="2C40723A" w14:textId="77777777" w:rsidR="00E847DF" w:rsidRPr="005D1167" w:rsidRDefault="00E847DF" w:rsidP="00E847DF">
            <w:pPr>
              <w:ind w:left="-108" w:right="-108"/>
              <w:contextualSpacing/>
              <w:rPr>
                <w:sz w:val="22"/>
                <w:szCs w:val="22"/>
              </w:rPr>
            </w:pPr>
            <w:r w:rsidRPr="005D1167">
              <w:rPr>
                <w:sz w:val="22"/>
                <w:szCs w:val="22"/>
              </w:rPr>
              <w:t>ГОСТ IEC 60335-2-14-2013</w:t>
            </w:r>
          </w:p>
          <w:p w14:paraId="3F6AF882" w14:textId="77777777" w:rsidR="00E847DF" w:rsidRPr="005D1167" w:rsidRDefault="00E847DF" w:rsidP="00E847DF">
            <w:pPr>
              <w:ind w:left="-108" w:right="-108"/>
              <w:contextualSpacing/>
              <w:rPr>
                <w:sz w:val="22"/>
                <w:szCs w:val="22"/>
              </w:rPr>
            </w:pPr>
            <w:r w:rsidRPr="005D1167">
              <w:rPr>
                <w:sz w:val="22"/>
                <w:szCs w:val="22"/>
              </w:rPr>
              <w:t>ГОСТ IEC 60335-2-39-2013</w:t>
            </w:r>
          </w:p>
          <w:p w14:paraId="05CC5A1D" w14:textId="77777777" w:rsidR="00E847DF" w:rsidRPr="005D1167" w:rsidRDefault="00E847DF" w:rsidP="00E847DF">
            <w:pPr>
              <w:ind w:left="-108" w:right="-108"/>
              <w:contextualSpacing/>
              <w:rPr>
                <w:sz w:val="22"/>
                <w:szCs w:val="22"/>
              </w:rPr>
            </w:pPr>
            <w:r w:rsidRPr="005D1167">
              <w:rPr>
                <w:sz w:val="22"/>
                <w:szCs w:val="22"/>
              </w:rPr>
              <w:t>ГОСТ IEC 60335-2-42-2013</w:t>
            </w:r>
          </w:p>
          <w:p w14:paraId="0BA9B792" w14:textId="77777777" w:rsidR="00E847DF" w:rsidRPr="005D1167" w:rsidRDefault="00E847DF" w:rsidP="00E847DF">
            <w:pPr>
              <w:ind w:left="-108" w:right="-108"/>
              <w:contextualSpacing/>
              <w:rPr>
                <w:sz w:val="22"/>
                <w:szCs w:val="22"/>
              </w:rPr>
            </w:pPr>
            <w:r w:rsidRPr="005D1167">
              <w:rPr>
                <w:sz w:val="22"/>
                <w:szCs w:val="22"/>
              </w:rPr>
              <w:t>ГОСТ IEC 60335-2-34-2016</w:t>
            </w:r>
          </w:p>
          <w:p w14:paraId="08F415E3" w14:textId="77777777" w:rsidR="00E847DF" w:rsidRPr="005D1167" w:rsidRDefault="00E847DF" w:rsidP="00E847DF">
            <w:pPr>
              <w:ind w:left="-108" w:right="-108"/>
              <w:contextualSpacing/>
              <w:rPr>
                <w:sz w:val="22"/>
                <w:szCs w:val="22"/>
              </w:rPr>
            </w:pPr>
            <w:r w:rsidRPr="005D1167">
              <w:rPr>
                <w:sz w:val="22"/>
                <w:szCs w:val="22"/>
              </w:rPr>
              <w:t>ГОСТ IEC 60335-2-24-2016</w:t>
            </w:r>
          </w:p>
          <w:p w14:paraId="16F861A3" w14:textId="77777777" w:rsidR="00E847DF" w:rsidRPr="005D1167" w:rsidRDefault="00E847DF" w:rsidP="00E847DF">
            <w:pPr>
              <w:ind w:left="-108" w:right="-108"/>
              <w:contextualSpacing/>
              <w:rPr>
                <w:sz w:val="22"/>
                <w:szCs w:val="22"/>
              </w:rPr>
            </w:pPr>
            <w:r w:rsidRPr="005D1167">
              <w:rPr>
                <w:sz w:val="22"/>
                <w:szCs w:val="22"/>
              </w:rPr>
              <w:t>СТБ МЭК60335-2-36-2005</w:t>
            </w:r>
          </w:p>
          <w:p w14:paraId="51C65838" w14:textId="77777777" w:rsidR="00E847DF" w:rsidRPr="005D1167" w:rsidRDefault="00E847DF" w:rsidP="00E847DF">
            <w:pPr>
              <w:ind w:left="-108" w:right="-108"/>
              <w:contextualSpacing/>
              <w:rPr>
                <w:sz w:val="22"/>
                <w:szCs w:val="22"/>
              </w:rPr>
            </w:pPr>
            <w:r w:rsidRPr="005D1167">
              <w:rPr>
                <w:sz w:val="22"/>
                <w:szCs w:val="22"/>
              </w:rPr>
              <w:t>ГОСТ IEC60335-2-37-2012</w:t>
            </w:r>
          </w:p>
          <w:p w14:paraId="41334A6A" w14:textId="77777777" w:rsidR="00E847DF" w:rsidRPr="005D1167" w:rsidRDefault="00E847DF" w:rsidP="00E847DF">
            <w:pPr>
              <w:ind w:left="-108" w:right="-108"/>
              <w:contextualSpacing/>
              <w:rPr>
                <w:sz w:val="22"/>
                <w:szCs w:val="22"/>
              </w:rPr>
            </w:pPr>
            <w:r w:rsidRPr="005D1167">
              <w:rPr>
                <w:sz w:val="22"/>
                <w:szCs w:val="22"/>
              </w:rPr>
              <w:t>ГОСТ МЭК 60335-2-58-2009</w:t>
            </w:r>
          </w:p>
          <w:p w14:paraId="67BA97D3" w14:textId="77777777" w:rsidR="00E847DF" w:rsidRPr="005D1167" w:rsidRDefault="00E847DF" w:rsidP="00E847DF">
            <w:pPr>
              <w:ind w:left="-108" w:right="-108"/>
              <w:contextualSpacing/>
              <w:rPr>
                <w:sz w:val="22"/>
                <w:szCs w:val="22"/>
              </w:rPr>
            </w:pPr>
            <w:r w:rsidRPr="005D1167">
              <w:rPr>
                <w:sz w:val="22"/>
                <w:szCs w:val="22"/>
              </w:rPr>
              <w:t>ГОСТ IEC60335-2-104-2013</w:t>
            </w:r>
          </w:p>
          <w:p w14:paraId="6AD47B52" w14:textId="75BB9943" w:rsidR="00E847DF" w:rsidRPr="005D1167" w:rsidRDefault="00E847DF" w:rsidP="00E847DF">
            <w:pPr>
              <w:ind w:left="-108" w:right="-108"/>
              <w:contextualSpacing/>
              <w:rPr>
                <w:b/>
                <w:sz w:val="22"/>
                <w:szCs w:val="22"/>
              </w:rPr>
            </w:pPr>
            <w:r w:rsidRPr="005D1167">
              <w:rPr>
                <w:sz w:val="22"/>
                <w:szCs w:val="22"/>
              </w:rPr>
              <w:t>ГОСТ IEC 60335-2-47-2012</w:t>
            </w:r>
          </w:p>
        </w:tc>
        <w:tc>
          <w:tcPr>
            <w:tcW w:w="1254" w:type="dxa"/>
          </w:tcPr>
          <w:p w14:paraId="748BD998" w14:textId="77777777" w:rsidR="00E847DF" w:rsidRPr="005D1167" w:rsidRDefault="00E847DF" w:rsidP="00E847DF">
            <w:pPr>
              <w:contextualSpacing/>
              <w:rPr>
                <w:sz w:val="22"/>
                <w:szCs w:val="22"/>
              </w:rPr>
            </w:pPr>
          </w:p>
        </w:tc>
      </w:tr>
      <w:tr w:rsidR="008162DD" w:rsidRPr="005D1167" w14:paraId="5ACF3CA8" w14:textId="77777777" w:rsidTr="00905A08">
        <w:trPr>
          <w:trHeight w:val="20"/>
        </w:trPr>
        <w:tc>
          <w:tcPr>
            <w:tcW w:w="355" w:type="dxa"/>
            <w:vMerge/>
          </w:tcPr>
          <w:p w14:paraId="60A8A8AE" w14:textId="77777777" w:rsidR="008162DD" w:rsidRPr="005D1167" w:rsidRDefault="008162DD" w:rsidP="00E847DF">
            <w:pPr>
              <w:pStyle w:val="ad"/>
              <w:numPr>
                <w:ilvl w:val="0"/>
                <w:numId w:val="2"/>
              </w:numPr>
              <w:ind w:left="357" w:hanging="357"/>
              <w:rPr>
                <w:sz w:val="22"/>
                <w:szCs w:val="22"/>
              </w:rPr>
            </w:pPr>
          </w:p>
        </w:tc>
        <w:tc>
          <w:tcPr>
            <w:tcW w:w="2520" w:type="dxa"/>
            <w:vMerge/>
          </w:tcPr>
          <w:p w14:paraId="415C02EA" w14:textId="77777777" w:rsidR="008162DD" w:rsidRPr="005D1167" w:rsidRDefault="008162DD" w:rsidP="00E847DF">
            <w:pPr>
              <w:ind w:right="-108"/>
              <w:contextualSpacing/>
              <w:rPr>
                <w:sz w:val="22"/>
                <w:szCs w:val="22"/>
              </w:rPr>
            </w:pPr>
          </w:p>
        </w:tc>
        <w:tc>
          <w:tcPr>
            <w:tcW w:w="3240" w:type="dxa"/>
            <w:vMerge w:val="restart"/>
          </w:tcPr>
          <w:p w14:paraId="01E8A47A" w14:textId="77777777" w:rsidR="008162DD" w:rsidRPr="005D1167" w:rsidRDefault="008162DD" w:rsidP="00E847DF">
            <w:pPr>
              <w:ind w:left="-108" w:right="-108"/>
              <w:contextualSpacing/>
              <w:rPr>
                <w:b/>
                <w:sz w:val="22"/>
                <w:szCs w:val="22"/>
              </w:rPr>
            </w:pPr>
            <w:r w:rsidRPr="005D1167">
              <w:rPr>
                <w:b/>
                <w:sz w:val="22"/>
                <w:szCs w:val="22"/>
              </w:rPr>
              <w:t>ТР ТС 010/2011</w:t>
            </w:r>
          </w:p>
          <w:p w14:paraId="2AB91ECE" w14:textId="77777777" w:rsidR="008162DD" w:rsidRPr="005D1167" w:rsidRDefault="008162DD" w:rsidP="00E847DF">
            <w:pPr>
              <w:ind w:left="-108" w:right="-108"/>
              <w:contextualSpacing/>
              <w:rPr>
                <w:sz w:val="22"/>
                <w:szCs w:val="22"/>
              </w:rPr>
            </w:pPr>
            <w:r w:rsidRPr="005D1167">
              <w:rPr>
                <w:sz w:val="22"/>
                <w:szCs w:val="22"/>
              </w:rPr>
              <w:t>ГОСТ 12.2.092-94</w:t>
            </w:r>
          </w:p>
          <w:p w14:paraId="1ADF81D5" w14:textId="77777777" w:rsidR="008162DD" w:rsidRPr="005D1167" w:rsidRDefault="008162DD" w:rsidP="00E847DF">
            <w:pPr>
              <w:ind w:left="-108" w:right="-108"/>
              <w:contextualSpacing/>
              <w:rPr>
                <w:sz w:val="22"/>
                <w:szCs w:val="22"/>
              </w:rPr>
            </w:pPr>
            <w:r w:rsidRPr="005D1167">
              <w:rPr>
                <w:sz w:val="22"/>
                <w:szCs w:val="22"/>
              </w:rPr>
              <w:t>ГОСТ 23833-95</w:t>
            </w:r>
          </w:p>
          <w:p w14:paraId="75F88FF2" w14:textId="5B0E0185" w:rsidR="008162DD" w:rsidRPr="005D1167" w:rsidRDefault="008162DD" w:rsidP="00E847DF">
            <w:pPr>
              <w:ind w:left="-108" w:right="-108"/>
              <w:contextualSpacing/>
              <w:rPr>
                <w:sz w:val="22"/>
                <w:szCs w:val="22"/>
              </w:rPr>
            </w:pPr>
            <w:r w:rsidRPr="005D1167">
              <w:rPr>
                <w:sz w:val="22"/>
                <w:szCs w:val="22"/>
              </w:rPr>
              <w:t>ГОСТ 31529-2012</w:t>
            </w:r>
          </w:p>
          <w:p w14:paraId="435D4440" w14:textId="111FCF3C" w:rsidR="008162DD" w:rsidRPr="005D1167" w:rsidRDefault="008162DD" w:rsidP="00E847DF">
            <w:pPr>
              <w:ind w:left="-108" w:right="-108"/>
              <w:contextualSpacing/>
              <w:rPr>
                <w:sz w:val="22"/>
                <w:szCs w:val="22"/>
              </w:rPr>
            </w:pPr>
            <w:r w:rsidRPr="005D1167">
              <w:rPr>
                <w:sz w:val="22"/>
                <w:szCs w:val="22"/>
              </w:rPr>
              <w:t>ГОСТ EN 12984-2013</w:t>
            </w:r>
          </w:p>
          <w:p w14:paraId="0C5DE8B2" w14:textId="1FCC3801" w:rsidR="008162DD" w:rsidRPr="005D1167" w:rsidRDefault="008162DD" w:rsidP="00E847DF">
            <w:pPr>
              <w:ind w:left="-108" w:right="-108"/>
              <w:contextualSpacing/>
              <w:rPr>
                <w:sz w:val="22"/>
                <w:szCs w:val="22"/>
              </w:rPr>
            </w:pPr>
            <w:r w:rsidRPr="005D1167">
              <w:rPr>
                <w:sz w:val="22"/>
                <w:szCs w:val="22"/>
              </w:rPr>
              <w:t>ГOCT EN 12042-2013</w:t>
            </w:r>
          </w:p>
          <w:p w14:paraId="1C8B6583" w14:textId="77777777" w:rsidR="008162DD" w:rsidRPr="005D1167" w:rsidRDefault="008162DD" w:rsidP="00E847DF">
            <w:pPr>
              <w:ind w:left="-108" w:right="-108"/>
              <w:contextualSpacing/>
              <w:rPr>
                <w:sz w:val="22"/>
                <w:szCs w:val="22"/>
              </w:rPr>
            </w:pPr>
            <w:r w:rsidRPr="005D1167">
              <w:rPr>
                <w:sz w:val="22"/>
                <w:szCs w:val="22"/>
              </w:rPr>
              <w:t>ГОСТ IEC 60335-1-2013</w:t>
            </w:r>
          </w:p>
          <w:p w14:paraId="2AC21F2B" w14:textId="77777777" w:rsidR="008162DD" w:rsidRPr="005D1167" w:rsidRDefault="008162DD" w:rsidP="00E847DF">
            <w:pPr>
              <w:ind w:left="-108" w:right="-108"/>
              <w:contextualSpacing/>
              <w:rPr>
                <w:sz w:val="22"/>
                <w:szCs w:val="22"/>
              </w:rPr>
            </w:pPr>
            <w:r w:rsidRPr="005D1167">
              <w:rPr>
                <w:sz w:val="22"/>
                <w:szCs w:val="22"/>
              </w:rPr>
              <w:t>ГОСТ IEC 60335-2-37-2007</w:t>
            </w:r>
          </w:p>
          <w:p w14:paraId="74328085" w14:textId="77777777" w:rsidR="008162DD" w:rsidRPr="005D1167" w:rsidRDefault="008162DD" w:rsidP="00E847DF">
            <w:pPr>
              <w:ind w:left="-108" w:right="-108"/>
              <w:contextualSpacing/>
              <w:rPr>
                <w:sz w:val="22"/>
                <w:szCs w:val="22"/>
              </w:rPr>
            </w:pPr>
            <w:r w:rsidRPr="005D1167">
              <w:rPr>
                <w:sz w:val="22"/>
                <w:szCs w:val="22"/>
              </w:rPr>
              <w:t>ГОСТ IEC60335-2-38-2013</w:t>
            </w:r>
          </w:p>
          <w:p w14:paraId="50796E98" w14:textId="77777777" w:rsidR="008162DD" w:rsidRPr="005D1167" w:rsidRDefault="008162DD" w:rsidP="00E847DF">
            <w:pPr>
              <w:ind w:left="-108" w:right="-108"/>
              <w:contextualSpacing/>
              <w:rPr>
                <w:sz w:val="22"/>
                <w:szCs w:val="22"/>
              </w:rPr>
            </w:pPr>
            <w:r w:rsidRPr="005D1167">
              <w:rPr>
                <w:sz w:val="22"/>
                <w:szCs w:val="22"/>
              </w:rPr>
              <w:t>ГОСТ IEC60335-2-39-2013</w:t>
            </w:r>
          </w:p>
          <w:p w14:paraId="5D9495DC" w14:textId="77777777" w:rsidR="008162DD" w:rsidRPr="005D1167" w:rsidRDefault="008162DD" w:rsidP="00E847DF">
            <w:pPr>
              <w:ind w:left="-108" w:right="-108"/>
              <w:contextualSpacing/>
              <w:rPr>
                <w:sz w:val="22"/>
                <w:szCs w:val="22"/>
              </w:rPr>
            </w:pPr>
            <w:r w:rsidRPr="005D1167">
              <w:rPr>
                <w:sz w:val="22"/>
                <w:szCs w:val="22"/>
              </w:rPr>
              <w:t>ГОСТIEC60335-2-42-2013</w:t>
            </w:r>
          </w:p>
          <w:p w14:paraId="2845EE31" w14:textId="77777777" w:rsidR="008162DD" w:rsidRPr="005D1167" w:rsidRDefault="008162DD" w:rsidP="00E847DF">
            <w:pPr>
              <w:ind w:left="-108" w:right="-108"/>
              <w:contextualSpacing/>
              <w:rPr>
                <w:sz w:val="22"/>
                <w:szCs w:val="22"/>
              </w:rPr>
            </w:pPr>
            <w:r w:rsidRPr="005D1167">
              <w:rPr>
                <w:sz w:val="22"/>
                <w:szCs w:val="22"/>
              </w:rPr>
              <w:t>ГОСТ IEC60335-2-47-2012</w:t>
            </w:r>
          </w:p>
          <w:p w14:paraId="1DCF9C67" w14:textId="77777777" w:rsidR="008162DD" w:rsidRPr="005D1167" w:rsidRDefault="008162DD" w:rsidP="00E847DF">
            <w:pPr>
              <w:ind w:left="-108" w:right="-108"/>
              <w:contextualSpacing/>
              <w:rPr>
                <w:sz w:val="22"/>
                <w:szCs w:val="22"/>
              </w:rPr>
            </w:pPr>
            <w:r w:rsidRPr="005D1167">
              <w:rPr>
                <w:sz w:val="22"/>
                <w:szCs w:val="22"/>
              </w:rPr>
              <w:t>ГОСТ IEC60335-2-48-2013</w:t>
            </w:r>
          </w:p>
          <w:p w14:paraId="40AFE3A6" w14:textId="77777777" w:rsidR="008162DD" w:rsidRPr="005D1167" w:rsidRDefault="008162DD" w:rsidP="00E847DF">
            <w:pPr>
              <w:ind w:left="-108" w:right="-108"/>
              <w:contextualSpacing/>
              <w:rPr>
                <w:sz w:val="22"/>
                <w:szCs w:val="22"/>
              </w:rPr>
            </w:pPr>
            <w:r w:rsidRPr="005D1167">
              <w:rPr>
                <w:sz w:val="22"/>
                <w:szCs w:val="22"/>
              </w:rPr>
              <w:t>ГОСТ МЭК 60335-2-58-2009</w:t>
            </w:r>
          </w:p>
          <w:p w14:paraId="36BD350A" w14:textId="77777777" w:rsidR="008162DD" w:rsidRPr="005D1167" w:rsidRDefault="008162DD" w:rsidP="00E847DF">
            <w:pPr>
              <w:ind w:left="-108" w:right="-108"/>
              <w:contextualSpacing/>
              <w:rPr>
                <w:sz w:val="22"/>
                <w:szCs w:val="22"/>
              </w:rPr>
            </w:pPr>
            <w:r w:rsidRPr="005D1167">
              <w:rPr>
                <w:sz w:val="22"/>
                <w:szCs w:val="22"/>
              </w:rPr>
              <w:t>ГОСТ IEC 60335-2-75-2013</w:t>
            </w:r>
          </w:p>
          <w:p w14:paraId="13A8A364" w14:textId="77777777" w:rsidR="008162DD" w:rsidRPr="005D1167" w:rsidRDefault="008162DD" w:rsidP="00E847DF">
            <w:pPr>
              <w:ind w:left="-108" w:right="-108"/>
              <w:contextualSpacing/>
              <w:rPr>
                <w:sz w:val="22"/>
                <w:szCs w:val="22"/>
              </w:rPr>
            </w:pPr>
            <w:r w:rsidRPr="005D1167">
              <w:rPr>
                <w:sz w:val="22"/>
                <w:szCs w:val="22"/>
              </w:rPr>
              <w:t>ГОСТ IEC 60335-2-89-2013</w:t>
            </w:r>
          </w:p>
          <w:p w14:paraId="4790F63D" w14:textId="77777777" w:rsidR="008162DD" w:rsidRPr="005D1167" w:rsidRDefault="008162DD" w:rsidP="00E847DF">
            <w:pPr>
              <w:ind w:left="-108" w:right="-108"/>
              <w:contextualSpacing/>
              <w:rPr>
                <w:sz w:val="22"/>
                <w:szCs w:val="22"/>
              </w:rPr>
            </w:pPr>
            <w:r w:rsidRPr="005D1167">
              <w:rPr>
                <w:sz w:val="22"/>
                <w:szCs w:val="22"/>
              </w:rPr>
              <w:t>ГОСТ IEC 60335-2-90-2013</w:t>
            </w:r>
          </w:p>
          <w:p w14:paraId="1F4363DE" w14:textId="77777777" w:rsidR="008162DD" w:rsidRPr="005D1167" w:rsidRDefault="008162DD" w:rsidP="00E847DF">
            <w:pPr>
              <w:ind w:left="-108" w:right="-108"/>
              <w:contextualSpacing/>
              <w:rPr>
                <w:sz w:val="22"/>
                <w:szCs w:val="22"/>
              </w:rPr>
            </w:pPr>
            <w:r w:rsidRPr="005D1167">
              <w:rPr>
                <w:sz w:val="22"/>
                <w:szCs w:val="22"/>
              </w:rPr>
              <w:t>ГОСТ 12.2.003-91</w:t>
            </w:r>
          </w:p>
          <w:p w14:paraId="775B1017" w14:textId="77777777" w:rsidR="008162DD" w:rsidRPr="005D1167" w:rsidRDefault="008162DD" w:rsidP="00E847DF">
            <w:pPr>
              <w:ind w:left="-108" w:right="-108"/>
              <w:contextualSpacing/>
              <w:rPr>
                <w:sz w:val="22"/>
                <w:szCs w:val="22"/>
              </w:rPr>
            </w:pPr>
            <w:r w:rsidRPr="005D1167">
              <w:rPr>
                <w:sz w:val="22"/>
                <w:szCs w:val="22"/>
              </w:rPr>
              <w:t>ГОСТ 12.2.007.0-75</w:t>
            </w:r>
          </w:p>
          <w:p w14:paraId="7B853764" w14:textId="77777777" w:rsidR="008162DD" w:rsidRPr="005D1167" w:rsidRDefault="008162DD" w:rsidP="00E847DF">
            <w:pPr>
              <w:ind w:left="-108" w:right="-108"/>
              <w:contextualSpacing/>
              <w:rPr>
                <w:sz w:val="22"/>
                <w:szCs w:val="22"/>
              </w:rPr>
            </w:pPr>
            <w:r w:rsidRPr="005D1167">
              <w:rPr>
                <w:sz w:val="22"/>
                <w:szCs w:val="22"/>
              </w:rPr>
              <w:t>ГОСТ ЕН 1050-2002</w:t>
            </w:r>
          </w:p>
          <w:p w14:paraId="40AAED0A"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78548041"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5CC945D5"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3088DEE9" w14:textId="77777777" w:rsidR="008162DD" w:rsidRPr="005D1167" w:rsidRDefault="008162DD" w:rsidP="00E847DF">
            <w:pPr>
              <w:ind w:left="-108" w:right="-108"/>
              <w:contextualSpacing/>
              <w:rPr>
                <w:sz w:val="22"/>
                <w:szCs w:val="22"/>
              </w:rPr>
            </w:pPr>
            <w:r w:rsidRPr="005D1167">
              <w:rPr>
                <w:sz w:val="22"/>
                <w:szCs w:val="22"/>
              </w:rPr>
              <w:t>ГОСТ 12.1.004-91</w:t>
            </w:r>
          </w:p>
          <w:p w14:paraId="0DDC6504" w14:textId="77777777" w:rsidR="008162DD" w:rsidRPr="005D1167" w:rsidRDefault="008162DD" w:rsidP="00E847DF">
            <w:pPr>
              <w:ind w:left="-108" w:right="-108"/>
              <w:contextualSpacing/>
              <w:rPr>
                <w:sz w:val="22"/>
                <w:szCs w:val="22"/>
              </w:rPr>
            </w:pPr>
            <w:r w:rsidRPr="005D1167">
              <w:rPr>
                <w:sz w:val="22"/>
                <w:szCs w:val="22"/>
              </w:rPr>
              <w:t>ГОСТ 12.1.012-2004</w:t>
            </w:r>
          </w:p>
          <w:p w14:paraId="5B1C1228" w14:textId="77777777" w:rsidR="008162DD" w:rsidRPr="005D1167" w:rsidRDefault="008162DD" w:rsidP="00E847DF">
            <w:pPr>
              <w:ind w:left="-108" w:right="-108"/>
              <w:contextualSpacing/>
              <w:rPr>
                <w:sz w:val="22"/>
                <w:szCs w:val="22"/>
              </w:rPr>
            </w:pPr>
            <w:r w:rsidRPr="005D1167">
              <w:rPr>
                <w:sz w:val="22"/>
                <w:szCs w:val="22"/>
              </w:rPr>
              <w:t>ГОСТ 12.1.030-81</w:t>
            </w:r>
          </w:p>
          <w:p w14:paraId="5EF18237" w14:textId="532098D8" w:rsidR="008162DD" w:rsidRPr="005D1167" w:rsidRDefault="008162DD" w:rsidP="00E847DF">
            <w:pPr>
              <w:ind w:left="-108" w:right="-108"/>
              <w:contextualSpacing/>
              <w:rPr>
                <w:sz w:val="22"/>
                <w:szCs w:val="22"/>
              </w:rPr>
            </w:pPr>
          </w:p>
        </w:tc>
        <w:tc>
          <w:tcPr>
            <w:tcW w:w="4680" w:type="dxa"/>
          </w:tcPr>
          <w:p w14:paraId="29233385" w14:textId="2DB35749" w:rsidR="008162DD" w:rsidRPr="005D1167" w:rsidRDefault="008162DD"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104FCC86" w14:textId="78068899" w:rsidR="008162DD" w:rsidRPr="005D1167" w:rsidRDefault="008162DD" w:rsidP="00E847DF">
            <w:pPr>
              <w:ind w:left="-108" w:right="-108"/>
              <w:contextualSpacing/>
              <w:rPr>
                <w:sz w:val="22"/>
                <w:szCs w:val="22"/>
              </w:rPr>
            </w:pPr>
            <w:r w:rsidRPr="005D1167">
              <w:rPr>
                <w:b/>
                <w:sz w:val="22"/>
                <w:szCs w:val="22"/>
              </w:rPr>
              <w:t>ТР ТС 010/2011</w:t>
            </w:r>
          </w:p>
        </w:tc>
        <w:tc>
          <w:tcPr>
            <w:tcW w:w="1254" w:type="dxa"/>
          </w:tcPr>
          <w:p w14:paraId="01C0C196" w14:textId="783D9946" w:rsidR="008162DD" w:rsidRPr="005D1167" w:rsidRDefault="008162DD" w:rsidP="00E847DF">
            <w:pPr>
              <w:contextualSpacing/>
              <w:rPr>
                <w:sz w:val="22"/>
                <w:szCs w:val="22"/>
              </w:rPr>
            </w:pPr>
          </w:p>
        </w:tc>
      </w:tr>
      <w:tr w:rsidR="008162DD" w:rsidRPr="005D1167" w14:paraId="58D3A8A9" w14:textId="77777777" w:rsidTr="00905A08">
        <w:trPr>
          <w:trHeight w:val="20"/>
        </w:trPr>
        <w:tc>
          <w:tcPr>
            <w:tcW w:w="355" w:type="dxa"/>
            <w:vMerge/>
          </w:tcPr>
          <w:p w14:paraId="25453644" w14:textId="77777777" w:rsidR="008162DD" w:rsidRPr="005D1167" w:rsidRDefault="008162DD" w:rsidP="00E847DF">
            <w:pPr>
              <w:pStyle w:val="ad"/>
              <w:numPr>
                <w:ilvl w:val="0"/>
                <w:numId w:val="2"/>
              </w:numPr>
              <w:ind w:left="357" w:hanging="357"/>
              <w:rPr>
                <w:sz w:val="22"/>
                <w:szCs w:val="22"/>
              </w:rPr>
            </w:pPr>
          </w:p>
        </w:tc>
        <w:tc>
          <w:tcPr>
            <w:tcW w:w="2520" w:type="dxa"/>
            <w:vMerge/>
          </w:tcPr>
          <w:p w14:paraId="6B3F8B2B" w14:textId="77777777" w:rsidR="008162DD" w:rsidRPr="005D1167" w:rsidRDefault="008162DD" w:rsidP="00E847DF">
            <w:pPr>
              <w:ind w:right="-108"/>
              <w:contextualSpacing/>
              <w:rPr>
                <w:sz w:val="22"/>
                <w:szCs w:val="22"/>
              </w:rPr>
            </w:pPr>
          </w:p>
        </w:tc>
        <w:tc>
          <w:tcPr>
            <w:tcW w:w="3240" w:type="dxa"/>
            <w:vMerge/>
          </w:tcPr>
          <w:p w14:paraId="7FCAE0DC" w14:textId="77777777" w:rsidR="008162DD" w:rsidRPr="005D1167" w:rsidRDefault="008162DD" w:rsidP="00E847DF">
            <w:pPr>
              <w:ind w:left="-108" w:right="-108"/>
              <w:contextualSpacing/>
              <w:rPr>
                <w:b/>
                <w:sz w:val="22"/>
                <w:szCs w:val="22"/>
              </w:rPr>
            </w:pPr>
          </w:p>
        </w:tc>
        <w:tc>
          <w:tcPr>
            <w:tcW w:w="4680" w:type="dxa"/>
          </w:tcPr>
          <w:p w14:paraId="25215C06" w14:textId="6A2CCB8F" w:rsidR="008162DD" w:rsidRPr="005D1167" w:rsidRDefault="008162DD" w:rsidP="00E847DF">
            <w:pPr>
              <w:ind w:left="-108" w:right="-108"/>
              <w:contextualSpacing/>
              <w:jc w:val="both"/>
              <w:rPr>
                <w:bCs/>
                <w:sz w:val="22"/>
                <w:szCs w:val="22"/>
              </w:rPr>
            </w:pPr>
            <w:r w:rsidRPr="005D1167">
              <w:rPr>
                <w:bCs/>
                <w:sz w:val="22"/>
                <w:szCs w:val="22"/>
              </w:rPr>
              <w:t xml:space="preserve">Технические требования/Общие технические требования </w:t>
            </w:r>
          </w:p>
        </w:tc>
        <w:tc>
          <w:tcPr>
            <w:tcW w:w="3960" w:type="dxa"/>
          </w:tcPr>
          <w:p w14:paraId="74919E41" w14:textId="77777777" w:rsidR="008162DD" w:rsidRPr="005D1167" w:rsidRDefault="008162DD" w:rsidP="00E847DF">
            <w:pPr>
              <w:ind w:left="-108" w:right="-108"/>
              <w:contextualSpacing/>
              <w:jc w:val="both"/>
              <w:rPr>
                <w:sz w:val="22"/>
                <w:szCs w:val="22"/>
              </w:rPr>
            </w:pPr>
            <w:r w:rsidRPr="005D1167">
              <w:rPr>
                <w:sz w:val="22"/>
                <w:szCs w:val="22"/>
              </w:rPr>
              <w:t>ГОСТ 12.2.092-94 Раздел 3</w:t>
            </w:r>
          </w:p>
          <w:p w14:paraId="72C1E002" w14:textId="77777777" w:rsidR="008162DD" w:rsidRPr="005D1167" w:rsidRDefault="008162DD" w:rsidP="00E847DF">
            <w:pPr>
              <w:ind w:left="-108" w:right="-108"/>
              <w:contextualSpacing/>
              <w:rPr>
                <w:sz w:val="22"/>
                <w:szCs w:val="22"/>
              </w:rPr>
            </w:pPr>
            <w:r w:rsidRPr="005D1167">
              <w:rPr>
                <w:sz w:val="22"/>
                <w:szCs w:val="22"/>
              </w:rPr>
              <w:t>ГОСТ 23833-95 Раздел 5</w:t>
            </w:r>
          </w:p>
          <w:p w14:paraId="0BD40EA6" w14:textId="7A50C1DC" w:rsidR="008162DD" w:rsidRPr="005D1167" w:rsidRDefault="008162DD" w:rsidP="00E847DF">
            <w:pPr>
              <w:ind w:left="-108" w:right="-108"/>
              <w:contextualSpacing/>
              <w:rPr>
                <w:bCs/>
                <w:sz w:val="22"/>
                <w:szCs w:val="22"/>
              </w:rPr>
            </w:pPr>
            <w:r w:rsidRPr="005D1167">
              <w:rPr>
                <w:sz w:val="22"/>
                <w:szCs w:val="22"/>
              </w:rPr>
              <w:t>ГОСТ 31529-2012 Раздел 3</w:t>
            </w:r>
          </w:p>
        </w:tc>
        <w:tc>
          <w:tcPr>
            <w:tcW w:w="1254" w:type="dxa"/>
            <w:vMerge w:val="restart"/>
          </w:tcPr>
          <w:p w14:paraId="7F006FD4" w14:textId="77777777" w:rsidR="008162DD" w:rsidRPr="005D1167" w:rsidRDefault="008162DD" w:rsidP="00E847DF">
            <w:pPr>
              <w:contextualSpacing/>
              <w:rPr>
                <w:sz w:val="22"/>
                <w:szCs w:val="22"/>
              </w:rPr>
            </w:pPr>
          </w:p>
          <w:p w14:paraId="4ECF07E2" w14:textId="77777777" w:rsidR="008162DD" w:rsidRPr="005D1167" w:rsidRDefault="008162DD" w:rsidP="00E847DF">
            <w:pPr>
              <w:contextualSpacing/>
              <w:rPr>
                <w:sz w:val="22"/>
                <w:szCs w:val="22"/>
              </w:rPr>
            </w:pPr>
          </w:p>
          <w:p w14:paraId="776E4A48" w14:textId="5D21F0EB" w:rsidR="008162DD" w:rsidRPr="005D1167" w:rsidRDefault="008162DD" w:rsidP="00E847DF">
            <w:pPr>
              <w:contextualSpacing/>
              <w:rPr>
                <w:sz w:val="22"/>
                <w:szCs w:val="22"/>
              </w:rPr>
            </w:pPr>
          </w:p>
          <w:p w14:paraId="7A243CA3" w14:textId="5B372E2D" w:rsidR="008162DD" w:rsidRPr="005D1167" w:rsidRDefault="008162DD" w:rsidP="00E847DF">
            <w:pPr>
              <w:contextualSpacing/>
              <w:rPr>
                <w:sz w:val="22"/>
                <w:szCs w:val="22"/>
              </w:rPr>
            </w:pPr>
          </w:p>
          <w:p w14:paraId="6EF36304" w14:textId="0A2A7529" w:rsidR="008162DD" w:rsidRPr="005D1167" w:rsidRDefault="008162DD" w:rsidP="00E847DF">
            <w:pPr>
              <w:contextualSpacing/>
              <w:rPr>
                <w:sz w:val="22"/>
                <w:szCs w:val="22"/>
              </w:rPr>
            </w:pPr>
          </w:p>
          <w:p w14:paraId="19DD5E2B" w14:textId="5C725AE8" w:rsidR="008162DD" w:rsidRPr="005D1167" w:rsidRDefault="008162DD" w:rsidP="00E847DF">
            <w:pPr>
              <w:contextualSpacing/>
              <w:rPr>
                <w:sz w:val="22"/>
                <w:szCs w:val="22"/>
              </w:rPr>
            </w:pPr>
          </w:p>
          <w:p w14:paraId="2A165478" w14:textId="35B33F6F" w:rsidR="008162DD" w:rsidRPr="005D1167" w:rsidRDefault="008162DD" w:rsidP="00E847DF">
            <w:pPr>
              <w:contextualSpacing/>
              <w:rPr>
                <w:sz w:val="22"/>
                <w:szCs w:val="22"/>
              </w:rPr>
            </w:pPr>
          </w:p>
          <w:p w14:paraId="389555DF" w14:textId="540C2FF7" w:rsidR="008162DD" w:rsidRPr="005D1167" w:rsidRDefault="008162DD" w:rsidP="00E847DF">
            <w:pPr>
              <w:contextualSpacing/>
              <w:rPr>
                <w:sz w:val="22"/>
                <w:szCs w:val="22"/>
              </w:rPr>
            </w:pPr>
          </w:p>
          <w:p w14:paraId="7298FC68" w14:textId="72180E46" w:rsidR="008162DD" w:rsidRPr="005D1167" w:rsidRDefault="008162DD" w:rsidP="00E847DF">
            <w:pPr>
              <w:contextualSpacing/>
              <w:rPr>
                <w:sz w:val="22"/>
                <w:szCs w:val="22"/>
              </w:rPr>
            </w:pPr>
          </w:p>
          <w:p w14:paraId="1FE8943C" w14:textId="388B7E91" w:rsidR="008162DD" w:rsidRPr="005D1167" w:rsidRDefault="008162DD" w:rsidP="00E847DF">
            <w:pPr>
              <w:contextualSpacing/>
              <w:rPr>
                <w:sz w:val="22"/>
                <w:szCs w:val="22"/>
              </w:rPr>
            </w:pPr>
          </w:p>
          <w:p w14:paraId="5A834010" w14:textId="77777777" w:rsidR="008162DD" w:rsidRPr="005D1167" w:rsidRDefault="008162DD" w:rsidP="00E847DF">
            <w:pPr>
              <w:contextualSpacing/>
              <w:rPr>
                <w:sz w:val="22"/>
                <w:szCs w:val="22"/>
              </w:rPr>
            </w:pPr>
          </w:p>
          <w:p w14:paraId="5D249C8C" w14:textId="77777777" w:rsidR="008162DD" w:rsidRPr="005D1167" w:rsidRDefault="008162DD" w:rsidP="00E847DF">
            <w:pPr>
              <w:contextualSpacing/>
              <w:rPr>
                <w:sz w:val="22"/>
                <w:szCs w:val="22"/>
              </w:rPr>
            </w:pPr>
          </w:p>
          <w:p w14:paraId="60969261" w14:textId="77777777" w:rsidR="008162DD" w:rsidRPr="005D1167" w:rsidRDefault="008162DD" w:rsidP="00E847DF">
            <w:pPr>
              <w:contextualSpacing/>
              <w:rPr>
                <w:sz w:val="22"/>
                <w:szCs w:val="22"/>
              </w:rPr>
            </w:pPr>
          </w:p>
          <w:p w14:paraId="0B7A862F" w14:textId="77777777" w:rsidR="008162DD" w:rsidRPr="005D1167" w:rsidRDefault="008162DD" w:rsidP="00E847DF">
            <w:pPr>
              <w:contextualSpacing/>
              <w:rPr>
                <w:sz w:val="22"/>
                <w:szCs w:val="22"/>
              </w:rPr>
            </w:pPr>
          </w:p>
          <w:p w14:paraId="767A5E9C" w14:textId="77777777" w:rsidR="008162DD" w:rsidRPr="005D1167" w:rsidRDefault="008162DD" w:rsidP="00E847DF">
            <w:pPr>
              <w:ind w:left="-106"/>
              <w:contextualSpacing/>
              <w:rPr>
                <w:sz w:val="22"/>
                <w:szCs w:val="22"/>
              </w:rPr>
            </w:pPr>
            <w:r w:rsidRPr="005D1167">
              <w:rPr>
                <w:sz w:val="22"/>
                <w:szCs w:val="22"/>
              </w:rPr>
              <w:t xml:space="preserve">Выполняется/не выполняется </w:t>
            </w:r>
          </w:p>
          <w:p w14:paraId="4F8C86F3" w14:textId="77777777" w:rsidR="008162DD" w:rsidRPr="005D1167" w:rsidRDefault="008162DD" w:rsidP="00E847DF">
            <w:pPr>
              <w:contextualSpacing/>
              <w:rPr>
                <w:sz w:val="22"/>
                <w:szCs w:val="22"/>
              </w:rPr>
            </w:pPr>
          </w:p>
          <w:p w14:paraId="6142C02F" w14:textId="77777777" w:rsidR="008162DD" w:rsidRPr="005D1167" w:rsidRDefault="008162DD" w:rsidP="00E847DF">
            <w:pPr>
              <w:contextualSpacing/>
              <w:rPr>
                <w:sz w:val="22"/>
                <w:szCs w:val="22"/>
              </w:rPr>
            </w:pPr>
          </w:p>
        </w:tc>
      </w:tr>
      <w:tr w:rsidR="008162DD" w:rsidRPr="005D1167" w14:paraId="0547DE40" w14:textId="77777777" w:rsidTr="00905A08">
        <w:trPr>
          <w:trHeight w:val="20"/>
        </w:trPr>
        <w:tc>
          <w:tcPr>
            <w:tcW w:w="355" w:type="dxa"/>
            <w:vMerge/>
          </w:tcPr>
          <w:p w14:paraId="31C37699" w14:textId="77777777" w:rsidR="008162DD" w:rsidRPr="005D1167" w:rsidRDefault="008162DD" w:rsidP="00E847DF">
            <w:pPr>
              <w:pStyle w:val="ad"/>
              <w:numPr>
                <w:ilvl w:val="0"/>
                <w:numId w:val="2"/>
              </w:numPr>
              <w:ind w:left="357" w:hanging="357"/>
              <w:rPr>
                <w:sz w:val="22"/>
                <w:szCs w:val="22"/>
              </w:rPr>
            </w:pPr>
          </w:p>
        </w:tc>
        <w:tc>
          <w:tcPr>
            <w:tcW w:w="2520" w:type="dxa"/>
            <w:vMerge/>
          </w:tcPr>
          <w:p w14:paraId="32A9A86B" w14:textId="77777777" w:rsidR="008162DD" w:rsidRPr="005D1167" w:rsidRDefault="008162DD" w:rsidP="00E847DF">
            <w:pPr>
              <w:ind w:right="-108"/>
              <w:contextualSpacing/>
              <w:rPr>
                <w:sz w:val="22"/>
                <w:szCs w:val="22"/>
              </w:rPr>
            </w:pPr>
          </w:p>
        </w:tc>
        <w:tc>
          <w:tcPr>
            <w:tcW w:w="3240" w:type="dxa"/>
            <w:vMerge/>
          </w:tcPr>
          <w:p w14:paraId="31AEECBC" w14:textId="77777777" w:rsidR="008162DD" w:rsidRPr="005D1167" w:rsidRDefault="008162DD" w:rsidP="00E847DF">
            <w:pPr>
              <w:ind w:left="-108" w:right="-108"/>
              <w:contextualSpacing/>
              <w:rPr>
                <w:b/>
                <w:sz w:val="22"/>
                <w:szCs w:val="22"/>
              </w:rPr>
            </w:pPr>
          </w:p>
        </w:tc>
        <w:tc>
          <w:tcPr>
            <w:tcW w:w="4680" w:type="dxa"/>
          </w:tcPr>
          <w:p w14:paraId="1EBCB64D" w14:textId="58670E22" w:rsidR="008162DD" w:rsidRPr="005D1167" w:rsidRDefault="008162DD" w:rsidP="00E847DF">
            <w:pPr>
              <w:ind w:left="-108" w:right="-108"/>
              <w:contextualSpacing/>
              <w:jc w:val="both"/>
              <w:rPr>
                <w:bCs/>
                <w:sz w:val="22"/>
                <w:szCs w:val="22"/>
              </w:rPr>
            </w:pPr>
            <w:r w:rsidRPr="005D1167">
              <w:rPr>
                <w:bCs/>
                <w:sz w:val="22"/>
                <w:szCs w:val="22"/>
              </w:rPr>
              <w:t>Требование к конструкции</w:t>
            </w:r>
          </w:p>
        </w:tc>
        <w:tc>
          <w:tcPr>
            <w:tcW w:w="3960" w:type="dxa"/>
          </w:tcPr>
          <w:p w14:paraId="48AA5ED2" w14:textId="5910AC4B" w:rsidR="008162DD" w:rsidRPr="005D1167" w:rsidRDefault="008162DD" w:rsidP="00E847DF">
            <w:pPr>
              <w:ind w:left="-108" w:right="-108"/>
              <w:contextualSpacing/>
              <w:rPr>
                <w:sz w:val="22"/>
                <w:szCs w:val="22"/>
              </w:rPr>
            </w:pPr>
            <w:r w:rsidRPr="005D1167">
              <w:rPr>
                <w:sz w:val="22"/>
                <w:szCs w:val="22"/>
              </w:rPr>
              <w:t>ГОСТ 31529-2012 Раздел 4</w:t>
            </w:r>
          </w:p>
        </w:tc>
        <w:tc>
          <w:tcPr>
            <w:tcW w:w="1254" w:type="dxa"/>
            <w:vMerge/>
          </w:tcPr>
          <w:p w14:paraId="4B0476A1" w14:textId="77777777" w:rsidR="008162DD" w:rsidRPr="005D1167" w:rsidRDefault="008162DD" w:rsidP="00E847DF">
            <w:pPr>
              <w:contextualSpacing/>
              <w:rPr>
                <w:sz w:val="22"/>
                <w:szCs w:val="22"/>
              </w:rPr>
            </w:pPr>
          </w:p>
        </w:tc>
      </w:tr>
      <w:tr w:rsidR="008162DD" w:rsidRPr="005D1167" w14:paraId="2A4A6B9B" w14:textId="77777777" w:rsidTr="00905A08">
        <w:trPr>
          <w:trHeight w:val="20"/>
        </w:trPr>
        <w:tc>
          <w:tcPr>
            <w:tcW w:w="355" w:type="dxa"/>
            <w:vMerge/>
          </w:tcPr>
          <w:p w14:paraId="64076BF3" w14:textId="77777777" w:rsidR="008162DD" w:rsidRPr="005D1167" w:rsidRDefault="008162DD" w:rsidP="00E847DF">
            <w:pPr>
              <w:pStyle w:val="ad"/>
              <w:numPr>
                <w:ilvl w:val="0"/>
                <w:numId w:val="2"/>
              </w:numPr>
              <w:ind w:left="357" w:hanging="357"/>
              <w:rPr>
                <w:sz w:val="22"/>
                <w:szCs w:val="22"/>
              </w:rPr>
            </w:pPr>
          </w:p>
        </w:tc>
        <w:tc>
          <w:tcPr>
            <w:tcW w:w="2520" w:type="dxa"/>
            <w:vMerge/>
          </w:tcPr>
          <w:p w14:paraId="0BC5483F" w14:textId="77777777" w:rsidR="008162DD" w:rsidRPr="005D1167" w:rsidRDefault="008162DD" w:rsidP="00E847DF">
            <w:pPr>
              <w:ind w:right="-108"/>
              <w:contextualSpacing/>
              <w:rPr>
                <w:sz w:val="22"/>
                <w:szCs w:val="22"/>
              </w:rPr>
            </w:pPr>
          </w:p>
        </w:tc>
        <w:tc>
          <w:tcPr>
            <w:tcW w:w="3240" w:type="dxa"/>
            <w:vMerge/>
          </w:tcPr>
          <w:p w14:paraId="2A715787" w14:textId="77777777" w:rsidR="008162DD" w:rsidRPr="005D1167" w:rsidRDefault="008162DD" w:rsidP="00E847DF">
            <w:pPr>
              <w:ind w:left="-108" w:right="-108"/>
              <w:contextualSpacing/>
              <w:rPr>
                <w:b/>
                <w:sz w:val="22"/>
                <w:szCs w:val="22"/>
              </w:rPr>
            </w:pPr>
          </w:p>
        </w:tc>
        <w:tc>
          <w:tcPr>
            <w:tcW w:w="4680" w:type="dxa"/>
          </w:tcPr>
          <w:p w14:paraId="5937AA30" w14:textId="37825850" w:rsidR="008162DD" w:rsidRPr="005D1167" w:rsidRDefault="008162DD" w:rsidP="00E847DF">
            <w:pPr>
              <w:ind w:left="-108" w:right="-108"/>
              <w:contextualSpacing/>
              <w:jc w:val="both"/>
              <w:rPr>
                <w:bCs/>
                <w:sz w:val="22"/>
                <w:szCs w:val="22"/>
                <w:lang w:val="ky-KG"/>
              </w:rPr>
            </w:pPr>
            <w:r w:rsidRPr="005D1167">
              <w:rPr>
                <w:bCs/>
                <w:sz w:val="22"/>
                <w:szCs w:val="22"/>
              </w:rPr>
              <w:t>Требование электробезопасности</w:t>
            </w:r>
            <w:r w:rsidRPr="005D1167">
              <w:rPr>
                <w:bCs/>
                <w:sz w:val="22"/>
                <w:szCs w:val="22"/>
                <w:lang w:val="ky-KG"/>
              </w:rPr>
              <w:t>/Электрические опасности</w:t>
            </w:r>
          </w:p>
        </w:tc>
        <w:tc>
          <w:tcPr>
            <w:tcW w:w="3960" w:type="dxa"/>
          </w:tcPr>
          <w:p w14:paraId="195CBBB5" w14:textId="77777777" w:rsidR="008162DD" w:rsidRPr="005D1167" w:rsidRDefault="008162DD" w:rsidP="00E847DF">
            <w:pPr>
              <w:ind w:left="-108" w:right="-108"/>
              <w:contextualSpacing/>
              <w:rPr>
                <w:sz w:val="22"/>
                <w:szCs w:val="22"/>
              </w:rPr>
            </w:pPr>
            <w:r w:rsidRPr="005D1167">
              <w:rPr>
                <w:sz w:val="22"/>
                <w:szCs w:val="22"/>
              </w:rPr>
              <w:t>ГОСТ 31529-2012 Раздел 7</w:t>
            </w:r>
          </w:p>
          <w:p w14:paraId="4788CC9A" w14:textId="1E234C46" w:rsidR="008162DD" w:rsidRPr="005D1167" w:rsidRDefault="008162DD" w:rsidP="00E847DF">
            <w:pPr>
              <w:ind w:left="-108" w:right="-108"/>
              <w:contextualSpacing/>
              <w:rPr>
                <w:sz w:val="22"/>
                <w:szCs w:val="22"/>
                <w:lang w:val="ky-KG"/>
              </w:rPr>
            </w:pPr>
            <w:r w:rsidRPr="005D1167">
              <w:rPr>
                <w:sz w:val="22"/>
                <w:szCs w:val="22"/>
              </w:rPr>
              <w:t>ГОСТ EN 12984-2013</w:t>
            </w:r>
            <w:r w:rsidRPr="005D1167">
              <w:rPr>
                <w:sz w:val="22"/>
                <w:szCs w:val="22"/>
                <w:lang w:val="ky-KG"/>
              </w:rPr>
              <w:t xml:space="preserve"> п.5.3</w:t>
            </w:r>
          </w:p>
        </w:tc>
        <w:tc>
          <w:tcPr>
            <w:tcW w:w="1254" w:type="dxa"/>
            <w:vMerge/>
          </w:tcPr>
          <w:p w14:paraId="661E0FA0" w14:textId="77777777" w:rsidR="008162DD" w:rsidRPr="005D1167" w:rsidRDefault="008162DD" w:rsidP="00E847DF">
            <w:pPr>
              <w:contextualSpacing/>
              <w:rPr>
                <w:sz w:val="22"/>
                <w:szCs w:val="22"/>
              </w:rPr>
            </w:pPr>
          </w:p>
        </w:tc>
      </w:tr>
      <w:tr w:rsidR="008162DD" w:rsidRPr="005D1167" w14:paraId="1E7067B1" w14:textId="77777777" w:rsidTr="00905A08">
        <w:trPr>
          <w:trHeight w:val="20"/>
        </w:trPr>
        <w:tc>
          <w:tcPr>
            <w:tcW w:w="355" w:type="dxa"/>
            <w:vMerge/>
          </w:tcPr>
          <w:p w14:paraId="69796D88" w14:textId="77777777" w:rsidR="008162DD" w:rsidRPr="005D1167" w:rsidRDefault="008162DD" w:rsidP="00E847DF">
            <w:pPr>
              <w:pStyle w:val="ad"/>
              <w:numPr>
                <w:ilvl w:val="0"/>
                <w:numId w:val="2"/>
              </w:numPr>
              <w:ind w:left="357" w:hanging="357"/>
              <w:rPr>
                <w:sz w:val="22"/>
                <w:szCs w:val="22"/>
              </w:rPr>
            </w:pPr>
          </w:p>
        </w:tc>
        <w:tc>
          <w:tcPr>
            <w:tcW w:w="2520" w:type="dxa"/>
            <w:vMerge/>
          </w:tcPr>
          <w:p w14:paraId="726BF74F" w14:textId="77777777" w:rsidR="008162DD" w:rsidRPr="005D1167" w:rsidRDefault="008162DD" w:rsidP="00E847DF">
            <w:pPr>
              <w:ind w:right="-108"/>
              <w:contextualSpacing/>
              <w:rPr>
                <w:sz w:val="22"/>
                <w:szCs w:val="22"/>
              </w:rPr>
            </w:pPr>
          </w:p>
        </w:tc>
        <w:tc>
          <w:tcPr>
            <w:tcW w:w="3240" w:type="dxa"/>
            <w:vMerge/>
          </w:tcPr>
          <w:p w14:paraId="32FB8A09" w14:textId="77777777" w:rsidR="008162DD" w:rsidRPr="005D1167" w:rsidRDefault="008162DD" w:rsidP="00E847DF">
            <w:pPr>
              <w:ind w:left="-108" w:right="-108"/>
              <w:contextualSpacing/>
              <w:rPr>
                <w:b/>
                <w:sz w:val="22"/>
                <w:szCs w:val="22"/>
              </w:rPr>
            </w:pPr>
          </w:p>
        </w:tc>
        <w:tc>
          <w:tcPr>
            <w:tcW w:w="4680" w:type="dxa"/>
          </w:tcPr>
          <w:p w14:paraId="76EB4A51" w14:textId="16242AB2" w:rsidR="008162DD" w:rsidRPr="005D1167" w:rsidRDefault="008162DD" w:rsidP="00E847DF">
            <w:pPr>
              <w:ind w:left="-108" w:right="-108"/>
              <w:contextualSpacing/>
              <w:jc w:val="both"/>
              <w:rPr>
                <w:b/>
                <w:sz w:val="22"/>
                <w:szCs w:val="22"/>
              </w:rPr>
            </w:pPr>
            <w:r w:rsidRPr="005D1167">
              <w:rPr>
                <w:sz w:val="22"/>
                <w:szCs w:val="22"/>
              </w:rPr>
              <w:t>Защита от контакта с частями, находящимися под напряжением/Защита от поражения электрическим током;</w:t>
            </w:r>
          </w:p>
        </w:tc>
        <w:tc>
          <w:tcPr>
            <w:tcW w:w="3960" w:type="dxa"/>
          </w:tcPr>
          <w:p w14:paraId="3EBEB174" w14:textId="77777777" w:rsidR="008162DD" w:rsidRPr="005D1167" w:rsidRDefault="008162DD" w:rsidP="00E847DF">
            <w:pPr>
              <w:ind w:left="-108" w:right="-108"/>
              <w:contextualSpacing/>
              <w:jc w:val="both"/>
              <w:rPr>
                <w:sz w:val="22"/>
                <w:szCs w:val="22"/>
              </w:rPr>
            </w:pPr>
            <w:r w:rsidRPr="005D1167">
              <w:rPr>
                <w:sz w:val="22"/>
                <w:szCs w:val="22"/>
              </w:rPr>
              <w:t>ГОСТ IEC 60335-1-2015 Раздел 8.</w:t>
            </w:r>
          </w:p>
          <w:p w14:paraId="75B32402" w14:textId="6431B17F" w:rsidR="008162DD" w:rsidRPr="005D1167" w:rsidRDefault="008162DD" w:rsidP="00E847DF">
            <w:pPr>
              <w:ind w:left="-108" w:right="-108"/>
              <w:contextualSpacing/>
              <w:jc w:val="both"/>
              <w:rPr>
                <w:sz w:val="22"/>
                <w:szCs w:val="22"/>
                <w:lang w:val="ky-KG"/>
              </w:rPr>
            </w:pPr>
            <w:r w:rsidRPr="005D1167">
              <w:rPr>
                <w:sz w:val="22"/>
                <w:szCs w:val="22"/>
              </w:rPr>
              <w:t xml:space="preserve">ГОСТ 23833-95 </w:t>
            </w:r>
            <w:r w:rsidRPr="005D1167">
              <w:rPr>
                <w:sz w:val="22"/>
                <w:szCs w:val="22"/>
                <w:lang w:val="ky-KG"/>
              </w:rPr>
              <w:t>Раздел 6, кроме п.6.11</w:t>
            </w:r>
          </w:p>
          <w:p w14:paraId="43487413" w14:textId="77777777" w:rsidR="008162DD" w:rsidRPr="005D1167" w:rsidRDefault="008162DD" w:rsidP="00E847DF">
            <w:pPr>
              <w:ind w:left="-108" w:right="-108"/>
              <w:contextualSpacing/>
              <w:jc w:val="both"/>
              <w:rPr>
                <w:sz w:val="22"/>
                <w:szCs w:val="22"/>
                <w:lang w:val="ky-KG"/>
              </w:rPr>
            </w:pPr>
            <w:r w:rsidRPr="005D1167">
              <w:rPr>
                <w:sz w:val="22"/>
                <w:szCs w:val="22"/>
              </w:rPr>
              <w:t>ГОСТ EN 454-2013</w:t>
            </w:r>
            <w:r w:rsidRPr="005D1167">
              <w:rPr>
                <w:sz w:val="22"/>
                <w:szCs w:val="22"/>
                <w:lang w:val="ky-KG"/>
              </w:rPr>
              <w:t xml:space="preserve"> п.6.2.3</w:t>
            </w:r>
          </w:p>
          <w:p w14:paraId="7732410D" w14:textId="77777777" w:rsidR="008162DD" w:rsidRPr="005D1167" w:rsidRDefault="008162DD" w:rsidP="00E847DF">
            <w:pPr>
              <w:ind w:left="-108" w:right="-108"/>
              <w:contextualSpacing/>
              <w:jc w:val="both"/>
              <w:rPr>
                <w:sz w:val="22"/>
                <w:szCs w:val="22"/>
                <w:lang w:val="ky-KG"/>
              </w:rPr>
            </w:pPr>
            <w:r w:rsidRPr="005D1167">
              <w:rPr>
                <w:sz w:val="22"/>
                <w:szCs w:val="22"/>
              </w:rPr>
              <w:t>ГOCT EN 12042-2013</w:t>
            </w:r>
            <w:r w:rsidRPr="005D1167">
              <w:rPr>
                <w:sz w:val="22"/>
                <w:szCs w:val="22"/>
                <w:lang w:val="ky-KG"/>
              </w:rPr>
              <w:t xml:space="preserve"> п.5.3.3</w:t>
            </w:r>
          </w:p>
          <w:p w14:paraId="3B8EF778" w14:textId="00A42A3A" w:rsidR="008162DD" w:rsidRPr="005D1167" w:rsidRDefault="008162DD" w:rsidP="00E847DF">
            <w:pPr>
              <w:ind w:left="-108" w:right="-108"/>
              <w:contextualSpacing/>
              <w:rPr>
                <w:b/>
                <w:sz w:val="22"/>
                <w:szCs w:val="22"/>
                <w:lang w:val="ky-KG"/>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76B87BC0" w14:textId="77777777" w:rsidR="008162DD" w:rsidRPr="005D1167" w:rsidRDefault="008162DD" w:rsidP="00E847DF">
            <w:pPr>
              <w:contextualSpacing/>
              <w:rPr>
                <w:sz w:val="22"/>
                <w:szCs w:val="22"/>
              </w:rPr>
            </w:pPr>
          </w:p>
        </w:tc>
      </w:tr>
      <w:tr w:rsidR="008162DD" w:rsidRPr="005D1167" w14:paraId="60BBB64A" w14:textId="77777777" w:rsidTr="00905A08">
        <w:trPr>
          <w:trHeight w:val="20"/>
        </w:trPr>
        <w:tc>
          <w:tcPr>
            <w:tcW w:w="355" w:type="dxa"/>
            <w:vMerge/>
          </w:tcPr>
          <w:p w14:paraId="5528B16D" w14:textId="77777777" w:rsidR="008162DD" w:rsidRPr="005D1167" w:rsidRDefault="008162DD" w:rsidP="00E847DF">
            <w:pPr>
              <w:pStyle w:val="ad"/>
              <w:numPr>
                <w:ilvl w:val="0"/>
                <w:numId w:val="2"/>
              </w:numPr>
              <w:ind w:left="357" w:hanging="357"/>
              <w:rPr>
                <w:sz w:val="22"/>
                <w:szCs w:val="22"/>
              </w:rPr>
            </w:pPr>
          </w:p>
        </w:tc>
        <w:tc>
          <w:tcPr>
            <w:tcW w:w="2520" w:type="dxa"/>
            <w:vMerge/>
          </w:tcPr>
          <w:p w14:paraId="152B9730" w14:textId="77777777" w:rsidR="008162DD" w:rsidRPr="005D1167" w:rsidRDefault="008162DD" w:rsidP="00E847DF">
            <w:pPr>
              <w:ind w:right="-108"/>
              <w:contextualSpacing/>
              <w:rPr>
                <w:sz w:val="22"/>
                <w:szCs w:val="22"/>
              </w:rPr>
            </w:pPr>
          </w:p>
        </w:tc>
        <w:tc>
          <w:tcPr>
            <w:tcW w:w="3240" w:type="dxa"/>
            <w:vMerge/>
          </w:tcPr>
          <w:p w14:paraId="4453D831" w14:textId="77777777" w:rsidR="008162DD" w:rsidRPr="005D1167" w:rsidRDefault="008162DD" w:rsidP="00E847DF">
            <w:pPr>
              <w:ind w:left="-108" w:right="-108"/>
              <w:contextualSpacing/>
              <w:rPr>
                <w:b/>
                <w:sz w:val="22"/>
                <w:szCs w:val="22"/>
              </w:rPr>
            </w:pPr>
          </w:p>
        </w:tc>
        <w:tc>
          <w:tcPr>
            <w:tcW w:w="4680" w:type="dxa"/>
          </w:tcPr>
          <w:p w14:paraId="5F999BC7" w14:textId="29174D4E" w:rsidR="008162DD" w:rsidRPr="005D1167" w:rsidRDefault="008162DD" w:rsidP="00E847DF">
            <w:pPr>
              <w:ind w:left="-108" w:right="-108"/>
              <w:contextualSpacing/>
              <w:jc w:val="both"/>
              <w:rPr>
                <w:b/>
                <w:sz w:val="22"/>
                <w:szCs w:val="22"/>
              </w:rPr>
            </w:pPr>
            <w:r w:rsidRPr="005D1167">
              <w:rPr>
                <w:sz w:val="22"/>
                <w:szCs w:val="22"/>
              </w:rPr>
              <w:t>Электрическая прочность изоляции</w:t>
            </w:r>
            <w:r w:rsidRPr="005D1167">
              <w:rPr>
                <w:sz w:val="22"/>
                <w:szCs w:val="22"/>
                <w:lang w:val="ky-KG"/>
              </w:rPr>
              <w:t>/Ипытание напряжением</w:t>
            </w:r>
            <w:r w:rsidRPr="005D1167">
              <w:rPr>
                <w:sz w:val="22"/>
                <w:szCs w:val="22"/>
              </w:rPr>
              <w:t>;</w:t>
            </w:r>
          </w:p>
        </w:tc>
        <w:tc>
          <w:tcPr>
            <w:tcW w:w="3960" w:type="dxa"/>
          </w:tcPr>
          <w:p w14:paraId="27DE6418" w14:textId="77777777" w:rsidR="008162DD" w:rsidRPr="005D1167" w:rsidRDefault="008162DD"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13,16</w:t>
            </w:r>
          </w:p>
          <w:p w14:paraId="7E0519B7" w14:textId="77777777" w:rsidR="008162DD" w:rsidRPr="005D1167" w:rsidRDefault="008162DD" w:rsidP="00E847DF">
            <w:pPr>
              <w:ind w:left="-108" w:right="-108"/>
              <w:contextualSpacing/>
              <w:rPr>
                <w:sz w:val="22"/>
                <w:szCs w:val="22"/>
              </w:rPr>
            </w:pPr>
            <w:r w:rsidRPr="005D1167">
              <w:rPr>
                <w:sz w:val="22"/>
                <w:szCs w:val="22"/>
              </w:rPr>
              <w:t>ГОСТ 23833-95 п.6.7</w:t>
            </w:r>
          </w:p>
          <w:p w14:paraId="00BDF11C" w14:textId="77777777" w:rsidR="008162DD" w:rsidRPr="005D1167" w:rsidRDefault="008162DD" w:rsidP="00E847DF">
            <w:pPr>
              <w:ind w:left="-108" w:right="-108"/>
              <w:contextualSpacing/>
              <w:rPr>
                <w:sz w:val="22"/>
                <w:szCs w:val="22"/>
              </w:rPr>
            </w:pPr>
            <w:r w:rsidRPr="005D1167">
              <w:rPr>
                <w:sz w:val="22"/>
                <w:szCs w:val="22"/>
              </w:rPr>
              <w:t>ГОСТ 31529-2012 п.7.13</w:t>
            </w:r>
          </w:p>
          <w:p w14:paraId="22FA022D" w14:textId="418AAFBD" w:rsidR="008162DD" w:rsidRPr="005D1167" w:rsidRDefault="008162DD" w:rsidP="00E847DF">
            <w:pPr>
              <w:ind w:left="-108" w:right="-108"/>
              <w:contextualSpacing/>
              <w:rPr>
                <w:b/>
                <w:sz w:val="22"/>
                <w:szCs w:val="22"/>
              </w:rPr>
            </w:pPr>
            <w:r w:rsidRPr="005D1167">
              <w:rPr>
                <w:sz w:val="22"/>
                <w:szCs w:val="22"/>
              </w:rPr>
              <w:t>ГОСТ Р МЭК 60204-1-2007 п.18.4</w:t>
            </w:r>
          </w:p>
        </w:tc>
        <w:tc>
          <w:tcPr>
            <w:tcW w:w="1254" w:type="dxa"/>
            <w:vMerge/>
          </w:tcPr>
          <w:p w14:paraId="6C324CDD" w14:textId="77777777" w:rsidR="008162DD" w:rsidRPr="005D1167" w:rsidRDefault="008162DD" w:rsidP="00E847DF">
            <w:pPr>
              <w:contextualSpacing/>
              <w:rPr>
                <w:sz w:val="22"/>
                <w:szCs w:val="22"/>
              </w:rPr>
            </w:pPr>
          </w:p>
        </w:tc>
      </w:tr>
      <w:tr w:rsidR="008162DD" w:rsidRPr="005D1167" w14:paraId="1AED4817" w14:textId="77777777" w:rsidTr="00905A08">
        <w:trPr>
          <w:trHeight w:val="20"/>
        </w:trPr>
        <w:tc>
          <w:tcPr>
            <w:tcW w:w="355" w:type="dxa"/>
            <w:vMerge/>
          </w:tcPr>
          <w:p w14:paraId="10D575C7" w14:textId="77777777" w:rsidR="008162DD" w:rsidRPr="005D1167" w:rsidRDefault="008162DD" w:rsidP="00E847DF">
            <w:pPr>
              <w:pStyle w:val="ad"/>
              <w:numPr>
                <w:ilvl w:val="0"/>
                <w:numId w:val="2"/>
              </w:numPr>
              <w:ind w:left="357" w:hanging="357"/>
              <w:rPr>
                <w:sz w:val="22"/>
                <w:szCs w:val="22"/>
              </w:rPr>
            </w:pPr>
          </w:p>
        </w:tc>
        <w:tc>
          <w:tcPr>
            <w:tcW w:w="2520" w:type="dxa"/>
            <w:vMerge/>
          </w:tcPr>
          <w:p w14:paraId="68140C9C" w14:textId="77777777" w:rsidR="008162DD" w:rsidRPr="005D1167" w:rsidRDefault="008162DD" w:rsidP="00E847DF">
            <w:pPr>
              <w:ind w:right="-108"/>
              <w:contextualSpacing/>
              <w:rPr>
                <w:sz w:val="22"/>
                <w:szCs w:val="22"/>
              </w:rPr>
            </w:pPr>
          </w:p>
        </w:tc>
        <w:tc>
          <w:tcPr>
            <w:tcW w:w="3240" w:type="dxa"/>
            <w:vMerge/>
          </w:tcPr>
          <w:p w14:paraId="6434BB26" w14:textId="77777777" w:rsidR="008162DD" w:rsidRPr="005D1167" w:rsidRDefault="008162DD" w:rsidP="00E847DF">
            <w:pPr>
              <w:ind w:left="-108" w:right="-108"/>
              <w:contextualSpacing/>
              <w:rPr>
                <w:b/>
                <w:sz w:val="22"/>
                <w:szCs w:val="22"/>
              </w:rPr>
            </w:pPr>
          </w:p>
        </w:tc>
        <w:tc>
          <w:tcPr>
            <w:tcW w:w="4680" w:type="dxa"/>
          </w:tcPr>
          <w:p w14:paraId="55FC9205" w14:textId="5CEA71B0" w:rsidR="008162DD" w:rsidRPr="005D1167" w:rsidRDefault="008162DD" w:rsidP="00E847DF">
            <w:pPr>
              <w:ind w:left="-108" w:right="-108"/>
              <w:contextualSpacing/>
              <w:jc w:val="both"/>
              <w:rPr>
                <w:b/>
                <w:sz w:val="22"/>
                <w:szCs w:val="22"/>
              </w:rPr>
            </w:pPr>
            <w:r w:rsidRPr="005D1167">
              <w:rPr>
                <w:sz w:val="22"/>
                <w:szCs w:val="22"/>
              </w:rPr>
              <w:t>Стойкость к перенапряжению;</w:t>
            </w:r>
          </w:p>
        </w:tc>
        <w:tc>
          <w:tcPr>
            <w:tcW w:w="3960" w:type="dxa"/>
          </w:tcPr>
          <w:p w14:paraId="557AB543" w14:textId="29186593"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14.</w:t>
            </w:r>
          </w:p>
        </w:tc>
        <w:tc>
          <w:tcPr>
            <w:tcW w:w="1254" w:type="dxa"/>
            <w:vMerge/>
          </w:tcPr>
          <w:p w14:paraId="5F88B74F" w14:textId="77777777" w:rsidR="008162DD" w:rsidRPr="005D1167" w:rsidRDefault="008162DD" w:rsidP="00E847DF">
            <w:pPr>
              <w:contextualSpacing/>
              <w:rPr>
                <w:sz w:val="22"/>
                <w:szCs w:val="22"/>
              </w:rPr>
            </w:pPr>
          </w:p>
        </w:tc>
      </w:tr>
      <w:tr w:rsidR="008162DD" w:rsidRPr="00A54C27" w14:paraId="4ED0F6C9" w14:textId="77777777" w:rsidTr="00905A08">
        <w:trPr>
          <w:trHeight w:val="20"/>
        </w:trPr>
        <w:tc>
          <w:tcPr>
            <w:tcW w:w="355" w:type="dxa"/>
            <w:vMerge/>
          </w:tcPr>
          <w:p w14:paraId="65FF59AF" w14:textId="77777777" w:rsidR="008162DD" w:rsidRPr="005D1167" w:rsidRDefault="008162DD" w:rsidP="00E847DF">
            <w:pPr>
              <w:pStyle w:val="ad"/>
              <w:numPr>
                <w:ilvl w:val="0"/>
                <w:numId w:val="2"/>
              </w:numPr>
              <w:ind w:left="357" w:hanging="357"/>
              <w:rPr>
                <w:sz w:val="22"/>
                <w:szCs w:val="22"/>
              </w:rPr>
            </w:pPr>
          </w:p>
        </w:tc>
        <w:tc>
          <w:tcPr>
            <w:tcW w:w="2520" w:type="dxa"/>
            <w:vMerge/>
          </w:tcPr>
          <w:p w14:paraId="1020724F" w14:textId="77777777" w:rsidR="008162DD" w:rsidRPr="005D1167" w:rsidRDefault="008162DD" w:rsidP="00E847DF">
            <w:pPr>
              <w:ind w:right="-108"/>
              <w:contextualSpacing/>
              <w:rPr>
                <w:sz w:val="22"/>
                <w:szCs w:val="22"/>
              </w:rPr>
            </w:pPr>
          </w:p>
        </w:tc>
        <w:tc>
          <w:tcPr>
            <w:tcW w:w="3240" w:type="dxa"/>
            <w:vMerge/>
          </w:tcPr>
          <w:p w14:paraId="47CDEB1C" w14:textId="77777777" w:rsidR="008162DD" w:rsidRPr="005D1167" w:rsidRDefault="008162DD" w:rsidP="00E847DF">
            <w:pPr>
              <w:ind w:left="-108" w:right="-108"/>
              <w:contextualSpacing/>
              <w:rPr>
                <w:b/>
                <w:sz w:val="22"/>
                <w:szCs w:val="22"/>
              </w:rPr>
            </w:pPr>
          </w:p>
        </w:tc>
        <w:tc>
          <w:tcPr>
            <w:tcW w:w="4680" w:type="dxa"/>
          </w:tcPr>
          <w:p w14:paraId="41C163AB" w14:textId="07554DAA" w:rsidR="008162DD" w:rsidRPr="005D1167" w:rsidRDefault="008162DD" w:rsidP="00E847DF">
            <w:pPr>
              <w:ind w:left="-108" w:right="-108"/>
              <w:contextualSpacing/>
              <w:jc w:val="both"/>
              <w:rPr>
                <w:b/>
                <w:sz w:val="22"/>
                <w:szCs w:val="22"/>
              </w:rPr>
            </w:pPr>
            <w:r w:rsidRPr="005D1167">
              <w:rPr>
                <w:sz w:val="22"/>
                <w:szCs w:val="22"/>
              </w:rPr>
              <w:t>Устойчивость и механическая опасность</w:t>
            </w:r>
            <w:r w:rsidRPr="005D1167">
              <w:rPr>
                <w:sz w:val="22"/>
                <w:szCs w:val="22"/>
                <w:lang w:val="ky-KG"/>
              </w:rPr>
              <w:t>/</w:t>
            </w:r>
            <w:r w:rsidRPr="005D1167">
              <w:rPr>
                <w:sz w:val="22"/>
                <w:szCs w:val="22"/>
              </w:rPr>
              <w:t xml:space="preserve"> </w:t>
            </w:r>
            <w:r w:rsidRPr="005D1167">
              <w:rPr>
                <w:sz w:val="22"/>
                <w:szCs w:val="22"/>
                <w:lang w:val="ky-KG"/>
              </w:rPr>
              <w:t>Механические опасности</w:t>
            </w:r>
          </w:p>
        </w:tc>
        <w:tc>
          <w:tcPr>
            <w:tcW w:w="3960" w:type="dxa"/>
          </w:tcPr>
          <w:p w14:paraId="135CA947" w14:textId="77777777" w:rsidR="008162DD" w:rsidRPr="005D1167" w:rsidRDefault="008162DD" w:rsidP="00E847DF">
            <w:pPr>
              <w:ind w:left="-108" w:right="-108"/>
              <w:contextualSpacing/>
              <w:jc w:val="both"/>
              <w:rPr>
                <w:sz w:val="22"/>
                <w:szCs w:val="22"/>
              </w:rPr>
            </w:pPr>
            <w:r w:rsidRPr="005D1167">
              <w:rPr>
                <w:sz w:val="22"/>
                <w:szCs w:val="22"/>
              </w:rPr>
              <w:t xml:space="preserve">ГОСТ IEC 60335-1-2015 </w:t>
            </w:r>
            <w:r w:rsidRPr="005D1167">
              <w:rPr>
                <w:bCs/>
                <w:sz w:val="22"/>
                <w:szCs w:val="22"/>
              </w:rPr>
              <w:t>Раздел 20.</w:t>
            </w:r>
            <w:r w:rsidRPr="005D1167">
              <w:rPr>
                <w:sz w:val="22"/>
                <w:szCs w:val="22"/>
              </w:rPr>
              <w:t xml:space="preserve"> </w:t>
            </w:r>
          </w:p>
          <w:p w14:paraId="013CC41B" w14:textId="69FFBF59" w:rsidR="008162DD" w:rsidRPr="005D1167" w:rsidRDefault="008162DD" w:rsidP="00E847DF">
            <w:pPr>
              <w:ind w:left="-108" w:right="-108"/>
              <w:contextualSpacing/>
              <w:jc w:val="both"/>
              <w:rPr>
                <w:sz w:val="22"/>
                <w:szCs w:val="22"/>
                <w:lang w:val="ky-KG"/>
              </w:rPr>
            </w:pPr>
            <w:r w:rsidRPr="005D1167">
              <w:rPr>
                <w:sz w:val="22"/>
                <w:szCs w:val="22"/>
              </w:rPr>
              <w:t>ГОСТ EN 454-2013</w:t>
            </w:r>
            <w:r w:rsidRPr="005D1167">
              <w:rPr>
                <w:sz w:val="22"/>
                <w:szCs w:val="22"/>
                <w:lang w:val="ky-KG"/>
              </w:rPr>
              <w:t xml:space="preserve"> п.6.1</w:t>
            </w:r>
          </w:p>
          <w:p w14:paraId="02C319CC" w14:textId="77777777" w:rsidR="008162DD" w:rsidRPr="005D1167" w:rsidRDefault="008162DD" w:rsidP="00E847DF">
            <w:pPr>
              <w:ind w:left="-108" w:right="-108"/>
              <w:contextualSpacing/>
              <w:jc w:val="both"/>
              <w:rPr>
                <w:sz w:val="22"/>
                <w:szCs w:val="22"/>
                <w:lang w:val="ky-KG"/>
              </w:rPr>
            </w:pPr>
            <w:r w:rsidRPr="005D1167">
              <w:rPr>
                <w:sz w:val="22"/>
                <w:szCs w:val="22"/>
                <w:lang w:val="ky-KG"/>
              </w:rPr>
              <w:t>ГОСТ EN 1974-2013 п.5.1</w:t>
            </w:r>
          </w:p>
          <w:p w14:paraId="760D5CF4" w14:textId="77777777" w:rsidR="008162DD" w:rsidRPr="005D1167" w:rsidRDefault="008162DD" w:rsidP="00E847DF">
            <w:pPr>
              <w:ind w:left="-108" w:right="-108"/>
              <w:contextualSpacing/>
              <w:jc w:val="both"/>
              <w:rPr>
                <w:sz w:val="22"/>
                <w:szCs w:val="22"/>
                <w:lang w:val="ky-KG"/>
              </w:rPr>
            </w:pPr>
            <w:r w:rsidRPr="005D1167">
              <w:rPr>
                <w:sz w:val="22"/>
                <w:szCs w:val="22"/>
                <w:lang w:val="ky-KG"/>
              </w:rPr>
              <w:t>ГOCT EN 12042-2013 п.5.2</w:t>
            </w:r>
          </w:p>
          <w:p w14:paraId="33197070" w14:textId="494BF77F" w:rsidR="008162DD" w:rsidRPr="005D1167" w:rsidRDefault="008162DD" w:rsidP="00E847DF">
            <w:pPr>
              <w:ind w:left="-108" w:right="-108"/>
              <w:contextualSpacing/>
              <w:jc w:val="both"/>
              <w:rPr>
                <w:b/>
                <w:sz w:val="22"/>
                <w:szCs w:val="22"/>
                <w:lang w:val="ky-KG"/>
              </w:rPr>
            </w:pPr>
            <w:r w:rsidRPr="005D1167">
              <w:rPr>
                <w:sz w:val="22"/>
                <w:szCs w:val="22"/>
                <w:lang w:val="ky-KG"/>
              </w:rPr>
              <w:t>ГОСТ EN 12984-2013 п.5.2</w:t>
            </w:r>
          </w:p>
        </w:tc>
        <w:tc>
          <w:tcPr>
            <w:tcW w:w="1254" w:type="dxa"/>
            <w:vMerge/>
          </w:tcPr>
          <w:p w14:paraId="71FB3FF1" w14:textId="77777777" w:rsidR="008162DD" w:rsidRPr="005D1167" w:rsidRDefault="008162DD" w:rsidP="00E847DF">
            <w:pPr>
              <w:contextualSpacing/>
              <w:rPr>
                <w:sz w:val="22"/>
                <w:szCs w:val="22"/>
                <w:lang w:val="ky-KG"/>
              </w:rPr>
            </w:pPr>
          </w:p>
        </w:tc>
      </w:tr>
      <w:tr w:rsidR="008162DD" w:rsidRPr="005D1167" w14:paraId="4FA68CBB" w14:textId="77777777" w:rsidTr="00905A08">
        <w:trPr>
          <w:trHeight w:val="20"/>
        </w:trPr>
        <w:tc>
          <w:tcPr>
            <w:tcW w:w="355" w:type="dxa"/>
            <w:vMerge/>
          </w:tcPr>
          <w:p w14:paraId="73B54C1C" w14:textId="77777777" w:rsidR="008162DD" w:rsidRPr="005D1167" w:rsidRDefault="008162DD" w:rsidP="00E847DF">
            <w:pPr>
              <w:pStyle w:val="ad"/>
              <w:numPr>
                <w:ilvl w:val="0"/>
                <w:numId w:val="2"/>
              </w:numPr>
              <w:ind w:left="357" w:hanging="357"/>
              <w:rPr>
                <w:sz w:val="22"/>
                <w:szCs w:val="22"/>
                <w:lang w:val="ky-KG"/>
              </w:rPr>
            </w:pPr>
          </w:p>
        </w:tc>
        <w:tc>
          <w:tcPr>
            <w:tcW w:w="2520" w:type="dxa"/>
            <w:vMerge/>
          </w:tcPr>
          <w:p w14:paraId="0D35C9E2" w14:textId="77777777" w:rsidR="008162DD" w:rsidRPr="005D1167" w:rsidRDefault="008162DD" w:rsidP="00E847DF">
            <w:pPr>
              <w:ind w:right="-108"/>
              <w:contextualSpacing/>
              <w:rPr>
                <w:sz w:val="22"/>
                <w:szCs w:val="22"/>
                <w:lang w:val="ky-KG"/>
              </w:rPr>
            </w:pPr>
          </w:p>
        </w:tc>
        <w:tc>
          <w:tcPr>
            <w:tcW w:w="3240" w:type="dxa"/>
            <w:vMerge/>
          </w:tcPr>
          <w:p w14:paraId="638E9261" w14:textId="77777777" w:rsidR="008162DD" w:rsidRPr="005D1167" w:rsidRDefault="008162DD" w:rsidP="00E847DF">
            <w:pPr>
              <w:ind w:left="-108" w:right="-108"/>
              <w:contextualSpacing/>
              <w:rPr>
                <w:b/>
                <w:sz w:val="22"/>
                <w:szCs w:val="22"/>
                <w:lang w:val="ky-KG"/>
              </w:rPr>
            </w:pPr>
          </w:p>
        </w:tc>
        <w:tc>
          <w:tcPr>
            <w:tcW w:w="4680" w:type="dxa"/>
          </w:tcPr>
          <w:p w14:paraId="6F9284AD" w14:textId="6E9131B2" w:rsidR="008162DD" w:rsidRPr="005D1167" w:rsidRDefault="008162DD" w:rsidP="00E847DF">
            <w:pPr>
              <w:ind w:left="-108" w:right="-108"/>
              <w:contextualSpacing/>
              <w:jc w:val="both"/>
              <w:rPr>
                <w:b/>
                <w:sz w:val="22"/>
                <w:szCs w:val="22"/>
                <w:lang w:val="ky-KG"/>
              </w:rPr>
            </w:pPr>
            <w:r w:rsidRPr="005D1167">
              <w:rPr>
                <w:sz w:val="22"/>
                <w:szCs w:val="22"/>
              </w:rPr>
              <w:t>Механическая прочность</w:t>
            </w:r>
          </w:p>
        </w:tc>
        <w:tc>
          <w:tcPr>
            <w:tcW w:w="3960" w:type="dxa"/>
          </w:tcPr>
          <w:p w14:paraId="62F8E133" w14:textId="43FC9F34" w:rsidR="008162DD" w:rsidRPr="005D1167" w:rsidRDefault="008162DD" w:rsidP="00E847DF">
            <w:pPr>
              <w:ind w:left="-108" w:right="-108"/>
              <w:contextualSpacing/>
              <w:jc w:val="both"/>
              <w:rPr>
                <w:b/>
                <w:sz w:val="22"/>
                <w:szCs w:val="22"/>
                <w:lang w:val="ky-KG"/>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00E44137" w14:textId="77777777" w:rsidR="008162DD" w:rsidRPr="005D1167" w:rsidRDefault="008162DD" w:rsidP="00E847DF">
            <w:pPr>
              <w:contextualSpacing/>
              <w:rPr>
                <w:sz w:val="22"/>
                <w:szCs w:val="22"/>
              </w:rPr>
            </w:pPr>
          </w:p>
        </w:tc>
      </w:tr>
      <w:tr w:rsidR="008162DD" w:rsidRPr="005D1167" w14:paraId="7C28AF96" w14:textId="77777777" w:rsidTr="00905A08">
        <w:trPr>
          <w:trHeight w:val="20"/>
        </w:trPr>
        <w:tc>
          <w:tcPr>
            <w:tcW w:w="355" w:type="dxa"/>
            <w:vMerge/>
          </w:tcPr>
          <w:p w14:paraId="47FA9E38" w14:textId="77777777" w:rsidR="008162DD" w:rsidRPr="005D1167" w:rsidRDefault="008162DD" w:rsidP="00E847DF">
            <w:pPr>
              <w:pStyle w:val="ad"/>
              <w:numPr>
                <w:ilvl w:val="0"/>
                <w:numId w:val="2"/>
              </w:numPr>
              <w:ind w:left="357" w:hanging="357"/>
              <w:rPr>
                <w:sz w:val="22"/>
                <w:szCs w:val="22"/>
              </w:rPr>
            </w:pPr>
          </w:p>
        </w:tc>
        <w:tc>
          <w:tcPr>
            <w:tcW w:w="2520" w:type="dxa"/>
            <w:vMerge/>
          </w:tcPr>
          <w:p w14:paraId="7494B543" w14:textId="77777777" w:rsidR="008162DD" w:rsidRPr="005D1167" w:rsidRDefault="008162DD" w:rsidP="00E847DF">
            <w:pPr>
              <w:ind w:right="-108"/>
              <w:contextualSpacing/>
              <w:rPr>
                <w:sz w:val="22"/>
                <w:szCs w:val="22"/>
              </w:rPr>
            </w:pPr>
          </w:p>
        </w:tc>
        <w:tc>
          <w:tcPr>
            <w:tcW w:w="3240" w:type="dxa"/>
            <w:vMerge/>
          </w:tcPr>
          <w:p w14:paraId="07FAD343" w14:textId="77777777" w:rsidR="008162DD" w:rsidRPr="005D1167" w:rsidRDefault="008162DD" w:rsidP="00E847DF">
            <w:pPr>
              <w:ind w:left="-108" w:right="-108"/>
              <w:contextualSpacing/>
              <w:rPr>
                <w:b/>
                <w:sz w:val="22"/>
                <w:szCs w:val="22"/>
              </w:rPr>
            </w:pPr>
          </w:p>
        </w:tc>
        <w:tc>
          <w:tcPr>
            <w:tcW w:w="4680" w:type="dxa"/>
          </w:tcPr>
          <w:p w14:paraId="3C8777FF" w14:textId="1B3F09C9" w:rsidR="008162DD" w:rsidRPr="005D1167" w:rsidRDefault="008162DD" w:rsidP="00E847DF">
            <w:pPr>
              <w:ind w:left="-108" w:right="-108"/>
              <w:contextualSpacing/>
              <w:jc w:val="both"/>
              <w:rPr>
                <w:b/>
                <w:sz w:val="22"/>
                <w:szCs w:val="22"/>
              </w:rPr>
            </w:pPr>
            <w:r w:rsidRPr="005D1167">
              <w:rPr>
                <w:sz w:val="22"/>
                <w:szCs w:val="22"/>
              </w:rPr>
              <w:t>Конструкция;</w:t>
            </w:r>
          </w:p>
        </w:tc>
        <w:tc>
          <w:tcPr>
            <w:tcW w:w="3960" w:type="dxa"/>
          </w:tcPr>
          <w:p w14:paraId="3413567E" w14:textId="50722AF9"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64E9E5FB" w14:textId="77777777" w:rsidR="008162DD" w:rsidRPr="005D1167" w:rsidRDefault="008162DD" w:rsidP="00E847DF">
            <w:pPr>
              <w:contextualSpacing/>
              <w:rPr>
                <w:sz w:val="22"/>
                <w:szCs w:val="22"/>
              </w:rPr>
            </w:pPr>
          </w:p>
        </w:tc>
      </w:tr>
      <w:tr w:rsidR="008162DD" w:rsidRPr="005D1167" w14:paraId="788A257E" w14:textId="77777777" w:rsidTr="00905A08">
        <w:trPr>
          <w:trHeight w:val="20"/>
        </w:trPr>
        <w:tc>
          <w:tcPr>
            <w:tcW w:w="355" w:type="dxa"/>
            <w:vMerge/>
          </w:tcPr>
          <w:p w14:paraId="3E3213CC" w14:textId="77777777" w:rsidR="008162DD" w:rsidRPr="005D1167" w:rsidRDefault="008162DD" w:rsidP="00E847DF">
            <w:pPr>
              <w:pStyle w:val="ad"/>
              <w:numPr>
                <w:ilvl w:val="0"/>
                <w:numId w:val="2"/>
              </w:numPr>
              <w:ind w:left="357" w:hanging="357"/>
              <w:rPr>
                <w:sz w:val="22"/>
                <w:szCs w:val="22"/>
              </w:rPr>
            </w:pPr>
          </w:p>
        </w:tc>
        <w:tc>
          <w:tcPr>
            <w:tcW w:w="2520" w:type="dxa"/>
            <w:vMerge/>
          </w:tcPr>
          <w:p w14:paraId="222E50ED" w14:textId="77777777" w:rsidR="008162DD" w:rsidRPr="005D1167" w:rsidRDefault="008162DD" w:rsidP="00E847DF">
            <w:pPr>
              <w:ind w:right="-108"/>
              <w:contextualSpacing/>
              <w:rPr>
                <w:sz w:val="22"/>
                <w:szCs w:val="22"/>
              </w:rPr>
            </w:pPr>
          </w:p>
        </w:tc>
        <w:tc>
          <w:tcPr>
            <w:tcW w:w="3240" w:type="dxa"/>
            <w:vMerge/>
          </w:tcPr>
          <w:p w14:paraId="65E36970" w14:textId="77777777" w:rsidR="008162DD" w:rsidRPr="005D1167" w:rsidRDefault="008162DD" w:rsidP="00E847DF">
            <w:pPr>
              <w:ind w:left="-108" w:right="-108"/>
              <w:contextualSpacing/>
              <w:rPr>
                <w:b/>
                <w:sz w:val="22"/>
                <w:szCs w:val="22"/>
              </w:rPr>
            </w:pPr>
          </w:p>
        </w:tc>
        <w:tc>
          <w:tcPr>
            <w:tcW w:w="4680" w:type="dxa"/>
          </w:tcPr>
          <w:p w14:paraId="6050E99E" w14:textId="7B72E3FE" w:rsidR="008162DD" w:rsidRPr="005D1167" w:rsidRDefault="008162DD" w:rsidP="00E847DF">
            <w:pPr>
              <w:ind w:left="-108" w:right="-108"/>
              <w:contextualSpacing/>
              <w:jc w:val="both"/>
              <w:rPr>
                <w:b/>
                <w:sz w:val="22"/>
                <w:szCs w:val="22"/>
              </w:rPr>
            </w:pPr>
            <w:r w:rsidRPr="005D1167">
              <w:rPr>
                <w:sz w:val="22"/>
                <w:szCs w:val="22"/>
              </w:rPr>
              <w:t>Огнестойкость;</w:t>
            </w:r>
          </w:p>
        </w:tc>
        <w:tc>
          <w:tcPr>
            <w:tcW w:w="3960" w:type="dxa"/>
          </w:tcPr>
          <w:p w14:paraId="01A18861" w14:textId="77777777" w:rsidR="008162DD" w:rsidRPr="005D1167" w:rsidRDefault="008162DD"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п.30.2</w:t>
            </w:r>
          </w:p>
          <w:p w14:paraId="1B1F3CE0" w14:textId="2CF9A384" w:rsidR="008162DD" w:rsidRPr="005D1167" w:rsidRDefault="008162DD" w:rsidP="00E847DF">
            <w:pPr>
              <w:ind w:left="-108" w:right="-108"/>
              <w:contextualSpacing/>
              <w:jc w:val="both"/>
              <w:rPr>
                <w:b/>
                <w:sz w:val="22"/>
                <w:szCs w:val="22"/>
              </w:rPr>
            </w:pPr>
            <w:r w:rsidRPr="005D1167">
              <w:rPr>
                <w:bCs/>
                <w:sz w:val="22"/>
                <w:szCs w:val="22"/>
              </w:rPr>
              <w:t>ГОСТ IEC 60695-11-5-2013</w:t>
            </w:r>
          </w:p>
        </w:tc>
        <w:tc>
          <w:tcPr>
            <w:tcW w:w="1254" w:type="dxa"/>
            <w:vMerge/>
          </w:tcPr>
          <w:p w14:paraId="186F1520" w14:textId="77777777" w:rsidR="008162DD" w:rsidRPr="005D1167" w:rsidRDefault="008162DD" w:rsidP="00E847DF">
            <w:pPr>
              <w:contextualSpacing/>
              <w:rPr>
                <w:sz w:val="22"/>
                <w:szCs w:val="22"/>
              </w:rPr>
            </w:pPr>
          </w:p>
        </w:tc>
      </w:tr>
      <w:tr w:rsidR="008162DD" w:rsidRPr="005D1167" w14:paraId="4DD9319F" w14:textId="77777777" w:rsidTr="00905A08">
        <w:trPr>
          <w:trHeight w:val="20"/>
        </w:trPr>
        <w:tc>
          <w:tcPr>
            <w:tcW w:w="355" w:type="dxa"/>
            <w:vMerge/>
          </w:tcPr>
          <w:p w14:paraId="2344FC46" w14:textId="77777777" w:rsidR="008162DD" w:rsidRPr="005D1167" w:rsidRDefault="008162DD" w:rsidP="00E847DF">
            <w:pPr>
              <w:pStyle w:val="ad"/>
              <w:numPr>
                <w:ilvl w:val="0"/>
                <w:numId w:val="2"/>
              </w:numPr>
              <w:ind w:left="357" w:hanging="357"/>
              <w:rPr>
                <w:sz w:val="22"/>
                <w:szCs w:val="22"/>
              </w:rPr>
            </w:pPr>
          </w:p>
        </w:tc>
        <w:tc>
          <w:tcPr>
            <w:tcW w:w="2520" w:type="dxa"/>
            <w:vMerge/>
          </w:tcPr>
          <w:p w14:paraId="288EC6A6" w14:textId="77777777" w:rsidR="008162DD" w:rsidRPr="005D1167" w:rsidRDefault="008162DD" w:rsidP="00E847DF">
            <w:pPr>
              <w:ind w:right="-108"/>
              <w:contextualSpacing/>
              <w:rPr>
                <w:sz w:val="22"/>
                <w:szCs w:val="22"/>
              </w:rPr>
            </w:pPr>
          </w:p>
        </w:tc>
        <w:tc>
          <w:tcPr>
            <w:tcW w:w="3240" w:type="dxa"/>
            <w:vMerge/>
          </w:tcPr>
          <w:p w14:paraId="08679125" w14:textId="77777777" w:rsidR="008162DD" w:rsidRPr="005D1167" w:rsidRDefault="008162DD" w:rsidP="00E847DF">
            <w:pPr>
              <w:ind w:left="-108" w:right="-108"/>
              <w:contextualSpacing/>
              <w:rPr>
                <w:b/>
                <w:sz w:val="22"/>
                <w:szCs w:val="22"/>
              </w:rPr>
            </w:pPr>
          </w:p>
        </w:tc>
        <w:tc>
          <w:tcPr>
            <w:tcW w:w="4680" w:type="dxa"/>
          </w:tcPr>
          <w:p w14:paraId="0837ECD2" w14:textId="6E3BB75A" w:rsidR="008162DD" w:rsidRPr="005D1167" w:rsidRDefault="008162DD" w:rsidP="00E847DF">
            <w:pPr>
              <w:ind w:left="-108" w:right="-108"/>
              <w:contextualSpacing/>
              <w:jc w:val="both"/>
              <w:rPr>
                <w:b/>
                <w:sz w:val="22"/>
                <w:szCs w:val="22"/>
              </w:rPr>
            </w:pPr>
            <w:r w:rsidRPr="005D1167">
              <w:rPr>
                <w:sz w:val="22"/>
                <w:szCs w:val="22"/>
              </w:rPr>
              <w:t>Степень защиты от воды</w:t>
            </w:r>
            <w:r w:rsidRPr="005D1167">
              <w:rPr>
                <w:sz w:val="22"/>
                <w:szCs w:val="22"/>
                <w:lang w:val="ky-KG"/>
              </w:rPr>
              <w:t>/Степень защиты</w:t>
            </w:r>
            <w:r w:rsidRPr="005D1167">
              <w:rPr>
                <w:sz w:val="22"/>
                <w:szCs w:val="22"/>
              </w:rPr>
              <w:t>;</w:t>
            </w:r>
          </w:p>
        </w:tc>
        <w:tc>
          <w:tcPr>
            <w:tcW w:w="3960" w:type="dxa"/>
          </w:tcPr>
          <w:p w14:paraId="417736BB" w14:textId="77777777" w:rsidR="008162DD" w:rsidRPr="005D1167" w:rsidRDefault="008162DD"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p w14:paraId="6484E67D" w14:textId="6CB39C11" w:rsidR="008162DD" w:rsidRPr="005D1167" w:rsidRDefault="008162DD" w:rsidP="00E847DF">
            <w:pPr>
              <w:ind w:left="-108" w:right="-108"/>
              <w:contextualSpacing/>
              <w:jc w:val="both"/>
              <w:rPr>
                <w:b/>
                <w:sz w:val="22"/>
                <w:szCs w:val="22"/>
              </w:rPr>
            </w:pPr>
            <w:r w:rsidRPr="005D1167">
              <w:rPr>
                <w:sz w:val="22"/>
                <w:szCs w:val="22"/>
              </w:rPr>
              <w:t>ГОСТ Р МЭК 60204-1-2007 п.11.3</w:t>
            </w:r>
          </w:p>
        </w:tc>
        <w:tc>
          <w:tcPr>
            <w:tcW w:w="1254" w:type="dxa"/>
            <w:vMerge/>
          </w:tcPr>
          <w:p w14:paraId="598B3E13" w14:textId="77777777" w:rsidR="008162DD" w:rsidRPr="005D1167" w:rsidRDefault="008162DD" w:rsidP="00E847DF">
            <w:pPr>
              <w:contextualSpacing/>
              <w:rPr>
                <w:sz w:val="22"/>
                <w:szCs w:val="22"/>
              </w:rPr>
            </w:pPr>
          </w:p>
        </w:tc>
      </w:tr>
      <w:tr w:rsidR="008162DD" w:rsidRPr="005D1167" w14:paraId="4610601C" w14:textId="77777777" w:rsidTr="00905A08">
        <w:trPr>
          <w:trHeight w:val="20"/>
        </w:trPr>
        <w:tc>
          <w:tcPr>
            <w:tcW w:w="355" w:type="dxa"/>
            <w:vMerge/>
          </w:tcPr>
          <w:p w14:paraId="58DF9DFD" w14:textId="77777777" w:rsidR="008162DD" w:rsidRPr="005D1167" w:rsidRDefault="008162DD" w:rsidP="00E847DF">
            <w:pPr>
              <w:pStyle w:val="ad"/>
              <w:numPr>
                <w:ilvl w:val="0"/>
                <w:numId w:val="2"/>
              </w:numPr>
              <w:ind w:left="357" w:hanging="357"/>
              <w:rPr>
                <w:sz w:val="22"/>
                <w:szCs w:val="22"/>
              </w:rPr>
            </w:pPr>
          </w:p>
        </w:tc>
        <w:tc>
          <w:tcPr>
            <w:tcW w:w="2520" w:type="dxa"/>
            <w:vMerge/>
          </w:tcPr>
          <w:p w14:paraId="15BCC542" w14:textId="77777777" w:rsidR="008162DD" w:rsidRPr="005D1167" w:rsidRDefault="008162DD" w:rsidP="00E847DF">
            <w:pPr>
              <w:ind w:right="-108"/>
              <w:contextualSpacing/>
              <w:rPr>
                <w:sz w:val="22"/>
                <w:szCs w:val="22"/>
              </w:rPr>
            </w:pPr>
          </w:p>
        </w:tc>
        <w:tc>
          <w:tcPr>
            <w:tcW w:w="3240" w:type="dxa"/>
            <w:vMerge/>
          </w:tcPr>
          <w:p w14:paraId="05E8405C" w14:textId="77777777" w:rsidR="008162DD" w:rsidRPr="005D1167" w:rsidRDefault="008162DD" w:rsidP="00E847DF">
            <w:pPr>
              <w:ind w:left="-108" w:right="-108"/>
              <w:contextualSpacing/>
              <w:rPr>
                <w:b/>
                <w:sz w:val="22"/>
                <w:szCs w:val="22"/>
              </w:rPr>
            </w:pPr>
          </w:p>
        </w:tc>
        <w:tc>
          <w:tcPr>
            <w:tcW w:w="4680" w:type="dxa"/>
          </w:tcPr>
          <w:p w14:paraId="39F9B28F" w14:textId="6385A414" w:rsidR="008162DD" w:rsidRPr="005D1167" w:rsidRDefault="008162DD" w:rsidP="00E847DF">
            <w:pPr>
              <w:ind w:left="-108" w:right="-108"/>
              <w:contextualSpacing/>
              <w:jc w:val="both"/>
              <w:rPr>
                <w:b/>
                <w:sz w:val="22"/>
                <w:szCs w:val="22"/>
              </w:rPr>
            </w:pPr>
            <w:r w:rsidRPr="005D1167">
              <w:rPr>
                <w:sz w:val="22"/>
                <w:szCs w:val="22"/>
              </w:rPr>
              <w:t>Влагостойкость;</w:t>
            </w:r>
          </w:p>
        </w:tc>
        <w:tc>
          <w:tcPr>
            <w:tcW w:w="3960" w:type="dxa"/>
          </w:tcPr>
          <w:p w14:paraId="3B43E713" w14:textId="22A86C88"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3704968D" w14:textId="77777777" w:rsidR="008162DD" w:rsidRPr="005D1167" w:rsidRDefault="008162DD" w:rsidP="00E847DF">
            <w:pPr>
              <w:contextualSpacing/>
              <w:rPr>
                <w:sz w:val="22"/>
                <w:szCs w:val="22"/>
              </w:rPr>
            </w:pPr>
          </w:p>
        </w:tc>
      </w:tr>
      <w:tr w:rsidR="008162DD" w:rsidRPr="005D1167" w14:paraId="5E15A287" w14:textId="77777777" w:rsidTr="00905A08">
        <w:trPr>
          <w:trHeight w:val="20"/>
        </w:trPr>
        <w:tc>
          <w:tcPr>
            <w:tcW w:w="355" w:type="dxa"/>
            <w:vMerge/>
          </w:tcPr>
          <w:p w14:paraId="7FA8B36F" w14:textId="77777777" w:rsidR="008162DD" w:rsidRPr="005D1167" w:rsidRDefault="008162DD" w:rsidP="00E847DF">
            <w:pPr>
              <w:pStyle w:val="ad"/>
              <w:numPr>
                <w:ilvl w:val="0"/>
                <w:numId w:val="2"/>
              </w:numPr>
              <w:ind w:left="357" w:hanging="357"/>
              <w:rPr>
                <w:sz w:val="22"/>
                <w:szCs w:val="22"/>
              </w:rPr>
            </w:pPr>
          </w:p>
        </w:tc>
        <w:tc>
          <w:tcPr>
            <w:tcW w:w="2520" w:type="dxa"/>
            <w:vMerge/>
          </w:tcPr>
          <w:p w14:paraId="05F8A496" w14:textId="77777777" w:rsidR="008162DD" w:rsidRPr="005D1167" w:rsidRDefault="008162DD" w:rsidP="00E847DF">
            <w:pPr>
              <w:ind w:right="-108"/>
              <w:contextualSpacing/>
              <w:rPr>
                <w:sz w:val="22"/>
                <w:szCs w:val="22"/>
              </w:rPr>
            </w:pPr>
          </w:p>
        </w:tc>
        <w:tc>
          <w:tcPr>
            <w:tcW w:w="3240" w:type="dxa"/>
            <w:vMerge/>
          </w:tcPr>
          <w:p w14:paraId="2ECEBA54" w14:textId="77777777" w:rsidR="008162DD" w:rsidRPr="005D1167" w:rsidRDefault="008162DD" w:rsidP="00E847DF">
            <w:pPr>
              <w:ind w:left="-108" w:right="-108"/>
              <w:contextualSpacing/>
              <w:rPr>
                <w:b/>
                <w:sz w:val="22"/>
                <w:szCs w:val="22"/>
              </w:rPr>
            </w:pPr>
          </w:p>
        </w:tc>
        <w:tc>
          <w:tcPr>
            <w:tcW w:w="4680" w:type="dxa"/>
          </w:tcPr>
          <w:p w14:paraId="4BCEE5F5" w14:textId="76C27331"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Pr>
          <w:p w14:paraId="6BCE2D70" w14:textId="77777777" w:rsidR="008162DD" w:rsidRPr="005D1167" w:rsidRDefault="008162DD"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7.</w:t>
            </w:r>
          </w:p>
          <w:p w14:paraId="29E1798A" w14:textId="77777777" w:rsidR="008162DD" w:rsidRPr="005D1167" w:rsidRDefault="008162DD" w:rsidP="00E847DF">
            <w:pPr>
              <w:ind w:left="-108" w:right="-108"/>
              <w:contextualSpacing/>
              <w:jc w:val="both"/>
              <w:rPr>
                <w:sz w:val="22"/>
                <w:szCs w:val="22"/>
              </w:rPr>
            </w:pPr>
            <w:r w:rsidRPr="005D1167">
              <w:rPr>
                <w:sz w:val="22"/>
                <w:szCs w:val="22"/>
              </w:rPr>
              <w:t>ГОСТ 12.2.092-94 п.3.4</w:t>
            </w:r>
          </w:p>
          <w:p w14:paraId="07BDE242" w14:textId="77777777" w:rsidR="008162DD" w:rsidRPr="005D1167" w:rsidRDefault="008162DD" w:rsidP="00E847DF">
            <w:pPr>
              <w:ind w:left="-108" w:right="-108"/>
              <w:contextualSpacing/>
              <w:jc w:val="both"/>
              <w:rPr>
                <w:sz w:val="22"/>
                <w:szCs w:val="22"/>
                <w:lang w:val="ky-KG"/>
              </w:rPr>
            </w:pPr>
            <w:r w:rsidRPr="005D1167">
              <w:rPr>
                <w:sz w:val="22"/>
                <w:szCs w:val="22"/>
              </w:rPr>
              <w:t>ГОСТ EN 454-2013</w:t>
            </w:r>
            <w:r w:rsidRPr="005D1167">
              <w:rPr>
                <w:sz w:val="22"/>
                <w:szCs w:val="22"/>
                <w:lang w:val="ky-KG"/>
              </w:rPr>
              <w:t xml:space="preserve"> п.8.1</w:t>
            </w:r>
          </w:p>
          <w:p w14:paraId="79674EA4" w14:textId="77777777" w:rsidR="008162DD" w:rsidRPr="005D1167" w:rsidRDefault="008162DD" w:rsidP="00E847DF">
            <w:pPr>
              <w:ind w:left="-108" w:right="-108"/>
              <w:contextualSpacing/>
              <w:jc w:val="both"/>
              <w:rPr>
                <w:sz w:val="22"/>
                <w:szCs w:val="22"/>
                <w:lang w:val="ky-KG"/>
              </w:rPr>
            </w:pPr>
            <w:r w:rsidRPr="005D1167">
              <w:rPr>
                <w:sz w:val="22"/>
                <w:szCs w:val="22"/>
              </w:rPr>
              <w:t>ГОСТ EN 1974-2013</w:t>
            </w:r>
            <w:r w:rsidRPr="005D1167">
              <w:rPr>
                <w:sz w:val="22"/>
                <w:szCs w:val="22"/>
                <w:lang w:val="ky-KG"/>
              </w:rPr>
              <w:t xml:space="preserve"> п.7.4</w:t>
            </w:r>
          </w:p>
          <w:p w14:paraId="1A271420" w14:textId="77777777" w:rsidR="008162DD" w:rsidRPr="005D1167" w:rsidRDefault="008162DD" w:rsidP="00E847DF">
            <w:pPr>
              <w:ind w:left="-108" w:right="-108"/>
              <w:contextualSpacing/>
              <w:jc w:val="both"/>
              <w:rPr>
                <w:sz w:val="22"/>
                <w:szCs w:val="22"/>
                <w:lang w:val="ky-KG"/>
              </w:rPr>
            </w:pPr>
            <w:r w:rsidRPr="005D1167">
              <w:rPr>
                <w:sz w:val="22"/>
                <w:szCs w:val="22"/>
              </w:rPr>
              <w:t>ГOCT EN 12042-2013</w:t>
            </w:r>
            <w:r w:rsidRPr="005D1167">
              <w:rPr>
                <w:sz w:val="22"/>
                <w:szCs w:val="22"/>
                <w:lang w:val="ky-KG"/>
              </w:rPr>
              <w:t xml:space="preserve"> п.7.3</w:t>
            </w:r>
          </w:p>
          <w:p w14:paraId="0765862D" w14:textId="77777777" w:rsidR="008162DD" w:rsidRPr="005D1167" w:rsidRDefault="008162DD" w:rsidP="00E847DF">
            <w:pPr>
              <w:ind w:left="-108" w:right="-108"/>
              <w:contextualSpacing/>
              <w:jc w:val="both"/>
              <w:rPr>
                <w:sz w:val="22"/>
                <w:szCs w:val="22"/>
                <w:lang w:val="ky-KG"/>
              </w:rPr>
            </w:pPr>
            <w:r w:rsidRPr="005D1167">
              <w:rPr>
                <w:sz w:val="22"/>
                <w:szCs w:val="22"/>
              </w:rPr>
              <w:t>ГОСТ EN 12984-2013</w:t>
            </w:r>
            <w:r w:rsidRPr="005D1167">
              <w:rPr>
                <w:sz w:val="22"/>
                <w:szCs w:val="22"/>
                <w:lang w:val="ky-KG"/>
              </w:rPr>
              <w:t xml:space="preserve"> п.7.4</w:t>
            </w:r>
          </w:p>
          <w:p w14:paraId="5B58BFBE" w14:textId="5CD91C27" w:rsidR="008162DD" w:rsidRPr="005D1167" w:rsidRDefault="008162DD" w:rsidP="00E847DF">
            <w:pPr>
              <w:ind w:left="-108" w:right="-108"/>
              <w:contextualSpacing/>
              <w:jc w:val="both"/>
              <w:rPr>
                <w:b/>
                <w:sz w:val="22"/>
                <w:szCs w:val="22"/>
                <w:lang w:val="ky-KG"/>
              </w:rPr>
            </w:pPr>
            <w:r w:rsidRPr="005D1167">
              <w:rPr>
                <w:sz w:val="22"/>
                <w:szCs w:val="22"/>
              </w:rPr>
              <w:t>ГОСТ Р МЭК 60204-1-2007 п.16.4</w:t>
            </w:r>
          </w:p>
        </w:tc>
        <w:tc>
          <w:tcPr>
            <w:tcW w:w="1254" w:type="dxa"/>
            <w:vMerge/>
          </w:tcPr>
          <w:p w14:paraId="76C0D0C2" w14:textId="77777777" w:rsidR="008162DD" w:rsidRPr="005D1167" w:rsidRDefault="008162DD" w:rsidP="00E847DF">
            <w:pPr>
              <w:contextualSpacing/>
              <w:rPr>
                <w:sz w:val="22"/>
                <w:szCs w:val="22"/>
              </w:rPr>
            </w:pPr>
          </w:p>
        </w:tc>
      </w:tr>
      <w:tr w:rsidR="008162DD" w:rsidRPr="005D1167" w14:paraId="7DB1F24F" w14:textId="77777777" w:rsidTr="00905A08">
        <w:trPr>
          <w:trHeight w:val="20"/>
        </w:trPr>
        <w:tc>
          <w:tcPr>
            <w:tcW w:w="355" w:type="dxa"/>
            <w:vMerge/>
          </w:tcPr>
          <w:p w14:paraId="5C6F57F4" w14:textId="77777777" w:rsidR="008162DD" w:rsidRPr="005D1167" w:rsidRDefault="008162DD" w:rsidP="00E847DF">
            <w:pPr>
              <w:pStyle w:val="ad"/>
              <w:numPr>
                <w:ilvl w:val="0"/>
                <w:numId w:val="2"/>
              </w:numPr>
              <w:ind w:left="357" w:hanging="357"/>
              <w:rPr>
                <w:sz w:val="22"/>
                <w:szCs w:val="22"/>
              </w:rPr>
            </w:pPr>
          </w:p>
        </w:tc>
        <w:tc>
          <w:tcPr>
            <w:tcW w:w="2520" w:type="dxa"/>
            <w:vMerge/>
          </w:tcPr>
          <w:p w14:paraId="368E1D28" w14:textId="77777777" w:rsidR="008162DD" w:rsidRPr="005D1167" w:rsidRDefault="008162DD" w:rsidP="00E847DF">
            <w:pPr>
              <w:ind w:right="-108"/>
              <w:contextualSpacing/>
              <w:rPr>
                <w:sz w:val="22"/>
                <w:szCs w:val="22"/>
              </w:rPr>
            </w:pPr>
          </w:p>
        </w:tc>
        <w:tc>
          <w:tcPr>
            <w:tcW w:w="3240" w:type="dxa"/>
            <w:vMerge/>
          </w:tcPr>
          <w:p w14:paraId="0501687E" w14:textId="77777777" w:rsidR="008162DD" w:rsidRPr="005D1167" w:rsidRDefault="008162DD" w:rsidP="00E847DF">
            <w:pPr>
              <w:ind w:left="-108" w:right="-108"/>
              <w:contextualSpacing/>
              <w:rPr>
                <w:b/>
                <w:sz w:val="22"/>
                <w:szCs w:val="22"/>
              </w:rPr>
            </w:pPr>
          </w:p>
        </w:tc>
        <w:tc>
          <w:tcPr>
            <w:tcW w:w="4680" w:type="dxa"/>
          </w:tcPr>
          <w:p w14:paraId="22125EE6" w14:textId="42B71CB7" w:rsidR="008162DD" w:rsidRPr="005D1167" w:rsidRDefault="008162DD" w:rsidP="00E847DF">
            <w:pPr>
              <w:ind w:left="-108" w:right="-108"/>
              <w:contextualSpacing/>
              <w:jc w:val="both"/>
              <w:rPr>
                <w:b/>
                <w:sz w:val="22"/>
                <w:szCs w:val="22"/>
                <w:lang w:val="ky-KG"/>
              </w:rPr>
            </w:pPr>
            <w:r w:rsidRPr="005D1167">
              <w:rPr>
                <w:bCs/>
                <w:sz w:val="22"/>
                <w:szCs w:val="22"/>
              </w:rPr>
              <w:t>Винты и соединения</w:t>
            </w:r>
            <w:r w:rsidRPr="005D1167">
              <w:rPr>
                <w:bCs/>
                <w:sz w:val="22"/>
                <w:szCs w:val="22"/>
                <w:lang w:val="ky-KG"/>
              </w:rPr>
              <w:t>/Монтаж электрпроводки</w:t>
            </w:r>
          </w:p>
        </w:tc>
        <w:tc>
          <w:tcPr>
            <w:tcW w:w="3960" w:type="dxa"/>
          </w:tcPr>
          <w:p w14:paraId="11C96D69" w14:textId="77777777" w:rsidR="008162DD" w:rsidRPr="005D1167" w:rsidRDefault="008162DD"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35CF6F14" w14:textId="2730AF7F" w:rsidR="008162DD" w:rsidRPr="005D1167" w:rsidRDefault="008162DD" w:rsidP="00E847DF">
            <w:pPr>
              <w:ind w:left="-108" w:right="-108"/>
              <w:contextualSpacing/>
              <w:jc w:val="both"/>
              <w:rPr>
                <w:b/>
                <w:sz w:val="22"/>
                <w:szCs w:val="22"/>
              </w:rPr>
            </w:pPr>
            <w:r w:rsidRPr="005D1167">
              <w:rPr>
                <w:sz w:val="22"/>
                <w:szCs w:val="22"/>
              </w:rPr>
              <w:t>ГОСТ Р МЭК 60204-1-2007 п.16.4</w:t>
            </w:r>
          </w:p>
        </w:tc>
        <w:tc>
          <w:tcPr>
            <w:tcW w:w="1254" w:type="dxa"/>
            <w:vMerge/>
          </w:tcPr>
          <w:p w14:paraId="71E51DB7" w14:textId="77777777" w:rsidR="008162DD" w:rsidRPr="005D1167" w:rsidRDefault="008162DD" w:rsidP="00E847DF">
            <w:pPr>
              <w:contextualSpacing/>
              <w:rPr>
                <w:sz w:val="22"/>
                <w:szCs w:val="22"/>
              </w:rPr>
            </w:pPr>
          </w:p>
        </w:tc>
      </w:tr>
      <w:tr w:rsidR="008162DD" w:rsidRPr="005D1167" w14:paraId="12FDDA59" w14:textId="77777777" w:rsidTr="00021937">
        <w:trPr>
          <w:trHeight w:val="283"/>
        </w:trPr>
        <w:tc>
          <w:tcPr>
            <w:tcW w:w="355" w:type="dxa"/>
            <w:vMerge/>
            <w:tcBorders>
              <w:bottom w:val="single" w:sz="4" w:space="0" w:color="auto"/>
            </w:tcBorders>
          </w:tcPr>
          <w:p w14:paraId="7A551F8F"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2EA8AD42" w14:textId="77777777" w:rsidR="008162DD" w:rsidRPr="005D1167" w:rsidRDefault="008162DD" w:rsidP="00E847DF">
            <w:pPr>
              <w:ind w:right="-108"/>
              <w:contextualSpacing/>
              <w:rPr>
                <w:sz w:val="22"/>
                <w:szCs w:val="22"/>
              </w:rPr>
            </w:pPr>
          </w:p>
        </w:tc>
        <w:tc>
          <w:tcPr>
            <w:tcW w:w="3240" w:type="dxa"/>
            <w:vMerge/>
          </w:tcPr>
          <w:p w14:paraId="180B7DA4"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0BDFCD0E" w14:textId="25998D61" w:rsidR="008162DD" w:rsidRPr="005D1167" w:rsidRDefault="008162DD"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23CA48B6" w14:textId="0ED1869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26.</w:t>
            </w:r>
          </w:p>
        </w:tc>
        <w:tc>
          <w:tcPr>
            <w:tcW w:w="1254" w:type="dxa"/>
            <w:vMerge/>
            <w:tcBorders>
              <w:bottom w:val="single" w:sz="4" w:space="0" w:color="auto"/>
            </w:tcBorders>
          </w:tcPr>
          <w:p w14:paraId="2254318E" w14:textId="77777777" w:rsidR="008162DD" w:rsidRPr="005D1167" w:rsidRDefault="008162DD" w:rsidP="00E847DF">
            <w:pPr>
              <w:contextualSpacing/>
              <w:rPr>
                <w:sz w:val="22"/>
                <w:szCs w:val="22"/>
              </w:rPr>
            </w:pPr>
          </w:p>
        </w:tc>
      </w:tr>
      <w:tr w:rsidR="008162DD" w:rsidRPr="005D1167" w14:paraId="31748205" w14:textId="77777777" w:rsidTr="00905A08">
        <w:trPr>
          <w:trHeight w:val="20"/>
        </w:trPr>
        <w:tc>
          <w:tcPr>
            <w:tcW w:w="355" w:type="dxa"/>
            <w:vMerge/>
          </w:tcPr>
          <w:p w14:paraId="32F084EB" w14:textId="77777777" w:rsidR="008162DD" w:rsidRPr="005D1167" w:rsidRDefault="008162DD" w:rsidP="00E847DF">
            <w:pPr>
              <w:pStyle w:val="ad"/>
              <w:numPr>
                <w:ilvl w:val="0"/>
                <w:numId w:val="2"/>
              </w:numPr>
              <w:ind w:left="357" w:hanging="357"/>
              <w:rPr>
                <w:sz w:val="22"/>
                <w:szCs w:val="22"/>
              </w:rPr>
            </w:pPr>
          </w:p>
        </w:tc>
        <w:tc>
          <w:tcPr>
            <w:tcW w:w="2520" w:type="dxa"/>
            <w:vMerge/>
          </w:tcPr>
          <w:p w14:paraId="5027F52D" w14:textId="77777777" w:rsidR="008162DD" w:rsidRPr="005D1167" w:rsidRDefault="008162DD" w:rsidP="00E847DF">
            <w:pPr>
              <w:ind w:right="-108"/>
              <w:contextualSpacing/>
              <w:rPr>
                <w:sz w:val="22"/>
                <w:szCs w:val="22"/>
              </w:rPr>
            </w:pPr>
          </w:p>
        </w:tc>
        <w:tc>
          <w:tcPr>
            <w:tcW w:w="3240" w:type="dxa"/>
            <w:vMerge/>
          </w:tcPr>
          <w:p w14:paraId="27F595F7" w14:textId="77777777" w:rsidR="008162DD" w:rsidRPr="005D1167" w:rsidRDefault="008162DD" w:rsidP="00E847DF">
            <w:pPr>
              <w:ind w:left="-108" w:right="-108"/>
              <w:contextualSpacing/>
              <w:rPr>
                <w:b/>
                <w:sz w:val="22"/>
                <w:szCs w:val="22"/>
              </w:rPr>
            </w:pPr>
          </w:p>
        </w:tc>
        <w:tc>
          <w:tcPr>
            <w:tcW w:w="4680" w:type="dxa"/>
          </w:tcPr>
          <w:p w14:paraId="1386FDAC" w14:textId="1724820F" w:rsidR="008162DD" w:rsidRPr="005D1167" w:rsidRDefault="008162DD" w:rsidP="00E847DF">
            <w:pPr>
              <w:ind w:left="-108" w:right="-108"/>
              <w:contextualSpacing/>
              <w:jc w:val="both"/>
              <w:rPr>
                <w:b/>
                <w:sz w:val="22"/>
                <w:szCs w:val="22"/>
              </w:rPr>
            </w:pPr>
            <w:r w:rsidRPr="005D1167">
              <w:rPr>
                <w:sz w:val="22"/>
                <w:szCs w:val="22"/>
              </w:rPr>
              <w:t>Потребляемая мощность и ток;</w:t>
            </w:r>
          </w:p>
        </w:tc>
        <w:tc>
          <w:tcPr>
            <w:tcW w:w="3960" w:type="dxa"/>
          </w:tcPr>
          <w:p w14:paraId="3CBE7A43" w14:textId="6E9E25F4" w:rsidR="008162DD" w:rsidRPr="005D1167" w:rsidRDefault="008162DD" w:rsidP="00E847DF">
            <w:pPr>
              <w:ind w:left="-108" w:right="-108"/>
              <w:contextualSpacing/>
              <w:jc w:val="both"/>
              <w:rPr>
                <w:b/>
                <w:sz w:val="22"/>
                <w:szCs w:val="22"/>
              </w:rPr>
            </w:pPr>
            <w:r w:rsidRPr="005D1167">
              <w:rPr>
                <w:sz w:val="22"/>
                <w:szCs w:val="22"/>
              </w:rPr>
              <w:t>ГОСТ IEC 60335-1-2015 Раздел</w:t>
            </w:r>
            <w:r w:rsidRPr="005D1167">
              <w:rPr>
                <w:bCs/>
                <w:sz w:val="22"/>
                <w:szCs w:val="22"/>
              </w:rPr>
              <w:t xml:space="preserve"> 10.</w:t>
            </w:r>
          </w:p>
        </w:tc>
        <w:tc>
          <w:tcPr>
            <w:tcW w:w="1254" w:type="dxa"/>
          </w:tcPr>
          <w:p w14:paraId="4422FDCC" w14:textId="77777777" w:rsidR="008162DD" w:rsidRPr="005D1167" w:rsidRDefault="008162DD" w:rsidP="00E847DF">
            <w:pPr>
              <w:ind w:left="-116"/>
              <w:contextualSpacing/>
              <w:jc w:val="both"/>
              <w:rPr>
                <w:sz w:val="22"/>
                <w:szCs w:val="22"/>
              </w:rPr>
            </w:pPr>
            <w:r w:rsidRPr="005D1167">
              <w:rPr>
                <w:sz w:val="22"/>
                <w:szCs w:val="22"/>
              </w:rPr>
              <w:t>0-360 кВт</w:t>
            </w:r>
          </w:p>
          <w:p w14:paraId="726540D1" w14:textId="0D6F5434" w:rsidR="008162DD" w:rsidRPr="005D1167" w:rsidRDefault="008162DD" w:rsidP="00E847DF">
            <w:pPr>
              <w:contextualSpacing/>
              <w:rPr>
                <w:sz w:val="22"/>
                <w:szCs w:val="22"/>
              </w:rPr>
            </w:pPr>
            <w:r w:rsidRPr="005D1167">
              <w:rPr>
                <w:sz w:val="22"/>
                <w:szCs w:val="22"/>
              </w:rPr>
              <w:t>0-600 А</w:t>
            </w:r>
          </w:p>
        </w:tc>
      </w:tr>
      <w:tr w:rsidR="008162DD" w:rsidRPr="005D1167" w14:paraId="4D78C949" w14:textId="77777777" w:rsidTr="00905A08">
        <w:trPr>
          <w:trHeight w:val="20"/>
        </w:trPr>
        <w:tc>
          <w:tcPr>
            <w:tcW w:w="355" w:type="dxa"/>
            <w:vMerge/>
          </w:tcPr>
          <w:p w14:paraId="4E2862E0" w14:textId="77777777" w:rsidR="008162DD" w:rsidRPr="005D1167" w:rsidRDefault="008162DD" w:rsidP="00E847DF">
            <w:pPr>
              <w:pStyle w:val="ad"/>
              <w:numPr>
                <w:ilvl w:val="0"/>
                <w:numId w:val="2"/>
              </w:numPr>
              <w:ind w:left="357" w:hanging="357"/>
              <w:rPr>
                <w:sz w:val="22"/>
                <w:szCs w:val="22"/>
              </w:rPr>
            </w:pPr>
          </w:p>
        </w:tc>
        <w:tc>
          <w:tcPr>
            <w:tcW w:w="2520" w:type="dxa"/>
            <w:vMerge/>
          </w:tcPr>
          <w:p w14:paraId="7E6619BE" w14:textId="77777777" w:rsidR="008162DD" w:rsidRPr="005D1167" w:rsidRDefault="008162DD" w:rsidP="00E847DF">
            <w:pPr>
              <w:ind w:right="-108"/>
              <w:contextualSpacing/>
              <w:rPr>
                <w:sz w:val="22"/>
                <w:szCs w:val="22"/>
              </w:rPr>
            </w:pPr>
          </w:p>
        </w:tc>
        <w:tc>
          <w:tcPr>
            <w:tcW w:w="3240" w:type="dxa"/>
            <w:vMerge/>
          </w:tcPr>
          <w:p w14:paraId="2DF67D38" w14:textId="77777777" w:rsidR="008162DD" w:rsidRPr="005D1167" w:rsidRDefault="008162DD" w:rsidP="00E847DF">
            <w:pPr>
              <w:ind w:left="-108" w:right="-108"/>
              <w:contextualSpacing/>
              <w:rPr>
                <w:b/>
                <w:sz w:val="22"/>
                <w:szCs w:val="22"/>
              </w:rPr>
            </w:pPr>
          </w:p>
        </w:tc>
        <w:tc>
          <w:tcPr>
            <w:tcW w:w="4680" w:type="dxa"/>
          </w:tcPr>
          <w:p w14:paraId="642E9619" w14:textId="02FE013F" w:rsidR="008162DD" w:rsidRPr="005D1167" w:rsidRDefault="008162DD" w:rsidP="00E847DF">
            <w:pPr>
              <w:ind w:left="-108" w:right="-108"/>
              <w:contextualSpacing/>
              <w:jc w:val="both"/>
              <w:rPr>
                <w:b/>
                <w:sz w:val="22"/>
                <w:szCs w:val="22"/>
              </w:rPr>
            </w:pPr>
            <w:r w:rsidRPr="005D1167">
              <w:rPr>
                <w:sz w:val="22"/>
                <w:szCs w:val="22"/>
              </w:rPr>
              <w:t>Превышение температуры;</w:t>
            </w:r>
          </w:p>
        </w:tc>
        <w:tc>
          <w:tcPr>
            <w:tcW w:w="3960" w:type="dxa"/>
          </w:tcPr>
          <w:p w14:paraId="6A41253B" w14:textId="658283C2"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11.</w:t>
            </w:r>
          </w:p>
        </w:tc>
        <w:tc>
          <w:tcPr>
            <w:tcW w:w="1254" w:type="dxa"/>
          </w:tcPr>
          <w:p w14:paraId="603E34B4" w14:textId="5B059A52" w:rsidR="008162DD" w:rsidRPr="005D1167" w:rsidRDefault="008162DD" w:rsidP="00E847DF">
            <w:pPr>
              <w:contextualSpacing/>
              <w:rPr>
                <w:sz w:val="22"/>
                <w:szCs w:val="22"/>
              </w:rPr>
            </w:pPr>
            <w:r w:rsidRPr="005D1167">
              <w:rPr>
                <w:sz w:val="22"/>
                <w:szCs w:val="22"/>
              </w:rPr>
              <w:t>0-450 °С</w:t>
            </w:r>
          </w:p>
        </w:tc>
      </w:tr>
      <w:tr w:rsidR="008162DD" w:rsidRPr="005D1167" w14:paraId="4523E984" w14:textId="77777777" w:rsidTr="00905A08">
        <w:trPr>
          <w:trHeight w:val="20"/>
        </w:trPr>
        <w:tc>
          <w:tcPr>
            <w:tcW w:w="355" w:type="dxa"/>
            <w:vMerge/>
          </w:tcPr>
          <w:p w14:paraId="25D0FF58" w14:textId="77777777" w:rsidR="008162DD" w:rsidRPr="005D1167" w:rsidRDefault="008162DD" w:rsidP="00E847DF">
            <w:pPr>
              <w:pStyle w:val="ad"/>
              <w:numPr>
                <w:ilvl w:val="0"/>
                <w:numId w:val="2"/>
              </w:numPr>
              <w:ind w:left="357" w:hanging="357"/>
              <w:rPr>
                <w:sz w:val="22"/>
                <w:szCs w:val="22"/>
              </w:rPr>
            </w:pPr>
          </w:p>
        </w:tc>
        <w:tc>
          <w:tcPr>
            <w:tcW w:w="2520" w:type="dxa"/>
            <w:vMerge/>
          </w:tcPr>
          <w:p w14:paraId="5DE09714" w14:textId="77777777" w:rsidR="008162DD" w:rsidRPr="005D1167" w:rsidRDefault="008162DD" w:rsidP="00E847DF">
            <w:pPr>
              <w:ind w:right="-108"/>
              <w:contextualSpacing/>
              <w:rPr>
                <w:sz w:val="22"/>
                <w:szCs w:val="22"/>
              </w:rPr>
            </w:pPr>
          </w:p>
        </w:tc>
        <w:tc>
          <w:tcPr>
            <w:tcW w:w="3240" w:type="dxa"/>
            <w:vMerge/>
          </w:tcPr>
          <w:p w14:paraId="0C10B861" w14:textId="77777777" w:rsidR="008162DD" w:rsidRPr="005D1167" w:rsidRDefault="008162DD" w:rsidP="00E847DF">
            <w:pPr>
              <w:ind w:left="-108" w:right="-108"/>
              <w:contextualSpacing/>
              <w:rPr>
                <w:b/>
                <w:sz w:val="22"/>
                <w:szCs w:val="22"/>
              </w:rPr>
            </w:pPr>
          </w:p>
        </w:tc>
        <w:tc>
          <w:tcPr>
            <w:tcW w:w="4680" w:type="dxa"/>
          </w:tcPr>
          <w:p w14:paraId="787E1A1B" w14:textId="00FE1B67" w:rsidR="008162DD" w:rsidRPr="005D1167" w:rsidRDefault="008162DD" w:rsidP="00E847DF">
            <w:pPr>
              <w:ind w:left="-108" w:right="-108"/>
              <w:contextualSpacing/>
              <w:jc w:val="both"/>
              <w:rPr>
                <w:b/>
                <w:sz w:val="22"/>
                <w:szCs w:val="22"/>
              </w:rPr>
            </w:pPr>
            <w:r w:rsidRPr="005D1167">
              <w:rPr>
                <w:sz w:val="22"/>
                <w:szCs w:val="22"/>
              </w:rPr>
              <w:t>Ток утечки;</w:t>
            </w:r>
          </w:p>
        </w:tc>
        <w:tc>
          <w:tcPr>
            <w:tcW w:w="3960" w:type="dxa"/>
          </w:tcPr>
          <w:p w14:paraId="18BC78D8" w14:textId="2F6DE934" w:rsidR="008162DD" w:rsidRPr="005D1167" w:rsidRDefault="008162DD" w:rsidP="00E847DF">
            <w:pPr>
              <w:ind w:left="-108" w:right="-108"/>
              <w:contextualSpacing/>
              <w:jc w:val="both"/>
              <w:rPr>
                <w:b/>
                <w:sz w:val="22"/>
                <w:szCs w:val="22"/>
              </w:rPr>
            </w:pPr>
            <w:r w:rsidRPr="005D1167">
              <w:rPr>
                <w:sz w:val="22"/>
                <w:szCs w:val="22"/>
              </w:rPr>
              <w:t>ГОСТ IEC 60335-1-2015</w:t>
            </w:r>
            <w:r w:rsidRPr="005D1167">
              <w:rPr>
                <w:bCs/>
                <w:sz w:val="22"/>
                <w:szCs w:val="22"/>
              </w:rPr>
              <w:t>Раздел 13,16.</w:t>
            </w:r>
          </w:p>
        </w:tc>
        <w:tc>
          <w:tcPr>
            <w:tcW w:w="1254" w:type="dxa"/>
          </w:tcPr>
          <w:p w14:paraId="1174B3D7" w14:textId="26983EDE" w:rsidR="008162DD" w:rsidRPr="005D1167" w:rsidRDefault="008162DD" w:rsidP="00E847DF">
            <w:pPr>
              <w:contextualSpacing/>
              <w:rPr>
                <w:sz w:val="22"/>
                <w:szCs w:val="22"/>
              </w:rPr>
            </w:pPr>
            <w:r w:rsidRPr="005D1167">
              <w:rPr>
                <w:sz w:val="22"/>
                <w:szCs w:val="22"/>
              </w:rPr>
              <w:t>0-20 мА</w:t>
            </w:r>
          </w:p>
        </w:tc>
      </w:tr>
      <w:tr w:rsidR="008162DD" w:rsidRPr="005D1167" w14:paraId="322C1DEC" w14:textId="77777777" w:rsidTr="00905A08">
        <w:trPr>
          <w:trHeight w:val="20"/>
        </w:trPr>
        <w:tc>
          <w:tcPr>
            <w:tcW w:w="355" w:type="dxa"/>
            <w:vMerge/>
          </w:tcPr>
          <w:p w14:paraId="71CF9D6A" w14:textId="77777777" w:rsidR="008162DD" w:rsidRPr="005D1167" w:rsidRDefault="008162DD" w:rsidP="00E847DF">
            <w:pPr>
              <w:pStyle w:val="ad"/>
              <w:numPr>
                <w:ilvl w:val="0"/>
                <w:numId w:val="2"/>
              </w:numPr>
              <w:ind w:left="357" w:hanging="357"/>
              <w:rPr>
                <w:sz w:val="22"/>
                <w:szCs w:val="22"/>
              </w:rPr>
            </w:pPr>
          </w:p>
        </w:tc>
        <w:tc>
          <w:tcPr>
            <w:tcW w:w="2520" w:type="dxa"/>
            <w:vMerge/>
          </w:tcPr>
          <w:p w14:paraId="44D6D083" w14:textId="77777777" w:rsidR="008162DD" w:rsidRPr="005D1167" w:rsidRDefault="008162DD" w:rsidP="00E847DF">
            <w:pPr>
              <w:ind w:right="-108"/>
              <w:contextualSpacing/>
              <w:rPr>
                <w:sz w:val="22"/>
                <w:szCs w:val="22"/>
              </w:rPr>
            </w:pPr>
          </w:p>
        </w:tc>
        <w:tc>
          <w:tcPr>
            <w:tcW w:w="3240" w:type="dxa"/>
            <w:vMerge/>
          </w:tcPr>
          <w:p w14:paraId="000A05BD" w14:textId="77777777" w:rsidR="008162DD" w:rsidRPr="005D1167" w:rsidRDefault="008162DD" w:rsidP="00E847DF">
            <w:pPr>
              <w:ind w:left="-108" w:right="-108"/>
              <w:contextualSpacing/>
              <w:rPr>
                <w:b/>
                <w:sz w:val="22"/>
                <w:szCs w:val="22"/>
              </w:rPr>
            </w:pPr>
          </w:p>
        </w:tc>
        <w:tc>
          <w:tcPr>
            <w:tcW w:w="4680" w:type="dxa"/>
          </w:tcPr>
          <w:p w14:paraId="1B8AD677" w14:textId="39B09ADC" w:rsidR="008162DD" w:rsidRPr="005D1167" w:rsidRDefault="008162DD" w:rsidP="00E847DF">
            <w:pPr>
              <w:ind w:left="-108" w:right="-108"/>
              <w:contextualSpacing/>
              <w:jc w:val="both"/>
              <w:rPr>
                <w:b/>
                <w:sz w:val="22"/>
                <w:szCs w:val="22"/>
              </w:rPr>
            </w:pPr>
            <w:r w:rsidRPr="005D1167">
              <w:rPr>
                <w:sz w:val="22"/>
                <w:szCs w:val="22"/>
              </w:rPr>
              <w:t>Присоединение к источнику питания и внешние гибкие шнуры;</w:t>
            </w:r>
          </w:p>
        </w:tc>
        <w:tc>
          <w:tcPr>
            <w:tcW w:w="3960" w:type="dxa"/>
          </w:tcPr>
          <w:p w14:paraId="38524C8E" w14:textId="135D9E5F"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484FA2FA" w14:textId="5AE0D508" w:rsidR="008162DD" w:rsidRPr="005D1167" w:rsidRDefault="008162DD" w:rsidP="00E847DF">
            <w:pPr>
              <w:ind w:left="-116"/>
              <w:contextualSpacing/>
              <w:rPr>
                <w:sz w:val="22"/>
                <w:szCs w:val="22"/>
              </w:rPr>
            </w:pPr>
            <w:r w:rsidRPr="005D1167">
              <w:rPr>
                <w:sz w:val="22"/>
                <w:szCs w:val="22"/>
              </w:rPr>
              <w:t>0,5-10 мм²</w:t>
            </w:r>
          </w:p>
        </w:tc>
      </w:tr>
      <w:tr w:rsidR="008162DD" w:rsidRPr="005D1167" w14:paraId="188931C1" w14:textId="77777777" w:rsidTr="00905A08">
        <w:trPr>
          <w:trHeight w:val="20"/>
        </w:trPr>
        <w:tc>
          <w:tcPr>
            <w:tcW w:w="355" w:type="dxa"/>
            <w:vMerge/>
          </w:tcPr>
          <w:p w14:paraId="1037BF8E" w14:textId="77777777" w:rsidR="008162DD" w:rsidRPr="005D1167" w:rsidRDefault="008162DD" w:rsidP="00E847DF">
            <w:pPr>
              <w:pStyle w:val="ad"/>
              <w:numPr>
                <w:ilvl w:val="0"/>
                <w:numId w:val="2"/>
              </w:numPr>
              <w:ind w:left="357" w:hanging="357"/>
              <w:rPr>
                <w:sz w:val="22"/>
                <w:szCs w:val="22"/>
              </w:rPr>
            </w:pPr>
          </w:p>
        </w:tc>
        <w:tc>
          <w:tcPr>
            <w:tcW w:w="2520" w:type="dxa"/>
            <w:vMerge/>
          </w:tcPr>
          <w:p w14:paraId="45BC748A" w14:textId="77777777" w:rsidR="008162DD" w:rsidRPr="005D1167" w:rsidRDefault="008162DD" w:rsidP="00E847DF">
            <w:pPr>
              <w:ind w:right="-108"/>
              <w:contextualSpacing/>
              <w:rPr>
                <w:sz w:val="22"/>
                <w:szCs w:val="22"/>
              </w:rPr>
            </w:pPr>
          </w:p>
        </w:tc>
        <w:tc>
          <w:tcPr>
            <w:tcW w:w="3240" w:type="dxa"/>
            <w:vMerge/>
          </w:tcPr>
          <w:p w14:paraId="69CFB6AF" w14:textId="77777777" w:rsidR="008162DD" w:rsidRPr="005D1167" w:rsidRDefault="008162DD" w:rsidP="00E847DF">
            <w:pPr>
              <w:ind w:left="-108" w:right="-108"/>
              <w:contextualSpacing/>
              <w:rPr>
                <w:b/>
                <w:sz w:val="22"/>
                <w:szCs w:val="22"/>
              </w:rPr>
            </w:pPr>
          </w:p>
        </w:tc>
        <w:tc>
          <w:tcPr>
            <w:tcW w:w="4680" w:type="dxa"/>
          </w:tcPr>
          <w:p w14:paraId="60A04EA2" w14:textId="7E59680C" w:rsidR="008162DD" w:rsidRPr="005D1167" w:rsidRDefault="008162DD" w:rsidP="00E847DF">
            <w:pPr>
              <w:ind w:left="-108" w:right="-108"/>
              <w:contextualSpacing/>
              <w:jc w:val="both"/>
              <w:rPr>
                <w:b/>
                <w:sz w:val="22"/>
                <w:szCs w:val="22"/>
              </w:rPr>
            </w:pPr>
            <w:r w:rsidRPr="005D1167">
              <w:rPr>
                <w:sz w:val="22"/>
                <w:szCs w:val="22"/>
              </w:rPr>
              <w:t>Сопротивление заземления;</w:t>
            </w:r>
          </w:p>
        </w:tc>
        <w:tc>
          <w:tcPr>
            <w:tcW w:w="3960" w:type="dxa"/>
          </w:tcPr>
          <w:p w14:paraId="3C9D8A73" w14:textId="77777777" w:rsidR="008162DD" w:rsidRPr="005D1167" w:rsidRDefault="008162DD" w:rsidP="00E847DF">
            <w:pPr>
              <w:ind w:left="-108" w:right="-108"/>
              <w:contextualSpacing/>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52D269F3" w14:textId="267DA131" w:rsidR="008162DD" w:rsidRPr="005D1167" w:rsidRDefault="008162DD" w:rsidP="00E847DF">
            <w:pPr>
              <w:ind w:left="-108" w:right="-108"/>
              <w:contextualSpacing/>
              <w:rPr>
                <w:sz w:val="22"/>
                <w:szCs w:val="22"/>
              </w:rPr>
            </w:pPr>
            <w:r w:rsidRPr="005D1167">
              <w:rPr>
                <w:sz w:val="22"/>
                <w:szCs w:val="22"/>
              </w:rPr>
              <w:t>ГОСТ 23833-95 п.6.5</w:t>
            </w:r>
          </w:p>
          <w:p w14:paraId="2A9AB279" w14:textId="77777777" w:rsidR="008162DD" w:rsidRPr="005D1167" w:rsidRDefault="008162DD" w:rsidP="00E847DF">
            <w:pPr>
              <w:ind w:left="-108" w:right="-108"/>
              <w:contextualSpacing/>
              <w:rPr>
                <w:sz w:val="22"/>
                <w:szCs w:val="22"/>
              </w:rPr>
            </w:pPr>
            <w:r w:rsidRPr="005D1167">
              <w:rPr>
                <w:sz w:val="22"/>
                <w:szCs w:val="22"/>
              </w:rPr>
              <w:t>ГОСТ 31529-2012 п.7.12</w:t>
            </w:r>
          </w:p>
          <w:p w14:paraId="00F58EBF" w14:textId="0412E5DB" w:rsidR="008162DD" w:rsidRPr="005D1167" w:rsidRDefault="008162DD" w:rsidP="00E847DF">
            <w:pPr>
              <w:ind w:left="-108" w:right="-108"/>
              <w:contextualSpacing/>
              <w:rPr>
                <w:b/>
                <w:sz w:val="22"/>
                <w:szCs w:val="22"/>
              </w:rPr>
            </w:pPr>
            <w:r w:rsidRPr="005D1167">
              <w:rPr>
                <w:sz w:val="22"/>
                <w:szCs w:val="22"/>
              </w:rPr>
              <w:t>ГОСТ 12.2.007.0-75</w:t>
            </w:r>
          </w:p>
        </w:tc>
        <w:tc>
          <w:tcPr>
            <w:tcW w:w="1254" w:type="dxa"/>
          </w:tcPr>
          <w:p w14:paraId="6771EC75" w14:textId="1E1A8F9C" w:rsidR="008162DD" w:rsidRPr="005D1167" w:rsidRDefault="008162DD" w:rsidP="00E847DF">
            <w:pPr>
              <w:contextualSpacing/>
              <w:rPr>
                <w:sz w:val="22"/>
                <w:szCs w:val="22"/>
              </w:rPr>
            </w:pPr>
            <w:r w:rsidRPr="005D1167">
              <w:rPr>
                <w:sz w:val="22"/>
                <w:szCs w:val="22"/>
              </w:rPr>
              <w:t>0-0,5 Ом</w:t>
            </w:r>
          </w:p>
        </w:tc>
      </w:tr>
      <w:tr w:rsidR="008162DD" w:rsidRPr="005D1167" w14:paraId="0955B16F" w14:textId="77777777" w:rsidTr="00905A08">
        <w:trPr>
          <w:trHeight w:val="20"/>
        </w:trPr>
        <w:tc>
          <w:tcPr>
            <w:tcW w:w="355" w:type="dxa"/>
            <w:vMerge/>
          </w:tcPr>
          <w:p w14:paraId="6A3B7F71" w14:textId="77777777" w:rsidR="008162DD" w:rsidRPr="005D1167" w:rsidRDefault="008162DD" w:rsidP="00E847DF">
            <w:pPr>
              <w:pStyle w:val="ad"/>
              <w:numPr>
                <w:ilvl w:val="0"/>
                <w:numId w:val="2"/>
              </w:numPr>
              <w:ind w:left="357" w:hanging="357"/>
              <w:rPr>
                <w:sz w:val="22"/>
                <w:szCs w:val="22"/>
              </w:rPr>
            </w:pPr>
          </w:p>
        </w:tc>
        <w:tc>
          <w:tcPr>
            <w:tcW w:w="2520" w:type="dxa"/>
            <w:vMerge/>
          </w:tcPr>
          <w:p w14:paraId="07951494" w14:textId="77777777" w:rsidR="008162DD" w:rsidRPr="005D1167" w:rsidRDefault="008162DD" w:rsidP="00E847DF">
            <w:pPr>
              <w:ind w:right="-108"/>
              <w:contextualSpacing/>
              <w:rPr>
                <w:sz w:val="22"/>
                <w:szCs w:val="22"/>
              </w:rPr>
            </w:pPr>
          </w:p>
        </w:tc>
        <w:tc>
          <w:tcPr>
            <w:tcW w:w="3240" w:type="dxa"/>
            <w:vMerge/>
          </w:tcPr>
          <w:p w14:paraId="7D433546" w14:textId="77777777" w:rsidR="008162DD" w:rsidRPr="005D1167" w:rsidRDefault="008162DD" w:rsidP="00E847DF">
            <w:pPr>
              <w:ind w:left="-108" w:right="-108"/>
              <w:contextualSpacing/>
              <w:rPr>
                <w:b/>
                <w:sz w:val="22"/>
                <w:szCs w:val="22"/>
              </w:rPr>
            </w:pPr>
          </w:p>
        </w:tc>
        <w:tc>
          <w:tcPr>
            <w:tcW w:w="4680" w:type="dxa"/>
          </w:tcPr>
          <w:p w14:paraId="165FB186" w14:textId="38B1D3B5" w:rsidR="008162DD" w:rsidRPr="005D1167" w:rsidRDefault="008162DD" w:rsidP="00E847DF">
            <w:pPr>
              <w:ind w:left="-108" w:right="-108"/>
              <w:contextualSpacing/>
              <w:jc w:val="both"/>
              <w:rPr>
                <w:sz w:val="22"/>
                <w:szCs w:val="22"/>
              </w:rPr>
            </w:pPr>
            <w:r w:rsidRPr="005D1167">
              <w:rPr>
                <w:sz w:val="22"/>
                <w:szCs w:val="22"/>
              </w:rPr>
              <w:t>Сопротивление изоляции;</w:t>
            </w:r>
          </w:p>
        </w:tc>
        <w:tc>
          <w:tcPr>
            <w:tcW w:w="3960" w:type="dxa"/>
          </w:tcPr>
          <w:p w14:paraId="6A88D91F" w14:textId="77777777" w:rsidR="008162DD" w:rsidRPr="005D1167" w:rsidRDefault="008162DD" w:rsidP="00E847DF">
            <w:pPr>
              <w:ind w:left="-108" w:right="-108"/>
              <w:contextualSpacing/>
              <w:jc w:val="both"/>
              <w:rPr>
                <w:sz w:val="22"/>
                <w:szCs w:val="22"/>
              </w:rPr>
            </w:pPr>
            <w:r w:rsidRPr="005D1167">
              <w:rPr>
                <w:sz w:val="22"/>
                <w:szCs w:val="22"/>
              </w:rPr>
              <w:t>ГОСТ 23833-95 п.6.6</w:t>
            </w:r>
          </w:p>
          <w:p w14:paraId="56E4B654" w14:textId="77777777" w:rsidR="008162DD" w:rsidRPr="005D1167" w:rsidRDefault="008162DD" w:rsidP="00E847DF">
            <w:pPr>
              <w:ind w:left="-108" w:right="-108"/>
              <w:contextualSpacing/>
              <w:rPr>
                <w:sz w:val="22"/>
                <w:szCs w:val="22"/>
              </w:rPr>
            </w:pPr>
            <w:r w:rsidRPr="005D1167">
              <w:rPr>
                <w:sz w:val="22"/>
                <w:szCs w:val="22"/>
              </w:rPr>
              <w:t>ГОСТ 31529-2012 п.7.13</w:t>
            </w:r>
          </w:p>
          <w:p w14:paraId="702A1527" w14:textId="7BC1C4CB" w:rsidR="008162DD" w:rsidRPr="005D1167" w:rsidRDefault="008162DD" w:rsidP="00E847DF">
            <w:pPr>
              <w:ind w:left="-108" w:right="-108"/>
              <w:contextualSpacing/>
              <w:rPr>
                <w:sz w:val="22"/>
                <w:szCs w:val="22"/>
              </w:rPr>
            </w:pPr>
            <w:r w:rsidRPr="005D1167">
              <w:rPr>
                <w:sz w:val="22"/>
                <w:szCs w:val="22"/>
              </w:rPr>
              <w:t>ГОСТ Р МЭК 60204-1-2007 п.18.3</w:t>
            </w:r>
          </w:p>
        </w:tc>
        <w:tc>
          <w:tcPr>
            <w:tcW w:w="1254" w:type="dxa"/>
          </w:tcPr>
          <w:p w14:paraId="197A7135" w14:textId="53A78B31" w:rsidR="008162DD" w:rsidRPr="005D1167" w:rsidRDefault="008162DD" w:rsidP="00E847DF">
            <w:pPr>
              <w:ind w:left="-116"/>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8162DD" w:rsidRPr="005D1167" w14:paraId="70628A13" w14:textId="77777777" w:rsidTr="00905A08">
        <w:trPr>
          <w:trHeight w:val="20"/>
        </w:trPr>
        <w:tc>
          <w:tcPr>
            <w:tcW w:w="355" w:type="dxa"/>
            <w:vMerge/>
          </w:tcPr>
          <w:p w14:paraId="35ACA4B3" w14:textId="77777777" w:rsidR="008162DD" w:rsidRPr="005D1167" w:rsidRDefault="008162DD" w:rsidP="00E847DF">
            <w:pPr>
              <w:pStyle w:val="ad"/>
              <w:numPr>
                <w:ilvl w:val="0"/>
                <w:numId w:val="2"/>
              </w:numPr>
              <w:ind w:left="357" w:hanging="357"/>
              <w:rPr>
                <w:sz w:val="22"/>
                <w:szCs w:val="22"/>
              </w:rPr>
            </w:pPr>
          </w:p>
        </w:tc>
        <w:tc>
          <w:tcPr>
            <w:tcW w:w="2520" w:type="dxa"/>
            <w:vMerge/>
          </w:tcPr>
          <w:p w14:paraId="3B3749EF" w14:textId="77777777" w:rsidR="008162DD" w:rsidRPr="005D1167" w:rsidRDefault="008162DD" w:rsidP="00E847DF">
            <w:pPr>
              <w:ind w:right="-108"/>
              <w:contextualSpacing/>
              <w:rPr>
                <w:sz w:val="22"/>
                <w:szCs w:val="22"/>
              </w:rPr>
            </w:pPr>
          </w:p>
        </w:tc>
        <w:tc>
          <w:tcPr>
            <w:tcW w:w="3240" w:type="dxa"/>
            <w:vMerge/>
          </w:tcPr>
          <w:p w14:paraId="531C26AC" w14:textId="77777777" w:rsidR="008162DD" w:rsidRPr="005D1167" w:rsidRDefault="008162DD" w:rsidP="00E847DF">
            <w:pPr>
              <w:ind w:left="-108" w:right="-108"/>
              <w:contextualSpacing/>
              <w:rPr>
                <w:b/>
                <w:sz w:val="22"/>
                <w:szCs w:val="22"/>
              </w:rPr>
            </w:pPr>
          </w:p>
        </w:tc>
        <w:tc>
          <w:tcPr>
            <w:tcW w:w="4680" w:type="dxa"/>
          </w:tcPr>
          <w:p w14:paraId="7A046DF2" w14:textId="197488AA" w:rsidR="008162DD" w:rsidRPr="005D1167" w:rsidRDefault="008162DD" w:rsidP="00E847DF">
            <w:pPr>
              <w:ind w:left="-108" w:right="-108"/>
              <w:contextualSpacing/>
              <w:jc w:val="both"/>
              <w:rPr>
                <w:b/>
                <w:sz w:val="22"/>
                <w:szCs w:val="22"/>
              </w:rPr>
            </w:pPr>
            <w:r w:rsidRPr="005D1167">
              <w:rPr>
                <w:sz w:val="22"/>
                <w:szCs w:val="22"/>
              </w:rPr>
              <w:t>Пути утечки, воздушные зазоры;</w:t>
            </w:r>
          </w:p>
        </w:tc>
        <w:tc>
          <w:tcPr>
            <w:tcW w:w="3960" w:type="dxa"/>
          </w:tcPr>
          <w:p w14:paraId="16FAD879" w14:textId="26ABA485"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29.</w:t>
            </w:r>
          </w:p>
        </w:tc>
        <w:tc>
          <w:tcPr>
            <w:tcW w:w="1254" w:type="dxa"/>
          </w:tcPr>
          <w:p w14:paraId="304F61AA" w14:textId="21D35617" w:rsidR="008162DD" w:rsidRPr="005D1167" w:rsidRDefault="008162DD"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8162DD" w:rsidRPr="005D1167" w14:paraId="4DC5C1A7" w14:textId="77777777" w:rsidTr="00905A08">
        <w:trPr>
          <w:trHeight w:val="20"/>
        </w:trPr>
        <w:tc>
          <w:tcPr>
            <w:tcW w:w="355" w:type="dxa"/>
            <w:vMerge/>
          </w:tcPr>
          <w:p w14:paraId="3FC08079" w14:textId="77777777" w:rsidR="008162DD" w:rsidRPr="005D1167" w:rsidRDefault="008162DD" w:rsidP="00E847DF">
            <w:pPr>
              <w:pStyle w:val="ad"/>
              <w:numPr>
                <w:ilvl w:val="0"/>
                <w:numId w:val="2"/>
              </w:numPr>
              <w:ind w:left="357" w:hanging="357"/>
              <w:rPr>
                <w:sz w:val="22"/>
                <w:szCs w:val="22"/>
              </w:rPr>
            </w:pPr>
          </w:p>
        </w:tc>
        <w:tc>
          <w:tcPr>
            <w:tcW w:w="2520" w:type="dxa"/>
            <w:vMerge/>
          </w:tcPr>
          <w:p w14:paraId="570D658B" w14:textId="77777777" w:rsidR="008162DD" w:rsidRPr="005D1167" w:rsidRDefault="008162DD" w:rsidP="00E847DF">
            <w:pPr>
              <w:ind w:right="-108"/>
              <w:contextualSpacing/>
              <w:rPr>
                <w:sz w:val="22"/>
                <w:szCs w:val="22"/>
              </w:rPr>
            </w:pPr>
          </w:p>
        </w:tc>
        <w:tc>
          <w:tcPr>
            <w:tcW w:w="3240" w:type="dxa"/>
            <w:vMerge/>
          </w:tcPr>
          <w:p w14:paraId="37FD5931" w14:textId="77777777" w:rsidR="008162DD" w:rsidRPr="005D1167" w:rsidRDefault="008162DD" w:rsidP="00E847DF">
            <w:pPr>
              <w:ind w:left="-108" w:right="-108"/>
              <w:contextualSpacing/>
              <w:rPr>
                <w:b/>
                <w:sz w:val="22"/>
                <w:szCs w:val="22"/>
              </w:rPr>
            </w:pPr>
          </w:p>
        </w:tc>
        <w:tc>
          <w:tcPr>
            <w:tcW w:w="4680" w:type="dxa"/>
          </w:tcPr>
          <w:p w14:paraId="0D538286" w14:textId="439A66AE" w:rsidR="008162DD" w:rsidRPr="005D1167" w:rsidRDefault="008162DD" w:rsidP="00E847DF">
            <w:pPr>
              <w:ind w:left="-108" w:right="-108"/>
              <w:contextualSpacing/>
              <w:jc w:val="both"/>
              <w:rPr>
                <w:b/>
                <w:sz w:val="22"/>
                <w:szCs w:val="22"/>
              </w:rPr>
            </w:pPr>
            <w:r w:rsidRPr="005D1167">
              <w:rPr>
                <w:sz w:val="22"/>
                <w:szCs w:val="22"/>
              </w:rPr>
              <w:t>Теплостойкость;</w:t>
            </w:r>
          </w:p>
        </w:tc>
        <w:tc>
          <w:tcPr>
            <w:tcW w:w="3960" w:type="dxa"/>
          </w:tcPr>
          <w:p w14:paraId="57C2FA5D" w14:textId="1561EF24" w:rsidR="008162DD" w:rsidRPr="005D1167" w:rsidRDefault="008162DD"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п 30.1.</w:t>
            </w:r>
          </w:p>
        </w:tc>
        <w:tc>
          <w:tcPr>
            <w:tcW w:w="1254" w:type="dxa"/>
          </w:tcPr>
          <w:p w14:paraId="6E0B97A7" w14:textId="691FE7F5" w:rsidR="008162DD" w:rsidRPr="005D1167" w:rsidRDefault="008162DD" w:rsidP="00E847DF">
            <w:pPr>
              <w:contextualSpacing/>
              <w:rPr>
                <w:sz w:val="22"/>
                <w:szCs w:val="22"/>
              </w:rPr>
            </w:pPr>
            <w:r w:rsidRPr="005D1167">
              <w:rPr>
                <w:sz w:val="22"/>
                <w:szCs w:val="22"/>
              </w:rPr>
              <w:t>0-2 мм</w:t>
            </w:r>
          </w:p>
        </w:tc>
      </w:tr>
      <w:tr w:rsidR="008162DD" w:rsidRPr="005D1167" w14:paraId="21A08281" w14:textId="77777777" w:rsidTr="00905A08">
        <w:trPr>
          <w:trHeight w:val="20"/>
        </w:trPr>
        <w:tc>
          <w:tcPr>
            <w:tcW w:w="355" w:type="dxa"/>
            <w:vMerge/>
          </w:tcPr>
          <w:p w14:paraId="5F322CA0" w14:textId="77777777" w:rsidR="008162DD" w:rsidRPr="005D1167" w:rsidRDefault="008162DD" w:rsidP="00E847DF">
            <w:pPr>
              <w:pStyle w:val="ad"/>
              <w:numPr>
                <w:ilvl w:val="0"/>
                <w:numId w:val="2"/>
              </w:numPr>
              <w:ind w:left="357" w:hanging="357"/>
              <w:rPr>
                <w:sz w:val="22"/>
                <w:szCs w:val="22"/>
              </w:rPr>
            </w:pPr>
          </w:p>
        </w:tc>
        <w:tc>
          <w:tcPr>
            <w:tcW w:w="2520" w:type="dxa"/>
            <w:vMerge/>
          </w:tcPr>
          <w:p w14:paraId="22E6EE89" w14:textId="77777777" w:rsidR="008162DD" w:rsidRPr="005D1167" w:rsidRDefault="008162DD" w:rsidP="00E847DF">
            <w:pPr>
              <w:ind w:right="-108"/>
              <w:contextualSpacing/>
              <w:rPr>
                <w:sz w:val="22"/>
                <w:szCs w:val="22"/>
              </w:rPr>
            </w:pPr>
          </w:p>
        </w:tc>
        <w:tc>
          <w:tcPr>
            <w:tcW w:w="3240" w:type="dxa"/>
            <w:vMerge/>
          </w:tcPr>
          <w:p w14:paraId="1059D3A4" w14:textId="77777777" w:rsidR="008162DD" w:rsidRPr="005D1167" w:rsidRDefault="008162DD" w:rsidP="00E847DF">
            <w:pPr>
              <w:ind w:left="-108" w:right="-108"/>
              <w:contextualSpacing/>
              <w:rPr>
                <w:b/>
                <w:sz w:val="22"/>
                <w:szCs w:val="22"/>
              </w:rPr>
            </w:pPr>
          </w:p>
        </w:tc>
        <w:tc>
          <w:tcPr>
            <w:tcW w:w="4680" w:type="dxa"/>
          </w:tcPr>
          <w:p w14:paraId="6118F432" w14:textId="4B1E637E"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Pr>
          <w:p w14:paraId="259E5254" w14:textId="77777777" w:rsidR="008162DD" w:rsidRPr="005D1167" w:rsidRDefault="008162DD" w:rsidP="00E847DF">
            <w:pPr>
              <w:ind w:left="-108" w:right="-108"/>
              <w:contextualSpacing/>
              <w:jc w:val="both"/>
              <w:rPr>
                <w:sz w:val="22"/>
                <w:szCs w:val="22"/>
              </w:rPr>
            </w:pPr>
            <w:r w:rsidRPr="005D1167">
              <w:rPr>
                <w:sz w:val="22"/>
                <w:szCs w:val="22"/>
              </w:rPr>
              <w:t>ГОСТ 12.2.092-94 п.3.24</w:t>
            </w:r>
          </w:p>
          <w:p w14:paraId="114152F1" w14:textId="77777777" w:rsidR="008162DD" w:rsidRPr="005D1167" w:rsidRDefault="008162DD" w:rsidP="00E847DF">
            <w:pPr>
              <w:ind w:left="-108" w:right="-108"/>
              <w:contextualSpacing/>
              <w:rPr>
                <w:sz w:val="22"/>
                <w:szCs w:val="22"/>
              </w:rPr>
            </w:pPr>
            <w:r w:rsidRPr="005D1167">
              <w:rPr>
                <w:sz w:val="22"/>
                <w:szCs w:val="22"/>
              </w:rPr>
              <w:t>ГОСТ 23833-95 п.6.10</w:t>
            </w:r>
          </w:p>
          <w:p w14:paraId="4CEAA529" w14:textId="77777777" w:rsidR="008162DD" w:rsidRPr="005D1167" w:rsidRDefault="008162DD" w:rsidP="00E847DF">
            <w:pPr>
              <w:ind w:left="-108" w:right="-108"/>
              <w:contextualSpacing/>
              <w:rPr>
                <w:sz w:val="22"/>
                <w:szCs w:val="22"/>
                <w:lang w:val="ky-KG"/>
              </w:rPr>
            </w:pPr>
            <w:r w:rsidRPr="005D1167">
              <w:rPr>
                <w:sz w:val="22"/>
                <w:szCs w:val="22"/>
              </w:rPr>
              <w:t>ГОСТ EN 454-2013</w:t>
            </w:r>
            <w:r w:rsidRPr="005D1167">
              <w:rPr>
                <w:sz w:val="22"/>
                <w:szCs w:val="22"/>
                <w:lang w:val="ky-KG"/>
              </w:rPr>
              <w:t xml:space="preserve"> п.6.5</w:t>
            </w:r>
          </w:p>
          <w:p w14:paraId="684DAF08" w14:textId="77777777" w:rsidR="008162DD" w:rsidRPr="005D1167" w:rsidRDefault="008162DD" w:rsidP="00E847DF">
            <w:pPr>
              <w:ind w:left="-108" w:right="-108"/>
              <w:contextualSpacing/>
              <w:rPr>
                <w:sz w:val="22"/>
                <w:szCs w:val="22"/>
                <w:lang w:val="ky-KG"/>
              </w:rPr>
            </w:pPr>
            <w:r w:rsidRPr="005D1167">
              <w:rPr>
                <w:sz w:val="22"/>
                <w:szCs w:val="22"/>
              </w:rPr>
              <w:t>ГOCT EN 12042-2013</w:t>
            </w:r>
            <w:r w:rsidRPr="005D1167">
              <w:rPr>
                <w:sz w:val="22"/>
                <w:szCs w:val="22"/>
                <w:lang w:val="ky-KG"/>
              </w:rPr>
              <w:t xml:space="preserve"> п.5.4</w:t>
            </w:r>
          </w:p>
          <w:p w14:paraId="155D1628" w14:textId="036B1ACE" w:rsidR="008162DD" w:rsidRPr="005D1167" w:rsidRDefault="008162DD" w:rsidP="00E847DF">
            <w:pPr>
              <w:ind w:left="-108" w:right="-108"/>
              <w:contextualSpacing/>
              <w:rPr>
                <w:sz w:val="22"/>
                <w:szCs w:val="22"/>
                <w:lang w:val="ky-KG"/>
              </w:rPr>
            </w:pPr>
            <w:r w:rsidRPr="005D1167">
              <w:rPr>
                <w:sz w:val="22"/>
                <w:szCs w:val="22"/>
              </w:rPr>
              <w:t>ГОСТ EN 12984-2013</w:t>
            </w:r>
            <w:r w:rsidRPr="005D1167">
              <w:rPr>
                <w:sz w:val="22"/>
                <w:szCs w:val="22"/>
                <w:lang w:val="ky-KG"/>
              </w:rPr>
              <w:t xml:space="preserve"> п.5.5</w:t>
            </w:r>
          </w:p>
        </w:tc>
        <w:tc>
          <w:tcPr>
            <w:tcW w:w="1254" w:type="dxa"/>
          </w:tcPr>
          <w:p w14:paraId="2F27B6E7" w14:textId="56FFFAF0"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7A99E0FB" w14:textId="77777777" w:rsidTr="00021937">
        <w:trPr>
          <w:trHeight w:val="2560"/>
        </w:trPr>
        <w:tc>
          <w:tcPr>
            <w:tcW w:w="355" w:type="dxa"/>
            <w:vMerge/>
            <w:tcBorders>
              <w:bottom w:val="single" w:sz="4" w:space="0" w:color="auto"/>
            </w:tcBorders>
          </w:tcPr>
          <w:p w14:paraId="4EA342E2"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6849BC5A"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6FCBCA3E"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781AAEE5" w14:textId="77777777" w:rsidR="008162DD" w:rsidRPr="005D1167" w:rsidRDefault="008162DD" w:rsidP="00E847DF">
            <w:pPr>
              <w:ind w:left="-108" w:right="-108"/>
              <w:contextualSpacing/>
              <w:jc w:val="center"/>
              <w:rPr>
                <w:b/>
                <w:sz w:val="22"/>
                <w:szCs w:val="22"/>
              </w:rPr>
            </w:pPr>
          </w:p>
        </w:tc>
        <w:tc>
          <w:tcPr>
            <w:tcW w:w="3960" w:type="dxa"/>
            <w:tcBorders>
              <w:bottom w:val="single" w:sz="4" w:space="0" w:color="auto"/>
            </w:tcBorders>
          </w:tcPr>
          <w:p w14:paraId="629B47AC" w14:textId="77777777" w:rsidR="008162DD" w:rsidRPr="005D1167" w:rsidRDefault="008162DD" w:rsidP="00E847DF">
            <w:pPr>
              <w:ind w:left="-108" w:right="-108"/>
              <w:contextualSpacing/>
              <w:rPr>
                <w:sz w:val="22"/>
                <w:szCs w:val="22"/>
              </w:rPr>
            </w:pPr>
            <w:r w:rsidRPr="005D1167">
              <w:rPr>
                <w:sz w:val="22"/>
                <w:szCs w:val="22"/>
              </w:rPr>
              <w:t>ГОСТ IEC 60335-2-37-2012</w:t>
            </w:r>
          </w:p>
          <w:p w14:paraId="7A197F2D" w14:textId="77777777" w:rsidR="008162DD" w:rsidRPr="005D1167" w:rsidRDefault="008162DD" w:rsidP="00E847DF">
            <w:pPr>
              <w:ind w:left="-108" w:right="-108"/>
              <w:contextualSpacing/>
              <w:rPr>
                <w:sz w:val="22"/>
                <w:szCs w:val="22"/>
              </w:rPr>
            </w:pPr>
            <w:r w:rsidRPr="005D1167">
              <w:rPr>
                <w:sz w:val="22"/>
                <w:szCs w:val="22"/>
              </w:rPr>
              <w:t>ГОСТ IEC60335-2-38-2013</w:t>
            </w:r>
          </w:p>
          <w:p w14:paraId="3F30DE8E" w14:textId="77777777" w:rsidR="008162DD" w:rsidRPr="005D1167" w:rsidRDefault="008162DD" w:rsidP="00E847DF">
            <w:pPr>
              <w:ind w:left="-108" w:right="-108"/>
              <w:contextualSpacing/>
              <w:rPr>
                <w:sz w:val="22"/>
                <w:szCs w:val="22"/>
              </w:rPr>
            </w:pPr>
            <w:r w:rsidRPr="005D1167">
              <w:rPr>
                <w:sz w:val="22"/>
                <w:szCs w:val="22"/>
              </w:rPr>
              <w:t>ГOCTIEC60335-2-39-2013</w:t>
            </w:r>
          </w:p>
          <w:p w14:paraId="50D6B524" w14:textId="77777777" w:rsidR="008162DD" w:rsidRPr="005D1167" w:rsidRDefault="008162DD" w:rsidP="00E847DF">
            <w:pPr>
              <w:ind w:left="-108" w:right="-108"/>
              <w:contextualSpacing/>
              <w:rPr>
                <w:sz w:val="22"/>
                <w:szCs w:val="22"/>
              </w:rPr>
            </w:pPr>
            <w:r w:rsidRPr="005D1167">
              <w:rPr>
                <w:sz w:val="22"/>
                <w:szCs w:val="22"/>
              </w:rPr>
              <w:t>ГОСТ IEC 60335-2-47-2012</w:t>
            </w:r>
          </w:p>
          <w:p w14:paraId="57F011D3" w14:textId="77777777" w:rsidR="008162DD" w:rsidRPr="005D1167" w:rsidRDefault="008162DD" w:rsidP="00E847DF">
            <w:pPr>
              <w:ind w:left="-108" w:right="-108"/>
              <w:contextualSpacing/>
              <w:rPr>
                <w:sz w:val="22"/>
                <w:szCs w:val="22"/>
              </w:rPr>
            </w:pPr>
            <w:r w:rsidRPr="005D1167">
              <w:rPr>
                <w:sz w:val="22"/>
                <w:szCs w:val="22"/>
              </w:rPr>
              <w:t>ГОСТ IEC60335-2-42-2013</w:t>
            </w:r>
          </w:p>
          <w:p w14:paraId="2FE8AD23" w14:textId="77777777" w:rsidR="008162DD" w:rsidRPr="005D1167" w:rsidRDefault="008162DD" w:rsidP="00E847DF">
            <w:pPr>
              <w:ind w:left="-108" w:right="-108"/>
              <w:contextualSpacing/>
              <w:rPr>
                <w:sz w:val="22"/>
                <w:szCs w:val="22"/>
              </w:rPr>
            </w:pPr>
            <w:r w:rsidRPr="005D1167">
              <w:rPr>
                <w:sz w:val="22"/>
                <w:szCs w:val="22"/>
              </w:rPr>
              <w:t>ГОСТ IEC60335-2-48-2013</w:t>
            </w:r>
          </w:p>
          <w:p w14:paraId="0C46D742" w14:textId="77777777" w:rsidR="008162DD" w:rsidRPr="005D1167" w:rsidRDefault="008162DD" w:rsidP="00E847DF">
            <w:pPr>
              <w:ind w:left="-108" w:right="-108"/>
              <w:contextualSpacing/>
              <w:rPr>
                <w:sz w:val="22"/>
                <w:szCs w:val="22"/>
              </w:rPr>
            </w:pPr>
            <w:r w:rsidRPr="005D1167">
              <w:rPr>
                <w:sz w:val="22"/>
                <w:szCs w:val="22"/>
              </w:rPr>
              <w:t>ГОСТ IEC 60335-2-58-2009</w:t>
            </w:r>
          </w:p>
          <w:p w14:paraId="14BCB3A7" w14:textId="77777777" w:rsidR="008162DD" w:rsidRPr="005D1167" w:rsidRDefault="008162DD" w:rsidP="00E847DF">
            <w:pPr>
              <w:ind w:left="-108" w:right="-108"/>
              <w:contextualSpacing/>
              <w:rPr>
                <w:sz w:val="22"/>
                <w:szCs w:val="22"/>
              </w:rPr>
            </w:pPr>
            <w:r w:rsidRPr="005D1167">
              <w:rPr>
                <w:sz w:val="22"/>
                <w:szCs w:val="22"/>
              </w:rPr>
              <w:t>ГОСТ IEC 60335-2-75-2013</w:t>
            </w:r>
          </w:p>
          <w:p w14:paraId="2644DBBF" w14:textId="77777777" w:rsidR="008162DD" w:rsidRPr="005D1167" w:rsidRDefault="008162DD" w:rsidP="00E847DF">
            <w:pPr>
              <w:ind w:left="-108" w:right="-108"/>
              <w:contextualSpacing/>
              <w:rPr>
                <w:sz w:val="22"/>
                <w:szCs w:val="22"/>
              </w:rPr>
            </w:pPr>
            <w:r w:rsidRPr="005D1167">
              <w:rPr>
                <w:sz w:val="22"/>
                <w:szCs w:val="22"/>
              </w:rPr>
              <w:t>ГОСТ IEC 60335-2-89-2013</w:t>
            </w:r>
          </w:p>
          <w:p w14:paraId="32B4897E" w14:textId="3AAEEC34" w:rsidR="008162DD" w:rsidRPr="005D1167" w:rsidRDefault="008162DD" w:rsidP="00E847DF">
            <w:pPr>
              <w:ind w:left="-108" w:right="-108"/>
              <w:contextualSpacing/>
              <w:rPr>
                <w:b/>
                <w:sz w:val="22"/>
                <w:szCs w:val="22"/>
              </w:rPr>
            </w:pPr>
            <w:r w:rsidRPr="005D1167">
              <w:rPr>
                <w:sz w:val="22"/>
                <w:szCs w:val="22"/>
              </w:rPr>
              <w:t>ГОСТ IEC 60335-2-90 -2013</w:t>
            </w:r>
          </w:p>
        </w:tc>
        <w:tc>
          <w:tcPr>
            <w:tcW w:w="1254" w:type="dxa"/>
            <w:tcBorders>
              <w:bottom w:val="single" w:sz="4" w:space="0" w:color="auto"/>
            </w:tcBorders>
          </w:tcPr>
          <w:p w14:paraId="530B7BD1" w14:textId="77777777" w:rsidR="008162DD" w:rsidRPr="005D1167" w:rsidRDefault="008162DD" w:rsidP="00E847DF">
            <w:pPr>
              <w:contextualSpacing/>
              <w:rPr>
                <w:sz w:val="22"/>
                <w:szCs w:val="22"/>
              </w:rPr>
            </w:pPr>
          </w:p>
        </w:tc>
      </w:tr>
      <w:tr w:rsidR="008162DD" w:rsidRPr="005D1167" w14:paraId="710C545B" w14:textId="77777777" w:rsidTr="00905A08">
        <w:trPr>
          <w:trHeight w:val="20"/>
        </w:trPr>
        <w:tc>
          <w:tcPr>
            <w:tcW w:w="355" w:type="dxa"/>
            <w:vMerge w:val="restart"/>
          </w:tcPr>
          <w:p w14:paraId="257761F1"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58F454BA" w14:textId="107D4BCC" w:rsidR="008162DD" w:rsidRPr="005D1167" w:rsidRDefault="008162DD" w:rsidP="00E847DF">
            <w:pPr>
              <w:ind w:right="-108"/>
              <w:contextualSpacing/>
              <w:rPr>
                <w:sz w:val="22"/>
                <w:szCs w:val="22"/>
                <w:lang w:val="ky-KG"/>
              </w:rPr>
            </w:pPr>
            <w:r w:rsidRPr="005D1167">
              <w:rPr>
                <w:sz w:val="22"/>
                <w:szCs w:val="22"/>
              </w:rPr>
              <w:t>Дробилки</w:t>
            </w:r>
            <w:r w:rsidR="00B11117" w:rsidRPr="005D1167">
              <w:rPr>
                <w:sz w:val="22"/>
                <w:szCs w:val="22"/>
                <w:lang w:val="ky-KG"/>
              </w:rPr>
              <w:t>:</w:t>
            </w:r>
          </w:p>
          <w:p w14:paraId="7FC6A1B2" w14:textId="77777777" w:rsidR="00B11117" w:rsidRPr="005D1167" w:rsidRDefault="00B11117" w:rsidP="00B11117">
            <w:pPr>
              <w:ind w:right="-108"/>
              <w:contextualSpacing/>
              <w:rPr>
                <w:sz w:val="20"/>
                <w:szCs w:val="20"/>
                <w:lang w:val="ky-KG"/>
              </w:rPr>
            </w:pPr>
            <w:r w:rsidRPr="005D1167">
              <w:rPr>
                <w:sz w:val="20"/>
                <w:szCs w:val="20"/>
                <w:lang w:val="ky-KG"/>
              </w:rPr>
              <w:t>-в строительной индустрии;</w:t>
            </w:r>
          </w:p>
          <w:p w14:paraId="023614F7" w14:textId="77777777" w:rsidR="00B11117" w:rsidRPr="005D1167" w:rsidRDefault="00B11117" w:rsidP="00B11117">
            <w:pPr>
              <w:ind w:right="-108"/>
              <w:contextualSpacing/>
              <w:rPr>
                <w:sz w:val="20"/>
                <w:szCs w:val="20"/>
                <w:lang w:val="ky-KG"/>
              </w:rPr>
            </w:pPr>
            <w:r w:rsidRPr="005D1167">
              <w:rPr>
                <w:sz w:val="20"/>
                <w:szCs w:val="20"/>
                <w:lang w:val="ky-KG"/>
              </w:rPr>
              <w:t>- с эксцентриковым приводом;</w:t>
            </w:r>
          </w:p>
          <w:p w14:paraId="31D17E5E" w14:textId="6FCEFF66" w:rsidR="00B11117" w:rsidRPr="005D1167" w:rsidRDefault="00B11117" w:rsidP="00B11117">
            <w:pPr>
              <w:ind w:right="-108"/>
              <w:contextualSpacing/>
              <w:rPr>
                <w:sz w:val="20"/>
                <w:szCs w:val="20"/>
                <w:lang w:val="ky-KG"/>
              </w:rPr>
            </w:pPr>
            <w:r w:rsidRPr="005D1167">
              <w:rPr>
                <w:sz w:val="20"/>
                <w:szCs w:val="20"/>
                <w:lang w:val="ky-KG"/>
              </w:rPr>
              <w:t>-щековые</w:t>
            </w:r>
          </w:p>
          <w:p w14:paraId="6FF52241" w14:textId="0EA61680" w:rsidR="008162DD" w:rsidRPr="005D1167" w:rsidRDefault="008162DD" w:rsidP="00E847DF">
            <w:pPr>
              <w:ind w:right="-108"/>
              <w:contextualSpacing/>
              <w:rPr>
                <w:sz w:val="22"/>
                <w:szCs w:val="22"/>
              </w:rPr>
            </w:pPr>
          </w:p>
        </w:tc>
        <w:tc>
          <w:tcPr>
            <w:tcW w:w="3240" w:type="dxa"/>
            <w:vMerge w:val="restart"/>
          </w:tcPr>
          <w:p w14:paraId="2A30114C" w14:textId="77777777" w:rsidR="008162DD" w:rsidRPr="005D1167" w:rsidRDefault="008162DD" w:rsidP="00E847DF">
            <w:pPr>
              <w:ind w:left="-108" w:right="-108"/>
              <w:contextualSpacing/>
              <w:rPr>
                <w:b/>
                <w:sz w:val="22"/>
                <w:szCs w:val="22"/>
              </w:rPr>
            </w:pPr>
            <w:r w:rsidRPr="005D1167">
              <w:rPr>
                <w:b/>
                <w:sz w:val="22"/>
                <w:szCs w:val="22"/>
              </w:rPr>
              <w:t>ТР ТС 010/2011</w:t>
            </w:r>
          </w:p>
          <w:p w14:paraId="111469DA" w14:textId="77777777" w:rsidR="008162DD" w:rsidRPr="005D1167" w:rsidRDefault="008162DD" w:rsidP="00E847DF">
            <w:pPr>
              <w:ind w:left="-108" w:right="-108"/>
              <w:contextualSpacing/>
              <w:rPr>
                <w:bCs/>
                <w:sz w:val="22"/>
                <w:szCs w:val="22"/>
              </w:rPr>
            </w:pPr>
            <w:r w:rsidRPr="005D1167">
              <w:rPr>
                <w:bCs/>
                <w:sz w:val="22"/>
                <w:szCs w:val="22"/>
              </w:rPr>
              <w:t>ГОСТ ИСО 21873-1-2013</w:t>
            </w:r>
          </w:p>
          <w:p w14:paraId="572D907C" w14:textId="77777777" w:rsidR="008162DD" w:rsidRPr="005D1167" w:rsidRDefault="008162DD" w:rsidP="00E847DF">
            <w:pPr>
              <w:ind w:left="-108" w:right="-108"/>
              <w:contextualSpacing/>
              <w:rPr>
                <w:bCs/>
                <w:sz w:val="22"/>
                <w:szCs w:val="22"/>
              </w:rPr>
            </w:pPr>
            <w:r w:rsidRPr="005D1167">
              <w:rPr>
                <w:bCs/>
                <w:sz w:val="22"/>
                <w:szCs w:val="22"/>
              </w:rPr>
              <w:t>ГОСТ 6937-91</w:t>
            </w:r>
          </w:p>
          <w:p w14:paraId="0667DC3F" w14:textId="5F0B5FD8" w:rsidR="008162DD" w:rsidRPr="005D1167" w:rsidRDefault="008162DD" w:rsidP="00E847DF">
            <w:pPr>
              <w:ind w:left="-108" w:right="-108"/>
              <w:contextualSpacing/>
              <w:rPr>
                <w:b/>
                <w:sz w:val="22"/>
                <w:szCs w:val="22"/>
              </w:rPr>
            </w:pPr>
            <w:r w:rsidRPr="005D1167">
              <w:rPr>
                <w:bCs/>
                <w:sz w:val="22"/>
                <w:szCs w:val="22"/>
              </w:rPr>
              <w:t>ГОСТ 27412 -93</w:t>
            </w:r>
          </w:p>
        </w:tc>
        <w:tc>
          <w:tcPr>
            <w:tcW w:w="4680" w:type="dxa"/>
          </w:tcPr>
          <w:p w14:paraId="78DE4BBB" w14:textId="6E78BA8D"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DE67A97" w14:textId="69847682" w:rsidR="008162DD" w:rsidRPr="005D1167" w:rsidRDefault="008162DD" w:rsidP="00E847DF">
            <w:pPr>
              <w:ind w:left="-108" w:right="-108"/>
              <w:contextualSpacing/>
              <w:rPr>
                <w:b/>
                <w:sz w:val="22"/>
                <w:szCs w:val="22"/>
              </w:rPr>
            </w:pPr>
            <w:r w:rsidRPr="005D1167">
              <w:rPr>
                <w:b/>
                <w:sz w:val="22"/>
                <w:szCs w:val="22"/>
              </w:rPr>
              <w:t>ТР ТС 010/2011</w:t>
            </w:r>
          </w:p>
        </w:tc>
        <w:tc>
          <w:tcPr>
            <w:tcW w:w="1254" w:type="dxa"/>
          </w:tcPr>
          <w:p w14:paraId="4B3CA82B" w14:textId="5051FDF0" w:rsidR="008162DD" w:rsidRPr="005D1167" w:rsidRDefault="008162DD" w:rsidP="00E847DF">
            <w:pPr>
              <w:contextualSpacing/>
              <w:rPr>
                <w:sz w:val="22"/>
                <w:szCs w:val="22"/>
              </w:rPr>
            </w:pPr>
          </w:p>
        </w:tc>
      </w:tr>
      <w:tr w:rsidR="008162DD" w:rsidRPr="005D1167" w14:paraId="155B227F" w14:textId="77777777" w:rsidTr="00905A08">
        <w:trPr>
          <w:trHeight w:val="20"/>
        </w:trPr>
        <w:tc>
          <w:tcPr>
            <w:tcW w:w="355" w:type="dxa"/>
            <w:vMerge/>
          </w:tcPr>
          <w:p w14:paraId="6DCAF970" w14:textId="77777777" w:rsidR="008162DD" w:rsidRPr="005D1167" w:rsidRDefault="008162DD" w:rsidP="00E847DF">
            <w:pPr>
              <w:pStyle w:val="ad"/>
              <w:numPr>
                <w:ilvl w:val="0"/>
                <w:numId w:val="2"/>
              </w:numPr>
              <w:ind w:left="357" w:hanging="357"/>
              <w:rPr>
                <w:sz w:val="22"/>
                <w:szCs w:val="22"/>
              </w:rPr>
            </w:pPr>
          </w:p>
        </w:tc>
        <w:tc>
          <w:tcPr>
            <w:tcW w:w="2520" w:type="dxa"/>
            <w:vMerge/>
          </w:tcPr>
          <w:p w14:paraId="1ED03F2A" w14:textId="77777777" w:rsidR="008162DD" w:rsidRPr="005D1167" w:rsidRDefault="008162DD" w:rsidP="00E847DF">
            <w:pPr>
              <w:ind w:right="-108"/>
              <w:contextualSpacing/>
              <w:rPr>
                <w:sz w:val="22"/>
                <w:szCs w:val="22"/>
              </w:rPr>
            </w:pPr>
          </w:p>
        </w:tc>
        <w:tc>
          <w:tcPr>
            <w:tcW w:w="3240" w:type="dxa"/>
            <w:vMerge/>
          </w:tcPr>
          <w:p w14:paraId="3614034D" w14:textId="77777777" w:rsidR="008162DD" w:rsidRPr="005D1167" w:rsidRDefault="008162DD" w:rsidP="00E847DF">
            <w:pPr>
              <w:ind w:left="-108" w:right="-108"/>
              <w:contextualSpacing/>
              <w:rPr>
                <w:b/>
                <w:sz w:val="22"/>
                <w:szCs w:val="22"/>
              </w:rPr>
            </w:pPr>
          </w:p>
        </w:tc>
        <w:tc>
          <w:tcPr>
            <w:tcW w:w="4680" w:type="dxa"/>
          </w:tcPr>
          <w:p w14:paraId="38CF8108" w14:textId="11442E51" w:rsidR="008162DD" w:rsidRPr="005D1167" w:rsidRDefault="008162DD" w:rsidP="00E847DF">
            <w:pPr>
              <w:ind w:left="-108" w:right="-108"/>
              <w:contextualSpacing/>
              <w:jc w:val="both"/>
              <w:rPr>
                <w:sz w:val="22"/>
                <w:szCs w:val="22"/>
              </w:rPr>
            </w:pPr>
            <w:r w:rsidRPr="005D1167">
              <w:rPr>
                <w:sz w:val="22"/>
                <w:szCs w:val="22"/>
              </w:rPr>
              <w:t>Требование безопасности/Технические требования</w:t>
            </w:r>
          </w:p>
        </w:tc>
        <w:tc>
          <w:tcPr>
            <w:tcW w:w="3960" w:type="dxa"/>
          </w:tcPr>
          <w:p w14:paraId="585B2031" w14:textId="77777777" w:rsidR="008162DD" w:rsidRPr="005D1167" w:rsidRDefault="008162DD" w:rsidP="00E847DF">
            <w:pPr>
              <w:ind w:left="-108" w:right="-108"/>
              <w:contextualSpacing/>
              <w:rPr>
                <w:bCs/>
                <w:sz w:val="22"/>
                <w:szCs w:val="22"/>
              </w:rPr>
            </w:pPr>
            <w:r w:rsidRPr="005D1167">
              <w:rPr>
                <w:bCs/>
                <w:sz w:val="22"/>
                <w:szCs w:val="22"/>
              </w:rPr>
              <w:t xml:space="preserve">ГОСТ 6937-91 раздел 3 </w:t>
            </w:r>
          </w:p>
          <w:p w14:paraId="0B95E481" w14:textId="16BE0735" w:rsidR="008162DD" w:rsidRPr="005D1167" w:rsidRDefault="008162DD" w:rsidP="00E847DF">
            <w:pPr>
              <w:ind w:left="-108" w:right="-108"/>
              <w:contextualSpacing/>
              <w:rPr>
                <w:b/>
                <w:sz w:val="22"/>
                <w:szCs w:val="22"/>
              </w:rPr>
            </w:pPr>
            <w:r w:rsidRPr="005D1167">
              <w:rPr>
                <w:bCs/>
                <w:sz w:val="22"/>
                <w:szCs w:val="22"/>
              </w:rPr>
              <w:t>ГОСТ 27412 -93 раздел 5</w:t>
            </w:r>
          </w:p>
        </w:tc>
        <w:tc>
          <w:tcPr>
            <w:tcW w:w="1254" w:type="dxa"/>
            <w:vMerge w:val="restart"/>
          </w:tcPr>
          <w:p w14:paraId="3F9ACCF2" w14:textId="77777777" w:rsidR="008162DD" w:rsidRPr="005D1167" w:rsidRDefault="008162DD" w:rsidP="00E847DF">
            <w:pPr>
              <w:contextualSpacing/>
              <w:rPr>
                <w:sz w:val="22"/>
                <w:szCs w:val="22"/>
              </w:rPr>
            </w:pPr>
          </w:p>
          <w:p w14:paraId="28FBE873" w14:textId="77777777" w:rsidR="008162DD" w:rsidRPr="005D1167" w:rsidRDefault="008162DD" w:rsidP="00E847DF">
            <w:pPr>
              <w:contextualSpacing/>
              <w:rPr>
                <w:sz w:val="22"/>
                <w:szCs w:val="22"/>
              </w:rPr>
            </w:pPr>
          </w:p>
          <w:p w14:paraId="0CB54A8F" w14:textId="520BC7C6" w:rsidR="008162DD" w:rsidRPr="005D1167" w:rsidRDefault="008162DD" w:rsidP="00E847DF">
            <w:pPr>
              <w:contextualSpacing/>
              <w:rPr>
                <w:sz w:val="22"/>
                <w:szCs w:val="22"/>
              </w:rPr>
            </w:pPr>
            <w:r w:rsidRPr="005D1167">
              <w:rPr>
                <w:sz w:val="22"/>
                <w:szCs w:val="22"/>
              </w:rPr>
              <w:t>Выполняется/не выполняется</w:t>
            </w:r>
          </w:p>
          <w:p w14:paraId="106BDF1D" w14:textId="77777777" w:rsidR="008162DD" w:rsidRPr="005D1167" w:rsidRDefault="008162DD" w:rsidP="00E847DF">
            <w:pPr>
              <w:contextualSpacing/>
              <w:rPr>
                <w:sz w:val="22"/>
                <w:szCs w:val="22"/>
              </w:rPr>
            </w:pPr>
          </w:p>
        </w:tc>
      </w:tr>
      <w:tr w:rsidR="008162DD" w:rsidRPr="005D1167" w14:paraId="201D649D" w14:textId="77777777" w:rsidTr="00905A08">
        <w:trPr>
          <w:trHeight w:val="20"/>
        </w:trPr>
        <w:tc>
          <w:tcPr>
            <w:tcW w:w="355" w:type="dxa"/>
            <w:vMerge/>
          </w:tcPr>
          <w:p w14:paraId="4FBA74CA" w14:textId="77777777" w:rsidR="008162DD" w:rsidRPr="005D1167" w:rsidRDefault="008162DD" w:rsidP="00E847DF">
            <w:pPr>
              <w:pStyle w:val="ad"/>
              <w:numPr>
                <w:ilvl w:val="0"/>
                <w:numId w:val="2"/>
              </w:numPr>
              <w:ind w:left="357" w:hanging="357"/>
              <w:rPr>
                <w:sz w:val="22"/>
                <w:szCs w:val="22"/>
              </w:rPr>
            </w:pPr>
          </w:p>
        </w:tc>
        <w:tc>
          <w:tcPr>
            <w:tcW w:w="2520" w:type="dxa"/>
            <w:vMerge/>
          </w:tcPr>
          <w:p w14:paraId="3F1F4061" w14:textId="77777777" w:rsidR="008162DD" w:rsidRPr="005D1167" w:rsidRDefault="008162DD" w:rsidP="00E847DF">
            <w:pPr>
              <w:ind w:right="-108"/>
              <w:contextualSpacing/>
              <w:rPr>
                <w:sz w:val="22"/>
                <w:szCs w:val="22"/>
              </w:rPr>
            </w:pPr>
          </w:p>
        </w:tc>
        <w:tc>
          <w:tcPr>
            <w:tcW w:w="3240" w:type="dxa"/>
            <w:vMerge/>
          </w:tcPr>
          <w:p w14:paraId="2CF58F4C" w14:textId="77777777" w:rsidR="008162DD" w:rsidRPr="005D1167" w:rsidRDefault="008162DD" w:rsidP="00E847DF">
            <w:pPr>
              <w:ind w:left="-108" w:right="-108"/>
              <w:contextualSpacing/>
              <w:rPr>
                <w:b/>
                <w:sz w:val="22"/>
                <w:szCs w:val="22"/>
              </w:rPr>
            </w:pPr>
          </w:p>
        </w:tc>
        <w:tc>
          <w:tcPr>
            <w:tcW w:w="4680" w:type="dxa"/>
          </w:tcPr>
          <w:p w14:paraId="63872A14" w14:textId="7FD4079D" w:rsidR="008162DD" w:rsidRPr="005D1167" w:rsidRDefault="008162DD" w:rsidP="00E847DF">
            <w:pPr>
              <w:ind w:left="-108" w:right="-108"/>
              <w:contextualSpacing/>
              <w:jc w:val="both"/>
              <w:rPr>
                <w:sz w:val="22"/>
                <w:szCs w:val="22"/>
              </w:rPr>
            </w:pPr>
            <w:r w:rsidRPr="005D1167">
              <w:rPr>
                <w:sz w:val="22"/>
                <w:szCs w:val="22"/>
              </w:rPr>
              <w:t>Конструктивные требования/Основные параметра и размеры/Технические условия поставки</w:t>
            </w:r>
          </w:p>
        </w:tc>
        <w:tc>
          <w:tcPr>
            <w:tcW w:w="3960" w:type="dxa"/>
          </w:tcPr>
          <w:p w14:paraId="14F6458C" w14:textId="77777777" w:rsidR="008162DD" w:rsidRPr="005D1167" w:rsidRDefault="008162DD" w:rsidP="00E847DF">
            <w:pPr>
              <w:ind w:left="-108" w:right="-108"/>
              <w:contextualSpacing/>
              <w:rPr>
                <w:bCs/>
                <w:sz w:val="22"/>
                <w:szCs w:val="22"/>
              </w:rPr>
            </w:pPr>
            <w:r w:rsidRPr="005D1167">
              <w:rPr>
                <w:bCs/>
                <w:sz w:val="22"/>
                <w:szCs w:val="22"/>
              </w:rPr>
              <w:t xml:space="preserve">ГОСТ 6937-91 раздел 4 </w:t>
            </w:r>
          </w:p>
          <w:p w14:paraId="1C263430" w14:textId="77777777" w:rsidR="008162DD" w:rsidRPr="005D1167" w:rsidRDefault="008162DD" w:rsidP="00E847DF">
            <w:pPr>
              <w:ind w:left="-108" w:right="-108"/>
              <w:contextualSpacing/>
              <w:rPr>
                <w:sz w:val="22"/>
                <w:szCs w:val="22"/>
              </w:rPr>
            </w:pPr>
            <w:r w:rsidRPr="005D1167">
              <w:rPr>
                <w:bCs/>
                <w:sz w:val="22"/>
                <w:szCs w:val="22"/>
              </w:rPr>
              <w:t>ГОСТ 27412 -93 раздел 4</w:t>
            </w:r>
            <w:r w:rsidRPr="005D1167">
              <w:rPr>
                <w:sz w:val="22"/>
                <w:szCs w:val="22"/>
              </w:rPr>
              <w:t xml:space="preserve"> </w:t>
            </w:r>
          </w:p>
          <w:p w14:paraId="53662871" w14:textId="70F888C4" w:rsidR="008162DD" w:rsidRPr="005D1167" w:rsidRDefault="008162DD" w:rsidP="00E847DF">
            <w:pPr>
              <w:ind w:left="-108" w:right="-108"/>
              <w:contextualSpacing/>
              <w:rPr>
                <w:b/>
                <w:sz w:val="22"/>
                <w:szCs w:val="22"/>
              </w:rPr>
            </w:pPr>
            <w:r w:rsidRPr="005D1167">
              <w:rPr>
                <w:sz w:val="22"/>
                <w:szCs w:val="22"/>
              </w:rPr>
              <w:t>ГОСТ ИСО 21873-1-2013 раздел 5</w:t>
            </w:r>
          </w:p>
        </w:tc>
        <w:tc>
          <w:tcPr>
            <w:tcW w:w="1254" w:type="dxa"/>
            <w:vMerge/>
          </w:tcPr>
          <w:p w14:paraId="112A5577" w14:textId="77777777" w:rsidR="008162DD" w:rsidRPr="005D1167" w:rsidRDefault="008162DD" w:rsidP="00E847DF">
            <w:pPr>
              <w:contextualSpacing/>
              <w:rPr>
                <w:sz w:val="22"/>
                <w:szCs w:val="22"/>
              </w:rPr>
            </w:pPr>
          </w:p>
        </w:tc>
      </w:tr>
      <w:tr w:rsidR="008162DD" w:rsidRPr="005D1167" w14:paraId="734AB5E3" w14:textId="77777777" w:rsidTr="00905A08">
        <w:trPr>
          <w:trHeight w:val="20"/>
        </w:trPr>
        <w:tc>
          <w:tcPr>
            <w:tcW w:w="355" w:type="dxa"/>
            <w:vMerge/>
          </w:tcPr>
          <w:p w14:paraId="7AEDB995" w14:textId="77777777" w:rsidR="008162DD" w:rsidRPr="005D1167" w:rsidRDefault="008162DD" w:rsidP="00E847DF">
            <w:pPr>
              <w:pStyle w:val="ad"/>
              <w:numPr>
                <w:ilvl w:val="0"/>
                <w:numId w:val="2"/>
              </w:numPr>
              <w:ind w:left="357" w:hanging="357"/>
              <w:rPr>
                <w:sz w:val="22"/>
                <w:szCs w:val="22"/>
              </w:rPr>
            </w:pPr>
          </w:p>
        </w:tc>
        <w:tc>
          <w:tcPr>
            <w:tcW w:w="2520" w:type="dxa"/>
            <w:vMerge/>
          </w:tcPr>
          <w:p w14:paraId="0CF58FC7" w14:textId="77777777" w:rsidR="008162DD" w:rsidRPr="005D1167" w:rsidRDefault="008162DD" w:rsidP="00E847DF">
            <w:pPr>
              <w:ind w:right="-108"/>
              <w:contextualSpacing/>
              <w:rPr>
                <w:sz w:val="22"/>
                <w:szCs w:val="22"/>
              </w:rPr>
            </w:pPr>
          </w:p>
        </w:tc>
        <w:tc>
          <w:tcPr>
            <w:tcW w:w="3240" w:type="dxa"/>
            <w:vMerge/>
          </w:tcPr>
          <w:p w14:paraId="43998881" w14:textId="77777777" w:rsidR="008162DD" w:rsidRPr="005D1167" w:rsidRDefault="008162DD" w:rsidP="00E847DF">
            <w:pPr>
              <w:ind w:left="-108" w:right="-108"/>
              <w:contextualSpacing/>
              <w:rPr>
                <w:b/>
                <w:sz w:val="22"/>
                <w:szCs w:val="22"/>
              </w:rPr>
            </w:pPr>
          </w:p>
        </w:tc>
        <w:tc>
          <w:tcPr>
            <w:tcW w:w="4680" w:type="dxa"/>
          </w:tcPr>
          <w:p w14:paraId="74169414" w14:textId="2C284806" w:rsidR="008162DD" w:rsidRPr="005D1167" w:rsidRDefault="008162DD" w:rsidP="00E847DF">
            <w:pPr>
              <w:ind w:left="-108" w:right="-108"/>
              <w:contextualSpacing/>
              <w:jc w:val="both"/>
              <w:rPr>
                <w:sz w:val="22"/>
                <w:szCs w:val="22"/>
              </w:rPr>
            </w:pPr>
            <w:r w:rsidRPr="005D1167">
              <w:rPr>
                <w:sz w:val="22"/>
                <w:szCs w:val="22"/>
              </w:rPr>
              <w:t>Комплектность/Обозначение компонентов</w:t>
            </w:r>
          </w:p>
        </w:tc>
        <w:tc>
          <w:tcPr>
            <w:tcW w:w="3960" w:type="dxa"/>
          </w:tcPr>
          <w:p w14:paraId="3FFB8C5D" w14:textId="77777777" w:rsidR="008162DD" w:rsidRPr="005D1167" w:rsidRDefault="008162DD" w:rsidP="00E847DF">
            <w:pPr>
              <w:ind w:left="-108" w:right="-108"/>
              <w:contextualSpacing/>
              <w:rPr>
                <w:bCs/>
                <w:sz w:val="22"/>
                <w:szCs w:val="22"/>
              </w:rPr>
            </w:pPr>
            <w:r w:rsidRPr="005D1167">
              <w:rPr>
                <w:bCs/>
                <w:sz w:val="22"/>
                <w:szCs w:val="22"/>
              </w:rPr>
              <w:t>ГОСТ 6937-91 раздел 5</w:t>
            </w:r>
          </w:p>
          <w:p w14:paraId="213BAD97" w14:textId="657C5F8F" w:rsidR="008162DD" w:rsidRPr="005D1167" w:rsidRDefault="008162DD" w:rsidP="00E847DF">
            <w:pPr>
              <w:ind w:left="-108" w:right="-108"/>
              <w:contextualSpacing/>
              <w:rPr>
                <w:sz w:val="22"/>
                <w:szCs w:val="22"/>
              </w:rPr>
            </w:pPr>
            <w:r w:rsidRPr="005D1167">
              <w:rPr>
                <w:sz w:val="22"/>
                <w:szCs w:val="22"/>
              </w:rPr>
              <w:t>ГОСТ ИСО 21873-1-2013 раздел 4</w:t>
            </w:r>
          </w:p>
        </w:tc>
        <w:tc>
          <w:tcPr>
            <w:tcW w:w="1254" w:type="dxa"/>
            <w:vMerge/>
          </w:tcPr>
          <w:p w14:paraId="097F4A1B" w14:textId="77777777" w:rsidR="008162DD" w:rsidRPr="005D1167" w:rsidRDefault="008162DD" w:rsidP="00E847DF">
            <w:pPr>
              <w:contextualSpacing/>
              <w:rPr>
                <w:sz w:val="22"/>
                <w:szCs w:val="22"/>
              </w:rPr>
            </w:pPr>
          </w:p>
        </w:tc>
      </w:tr>
      <w:tr w:rsidR="008162DD" w:rsidRPr="005D1167" w14:paraId="5D8166FD" w14:textId="77777777" w:rsidTr="003816FE">
        <w:trPr>
          <w:trHeight w:val="283"/>
        </w:trPr>
        <w:tc>
          <w:tcPr>
            <w:tcW w:w="355" w:type="dxa"/>
            <w:vMerge/>
            <w:tcBorders>
              <w:bottom w:val="single" w:sz="4" w:space="0" w:color="auto"/>
            </w:tcBorders>
          </w:tcPr>
          <w:p w14:paraId="076CF9C7"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AB6EE54" w14:textId="77777777" w:rsidR="008162DD" w:rsidRPr="005D1167" w:rsidRDefault="008162DD" w:rsidP="00E847DF">
            <w:pPr>
              <w:ind w:right="-108"/>
              <w:contextualSpacing/>
              <w:rPr>
                <w:sz w:val="22"/>
                <w:szCs w:val="22"/>
              </w:rPr>
            </w:pPr>
          </w:p>
        </w:tc>
        <w:tc>
          <w:tcPr>
            <w:tcW w:w="3240" w:type="dxa"/>
            <w:vMerge/>
          </w:tcPr>
          <w:p w14:paraId="56E1FEB5"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36F538B3" w14:textId="4EE4D63D" w:rsidR="008162DD" w:rsidRPr="005D1167" w:rsidRDefault="008162DD"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788D07C9" w14:textId="32AE95CC" w:rsidR="008162DD" w:rsidRPr="005D1167" w:rsidRDefault="008162DD" w:rsidP="00E847DF">
            <w:pPr>
              <w:ind w:left="-108" w:right="-108"/>
              <w:contextualSpacing/>
              <w:rPr>
                <w:b/>
                <w:sz w:val="22"/>
                <w:szCs w:val="22"/>
              </w:rPr>
            </w:pPr>
            <w:r w:rsidRPr="005D1167">
              <w:rPr>
                <w:bCs/>
                <w:sz w:val="22"/>
                <w:szCs w:val="22"/>
              </w:rPr>
              <w:t>ГОСТ 6937-91 раздел 6</w:t>
            </w:r>
          </w:p>
        </w:tc>
        <w:tc>
          <w:tcPr>
            <w:tcW w:w="1254" w:type="dxa"/>
            <w:vMerge/>
            <w:tcBorders>
              <w:bottom w:val="single" w:sz="4" w:space="0" w:color="auto"/>
            </w:tcBorders>
          </w:tcPr>
          <w:p w14:paraId="5570A547" w14:textId="77777777" w:rsidR="008162DD" w:rsidRPr="005D1167" w:rsidRDefault="008162DD" w:rsidP="00E847DF">
            <w:pPr>
              <w:contextualSpacing/>
              <w:rPr>
                <w:sz w:val="22"/>
                <w:szCs w:val="22"/>
              </w:rPr>
            </w:pPr>
          </w:p>
        </w:tc>
      </w:tr>
      <w:tr w:rsidR="008162DD" w:rsidRPr="005D1167" w14:paraId="43BB69EE" w14:textId="77777777" w:rsidTr="003816FE">
        <w:trPr>
          <w:trHeight w:val="284"/>
        </w:trPr>
        <w:tc>
          <w:tcPr>
            <w:tcW w:w="355" w:type="dxa"/>
            <w:vMerge/>
            <w:tcBorders>
              <w:bottom w:val="single" w:sz="4" w:space="0" w:color="auto"/>
            </w:tcBorders>
          </w:tcPr>
          <w:p w14:paraId="42969B34"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26CCFBE6"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20E87083"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10310FC9" w14:textId="3DB90CA8"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Borders>
              <w:bottom w:val="single" w:sz="4" w:space="0" w:color="auto"/>
            </w:tcBorders>
          </w:tcPr>
          <w:p w14:paraId="45373C5B" w14:textId="3EB7C9AE" w:rsidR="008162DD" w:rsidRPr="005D1167" w:rsidRDefault="008162DD" w:rsidP="00E847DF">
            <w:pPr>
              <w:ind w:left="-108" w:right="-108"/>
              <w:contextualSpacing/>
              <w:rPr>
                <w:b/>
                <w:sz w:val="22"/>
                <w:szCs w:val="22"/>
              </w:rPr>
            </w:pPr>
            <w:r w:rsidRPr="005D1167">
              <w:rPr>
                <w:bCs/>
                <w:sz w:val="22"/>
                <w:szCs w:val="22"/>
              </w:rPr>
              <w:t>ГОСТ 27412 -93 п.5.15</w:t>
            </w:r>
          </w:p>
        </w:tc>
        <w:tc>
          <w:tcPr>
            <w:tcW w:w="1254" w:type="dxa"/>
            <w:tcBorders>
              <w:bottom w:val="single" w:sz="4" w:space="0" w:color="auto"/>
            </w:tcBorders>
          </w:tcPr>
          <w:p w14:paraId="73133A95" w14:textId="41CE53AF"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285C9EE3" w14:textId="77777777" w:rsidTr="00905A08">
        <w:trPr>
          <w:trHeight w:val="20"/>
        </w:trPr>
        <w:tc>
          <w:tcPr>
            <w:tcW w:w="355" w:type="dxa"/>
            <w:vMerge w:val="restart"/>
          </w:tcPr>
          <w:p w14:paraId="5131377B"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2829A8C6" w14:textId="1F9B9DC5" w:rsidR="008162DD" w:rsidRPr="005D1167" w:rsidRDefault="008162DD" w:rsidP="00E847DF">
            <w:pPr>
              <w:ind w:right="-108"/>
              <w:contextualSpacing/>
              <w:rPr>
                <w:sz w:val="22"/>
                <w:szCs w:val="22"/>
                <w:lang w:val="ky-KG"/>
              </w:rPr>
            </w:pPr>
            <w:r w:rsidRPr="005D1167">
              <w:rPr>
                <w:sz w:val="22"/>
                <w:szCs w:val="22"/>
              </w:rPr>
              <w:t>Конвейер</w:t>
            </w:r>
            <w:r w:rsidRPr="005D1167">
              <w:rPr>
                <w:sz w:val="22"/>
                <w:szCs w:val="22"/>
                <w:lang w:val="ky-KG"/>
              </w:rPr>
              <w:t>ы</w:t>
            </w:r>
            <w:r w:rsidR="00B11117" w:rsidRPr="005D1167">
              <w:rPr>
                <w:sz w:val="22"/>
                <w:szCs w:val="22"/>
                <w:lang w:val="ky-KG"/>
              </w:rPr>
              <w:t>:</w:t>
            </w:r>
          </w:p>
          <w:p w14:paraId="0A3BC38F" w14:textId="77777777" w:rsidR="00B11117" w:rsidRPr="005D1167" w:rsidRDefault="00B11117" w:rsidP="00B11117">
            <w:pPr>
              <w:rPr>
                <w:sz w:val="20"/>
                <w:szCs w:val="20"/>
              </w:rPr>
            </w:pPr>
            <w:r w:rsidRPr="005D1167">
              <w:rPr>
                <w:sz w:val="20"/>
                <w:szCs w:val="20"/>
              </w:rPr>
              <w:t>- конвейеры, в том числе оснащенные загрузочными и разгрузочными устройствами;</w:t>
            </w:r>
          </w:p>
          <w:p w14:paraId="31CA09F6" w14:textId="77777777" w:rsidR="00B11117" w:rsidRPr="005D1167" w:rsidRDefault="00B11117" w:rsidP="00B11117">
            <w:pPr>
              <w:rPr>
                <w:sz w:val="20"/>
                <w:szCs w:val="20"/>
              </w:rPr>
            </w:pPr>
            <w:r w:rsidRPr="005D1167">
              <w:rPr>
                <w:sz w:val="20"/>
                <w:szCs w:val="20"/>
              </w:rPr>
              <w:t>- автоматические роторные и роторно-конвейерные линии;</w:t>
            </w:r>
          </w:p>
          <w:p w14:paraId="2EECE102" w14:textId="77777777" w:rsidR="00B11117" w:rsidRPr="005D1167" w:rsidRDefault="00B11117" w:rsidP="00B11117">
            <w:pPr>
              <w:rPr>
                <w:sz w:val="20"/>
                <w:szCs w:val="20"/>
              </w:rPr>
            </w:pPr>
            <w:r w:rsidRPr="005D1167">
              <w:rPr>
                <w:sz w:val="20"/>
                <w:szCs w:val="20"/>
              </w:rPr>
              <w:t>- ленточные передвижные несамоходные конвейеры на пневмоколесах;</w:t>
            </w:r>
          </w:p>
          <w:p w14:paraId="5080DDDF" w14:textId="77777777" w:rsidR="00B11117" w:rsidRPr="005D1167" w:rsidRDefault="00B11117" w:rsidP="00B11117">
            <w:pPr>
              <w:rPr>
                <w:sz w:val="20"/>
                <w:szCs w:val="20"/>
              </w:rPr>
            </w:pPr>
            <w:r w:rsidRPr="005D1167">
              <w:rPr>
                <w:sz w:val="20"/>
                <w:szCs w:val="20"/>
              </w:rPr>
              <w:t>-вибрационные конвейеры.</w:t>
            </w:r>
          </w:p>
          <w:p w14:paraId="300061F7" w14:textId="77777777" w:rsidR="00B11117" w:rsidRPr="005D1167" w:rsidRDefault="00B11117" w:rsidP="00E847DF">
            <w:pPr>
              <w:ind w:right="-108"/>
              <w:contextualSpacing/>
              <w:rPr>
                <w:sz w:val="22"/>
                <w:szCs w:val="22"/>
                <w:lang w:val="ky-KG"/>
              </w:rPr>
            </w:pPr>
          </w:p>
          <w:p w14:paraId="413F58D9" w14:textId="77777777" w:rsidR="008162DD" w:rsidRPr="005D1167" w:rsidRDefault="008162DD" w:rsidP="00E847DF">
            <w:pPr>
              <w:ind w:right="-108"/>
              <w:contextualSpacing/>
              <w:rPr>
                <w:sz w:val="22"/>
                <w:szCs w:val="22"/>
              </w:rPr>
            </w:pPr>
          </w:p>
          <w:p w14:paraId="453D6F16" w14:textId="77777777" w:rsidR="008162DD" w:rsidRPr="005D1167" w:rsidRDefault="008162DD" w:rsidP="00E847DF">
            <w:pPr>
              <w:ind w:right="-108"/>
              <w:contextualSpacing/>
              <w:rPr>
                <w:sz w:val="22"/>
                <w:szCs w:val="22"/>
              </w:rPr>
            </w:pPr>
          </w:p>
          <w:p w14:paraId="5C6CEF6F" w14:textId="77777777" w:rsidR="008162DD" w:rsidRPr="005D1167" w:rsidRDefault="008162DD" w:rsidP="00E847DF">
            <w:pPr>
              <w:rPr>
                <w:sz w:val="22"/>
                <w:szCs w:val="22"/>
              </w:rPr>
            </w:pPr>
          </w:p>
          <w:p w14:paraId="239C1666" w14:textId="77777777" w:rsidR="008162DD" w:rsidRPr="005D1167" w:rsidRDefault="008162DD" w:rsidP="00E847DF">
            <w:pPr>
              <w:rPr>
                <w:sz w:val="22"/>
                <w:szCs w:val="22"/>
              </w:rPr>
            </w:pPr>
          </w:p>
          <w:p w14:paraId="398FED48" w14:textId="77777777" w:rsidR="008162DD" w:rsidRPr="005D1167" w:rsidRDefault="008162DD" w:rsidP="00E847DF">
            <w:pPr>
              <w:rPr>
                <w:sz w:val="22"/>
                <w:szCs w:val="22"/>
              </w:rPr>
            </w:pPr>
          </w:p>
          <w:p w14:paraId="3D3D0591" w14:textId="77777777" w:rsidR="008162DD" w:rsidRPr="005D1167" w:rsidRDefault="008162DD" w:rsidP="00E847DF">
            <w:pPr>
              <w:rPr>
                <w:sz w:val="22"/>
                <w:szCs w:val="22"/>
              </w:rPr>
            </w:pPr>
          </w:p>
          <w:p w14:paraId="36C9903C" w14:textId="618EC589" w:rsidR="008162DD" w:rsidRPr="005D1167" w:rsidRDefault="008162DD" w:rsidP="00E847DF">
            <w:pPr>
              <w:rPr>
                <w:sz w:val="22"/>
                <w:szCs w:val="22"/>
              </w:rPr>
            </w:pPr>
          </w:p>
        </w:tc>
        <w:tc>
          <w:tcPr>
            <w:tcW w:w="3240" w:type="dxa"/>
            <w:vMerge w:val="restart"/>
          </w:tcPr>
          <w:p w14:paraId="6DAF1B0C" w14:textId="77777777" w:rsidR="008162DD" w:rsidRPr="005D1167" w:rsidRDefault="008162DD" w:rsidP="00E847DF">
            <w:pPr>
              <w:ind w:left="-108" w:right="-108"/>
              <w:contextualSpacing/>
              <w:rPr>
                <w:b/>
                <w:sz w:val="22"/>
                <w:szCs w:val="22"/>
              </w:rPr>
            </w:pPr>
            <w:r w:rsidRPr="005D1167">
              <w:rPr>
                <w:b/>
                <w:sz w:val="22"/>
                <w:szCs w:val="22"/>
              </w:rPr>
              <w:t>ТР ТС 010/2011</w:t>
            </w:r>
          </w:p>
          <w:p w14:paraId="71AD7F9C" w14:textId="77777777" w:rsidR="008162DD" w:rsidRPr="005D1167" w:rsidRDefault="008162DD" w:rsidP="00E847DF">
            <w:pPr>
              <w:ind w:left="-108" w:right="-108"/>
              <w:contextualSpacing/>
              <w:rPr>
                <w:bCs/>
                <w:sz w:val="22"/>
                <w:szCs w:val="22"/>
              </w:rPr>
            </w:pPr>
            <w:r w:rsidRPr="005D1167">
              <w:rPr>
                <w:bCs/>
                <w:sz w:val="22"/>
                <w:szCs w:val="22"/>
              </w:rPr>
              <w:t>ГОСТ 12.2.022-80</w:t>
            </w:r>
          </w:p>
          <w:p w14:paraId="28058560" w14:textId="77777777" w:rsidR="008162DD" w:rsidRPr="005D1167" w:rsidRDefault="008162DD" w:rsidP="00E847DF">
            <w:pPr>
              <w:ind w:left="-108" w:right="-108"/>
              <w:contextualSpacing/>
              <w:rPr>
                <w:bCs/>
                <w:sz w:val="22"/>
                <w:szCs w:val="22"/>
              </w:rPr>
            </w:pPr>
            <w:r w:rsidRPr="005D1167">
              <w:rPr>
                <w:bCs/>
                <w:sz w:val="22"/>
                <w:szCs w:val="22"/>
              </w:rPr>
              <w:t>ГОСТ 12.2.119-88</w:t>
            </w:r>
          </w:p>
          <w:p w14:paraId="76DA7788" w14:textId="77777777" w:rsidR="008162DD" w:rsidRPr="005D1167" w:rsidRDefault="008162DD" w:rsidP="00E847DF">
            <w:pPr>
              <w:ind w:left="-108" w:right="-108"/>
              <w:contextualSpacing/>
              <w:rPr>
                <w:bCs/>
                <w:sz w:val="22"/>
                <w:szCs w:val="22"/>
              </w:rPr>
            </w:pPr>
            <w:r w:rsidRPr="005D1167">
              <w:rPr>
                <w:bCs/>
                <w:sz w:val="22"/>
                <w:szCs w:val="22"/>
              </w:rPr>
              <w:t>ГОСТ 2103-89</w:t>
            </w:r>
          </w:p>
          <w:p w14:paraId="36289D6F" w14:textId="77777777" w:rsidR="008162DD" w:rsidRPr="005D1167" w:rsidRDefault="008162DD" w:rsidP="00E847DF">
            <w:pPr>
              <w:ind w:left="-108" w:right="-108"/>
              <w:contextualSpacing/>
              <w:rPr>
                <w:bCs/>
                <w:sz w:val="22"/>
                <w:szCs w:val="22"/>
              </w:rPr>
            </w:pPr>
            <w:r w:rsidRPr="005D1167">
              <w:rPr>
                <w:bCs/>
                <w:sz w:val="22"/>
                <w:szCs w:val="22"/>
              </w:rPr>
              <w:t>ГОСТ 30137-95</w:t>
            </w:r>
          </w:p>
          <w:p w14:paraId="4F2C7D12" w14:textId="77777777" w:rsidR="008162DD" w:rsidRPr="005D1167" w:rsidRDefault="008162DD" w:rsidP="00E847DF">
            <w:pPr>
              <w:ind w:left="-108" w:right="-108"/>
              <w:contextualSpacing/>
              <w:rPr>
                <w:b/>
                <w:sz w:val="22"/>
                <w:szCs w:val="22"/>
              </w:rPr>
            </w:pPr>
          </w:p>
          <w:p w14:paraId="78C6FBE5" w14:textId="77777777" w:rsidR="008162DD" w:rsidRPr="005D1167" w:rsidRDefault="008162DD" w:rsidP="00E847DF">
            <w:pPr>
              <w:ind w:left="-108" w:right="-108"/>
              <w:contextualSpacing/>
              <w:rPr>
                <w:b/>
                <w:sz w:val="22"/>
                <w:szCs w:val="22"/>
              </w:rPr>
            </w:pPr>
          </w:p>
        </w:tc>
        <w:tc>
          <w:tcPr>
            <w:tcW w:w="4680" w:type="dxa"/>
          </w:tcPr>
          <w:p w14:paraId="50832256" w14:textId="096746C1"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565C4269" w14:textId="2B01C0A6" w:rsidR="008162DD" w:rsidRPr="005D1167" w:rsidRDefault="008162DD" w:rsidP="00E847DF">
            <w:pPr>
              <w:ind w:left="-108" w:right="-108"/>
              <w:contextualSpacing/>
              <w:rPr>
                <w:b/>
                <w:sz w:val="22"/>
                <w:szCs w:val="22"/>
              </w:rPr>
            </w:pPr>
            <w:r w:rsidRPr="005D1167">
              <w:rPr>
                <w:b/>
                <w:sz w:val="22"/>
                <w:szCs w:val="22"/>
              </w:rPr>
              <w:t>ТР ТС 010/2011</w:t>
            </w:r>
          </w:p>
        </w:tc>
        <w:tc>
          <w:tcPr>
            <w:tcW w:w="1254" w:type="dxa"/>
          </w:tcPr>
          <w:p w14:paraId="32560077" w14:textId="328B7135" w:rsidR="008162DD" w:rsidRPr="005D1167" w:rsidRDefault="008162DD" w:rsidP="00E847DF">
            <w:pPr>
              <w:contextualSpacing/>
              <w:rPr>
                <w:sz w:val="22"/>
                <w:szCs w:val="22"/>
              </w:rPr>
            </w:pPr>
          </w:p>
        </w:tc>
      </w:tr>
      <w:tr w:rsidR="008162DD" w:rsidRPr="005D1167" w14:paraId="1D7CB250" w14:textId="77777777" w:rsidTr="00905A08">
        <w:trPr>
          <w:trHeight w:val="20"/>
        </w:trPr>
        <w:tc>
          <w:tcPr>
            <w:tcW w:w="355" w:type="dxa"/>
            <w:vMerge/>
          </w:tcPr>
          <w:p w14:paraId="6122B85F" w14:textId="77777777" w:rsidR="008162DD" w:rsidRPr="005D1167" w:rsidRDefault="008162DD" w:rsidP="00E847DF">
            <w:pPr>
              <w:pStyle w:val="ad"/>
              <w:numPr>
                <w:ilvl w:val="0"/>
                <w:numId w:val="2"/>
              </w:numPr>
              <w:ind w:left="357" w:hanging="357"/>
              <w:rPr>
                <w:sz w:val="22"/>
                <w:szCs w:val="22"/>
              </w:rPr>
            </w:pPr>
          </w:p>
        </w:tc>
        <w:tc>
          <w:tcPr>
            <w:tcW w:w="2520" w:type="dxa"/>
            <w:vMerge/>
          </w:tcPr>
          <w:p w14:paraId="0C080D99" w14:textId="77777777" w:rsidR="008162DD" w:rsidRPr="005D1167" w:rsidRDefault="008162DD" w:rsidP="00E847DF">
            <w:pPr>
              <w:ind w:right="-108"/>
              <w:contextualSpacing/>
              <w:rPr>
                <w:sz w:val="22"/>
                <w:szCs w:val="22"/>
              </w:rPr>
            </w:pPr>
          </w:p>
        </w:tc>
        <w:tc>
          <w:tcPr>
            <w:tcW w:w="3240" w:type="dxa"/>
            <w:vMerge/>
          </w:tcPr>
          <w:p w14:paraId="2BFE6E71" w14:textId="77777777" w:rsidR="008162DD" w:rsidRPr="005D1167" w:rsidRDefault="008162DD" w:rsidP="00E847DF">
            <w:pPr>
              <w:ind w:left="-108" w:right="-108"/>
              <w:contextualSpacing/>
              <w:rPr>
                <w:b/>
                <w:sz w:val="22"/>
                <w:szCs w:val="22"/>
              </w:rPr>
            </w:pPr>
          </w:p>
        </w:tc>
        <w:tc>
          <w:tcPr>
            <w:tcW w:w="4680" w:type="dxa"/>
          </w:tcPr>
          <w:p w14:paraId="5ADF9FF1" w14:textId="2FC6EA94" w:rsidR="008162DD" w:rsidRPr="005D1167" w:rsidRDefault="008162DD" w:rsidP="00E847DF">
            <w:pPr>
              <w:ind w:left="-108" w:right="-108"/>
              <w:contextualSpacing/>
              <w:jc w:val="both"/>
              <w:rPr>
                <w:b/>
                <w:sz w:val="22"/>
                <w:szCs w:val="22"/>
              </w:rPr>
            </w:pPr>
            <w:r w:rsidRPr="005D1167">
              <w:rPr>
                <w:sz w:val="22"/>
                <w:szCs w:val="22"/>
              </w:rPr>
              <w:t>Требование к средствам защиты/требования к защитным ограждениям/Требование безопасности</w:t>
            </w:r>
          </w:p>
        </w:tc>
        <w:tc>
          <w:tcPr>
            <w:tcW w:w="3960" w:type="dxa"/>
          </w:tcPr>
          <w:p w14:paraId="033739D0" w14:textId="77777777" w:rsidR="008162DD" w:rsidRPr="005D1167" w:rsidRDefault="008162DD" w:rsidP="00E847DF">
            <w:pPr>
              <w:ind w:left="-108" w:right="-108"/>
              <w:contextualSpacing/>
              <w:rPr>
                <w:bCs/>
                <w:sz w:val="22"/>
                <w:szCs w:val="22"/>
              </w:rPr>
            </w:pPr>
            <w:r w:rsidRPr="005D1167">
              <w:rPr>
                <w:bCs/>
                <w:sz w:val="22"/>
                <w:szCs w:val="22"/>
              </w:rPr>
              <w:t>ГОСТ 12.2.022-80 раздел 3</w:t>
            </w:r>
          </w:p>
          <w:p w14:paraId="0E964C75" w14:textId="77777777" w:rsidR="008162DD" w:rsidRPr="005D1167" w:rsidRDefault="008162DD" w:rsidP="00E847DF">
            <w:pPr>
              <w:ind w:left="-108" w:right="-108"/>
              <w:contextualSpacing/>
              <w:rPr>
                <w:bCs/>
                <w:sz w:val="22"/>
                <w:szCs w:val="22"/>
              </w:rPr>
            </w:pPr>
            <w:r w:rsidRPr="005D1167">
              <w:rPr>
                <w:bCs/>
                <w:sz w:val="22"/>
                <w:szCs w:val="22"/>
              </w:rPr>
              <w:t>ГОСТ 12.2.119-88 п.1.2</w:t>
            </w:r>
          </w:p>
          <w:p w14:paraId="57202CD4" w14:textId="77777777" w:rsidR="008162DD" w:rsidRPr="005D1167" w:rsidRDefault="008162DD" w:rsidP="00E847DF">
            <w:pPr>
              <w:ind w:left="-108" w:right="-108"/>
              <w:contextualSpacing/>
              <w:rPr>
                <w:bCs/>
                <w:sz w:val="22"/>
                <w:szCs w:val="22"/>
              </w:rPr>
            </w:pPr>
            <w:r w:rsidRPr="005D1167">
              <w:rPr>
                <w:bCs/>
                <w:sz w:val="22"/>
                <w:szCs w:val="22"/>
              </w:rPr>
              <w:t>ГОСТ 2103-89 п.1.3</w:t>
            </w:r>
          </w:p>
          <w:p w14:paraId="5007D7E9" w14:textId="737F8398" w:rsidR="008162DD" w:rsidRPr="005D1167" w:rsidRDefault="008162DD" w:rsidP="00E847DF">
            <w:pPr>
              <w:ind w:left="-108" w:right="-108"/>
              <w:contextualSpacing/>
              <w:rPr>
                <w:b/>
                <w:sz w:val="22"/>
                <w:szCs w:val="22"/>
              </w:rPr>
            </w:pPr>
            <w:r w:rsidRPr="005D1167">
              <w:rPr>
                <w:bCs/>
                <w:sz w:val="22"/>
                <w:szCs w:val="22"/>
              </w:rPr>
              <w:t>ГОСТ 30137-95 раздел 5</w:t>
            </w:r>
          </w:p>
        </w:tc>
        <w:tc>
          <w:tcPr>
            <w:tcW w:w="1254" w:type="dxa"/>
            <w:vMerge w:val="restart"/>
          </w:tcPr>
          <w:p w14:paraId="13B2DA2C" w14:textId="77777777" w:rsidR="008162DD" w:rsidRPr="005D1167" w:rsidRDefault="008162DD" w:rsidP="00E847DF">
            <w:pPr>
              <w:contextualSpacing/>
              <w:rPr>
                <w:sz w:val="22"/>
                <w:szCs w:val="22"/>
              </w:rPr>
            </w:pPr>
          </w:p>
          <w:p w14:paraId="3D3F89D8" w14:textId="77777777" w:rsidR="008162DD" w:rsidRPr="005D1167" w:rsidRDefault="008162DD" w:rsidP="00E847DF">
            <w:pPr>
              <w:contextualSpacing/>
              <w:rPr>
                <w:sz w:val="22"/>
                <w:szCs w:val="22"/>
              </w:rPr>
            </w:pPr>
          </w:p>
          <w:p w14:paraId="50948049" w14:textId="77777777" w:rsidR="008162DD" w:rsidRPr="005D1167" w:rsidRDefault="008162DD" w:rsidP="00E847DF">
            <w:pPr>
              <w:contextualSpacing/>
              <w:rPr>
                <w:sz w:val="22"/>
                <w:szCs w:val="22"/>
              </w:rPr>
            </w:pPr>
          </w:p>
          <w:p w14:paraId="6AC6531D" w14:textId="77777777" w:rsidR="008162DD" w:rsidRPr="005D1167" w:rsidRDefault="008162DD" w:rsidP="00E847DF">
            <w:pPr>
              <w:contextualSpacing/>
              <w:rPr>
                <w:sz w:val="22"/>
                <w:szCs w:val="22"/>
              </w:rPr>
            </w:pPr>
          </w:p>
          <w:p w14:paraId="00448F1D" w14:textId="66552055" w:rsidR="008162DD" w:rsidRPr="005D1167" w:rsidRDefault="008162DD" w:rsidP="00E847DF">
            <w:pPr>
              <w:contextualSpacing/>
              <w:rPr>
                <w:sz w:val="22"/>
                <w:szCs w:val="22"/>
              </w:rPr>
            </w:pPr>
            <w:r w:rsidRPr="005D1167">
              <w:rPr>
                <w:sz w:val="22"/>
                <w:szCs w:val="22"/>
              </w:rPr>
              <w:t>Выполняется/не выполняется</w:t>
            </w:r>
          </w:p>
          <w:p w14:paraId="57F2ED0B" w14:textId="77777777" w:rsidR="008162DD" w:rsidRPr="005D1167" w:rsidRDefault="008162DD" w:rsidP="00E847DF">
            <w:pPr>
              <w:contextualSpacing/>
              <w:rPr>
                <w:sz w:val="22"/>
                <w:szCs w:val="22"/>
              </w:rPr>
            </w:pPr>
          </w:p>
        </w:tc>
      </w:tr>
      <w:tr w:rsidR="008162DD" w:rsidRPr="005D1167" w14:paraId="35FC7514" w14:textId="77777777" w:rsidTr="00905A08">
        <w:trPr>
          <w:trHeight w:val="20"/>
        </w:trPr>
        <w:tc>
          <w:tcPr>
            <w:tcW w:w="355" w:type="dxa"/>
            <w:vMerge/>
          </w:tcPr>
          <w:p w14:paraId="06514078" w14:textId="77777777" w:rsidR="008162DD" w:rsidRPr="005D1167" w:rsidRDefault="008162DD" w:rsidP="00E847DF">
            <w:pPr>
              <w:pStyle w:val="ad"/>
              <w:numPr>
                <w:ilvl w:val="0"/>
                <w:numId w:val="2"/>
              </w:numPr>
              <w:ind w:left="357" w:hanging="357"/>
              <w:rPr>
                <w:sz w:val="22"/>
                <w:szCs w:val="22"/>
              </w:rPr>
            </w:pPr>
          </w:p>
        </w:tc>
        <w:tc>
          <w:tcPr>
            <w:tcW w:w="2520" w:type="dxa"/>
            <w:vMerge/>
          </w:tcPr>
          <w:p w14:paraId="7622E686" w14:textId="77777777" w:rsidR="008162DD" w:rsidRPr="005D1167" w:rsidRDefault="008162DD" w:rsidP="00E847DF">
            <w:pPr>
              <w:ind w:right="-108"/>
              <w:contextualSpacing/>
              <w:rPr>
                <w:sz w:val="22"/>
                <w:szCs w:val="22"/>
              </w:rPr>
            </w:pPr>
          </w:p>
        </w:tc>
        <w:tc>
          <w:tcPr>
            <w:tcW w:w="3240" w:type="dxa"/>
            <w:vMerge/>
          </w:tcPr>
          <w:p w14:paraId="33F2A5F5" w14:textId="77777777" w:rsidR="008162DD" w:rsidRPr="005D1167" w:rsidRDefault="008162DD" w:rsidP="00E847DF">
            <w:pPr>
              <w:ind w:left="-108" w:right="-108"/>
              <w:contextualSpacing/>
              <w:rPr>
                <w:b/>
                <w:sz w:val="22"/>
                <w:szCs w:val="22"/>
              </w:rPr>
            </w:pPr>
          </w:p>
        </w:tc>
        <w:tc>
          <w:tcPr>
            <w:tcW w:w="4680" w:type="dxa"/>
          </w:tcPr>
          <w:p w14:paraId="7947F649" w14:textId="77777777" w:rsidR="008162DD" w:rsidRPr="005D1167" w:rsidRDefault="008162DD" w:rsidP="00E847DF">
            <w:pPr>
              <w:ind w:left="-108" w:right="-108"/>
              <w:contextualSpacing/>
              <w:jc w:val="both"/>
              <w:rPr>
                <w:sz w:val="22"/>
                <w:szCs w:val="22"/>
              </w:rPr>
            </w:pPr>
            <w:r w:rsidRPr="005D1167">
              <w:rPr>
                <w:sz w:val="22"/>
                <w:szCs w:val="22"/>
              </w:rPr>
              <w:t>Требование к конструкции/Требования к основным элементам конструкции</w:t>
            </w:r>
          </w:p>
          <w:p w14:paraId="7ED56478" w14:textId="514AA534" w:rsidR="008162DD" w:rsidRPr="005D1167" w:rsidRDefault="008162DD" w:rsidP="00E847DF">
            <w:pPr>
              <w:ind w:left="-108" w:right="-108"/>
              <w:contextualSpacing/>
              <w:jc w:val="both"/>
              <w:rPr>
                <w:b/>
                <w:sz w:val="22"/>
                <w:szCs w:val="22"/>
              </w:rPr>
            </w:pPr>
            <w:r w:rsidRPr="005D1167">
              <w:rPr>
                <w:sz w:val="22"/>
                <w:szCs w:val="22"/>
              </w:rPr>
              <w:t>/Характеристики/Конструктивные требования</w:t>
            </w:r>
          </w:p>
        </w:tc>
        <w:tc>
          <w:tcPr>
            <w:tcW w:w="3960" w:type="dxa"/>
          </w:tcPr>
          <w:p w14:paraId="4E9C40DB" w14:textId="77777777" w:rsidR="008162DD" w:rsidRPr="005D1167" w:rsidRDefault="008162DD" w:rsidP="00E847DF">
            <w:pPr>
              <w:ind w:left="-108" w:right="-108"/>
              <w:contextualSpacing/>
              <w:rPr>
                <w:bCs/>
                <w:sz w:val="22"/>
                <w:szCs w:val="22"/>
              </w:rPr>
            </w:pPr>
            <w:r w:rsidRPr="005D1167">
              <w:rPr>
                <w:bCs/>
                <w:sz w:val="22"/>
                <w:szCs w:val="22"/>
              </w:rPr>
              <w:t>ГОСТ 12.2.022-80 раздел 2</w:t>
            </w:r>
          </w:p>
          <w:p w14:paraId="09B5BF48" w14:textId="77777777" w:rsidR="008162DD" w:rsidRPr="005D1167" w:rsidRDefault="008162DD" w:rsidP="00E847DF">
            <w:pPr>
              <w:ind w:left="-108" w:right="-108"/>
              <w:contextualSpacing/>
              <w:rPr>
                <w:bCs/>
                <w:sz w:val="22"/>
                <w:szCs w:val="22"/>
              </w:rPr>
            </w:pPr>
            <w:r w:rsidRPr="005D1167">
              <w:rPr>
                <w:bCs/>
                <w:sz w:val="22"/>
                <w:szCs w:val="22"/>
              </w:rPr>
              <w:t>ГОСТ 12.2.119-88 п.1.1</w:t>
            </w:r>
          </w:p>
          <w:p w14:paraId="2F17BCC5" w14:textId="77777777" w:rsidR="008162DD" w:rsidRPr="005D1167" w:rsidRDefault="008162DD" w:rsidP="00E847DF">
            <w:pPr>
              <w:ind w:left="-108" w:right="-108"/>
              <w:contextualSpacing/>
              <w:rPr>
                <w:bCs/>
                <w:sz w:val="22"/>
                <w:szCs w:val="22"/>
              </w:rPr>
            </w:pPr>
            <w:r w:rsidRPr="005D1167">
              <w:rPr>
                <w:bCs/>
                <w:sz w:val="22"/>
                <w:szCs w:val="22"/>
              </w:rPr>
              <w:t>ГОСТ 2103-89 п.1.2</w:t>
            </w:r>
          </w:p>
          <w:p w14:paraId="5B7C3FD6" w14:textId="0F8358FA" w:rsidR="008162DD" w:rsidRPr="005D1167" w:rsidRDefault="008162DD" w:rsidP="00E847DF">
            <w:pPr>
              <w:ind w:left="-108" w:right="-108"/>
              <w:contextualSpacing/>
              <w:rPr>
                <w:b/>
                <w:sz w:val="22"/>
                <w:szCs w:val="22"/>
              </w:rPr>
            </w:pPr>
            <w:r w:rsidRPr="005D1167">
              <w:rPr>
                <w:bCs/>
                <w:sz w:val="22"/>
                <w:szCs w:val="22"/>
              </w:rPr>
              <w:t>ГОСТ 30137-95 п.4.1.3</w:t>
            </w:r>
          </w:p>
        </w:tc>
        <w:tc>
          <w:tcPr>
            <w:tcW w:w="1254" w:type="dxa"/>
            <w:vMerge/>
          </w:tcPr>
          <w:p w14:paraId="48A9D27A" w14:textId="77777777" w:rsidR="008162DD" w:rsidRPr="005D1167" w:rsidRDefault="008162DD" w:rsidP="00E847DF">
            <w:pPr>
              <w:contextualSpacing/>
              <w:rPr>
                <w:sz w:val="22"/>
                <w:szCs w:val="22"/>
              </w:rPr>
            </w:pPr>
          </w:p>
        </w:tc>
      </w:tr>
      <w:tr w:rsidR="008162DD" w:rsidRPr="005D1167" w14:paraId="5E7E1525" w14:textId="77777777" w:rsidTr="00905A08">
        <w:trPr>
          <w:trHeight w:val="20"/>
        </w:trPr>
        <w:tc>
          <w:tcPr>
            <w:tcW w:w="355" w:type="dxa"/>
            <w:vMerge/>
          </w:tcPr>
          <w:p w14:paraId="679BA189" w14:textId="77777777" w:rsidR="008162DD" w:rsidRPr="005D1167" w:rsidRDefault="008162DD" w:rsidP="00E847DF">
            <w:pPr>
              <w:pStyle w:val="ad"/>
              <w:numPr>
                <w:ilvl w:val="0"/>
                <w:numId w:val="2"/>
              </w:numPr>
              <w:ind w:left="357" w:hanging="357"/>
              <w:rPr>
                <w:sz w:val="22"/>
                <w:szCs w:val="22"/>
              </w:rPr>
            </w:pPr>
          </w:p>
        </w:tc>
        <w:tc>
          <w:tcPr>
            <w:tcW w:w="2520" w:type="dxa"/>
            <w:vMerge/>
          </w:tcPr>
          <w:p w14:paraId="5890EBA5" w14:textId="77777777" w:rsidR="008162DD" w:rsidRPr="005D1167" w:rsidRDefault="008162DD" w:rsidP="00E847DF">
            <w:pPr>
              <w:ind w:right="-108"/>
              <w:contextualSpacing/>
              <w:rPr>
                <w:sz w:val="22"/>
                <w:szCs w:val="22"/>
              </w:rPr>
            </w:pPr>
          </w:p>
        </w:tc>
        <w:tc>
          <w:tcPr>
            <w:tcW w:w="3240" w:type="dxa"/>
            <w:vMerge/>
          </w:tcPr>
          <w:p w14:paraId="4AAD01D7" w14:textId="77777777" w:rsidR="008162DD" w:rsidRPr="005D1167" w:rsidRDefault="008162DD" w:rsidP="00E847DF">
            <w:pPr>
              <w:ind w:left="-108" w:right="-108"/>
              <w:contextualSpacing/>
              <w:rPr>
                <w:b/>
                <w:sz w:val="22"/>
                <w:szCs w:val="22"/>
              </w:rPr>
            </w:pPr>
          </w:p>
        </w:tc>
        <w:tc>
          <w:tcPr>
            <w:tcW w:w="4680" w:type="dxa"/>
          </w:tcPr>
          <w:p w14:paraId="6A2C7A55" w14:textId="5327346F" w:rsidR="008162DD" w:rsidRPr="005D1167" w:rsidRDefault="008162DD" w:rsidP="00E847DF">
            <w:pPr>
              <w:ind w:left="-108" w:right="-108"/>
              <w:contextualSpacing/>
              <w:jc w:val="both"/>
              <w:rPr>
                <w:b/>
                <w:sz w:val="22"/>
                <w:szCs w:val="22"/>
              </w:rPr>
            </w:pPr>
            <w:r w:rsidRPr="005D1167">
              <w:rPr>
                <w:sz w:val="22"/>
                <w:szCs w:val="22"/>
              </w:rPr>
              <w:t>Требование к размещению конвейеров/Требования к устройству площадок и лестниц</w:t>
            </w:r>
          </w:p>
        </w:tc>
        <w:tc>
          <w:tcPr>
            <w:tcW w:w="3960" w:type="dxa"/>
          </w:tcPr>
          <w:p w14:paraId="7BB14A05" w14:textId="77777777" w:rsidR="008162DD" w:rsidRPr="005D1167" w:rsidRDefault="008162DD" w:rsidP="00E847DF">
            <w:pPr>
              <w:ind w:left="-108" w:right="-108"/>
              <w:contextualSpacing/>
              <w:rPr>
                <w:bCs/>
                <w:sz w:val="22"/>
                <w:szCs w:val="22"/>
              </w:rPr>
            </w:pPr>
            <w:r w:rsidRPr="005D1167">
              <w:rPr>
                <w:bCs/>
                <w:sz w:val="22"/>
                <w:szCs w:val="22"/>
              </w:rPr>
              <w:t>ГОСТ 12.2.022-80 раздел 4</w:t>
            </w:r>
          </w:p>
          <w:p w14:paraId="475DF7EE" w14:textId="2F452691" w:rsidR="008162DD" w:rsidRPr="005D1167" w:rsidRDefault="008162DD" w:rsidP="00E847DF">
            <w:pPr>
              <w:ind w:left="-108" w:right="-108"/>
              <w:contextualSpacing/>
              <w:rPr>
                <w:b/>
                <w:sz w:val="22"/>
                <w:szCs w:val="22"/>
              </w:rPr>
            </w:pPr>
            <w:r w:rsidRPr="005D1167">
              <w:rPr>
                <w:bCs/>
                <w:sz w:val="22"/>
                <w:szCs w:val="22"/>
              </w:rPr>
              <w:t>ГОСТ 12.2.119-88 п.1.8</w:t>
            </w:r>
            <w:r w:rsidRPr="005D1167">
              <w:rPr>
                <w:b/>
                <w:sz w:val="22"/>
                <w:szCs w:val="22"/>
              </w:rPr>
              <w:t xml:space="preserve"> </w:t>
            </w:r>
          </w:p>
        </w:tc>
        <w:tc>
          <w:tcPr>
            <w:tcW w:w="1254" w:type="dxa"/>
            <w:vMerge/>
          </w:tcPr>
          <w:p w14:paraId="7AFD3242" w14:textId="77777777" w:rsidR="008162DD" w:rsidRPr="005D1167" w:rsidRDefault="008162DD" w:rsidP="00E847DF">
            <w:pPr>
              <w:contextualSpacing/>
              <w:rPr>
                <w:sz w:val="22"/>
                <w:szCs w:val="22"/>
              </w:rPr>
            </w:pPr>
          </w:p>
        </w:tc>
      </w:tr>
      <w:tr w:rsidR="008162DD" w:rsidRPr="005D1167" w14:paraId="4BCBC76A" w14:textId="77777777" w:rsidTr="00905A08">
        <w:trPr>
          <w:trHeight w:val="20"/>
        </w:trPr>
        <w:tc>
          <w:tcPr>
            <w:tcW w:w="355" w:type="dxa"/>
            <w:vMerge/>
          </w:tcPr>
          <w:p w14:paraId="79F1BBDB" w14:textId="77777777" w:rsidR="008162DD" w:rsidRPr="005D1167" w:rsidRDefault="008162DD" w:rsidP="00E847DF">
            <w:pPr>
              <w:pStyle w:val="ad"/>
              <w:numPr>
                <w:ilvl w:val="0"/>
                <w:numId w:val="2"/>
              </w:numPr>
              <w:ind w:left="357" w:hanging="357"/>
              <w:rPr>
                <w:sz w:val="22"/>
                <w:szCs w:val="22"/>
              </w:rPr>
            </w:pPr>
          </w:p>
        </w:tc>
        <w:tc>
          <w:tcPr>
            <w:tcW w:w="2520" w:type="dxa"/>
            <w:vMerge/>
          </w:tcPr>
          <w:p w14:paraId="49C0C27C" w14:textId="77777777" w:rsidR="008162DD" w:rsidRPr="005D1167" w:rsidRDefault="008162DD" w:rsidP="00E847DF">
            <w:pPr>
              <w:ind w:right="-108"/>
              <w:contextualSpacing/>
              <w:rPr>
                <w:sz w:val="22"/>
                <w:szCs w:val="22"/>
              </w:rPr>
            </w:pPr>
          </w:p>
        </w:tc>
        <w:tc>
          <w:tcPr>
            <w:tcW w:w="3240" w:type="dxa"/>
            <w:vMerge/>
          </w:tcPr>
          <w:p w14:paraId="02F1E7B1" w14:textId="77777777" w:rsidR="008162DD" w:rsidRPr="005D1167" w:rsidRDefault="008162DD" w:rsidP="00E847DF">
            <w:pPr>
              <w:ind w:left="-108" w:right="-108"/>
              <w:contextualSpacing/>
              <w:rPr>
                <w:b/>
                <w:sz w:val="22"/>
                <w:szCs w:val="22"/>
              </w:rPr>
            </w:pPr>
          </w:p>
        </w:tc>
        <w:tc>
          <w:tcPr>
            <w:tcW w:w="4680" w:type="dxa"/>
          </w:tcPr>
          <w:p w14:paraId="15522035" w14:textId="6B8CA094" w:rsidR="008162DD" w:rsidRPr="005D1167" w:rsidRDefault="008162DD" w:rsidP="00E847DF">
            <w:pPr>
              <w:ind w:left="-108" w:right="-108"/>
              <w:contextualSpacing/>
              <w:jc w:val="both"/>
              <w:rPr>
                <w:sz w:val="22"/>
                <w:szCs w:val="22"/>
              </w:rPr>
            </w:pPr>
            <w:r w:rsidRPr="005D1167">
              <w:rPr>
                <w:sz w:val="22"/>
                <w:szCs w:val="22"/>
              </w:rPr>
              <w:t>Требования к электрооборудованию</w:t>
            </w:r>
          </w:p>
        </w:tc>
        <w:tc>
          <w:tcPr>
            <w:tcW w:w="3960" w:type="dxa"/>
          </w:tcPr>
          <w:p w14:paraId="0AAA5FDC" w14:textId="45E74400" w:rsidR="008162DD" w:rsidRPr="005D1167" w:rsidRDefault="008162DD" w:rsidP="00E847DF">
            <w:pPr>
              <w:ind w:left="-108" w:right="-108"/>
              <w:contextualSpacing/>
              <w:rPr>
                <w:bCs/>
                <w:sz w:val="22"/>
                <w:szCs w:val="22"/>
              </w:rPr>
            </w:pPr>
            <w:r w:rsidRPr="005D1167">
              <w:rPr>
                <w:bCs/>
                <w:sz w:val="22"/>
                <w:szCs w:val="22"/>
              </w:rPr>
              <w:t>ГОСТ 12.2.119-88 раздел 2</w:t>
            </w:r>
          </w:p>
        </w:tc>
        <w:tc>
          <w:tcPr>
            <w:tcW w:w="1254" w:type="dxa"/>
            <w:vMerge/>
          </w:tcPr>
          <w:p w14:paraId="452C33CB" w14:textId="77777777" w:rsidR="008162DD" w:rsidRPr="005D1167" w:rsidRDefault="008162DD" w:rsidP="00E847DF">
            <w:pPr>
              <w:contextualSpacing/>
              <w:rPr>
                <w:sz w:val="22"/>
                <w:szCs w:val="22"/>
              </w:rPr>
            </w:pPr>
          </w:p>
        </w:tc>
      </w:tr>
      <w:tr w:rsidR="008162DD" w:rsidRPr="005D1167" w14:paraId="61B1488F" w14:textId="77777777" w:rsidTr="002229F1">
        <w:trPr>
          <w:trHeight w:val="506"/>
        </w:trPr>
        <w:tc>
          <w:tcPr>
            <w:tcW w:w="355" w:type="dxa"/>
            <w:vMerge/>
            <w:tcBorders>
              <w:bottom w:val="single" w:sz="4" w:space="0" w:color="auto"/>
            </w:tcBorders>
          </w:tcPr>
          <w:p w14:paraId="4CFC3BF0"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0394571C" w14:textId="77777777" w:rsidR="008162DD" w:rsidRPr="005D1167" w:rsidRDefault="008162DD" w:rsidP="00E847DF">
            <w:pPr>
              <w:ind w:right="-108"/>
              <w:contextualSpacing/>
              <w:rPr>
                <w:sz w:val="22"/>
                <w:szCs w:val="22"/>
              </w:rPr>
            </w:pPr>
          </w:p>
        </w:tc>
        <w:tc>
          <w:tcPr>
            <w:tcW w:w="3240" w:type="dxa"/>
            <w:vMerge/>
          </w:tcPr>
          <w:p w14:paraId="6CDE7661"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2D7063B2" w14:textId="591D9705" w:rsidR="008162DD" w:rsidRPr="005D1167" w:rsidRDefault="008162DD" w:rsidP="00E847DF">
            <w:pPr>
              <w:ind w:left="-108" w:right="-108"/>
              <w:contextualSpacing/>
              <w:jc w:val="both"/>
              <w:rPr>
                <w:b/>
                <w:sz w:val="22"/>
                <w:szCs w:val="22"/>
              </w:rPr>
            </w:pPr>
            <w:r w:rsidRPr="005D1167">
              <w:rPr>
                <w:sz w:val="22"/>
                <w:szCs w:val="22"/>
              </w:rPr>
              <w:t>Маркировка</w:t>
            </w:r>
          </w:p>
        </w:tc>
        <w:tc>
          <w:tcPr>
            <w:tcW w:w="3960" w:type="dxa"/>
            <w:tcBorders>
              <w:bottom w:val="single" w:sz="4" w:space="0" w:color="auto"/>
            </w:tcBorders>
          </w:tcPr>
          <w:p w14:paraId="36F3E66A" w14:textId="77777777" w:rsidR="008162DD" w:rsidRPr="005D1167" w:rsidRDefault="008162DD" w:rsidP="00E847DF">
            <w:pPr>
              <w:ind w:left="-108" w:right="-108"/>
              <w:contextualSpacing/>
              <w:rPr>
                <w:bCs/>
                <w:sz w:val="22"/>
                <w:szCs w:val="22"/>
              </w:rPr>
            </w:pPr>
            <w:r w:rsidRPr="005D1167">
              <w:rPr>
                <w:bCs/>
                <w:sz w:val="22"/>
                <w:szCs w:val="22"/>
              </w:rPr>
              <w:t>ГОСТ 2103-89 п.1.4</w:t>
            </w:r>
          </w:p>
          <w:p w14:paraId="4BAD7243" w14:textId="0C947F10" w:rsidR="008162DD" w:rsidRPr="005D1167" w:rsidRDefault="008162DD" w:rsidP="00E847DF">
            <w:pPr>
              <w:ind w:left="-108" w:right="-108"/>
              <w:contextualSpacing/>
              <w:rPr>
                <w:b/>
                <w:sz w:val="22"/>
                <w:szCs w:val="22"/>
              </w:rPr>
            </w:pPr>
            <w:r w:rsidRPr="005D1167">
              <w:rPr>
                <w:bCs/>
                <w:sz w:val="22"/>
                <w:szCs w:val="22"/>
              </w:rPr>
              <w:t>ГОСТ 30137-95 п.4.3</w:t>
            </w:r>
          </w:p>
        </w:tc>
        <w:tc>
          <w:tcPr>
            <w:tcW w:w="1254" w:type="dxa"/>
            <w:vMerge/>
            <w:tcBorders>
              <w:bottom w:val="single" w:sz="4" w:space="0" w:color="auto"/>
            </w:tcBorders>
          </w:tcPr>
          <w:p w14:paraId="580562EF" w14:textId="77777777" w:rsidR="008162DD" w:rsidRPr="005D1167" w:rsidRDefault="008162DD" w:rsidP="00E847DF">
            <w:pPr>
              <w:contextualSpacing/>
              <w:rPr>
                <w:sz w:val="22"/>
                <w:szCs w:val="22"/>
              </w:rPr>
            </w:pPr>
          </w:p>
        </w:tc>
      </w:tr>
      <w:tr w:rsidR="008162DD" w:rsidRPr="005D1167" w14:paraId="6777AA12" w14:textId="77777777" w:rsidTr="002229F1">
        <w:trPr>
          <w:trHeight w:val="1052"/>
        </w:trPr>
        <w:tc>
          <w:tcPr>
            <w:tcW w:w="355" w:type="dxa"/>
            <w:vMerge/>
            <w:tcBorders>
              <w:bottom w:val="single" w:sz="4" w:space="0" w:color="auto"/>
            </w:tcBorders>
          </w:tcPr>
          <w:p w14:paraId="0C503A06"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CCEA762"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1EF84514"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357EC817" w14:textId="6F718C75"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Borders>
              <w:bottom w:val="single" w:sz="4" w:space="0" w:color="auto"/>
            </w:tcBorders>
          </w:tcPr>
          <w:p w14:paraId="02A1AFEA" w14:textId="77777777" w:rsidR="008162DD" w:rsidRPr="005D1167" w:rsidRDefault="008162DD" w:rsidP="00E847DF">
            <w:pPr>
              <w:ind w:left="-108" w:right="-108"/>
              <w:contextualSpacing/>
              <w:rPr>
                <w:bCs/>
                <w:sz w:val="22"/>
                <w:szCs w:val="22"/>
              </w:rPr>
            </w:pPr>
            <w:r w:rsidRPr="005D1167">
              <w:rPr>
                <w:bCs/>
                <w:sz w:val="22"/>
                <w:szCs w:val="22"/>
              </w:rPr>
              <w:t>ГОСТ 27412 -93 п.2.10</w:t>
            </w:r>
          </w:p>
          <w:p w14:paraId="5EDF6A03" w14:textId="77777777" w:rsidR="008162DD" w:rsidRPr="005D1167" w:rsidRDefault="008162DD" w:rsidP="00E847DF">
            <w:pPr>
              <w:ind w:left="-108" w:right="-108"/>
              <w:contextualSpacing/>
              <w:rPr>
                <w:bCs/>
                <w:sz w:val="22"/>
                <w:szCs w:val="22"/>
              </w:rPr>
            </w:pPr>
            <w:r w:rsidRPr="005D1167">
              <w:rPr>
                <w:bCs/>
                <w:sz w:val="22"/>
                <w:szCs w:val="22"/>
              </w:rPr>
              <w:t>ГОСТ 12.2.119-88 п.1.7.1</w:t>
            </w:r>
          </w:p>
          <w:p w14:paraId="0536AE90" w14:textId="77777777" w:rsidR="008162DD" w:rsidRPr="005D1167" w:rsidRDefault="008162DD" w:rsidP="00E847DF">
            <w:pPr>
              <w:ind w:left="-108" w:right="-108"/>
              <w:contextualSpacing/>
              <w:rPr>
                <w:bCs/>
                <w:sz w:val="22"/>
                <w:szCs w:val="22"/>
              </w:rPr>
            </w:pPr>
            <w:r w:rsidRPr="005D1167">
              <w:rPr>
                <w:bCs/>
                <w:sz w:val="22"/>
                <w:szCs w:val="22"/>
              </w:rPr>
              <w:t>ГОСТ 2103-89 п.1.3.5</w:t>
            </w:r>
          </w:p>
          <w:p w14:paraId="5BCEDA31" w14:textId="434BA8F5" w:rsidR="008162DD" w:rsidRPr="005D1167" w:rsidRDefault="008162DD" w:rsidP="00E847DF">
            <w:pPr>
              <w:ind w:left="-108" w:right="-108"/>
              <w:contextualSpacing/>
              <w:rPr>
                <w:b/>
                <w:sz w:val="22"/>
                <w:szCs w:val="22"/>
              </w:rPr>
            </w:pPr>
            <w:r w:rsidRPr="005D1167">
              <w:rPr>
                <w:bCs/>
                <w:sz w:val="22"/>
                <w:szCs w:val="22"/>
              </w:rPr>
              <w:t>ГОСТ 30137-95 п.5.2</w:t>
            </w:r>
          </w:p>
        </w:tc>
        <w:tc>
          <w:tcPr>
            <w:tcW w:w="1254" w:type="dxa"/>
            <w:tcBorders>
              <w:bottom w:val="single" w:sz="4" w:space="0" w:color="auto"/>
            </w:tcBorders>
          </w:tcPr>
          <w:p w14:paraId="299580B7" w14:textId="2D598832" w:rsidR="008162DD" w:rsidRPr="005D1167" w:rsidRDefault="008162DD" w:rsidP="00E847DF">
            <w:pPr>
              <w:ind w:left="-116" w:right="-112"/>
              <w:contextualSpacing/>
              <w:rPr>
                <w:sz w:val="22"/>
                <w:szCs w:val="22"/>
              </w:rPr>
            </w:pPr>
            <w:r w:rsidRPr="005D1167">
              <w:rPr>
                <w:sz w:val="22"/>
                <w:szCs w:val="22"/>
                <w:lang w:val="ky-KG"/>
              </w:rPr>
              <w:t>0-100 ДбА</w:t>
            </w:r>
          </w:p>
        </w:tc>
      </w:tr>
      <w:tr w:rsidR="008162DD" w:rsidRPr="005D1167" w14:paraId="793FD7F7" w14:textId="77777777" w:rsidTr="00905A08">
        <w:trPr>
          <w:trHeight w:val="20"/>
        </w:trPr>
        <w:tc>
          <w:tcPr>
            <w:tcW w:w="355" w:type="dxa"/>
            <w:vMerge w:val="restart"/>
          </w:tcPr>
          <w:p w14:paraId="3BB2E03B"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2F029533" w14:textId="48DCF10B" w:rsidR="008162DD" w:rsidRPr="005D1167" w:rsidRDefault="008162DD" w:rsidP="00E847DF">
            <w:pPr>
              <w:ind w:right="-108"/>
              <w:contextualSpacing/>
              <w:rPr>
                <w:sz w:val="22"/>
                <w:szCs w:val="22"/>
                <w:lang w:val="ky-KG"/>
              </w:rPr>
            </w:pPr>
            <w:r w:rsidRPr="005D1167">
              <w:rPr>
                <w:sz w:val="22"/>
                <w:szCs w:val="22"/>
              </w:rPr>
              <w:t>Тали электрические канатные и цепные</w:t>
            </w:r>
            <w:r w:rsidR="00B11117" w:rsidRPr="005D1167">
              <w:rPr>
                <w:sz w:val="22"/>
                <w:szCs w:val="22"/>
                <w:lang w:val="ky-KG"/>
              </w:rPr>
              <w:t>:</w:t>
            </w:r>
          </w:p>
          <w:p w14:paraId="3801E74E" w14:textId="77777777" w:rsidR="00B11117" w:rsidRPr="005D1167" w:rsidRDefault="00B11117" w:rsidP="00B11117">
            <w:pPr>
              <w:rPr>
                <w:sz w:val="20"/>
                <w:szCs w:val="20"/>
              </w:rPr>
            </w:pPr>
            <w:r w:rsidRPr="005D1167">
              <w:rPr>
                <w:sz w:val="20"/>
                <w:szCs w:val="20"/>
              </w:rPr>
              <w:t>- электрические канатные стационарные и передвижные тали общего назначения;</w:t>
            </w:r>
          </w:p>
          <w:p w14:paraId="3C136391" w14:textId="77777777" w:rsidR="00B11117" w:rsidRPr="005D1167" w:rsidRDefault="00B11117" w:rsidP="00B11117">
            <w:pPr>
              <w:rPr>
                <w:sz w:val="20"/>
                <w:szCs w:val="20"/>
              </w:rPr>
            </w:pPr>
            <w:r w:rsidRPr="005D1167">
              <w:rPr>
                <w:sz w:val="20"/>
                <w:szCs w:val="20"/>
              </w:rPr>
              <w:t xml:space="preserve">- ручные червячные стационарные и передвижные тали грузоподъемностью 1 и 3,2 т;  </w:t>
            </w:r>
          </w:p>
          <w:p w14:paraId="4EDF8F69" w14:textId="77777777" w:rsidR="00B11117" w:rsidRPr="005D1167" w:rsidRDefault="00B11117" w:rsidP="00B11117">
            <w:pPr>
              <w:rPr>
                <w:sz w:val="20"/>
                <w:szCs w:val="20"/>
              </w:rPr>
            </w:pPr>
            <w:r w:rsidRPr="005D1167">
              <w:rPr>
                <w:sz w:val="20"/>
                <w:szCs w:val="20"/>
              </w:rPr>
              <w:t xml:space="preserve">-ручные шестеренные стационарные тали грузоподъемностью от </w:t>
            </w:r>
          </w:p>
          <w:p w14:paraId="718D91E6" w14:textId="77777777" w:rsidR="00B11117" w:rsidRPr="005D1167" w:rsidRDefault="00B11117" w:rsidP="00B11117">
            <w:pPr>
              <w:rPr>
                <w:sz w:val="20"/>
                <w:szCs w:val="20"/>
              </w:rPr>
            </w:pPr>
            <w:r w:rsidRPr="005D1167">
              <w:rPr>
                <w:sz w:val="20"/>
                <w:szCs w:val="20"/>
              </w:rPr>
              <w:t>0,5 до 5,0 т;</w:t>
            </w:r>
          </w:p>
          <w:p w14:paraId="5F180843" w14:textId="5F230DD4" w:rsidR="00B11117" w:rsidRPr="005D1167" w:rsidRDefault="00B11117" w:rsidP="00B11117">
            <w:pPr>
              <w:ind w:right="-108"/>
              <w:contextualSpacing/>
              <w:rPr>
                <w:sz w:val="22"/>
                <w:szCs w:val="22"/>
                <w:lang w:val="ky-KG"/>
              </w:rPr>
            </w:pPr>
            <w:r w:rsidRPr="005D1167">
              <w:rPr>
                <w:sz w:val="20"/>
                <w:szCs w:val="20"/>
              </w:rPr>
              <w:t>-кошки с ручным приводом грузоподъемностью от 0,5 до 3,2 т с механизмом передвижения и без него</w:t>
            </w:r>
          </w:p>
          <w:p w14:paraId="585101FC" w14:textId="7E196C8F" w:rsidR="008162DD" w:rsidRPr="005D1167" w:rsidRDefault="008162DD" w:rsidP="00E847DF">
            <w:pPr>
              <w:ind w:right="-108"/>
              <w:contextualSpacing/>
              <w:rPr>
                <w:sz w:val="22"/>
                <w:szCs w:val="22"/>
              </w:rPr>
            </w:pPr>
          </w:p>
        </w:tc>
        <w:tc>
          <w:tcPr>
            <w:tcW w:w="3240" w:type="dxa"/>
            <w:vMerge w:val="restart"/>
          </w:tcPr>
          <w:p w14:paraId="36C6167C" w14:textId="77777777" w:rsidR="008162DD" w:rsidRPr="005D1167" w:rsidRDefault="008162DD" w:rsidP="00E847DF">
            <w:pPr>
              <w:ind w:left="-108" w:right="-108"/>
              <w:contextualSpacing/>
              <w:rPr>
                <w:b/>
                <w:sz w:val="22"/>
                <w:szCs w:val="22"/>
              </w:rPr>
            </w:pPr>
            <w:r w:rsidRPr="005D1167">
              <w:rPr>
                <w:b/>
                <w:sz w:val="22"/>
                <w:szCs w:val="22"/>
              </w:rPr>
              <w:t>ТР ТС 010/2011</w:t>
            </w:r>
          </w:p>
          <w:p w14:paraId="4923589A" w14:textId="77777777" w:rsidR="008162DD" w:rsidRPr="005D1167" w:rsidRDefault="008162DD" w:rsidP="00E847DF">
            <w:pPr>
              <w:ind w:left="-108" w:right="-108"/>
              <w:contextualSpacing/>
              <w:rPr>
                <w:sz w:val="22"/>
                <w:szCs w:val="22"/>
              </w:rPr>
            </w:pPr>
            <w:r w:rsidRPr="005D1167">
              <w:rPr>
                <w:sz w:val="22"/>
                <w:szCs w:val="22"/>
              </w:rPr>
              <w:t>ГОСТ 22584-96</w:t>
            </w:r>
          </w:p>
          <w:p w14:paraId="6C0AF392" w14:textId="77777777" w:rsidR="008162DD" w:rsidRPr="005D1167" w:rsidRDefault="008162DD" w:rsidP="00E847DF">
            <w:pPr>
              <w:ind w:left="-108" w:right="-108"/>
              <w:contextualSpacing/>
              <w:rPr>
                <w:sz w:val="22"/>
                <w:szCs w:val="22"/>
              </w:rPr>
            </w:pPr>
            <w:r w:rsidRPr="005D1167">
              <w:rPr>
                <w:sz w:val="22"/>
                <w:szCs w:val="22"/>
              </w:rPr>
              <w:t>ГОСТ 24599-87</w:t>
            </w:r>
          </w:p>
          <w:p w14:paraId="7B2F09E4" w14:textId="77777777" w:rsidR="008162DD" w:rsidRPr="005D1167" w:rsidRDefault="008162DD" w:rsidP="00E847DF">
            <w:pPr>
              <w:ind w:left="-108" w:right="-108"/>
              <w:contextualSpacing/>
              <w:rPr>
                <w:sz w:val="22"/>
                <w:szCs w:val="22"/>
              </w:rPr>
            </w:pPr>
            <w:r w:rsidRPr="005D1167">
              <w:rPr>
                <w:sz w:val="22"/>
                <w:szCs w:val="22"/>
              </w:rPr>
              <w:t>ГОСТ 28408-89</w:t>
            </w:r>
          </w:p>
          <w:p w14:paraId="569B78B9" w14:textId="77777777" w:rsidR="008162DD" w:rsidRPr="005D1167" w:rsidRDefault="008162DD" w:rsidP="00E847DF">
            <w:pPr>
              <w:ind w:left="-108" w:right="-108"/>
              <w:contextualSpacing/>
              <w:rPr>
                <w:sz w:val="22"/>
                <w:szCs w:val="22"/>
              </w:rPr>
            </w:pPr>
            <w:r w:rsidRPr="005D1167">
              <w:rPr>
                <w:sz w:val="22"/>
                <w:szCs w:val="22"/>
              </w:rPr>
              <w:t>ГОСТ 12.2.003-91</w:t>
            </w:r>
          </w:p>
          <w:p w14:paraId="257325A7" w14:textId="77777777" w:rsidR="008162DD" w:rsidRPr="005D1167" w:rsidRDefault="008162DD" w:rsidP="00E847DF">
            <w:pPr>
              <w:ind w:left="-108" w:right="-108"/>
              <w:contextualSpacing/>
              <w:rPr>
                <w:sz w:val="22"/>
                <w:szCs w:val="22"/>
              </w:rPr>
            </w:pPr>
            <w:r w:rsidRPr="005D1167">
              <w:rPr>
                <w:sz w:val="22"/>
                <w:szCs w:val="22"/>
              </w:rPr>
              <w:t>ГОСТ 12.2.007.0-75</w:t>
            </w:r>
          </w:p>
          <w:p w14:paraId="4D784658" w14:textId="77777777" w:rsidR="008162DD" w:rsidRPr="005D1167" w:rsidRDefault="008162DD" w:rsidP="00E847DF">
            <w:pPr>
              <w:ind w:left="-108" w:right="-108"/>
              <w:contextualSpacing/>
              <w:rPr>
                <w:sz w:val="22"/>
                <w:szCs w:val="22"/>
              </w:rPr>
            </w:pPr>
            <w:r w:rsidRPr="005D1167">
              <w:rPr>
                <w:sz w:val="22"/>
                <w:szCs w:val="22"/>
              </w:rPr>
              <w:t>ГОСТ ЕН 1050-2002</w:t>
            </w:r>
          </w:p>
          <w:p w14:paraId="1A2F6D2C" w14:textId="77777777" w:rsidR="008162DD" w:rsidRPr="005D1167" w:rsidRDefault="008162DD" w:rsidP="00E847DF">
            <w:pPr>
              <w:ind w:left="-108" w:right="-108"/>
              <w:contextualSpacing/>
              <w:rPr>
                <w:sz w:val="22"/>
                <w:szCs w:val="22"/>
              </w:rPr>
            </w:pPr>
            <w:r w:rsidRPr="005D1167">
              <w:rPr>
                <w:sz w:val="22"/>
                <w:szCs w:val="22"/>
              </w:rPr>
              <w:t>ГОСТ Р ИСО 12100-1-2007</w:t>
            </w:r>
          </w:p>
          <w:p w14:paraId="287BE43D" w14:textId="77777777" w:rsidR="008162DD" w:rsidRPr="005D1167" w:rsidRDefault="008162DD" w:rsidP="00E847DF">
            <w:pPr>
              <w:ind w:left="-108" w:right="-108"/>
              <w:contextualSpacing/>
              <w:rPr>
                <w:sz w:val="22"/>
                <w:szCs w:val="22"/>
              </w:rPr>
            </w:pPr>
            <w:r w:rsidRPr="005D1167">
              <w:rPr>
                <w:sz w:val="22"/>
                <w:szCs w:val="22"/>
              </w:rPr>
              <w:t>ГОСТ Р ИСО 12100-2-2007</w:t>
            </w:r>
          </w:p>
          <w:p w14:paraId="33EFB4EE" w14:textId="77777777" w:rsidR="008162DD" w:rsidRPr="005D1167" w:rsidRDefault="008162DD" w:rsidP="00E847DF">
            <w:pPr>
              <w:ind w:left="-108" w:right="-108"/>
              <w:contextualSpacing/>
              <w:rPr>
                <w:sz w:val="22"/>
                <w:szCs w:val="22"/>
              </w:rPr>
            </w:pPr>
            <w:r w:rsidRPr="005D1167">
              <w:rPr>
                <w:sz w:val="22"/>
                <w:szCs w:val="22"/>
              </w:rPr>
              <w:t>ГОСТ Р МЭК 60204-1-2007</w:t>
            </w:r>
          </w:p>
          <w:p w14:paraId="0DFCCDDB" w14:textId="77777777" w:rsidR="008162DD" w:rsidRPr="005D1167" w:rsidRDefault="008162DD" w:rsidP="00E847DF">
            <w:pPr>
              <w:ind w:left="-108" w:right="-108"/>
              <w:contextualSpacing/>
              <w:rPr>
                <w:sz w:val="22"/>
                <w:szCs w:val="22"/>
              </w:rPr>
            </w:pPr>
            <w:r w:rsidRPr="005D1167">
              <w:rPr>
                <w:sz w:val="22"/>
                <w:szCs w:val="22"/>
              </w:rPr>
              <w:t>ГОСТ 12.1.004-91</w:t>
            </w:r>
          </w:p>
          <w:p w14:paraId="3671F14C" w14:textId="77777777" w:rsidR="008162DD" w:rsidRPr="005D1167" w:rsidRDefault="008162DD" w:rsidP="00E847DF">
            <w:pPr>
              <w:ind w:left="-108" w:right="-108"/>
              <w:contextualSpacing/>
              <w:rPr>
                <w:sz w:val="22"/>
                <w:szCs w:val="22"/>
              </w:rPr>
            </w:pPr>
            <w:r w:rsidRPr="005D1167">
              <w:rPr>
                <w:sz w:val="22"/>
                <w:szCs w:val="22"/>
              </w:rPr>
              <w:t>ГОСТ 12.1.012-2004</w:t>
            </w:r>
          </w:p>
          <w:p w14:paraId="4C42C6ED" w14:textId="77777777" w:rsidR="008162DD" w:rsidRPr="005D1167" w:rsidRDefault="008162DD" w:rsidP="00E847DF">
            <w:pPr>
              <w:ind w:left="-108" w:right="-108"/>
              <w:contextualSpacing/>
              <w:rPr>
                <w:sz w:val="22"/>
                <w:szCs w:val="22"/>
              </w:rPr>
            </w:pPr>
            <w:r w:rsidRPr="005D1167">
              <w:rPr>
                <w:sz w:val="22"/>
                <w:szCs w:val="22"/>
              </w:rPr>
              <w:t>ГОСТ 12.1.030-81</w:t>
            </w:r>
          </w:p>
          <w:p w14:paraId="38D65587" w14:textId="478F0FD0" w:rsidR="008162DD" w:rsidRPr="005D1167" w:rsidRDefault="008162DD" w:rsidP="00E847DF">
            <w:pPr>
              <w:ind w:left="-108" w:right="-108"/>
              <w:contextualSpacing/>
              <w:rPr>
                <w:sz w:val="22"/>
                <w:szCs w:val="22"/>
              </w:rPr>
            </w:pPr>
          </w:p>
        </w:tc>
        <w:tc>
          <w:tcPr>
            <w:tcW w:w="4680" w:type="dxa"/>
          </w:tcPr>
          <w:p w14:paraId="150045A7" w14:textId="5F7C2E28" w:rsidR="008162DD" w:rsidRPr="005D1167" w:rsidRDefault="008162DD"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0C37C335" w14:textId="72A5407F" w:rsidR="008162DD" w:rsidRPr="005D1167" w:rsidRDefault="008162DD" w:rsidP="00E847DF">
            <w:pPr>
              <w:ind w:left="-108" w:right="-108"/>
              <w:contextualSpacing/>
              <w:rPr>
                <w:sz w:val="22"/>
                <w:szCs w:val="22"/>
              </w:rPr>
            </w:pPr>
            <w:r w:rsidRPr="005D1167">
              <w:rPr>
                <w:b/>
                <w:sz w:val="22"/>
                <w:szCs w:val="22"/>
              </w:rPr>
              <w:t>ТР ТС 010/2011</w:t>
            </w:r>
          </w:p>
        </w:tc>
        <w:tc>
          <w:tcPr>
            <w:tcW w:w="1254" w:type="dxa"/>
          </w:tcPr>
          <w:p w14:paraId="3BBA684B" w14:textId="213A021A" w:rsidR="008162DD" w:rsidRPr="005D1167" w:rsidRDefault="008162DD" w:rsidP="00E847DF">
            <w:pPr>
              <w:contextualSpacing/>
              <w:rPr>
                <w:sz w:val="22"/>
                <w:szCs w:val="22"/>
              </w:rPr>
            </w:pPr>
          </w:p>
        </w:tc>
      </w:tr>
      <w:tr w:rsidR="008162DD" w:rsidRPr="005D1167" w14:paraId="6C57A767" w14:textId="77777777" w:rsidTr="00905A08">
        <w:trPr>
          <w:trHeight w:val="20"/>
        </w:trPr>
        <w:tc>
          <w:tcPr>
            <w:tcW w:w="355" w:type="dxa"/>
            <w:vMerge/>
          </w:tcPr>
          <w:p w14:paraId="718F7B29" w14:textId="77777777" w:rsidR="008162DD" w:rsidRPr="005D1167" w:rsidRDefault="008162DD" w:rsidP="00E847DF">
            <w:pPr>
              <w:pStyle w:val="ad"/>
              <w:numPr>
                <w:ilvl w:val="0"/>
                <w:numId w:val="2"/>
              </w:numPr>
              <w:ind w:left="357" w:hanging="357"/>
              <w:rPr>
                <w:sz w:val="22"/>
                <w:szCs w:val="22"/>
              </w:rPr>
            </w:pPr>
          </w:p>
        </w:tc>
        <w:tc>
          <w:tcPr>
            <w:tcW w:w="2520" w:type="dxa"/>
            <w:vMerge/>
          </w:tcPr>
          <w:p w14:paraId="2874B78D" w14:textId="77777777" w:rsidR="008162DD" w:rsidRPr="005D1167" w:rsidRDefault="008162DD" w:rsidP="00E847DF">
            <w:pPr>
              <w:ind w:right="-108"/>
              <w:contextualSpacing/>
              <w:rPr>
                <w:sz w:val="22"/>
                <w:szCs w:val="22"/>
              </w:rPr>
            </w:pPr>
          </w:p>
        </w:tc>
        <w:tc>
          <w:tcPr>
            <w:tcW w:w="3240" w:type="dxa"/>
            <w:vMerge/>
          </w:tcPr>
          <w:p w14:paraId="20B2662E" w14:textId="77777777" w:rsidR="008162DD" w:rsidRPr="005D1167" w:rsidRDefault="008162DD" w:rsidP="00E847DF">
            <w:pPr>
              <w:ind w:left="-108" w:right="-108"/>
              <w:contextualSpacing/>
              <w:rPr>
                <w:b/>
                <w:sz w:val="22"/>
                <w:szCs w:val="22"/>
              </w:rPr>
            </w:pPr>
          </w:p>
        </w:tc>
        <w:tc>
          <w:tcPr>
            <w:tcW w:w="4680" w:type="dxa"/>
          </w:tcPr>
          <w:p w14:paraId="7706B0E6" w14:textId="0731E457" w:rsidR="008162DD" w:rsidRPr="005D1167" w:rsidRDefault="008162DD" w:rsidP="00E847DF">
            <w:pPr>
              <w:ind w:left="-108" w:right="-108"/>
              <w:contextualSpacing/>
              <w:jc w:val="both"/>
              <w:rPr>
                <w:b/>
                <w:sz w:val="22"/>
                <w:szCs w:val="22"/>
              </w:rPr>
            </w:pPr>
            <w:r w:rsidRPr="005D1167">
              <w:rPr>
                <w:sz w:val="22"/>
                <w:szCs w:val="22"/>
              </w:rPr>
              <w:t>Требование безопасности/ Требования к средствам защиты, входящим в конструкцию, сигнальным устройствам</w:t>
            </w:r>
          </w:p>
        </w:tc>
        <w:tc>
          <w:tcPr>
            <w:tcW w:w="3960" w:type="dxa"/>
          </w:tcPr>
          <w:p w14:paraId="36BD87D2" w14:textId="77777777" w:rsidR="008162DD" w:rsidRPr="005D1167" w:rsidRDefault="008162DD" w:rsidP="00E847DF">
            <w:pPr>
              <w:ind w:left="-108" w:right="-108"/>
              <w:contextualSpacing/>
              <w:rPr>
                <w:sz w:val="22"/>
                <w:szCs w:val="22"/>
              </w:rPr>
            </w:pPr>
            <w:r w:rsidRPr="005D1167">
              <w:rPr>
                <w:sz w:val="22"/>
                <w:szCs w:val="22"/>
              </w:rPr>
              <w:t>ГОСТ 22584-96 Раздел 5</w:t>
            </w:r>
          </w:p>
          <w:p w14:paraId="56BD5E9D" w14:textId="0823179B" w:rsidR="008162DD" w:rsidRPr="005D1167" w:rsidRDefault="008162DD" w:rsidP="00E847DF">
            <w:pPr>
              <w:ind w:left="-108" w:right="-108"/>
              <w:contextualSpacing/>
              <w:rPr>
                <w:b/>
                <w:sz w:val="22"/>
                <w:szCs w:val="22"/>
              </w:rPr>
            </w:pPr>
            <w:r w:rsidRPr="005D1167">
              <w:rPr>
                <w:sz w:val="22"/>
                <w:szCs w:val="22"/>
              </w:rPr>
              <w:t>ГОСТ 12.2.003-91 п.2.4</w:t>
            </w:r>
          </w:p>
        </w:tc>
        <w:tc>
          <w:tcPr>
            <w:tcW w:w="1254" w:type="dxa"/>
            <w:vMerge w:val="restart"/>
          </w:tcPr>
          <w:p w14:paraId="54A09ADF" w14:textId="77777777" w:rsidR="008162DD" w:rsidRPr="005D1167" w:rsidRDefault="008162DD" w:rsidP="00E847DF">
            <w:pPr>
              <w:contextualSpacing/>
              <w:rPr>
                <w:sz w:val="22"/>
                <w:szCs w:val="22"/>
              </w:rPr>
            </w:pPr>
          </w:p>
          <w:p w14:paraId="456B9D83" w14:textId="77777777" w:rsidR="008162DD" w:rsidRPr="005D1167" w:rsidRDefault="008162DD" w:rsidP="00E847DF">
            <w:pPr>
              <w:contextualSpacing/>
              <w:rPr>
                <w:sz w:val="22"/>
                <w:szCs w:val="22"/>
              </w:rPr>
            </w:pPr>
          </w:p>
          <w:p w14:paraId="5D4BBBE2" w14:textId="77777777" w:rsidR="008162DD" w:rsidRPr="005D1167" w:rsidRDefault="008162DD" w:rsidP="00E847DF">
            <w:pPr>
              <w:contextualSpacing/>
              <w:rPr>
                <w:sz w:val="22"/>
                <w:szCs w:val="22"/>
              </w:rPr>
            </w:pPr>
          </w:p>
          <w:p w14:paraId="1D6A2897" w14:textId="77777777" w:rsidR="008162DD" w:rsidRPr="005D1167" w:rsidRDefault="008162DD" w:rsidP="00E847DF">
            <w:pPr>
              <w:contextualSpacing/>
              <w:rPr>
                <w:sz w:val="22"/>
                <w:szCs w:val="22"/>
              </w:rPr>
            </w:pPr>
          </w:p>
          <w:p w14:paraId="06D248D6" w14:textId="77777777" w:rsidR="008162DD" w:rsidRPr="005D1167" w:rsidRDefault="008162DD" w:rsidP="00E847DF">
            <w:pPr>
              <w:contextualSpacing/>
              <w:rPr>
                <w:sz w:val="22"/>
                <w:szCs w:val="22"/>
              </w:rPr>
            </w:pPr>
          </w:p>
          <w:p w14:paraId="53D804B9" w14:textId="0CA3E69A" w:rsidR="008162DD" w:rsidRPr="005D1167" w:rsidRDefault="008162DD" w:rsidP="00E847DF">
            <w:pPr>
              <w:contextualSpacing/>
              <w:rPr>
                <w:sz w:val="22"/>
                <w:szCs w:val="22"/>
              </w:rPr>
            </w:pPr>
            <w:r w:rsidRPr="005D1167">
              <w:rPr>
                <w:sz w:val="22"/>
                <w:szCs w:val="22"/>
              </w:rPr>
              <w:t>Выполняется/не выполняется</w:t>
            </w:r>
          </w:p>
          <w:p w14:paraId="39E39F00" w14:textId="77777777" w:rsidR="008162DD" w:rsidRPr="005D1167" w:rsidRDefault="008162DD" w:rsidP="00E847DF">
            <w:pPr>
              <w:contextualSpacing/>
              <w:rPr>
                <w:sz w:val="22"/>
                <w:szCs w:val="22"/>
              </w:rPr>
            </w:pPr>
          </w:p>
        </w:tc>
      </w:tr>
      <w:tr w:rsidR="008162DD" w:rsidRPr="005D1167" w14:paraId="10366272" w14:textId="77777777" w:rsidTr="00905A08">
        <w:trPr>
          <w:trHeight w:val="769"/>
        </w:trPr>
        <w:tc>
          <w:tcPr>
            <w:tcW w:w="355" w:type="dxa"/>
            <w:vMerge/>
          </w:tcPr>
          <w:p w14:paraId="4E7CFC9D" w14:textId="77777777" w:rsidR="008162DD" w:rsidRPr="005D1167" w:rsidRDefault="008162DD" w:rsidP="00E847DF">
            <w:pPr>
              <w:pStyle w:val="ad"/>
              <w:numPr>
                <w:ilvl w:val="0"/>
                <w:numId w:val="2"/>
              </w:numPr>
              <w:ind w:left="357" w:hanging="357"/>
              <w:rPr>
                <w:sz w:val="22"/>
                <w:szCs w:val="22"/>
              </w:rPr>
            </w:pPr>
          </w:p>
        </w:tc>
        <w:tc>
          <w:tcPr>
            <w:tcW w:w="2520" w:type="dxa"/>
            <w:vMerge/>
          </w:tcPr>
          <w:p w14:paraId="2BF404DA" w14:textId="77777777" w:rsidR="008162DD" w:rsidRPr="005D1167" w:rsidRDefault="008162DD" w:rsidP="00E847DF">
            <w:pPr>
              <w:ind w:right="-108"/>
              <w:contextualSpacing/>
              <w:rPr>
                <w:sz w:val="22"/>
                <w:szCs w:val="22"/>
              </w:rPr>
            </w:pPr>
          </w:p>
        </w:tc>
        <w:tc>
          <w:tcPr>
            <w:tcW w:w="3240" w:type="dxa"/>
            <w:vMerge/>
          </w:tcPr>
          <w:p w14:paraId="4B6AF5AA" w14:textId="77777777" w:rsidR="008162DD" w:rsidRPr="005D1167" w:rsidRDefault="008162DD" w:rsidP="00E847DF">
            <w:pPr>
              <w:ind w:left="-108" w:right="-108"/>
              <w:contextualSpacing/>
              <w:rPr>
                <w:b/>
                <w:sz w:val="22"/>
                <w:szCs w:val="22"/>
              </w:rPr>
            </w:pPr>
          </w:p>
        </w:tc>
        <w:tc>
          <w:tcPr>
            <w:tcW w:w="4680" w:type="dxa"/>
          </w:tcPr>
          <w:p w14:paraId="615F45C2" w14:textId="35895694" w:rsidR="008162DD" w:rsidRPr="005D1167" w:rsidRDefault="008162DD" w:rsidP="00E847DF">
            <w:pPr>
              <w:ind w:left="-108" w:right="-108"/>
              <w:contextualSpacing/>
              <w:jc w:val="both"/>
              <w:rPr>
                <w:sz w:val="22"/>
                <w:szCs w:val="22"/>
              </w:rPr>
            </w:pPr>
            <w:r w:rsidRPr="005D1167">
              <w:rPr>
                <w:sz w:val="22"/>
                <w:szCs w:val="22"/>
              </w:rPr>
              <w:t>Защита от поражения электрическим током</w:t>
            </w:r>
          </w:p>
        </w:tc>
        <w:tc>
          <w:tcPr>
            <w:tcW w:w="3960" w:type="dxa"/>
          </w:tcPr>
          <w:p w14:paraId="1F041CDD" w14:textId="34F4AAF8" w:rsidR="008162DD" w:rsidRPr="005D1167" w:rsidRDefault="008162DD" w:rsidP="00E847DF">
            <w:pPr>
              <w:ind w:left="-108" w:right="-108"/>
              <w:contextualSpacing/>
              <w:rPr>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7BD407A6" w14:textId="77777777" w:rsidR="008162DD" w:rsidRPr="005D1167" w:rsidRDefault="008162DD" w:rsidP="00E847DF">
            <w:pPr>
              <w:contextualSpacing/>
              <w:rPr>
                <w:sz w:val="22"/>
                <w:szCs w:val="22"/>
              </w:rPr>
            </w:pPr>
          </w:p>
        </w:tc>
      </w:tr>
      <w:tr w:rsidR="008162DD" w:rsidRPr="005D1167" w14:paraId="14157590" w14:textId="77777777" w:rsidTr="00905A08">
        <w:trPr>
          <w:trHeight w:val="20"/>
        </w:trPr>
        <w:tc>
          <w:tcPr>
            <w:tcW w:w="355" w:type="dxa"/>
            <w:vMerge/>
          </w:tcPr>
          <w:p w14:paraId="7E02AFCD" w14:textId="77777777" w:rsidR="008162DD" w:rsidRPr="005D1167" w:rsidRDefault="008162DD" w:rsidP="00E847DF">
            <w:pPr>
              <w:pStyle w:val="ad"/>
              <w:numPr>
                <w:ilvl w:val="0"/>
                <w:numId w:val="2"/>
              </w:numPr>
              <w:ind w:left="357" w:hanging="357"/>
              <w:rPr>
                <w:sz w:val="22"/>
                <w:szCs w:val="22"/>
              </w:rPr>
            </w:pPr>
          </w:p>
        </w:tc>
        <w:tc>
          <w:tcPr>
            <w:tcW w:w="2520" w:type="dxa"/>
            <w:vMerge/>
          </w:tcPr>
          <w:p w14:paraId="481F49E0" w14:textId="77777777" w:rsidR="008162DD" w:rsidRPr="005D1167" w:rsidRDefault="008162DD" w:rsidP="00E847DF">
            <w:pPr>
              <w:ind w:right="-108"/>
              <w:contextualSpacing/>
              <w:rPr>
                <w:sz w:val="22"/>
                <w:szCs w:val="22"/>
              </w:rPr>
            </w:pPr>
          </w:p>
        </w:tc>
        <w:tc>
          <w:tcPr>
            <w:tcW w:w="3240" w:type="dxa"/>
            <w:vMerge/>
          </w:tcPr>
          <w:p w14:paraId="736200B2" w14:textId="77777777" w:rsidR="008162DD" w:rsidRPr="005D1167" w:rsidRDefault="008162DD" w:rsidP="00E847DF">
            <w:pPr>
              <w:ind w:left="-108" w:right="-108"/>
              <w:contextualSpacing/>
              <w:rPr>
                <w:b/>
                <w:sz w:val="22"/>
                <w:szCs w:val="22"/>
              </w:rPr>
            </w:pPr>
          </w:p>
        </w:tc>
        <w:tc>
          <w:tcPr>
            <w:tcW w:w="4680" w:type="dxa"/>
          </w:tcPr>
          <w:p w14:paraId="11C1A334" w14:textId="16EB241A" w:rsidR="008162DD" w:rsidRPr="005D1167" w:rsidRDefault="008162DD" w:rsidP="00E847DF">
            <w:pPr>
              <w:ind w:left="-108" w:right="-108"/>
              <w:contextualSpacing/>
              <w:jc w:val="both"/>
              <w:rPr>
                <w:b/>
                <w:sz w:val="22"/>
                <w:szCs w:val="22"/>
              </w:rPr>
            </w:pPr>
            <w:r w:rsidRPr="005D1167">
              <w:rPr>
                <w:sz w:val="22"/>
                <w:szCs w:val="22"/>
              </w:rPr>
              <w:t>Конструктивные требования/Требование к материалам и комплектующим изделиям/Требование к конструкции и ее отдельным частям/Требование к органам управления</w:t>
            </w:r>
          </w:p>
        </w:tc>
        <w:tc>
          <w:tcPr>
            <w:tcW w:w="3960" w:type="dxa"/>
          </w:tcPr>
          <w:p w14:paraId="6798A2BC" w14:textId="77777777" w:rsidR="008162DD" w:rsidRPr="005D1167" w:rsidRDefault="008162DD" w:rsidP="00E847DF">
            <w:pPr>
              <w:ind w:left="-108" w:right="-108"/>
              <w:contextualSpacing/>
              <w:rPr>
                <w:sz w:val="22"/>
                <w:szCs w:val="22"/>
              </w:rPr>
            </w:pPr>
            <w:r w:rsidRPr="005D1167">
              <w:rPr>
                <w:sz w:val="22"/>
                <w:szCs w:val="22"/>
              </w:rPr>
              <w:t>ГОСТ 22584-96 п.4.1.3</w:t>
            </w:r>
          </w:p>
          <w:p w14:paraId="6C924BA9" w14:textId="77777777" w:rsidR="008162DD" w:rsidRPr="005D1167" w:rsidRDefault="008162DD" w:rsidP="00E847DF">
            <w:pPr>
              <w:ind w:left="-108" w:right="-108"/>
              <w:contextualSpacing/>
              <w:rPr>
                <w:sz w:val="22"/>
                <w:szCs w:val="22"/>
              </w:rPr>
            </w:pPr>
            <w:r w:rsidRPr="005D1167">
              <w:rPr>
                <w:sz w:val="22"/>
                <w:szCs w:val="22"/>
              </w:rPr>
              <w:t>ГОСТ 28408-89 п.2.2</w:t>
            </w:r>
          </w:p>
          <w:p w14:paraId="31967AFF" w14:textId="77777777" w:rsidR="008162DD" w:rsidRPr="005D1167" w:rsidRDefault="008162DD" w:rsidP="00E847DF">
            <w:pPr>
              <w:ind w:left="-108" w:right="-108"/>
              <w:contextualSpacing/>
              <w:rPr>
                <w:sz w:val="22"/>
                <w:szCs w:val="22"/>
              </w:rPr>
            </w:pPr>
            <w:r w:rsidRPr="005D1167">
              <w:rPr>
                <w:sz w:val="22"/>
                <w:szCs w:val="22"/>
              </w:rPr>
              <w:t>ГОСТ 12.2.003-91 п.2.1</w:t>
            </w:r>
          </w:p>
          <w:p w14:paraId="4C9EC327" w14:textId="4FD7AC3C" w:rsidR="008162DD" w:rsidRPr="005D1167" w:rsidRDefault="008162DD" w:rsidP="00E847DF">
            <w:pPr>
              <w:ind w:left="-108" w:right="-108"/>
              <w:contextualSpacing/>
              <w:rPr>
                <w:b/>
                <w:sz w:val="22"/>
                <w:szCs w:val="22"/>
              </w:rPr>
            </w:pPr>
            <w:r w:rsidRPr="005D1167">
              <w:rPr>
                <w:sz w:val="22"/>
                <w:szCs w:val="22"/>
              </w:rPr>
              <w:t>ГОСТ 12.2.007.0-75 п.3.4</w:t>
            </w:r>
          </w:p>
        </w:tc>
        <w:tc>
          <w:tcPr>
            <w:tcW w:w="1254" w:type="dxa"/>
            <w:vMerge/>
          </w:tcPr>
          <w:p w14:paraId="01B19107" w14:textId="77777777" w:rsidR="008162DD" w:rsidRPr="005D1167" w:rsidRDefault="008162DD" w:rsidP="00E847DF">
            <w:pPr>
              <w:contextualSpacing/>
              <w:rPr>
                <w:sz w:val="22"/>
                <w:szCs w:val="22"/>
              </w:rPr>
            </w:pPr>
          </w:p>
        </w:tc>
      </w:tr>
      <w:tr w:rsidR="008162DD" w:rsidRPr="005D1167" w14:paraId="5440FB1A" w14:textId="77777777" w:rsidTr="00905A08">
        <w:trPr>
          <w:trHeight w:val="20"/>
        </w:trPr>
        <w:tc>
          <w:tcPr>
            <w:tcW w:w="355" w:type="dxa"/>
            <w:vMerge/>
          </w:tcPr>
          <w:p w14:paraId="157DB5BB" w14:textId="77777777" w:rsidR="008162DD" w:rsidRPr="005D1167" w:rsidRDefault="008162DD" w:rsidP="00E847DF">
            <w:pPr>
              <w:pStyle w:val="ad"/>
              <w:numPr>
                <w:ilvl w:val="0"/>
                <w:numId w:val="2"/>
              </w:numPr>
              <w:ind w:left="357" w:hanging="357"/>
              <w:rPr>
                <w:sz w:val="22"/>
                <w:szCs w:val="22"/>
              </w:rPr>
            </w:pPr>
          </w:p>
        </w:tc>
        <w:tc>
          <w:tcPr>
            <w:tcW w:w="2520" w:type="dxa"/>
            <w:vMerge/>
          </w:tcPr>
          <w:p w14:paraId="12B1849A" w14:textId="77777777" w:rsidR="008162DD" w:rsidRPr="005D1167" w:rsidRDefault="008162DD" w:rsidP="00E847DF">
            <w:pPr>
              <w:ind w:right="-108"/>
              <w:contextualSpacing/>
              <w:rPr>
                <w:sz w:val="22"/>
                <w:szCs w:val="22"/>
              </w:rPr>
            </w:pPr>
          </w:p>
        </w:tc>
        <w:tc>
          <w:tcPr>
            <w:tcW w:w="3240" w:type="dxa"/>
            <w:vMerge/>
          </w:tcPr>
          <w:p w14:paraId="3F38CE3A" w14:textId="77777777" w:rsidR="008162DD" w:rsidRPr="005D1167" w:rsidRDefault="008162DD" w:rsidP="00E847DF">
            <w:pPr>
              <w:ind w:left="-108" w:right="-108"/>
              <w:contextualSpacing/>
              <w:rPr>
                <w:b/>
                <w:sz w:val="22"/>
                <w:szCs w:val="22"/>
              </w:rPr>
            </w:pPr>
          </w:p>
        </w:tc>
        <w:tc>
          <w:tcPr>
            <w:tcW w:w="4680" w:type="dxa"/>
          </w:tcPr>
          <w:p w14:paraId="014C6F73" w14:textId="7309033B" w:rsidR="008162DD" w:rsidRPr="005D1167" w:rsidRDefault="008162DD" w:rsidP="00E847DF">
            <w:pPr>
              <w:ind w:left="-108" w:right="-108"/>
              <w:contextualSpacing/>
              <w:jc w:val="both"/>
              <w:rPr>
                <w:b/>
                <w:sz w:val="22"/>
                <w:szCs w:val="22"/>
              </w:rPr>
            </w:pPr>
            <w:r w:rsidRPr="005D1167">
              <w:rPr>
                <w:sz w:val="22"/>
                <w:szCs w:val="22"/>
              </w:rPr>
              <w:t>Прочность изоляции</w:t>
            </w:r>
          </w:p>
        </w:tc>
        <w:tc>
          <w:tcPr>
            <w:tcW w:w="3960" w:type="dxa"/>
          </w:tcPr>
          <w:p w14:paraId="7AE87B0F" w14:textId="77777777" w:rsidR="008162DD" w:rsidRPr="005D1167" w:rsidRDefault="008162DD" w:rsidP="00E847DF">
            <w:pPr>
              <w:ind w:left="-108" w:right="-108"/>
              <w:contextualSpacing/>
              <w:rPr>
                <w:sz w:val="22"/>
                <w:szCs w:val="22"/>
              </w:rPr>
            </w:pPr>
            <w:r w:rsidRPr="005D1167">
              <w:rPr>
                <w:b/>
                <w:sz w:val="22"/>
                <w:szCs w:val="22"/>
              </w:rPr>
              <w:t xml:space="preserve"> </w:t>
            </w:r>
            <w:r w:rsidRPr="005D1167">
              <w:rPr>
                <w:sz w:val="22"/>
                <w:szCs w:val="22"/>
              </w:rPr>
              <w:t>ГОСТ 22584-96 п.7.5</w:t>
            </w:r>
          </w:p>
          <w:p w14:paraId="6C5C433A" w14:textId="51CBA538" w:rsidR="008162DD" w:rsidRPr="005D1167" w:rsidRDefault="008162DD" w:rsidP="00E847DF">
            <w:pPr>
              <w:ind w:left="-108" w:right="-108"/>
              <w:contextualSpacing/>
              <w:rPr>
                <w:b/>
                <w:sz w:val="22"/>
                <w:szCs w:val="22"/>
              </w:rPr>
            </w:pPr>
            <w:r w:rsidRPr="005D1167">
              <w:rPr>
                <w:sz w:val="22"/>
                <w:szCs w:val="22"/>
              </w:rPr>
              <w:t>ГОСТ 12.2.007.0-75 п.3.2</w:t>
            </w:r>
          </w:p>
        </w:tc>
        <w:tc>
          <w:tcPr>
            <w:tcW w:w="1254" w:type="dxa"/>
            <w:vMerge/>
          </w:tcPr>
          <w:p w14:paraId="2A8BE79B" w14:textId="77777777" w:rsidR="008162DD" w:rsidRPr="005D1167" w:rsidRDefault="008162DD" w:rsidP="00E847DF">
            <w:pPr>
              <w:contextualSpacing/>
              <w:rPr>
                <w:sz w:val="22"/>
                <w:szCs w:val="22"/>
              </w:rPr>
            </w:pPr>
          </w:p>
        </w:tc>
      </w:tr>
      <w:tr w:rsidR="008162DD" w:rsidRPr="005D1167" w14:paraId="21F017A3" w14:textId="77777777" w:rsidTr="00DC1434">
        <w:trPr>
          <w:trHeight w:val="1012"/>
        </w:trPr>
        <w:tc>
          <w:tcPr>
            <w:tcW w:w="355" w:type="dxa"/>
            <w:vMerge/>
            <w:tcBorders>
              <w:bottom w:val="single" w:sz="4" w:space="0" w:color="auto"/>
            </w:tcBorders>
          </w:tcPr>
          <w:p w14:paraId="0EBE99CB"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411EC78E" w14:textId="77777777" w:rsidR="008162DD" w:rsidRPr="005D1167" w:rsidRDefault="008162DD" w:rsidP="00E847DF">
            <w:pPr>
              <w:ind w:right="-108"/>
              <w:contextualSpacing/>
              <w:rPr>
                <w:sz w:val="22"/>
                <w:szCs w:val="22"/>
              </w:rPr>
            </w:pPr>
          </w:p>
        </w:tc>
        <w:tc>
          <w:tcPr>
            <w:tcW w:w="3240" w:type="dxa"/>
            <w:vMerge/>
          </w:tcPr>
          <w:p w14:paraId="54DA5F03"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587BDA6B" w14:textId="1DC8FBBE" w:rsidR="008162DD" w:rsidRPr="005D1167" w:rsidRDefault="008162DD" w:rsidP="00E847DF">
            <w:pPr>
              <w:ind w:left="-108" w:right="-108"/>
              <w:contextualSpacing/>
              <w:jc w:val="both"/>
              <w:rPr>
                <w:b/>
                <w:sz w:val="22"/>
                <w:szCs w:val="22"/>
              </w:rPr>
            </w:pPr>
            <w:r w:rsidRPr="005D1167">
              <w:rPr>
                <w:sz w:val="22"/>
                <w:szCs w:val="22"/>
              </w:rPr>
              <w:t>Маркировка/Требование к маркировке и различительной окраске/</w:t>
            </w:r>
            <w:r w:rsidRPr="005D1167">
              <w:t xml:space="preserve"> </w:t>
            </w:r>
            <w:r w:rsidRPr="005D1167">
              <w:rPr>
                <w:sz w:val="22"/>
                <w:szCs w:val="22"/>
              </w:rPr>
              <w:t>Сигналы оповещения, маркировочные знаки и условные обозначения</w:t>
            </w:r>
          </w:p>
        </w:tc>
        <w:tc>
          <w:tcPr>
            <w:tcW w:w="3960" w:type="dxa"/>
            <w:tcBorders>
              <w:bottom w:val="single" w:sz="4" w:space="0" w:color="auto"/>
            </w:tcBorders>
          </w:tcPr>
          <w:p w14:paraId="2908A45B" w14:textId="77777777" w:rsidR="008162DD" w:rsidRPr="005D1167" w:rsidRDefault="008162DD" w:rsidP="00E847DF">
            <w:pPr>
              <w:ind w:left="-108" w:right="-108"/>
              <w:contextualSpacing/>
              <w:rPr>
                <w:sz w:val="22"/>
                <w:szCs w:val="22"/>
              </w:rPr>
            </w:pPr>
            <w:r w:rsidRPr="005D1167">
              <w:rPr>
                <w:sz w:val="22"/>
                <w:szCs w:val="22"/>
              </w:rPr>
              <w:t>ГОСТ 22584-96 п.4.2</w:t>
            </w:r>
          </w:p>
          <w:p w14:paraId="6EE1D1A2" w14:textId="77777777" w:rsidR="008162DD" w:rsidRPr="005D1167" w:rsidRDefault="008162DD" w:rsidP="00E847DF">
            <w:pPr>
              <w:ind w:left="-108" w:right="-108"/>
              <w:contextualSpacing/>
              <w:rPr>
                <w:sz w:val="22"/>
                <w:szCs w:val="22"/>
              </w:rPr>
            </w:pPr>
            <w:r w:rsidRPr="005D1167">
              <w:rPr>
                <w:sz w:val="22"/>
                <w:szCs w:val="22"/>
              </w:rPr>
              <w:t>ГОСТ 28408-89 п.2.4</w:t>
            </w:r>
          </w:p>
          <w:p w14:paraId="44649C3E" w14:textId="77777777" w:rsidR="008162DD" w:rsidRPr="005D1167" w:rsidRDefault="008162DD" w:rsidP="00E847DF">
            <w:pPr>
              <w:ind w:left="-108" w:right="-108"/>
              <w:contextualSpacing/>
              <w:rPr>
                <w:sz w:val="22"/>
                <w:szCs w:val="22"/>
              </w:rPr>
            </w:pPr>
            <w:r w:rsidRPr="005D1167">
              <w:rPr>
                <w:sz w:val="22"/>
                <w:szCs w:val="22"/>
              </w:rPr>
              <w:t>ГОСТ 12.2.007.0-75 п.3.9</w:t>
            </w:r>
          </w:p>
          <w:p w14:paraId="22771D07" w14:textId="0D9D1138" w:rsidR="008162DD" w:rsidRPr="005D1167" w:rsidRDefault="008162DD" w:rsidP="00E847DF">
            <w:pPr>
              <w:ind w:left="-108" w:right="-108"/>
              <w:contextualSpacing/>
              <w:rPr>
                <w:b/>
                <w:sz w:val="22"/>
                <w:szCs w:val="22"/>
                <w:lang w:val="ky-KG"/>
              </w:rPr>
            </w:pPr>
            <w:r w:rsidRPr="005D1167">
              <w:rPr>
                <w:sz w:val="22"/>
                <w:szCs w:val="22"/>
              </w:rPr>
              <w:t xml:space="preserve">ГОСТ Р МЭК 60204-1-2007 </w:t>
            </w:r>
            <w:r w:rsidRPr="005D1167">
              <w:rPr>
                <w:color w:val="4472C4" w:themeColor="accent1"/>
                <w:sz w:val="22"/>
                <w:szCs w:val="22"/>
                <w:lang w:val="ky-KG"/>
              </w:rPr>
              <w:t>п.16.4</w:t>
            </w:r>
          </w:p>
        </w:tc>
        <w:tc>
          <w:tcPr>
            <w:tcW w:w="1254" w:type="dxa"/>
            <w:vMerge/>
            <w:tcBorders>
              <w:bottom w:val="single" w:sz="4" w:space="0" w:color="auto"/>
            </w:tcBorders>
          </w:tcPr>
          <w:p w14:paraId="4EA16D6F" w14:textId="77777777" w:rsidR="008162DD" w:rsidRPr="005D1167" w:rsidRDefault="008162DD" w:rsidP="00E847DF">
            <w:pPr>
              <w:contextualSpacing/>
              <w:rPr>
                <w:sz w:val="22"/>
                <w:szCs w:val="22"/>
              </w:rPr>
            </w:pPr>
          </w:p>
        </w:tc>
      </w:tr>
      <w:tr w:rsidR="008162DD" w:rsidRPr="005D1167" w14:paraId="7EE7BD70" w14:textId="77777777" w:rsidTr="00905A08">
        <w:trPr>
          <w:trHeight w:val="20"/>
        </w:trPr>
        <w:tc>
          <w:tcPr>
            <w:tcW w:w="355" w:type="dxa"/>
            <w:vMerge/>
          </w:tcPr>
          <w:p w14:paraId="5981F256" w14:textId="77777777" w:rsidR="008162DD" w:rsidRPr="005D1167" w:rsidRDefault="008162DD" w:rsidP="00E847DF">
            <w:pPr>
              <w:pStyle w:val="ad"/>
              <w:numPr>
                <w:ilvl w:val="0"/>
                <w:numId w:val="2"/>
              </w:numPr>
              <w:ind w:left="357" w:hanging="357"/>
              <w:rPr>
                <w:sz w:val="22"/>
                <w:szCs w:val="22"/>
              </w:rPr>
            </w:pPr>
          </w:p>
        </w:tc>
        <w:tc>
          <w:tcPr>
            <w:tcW w:w="2520" w:type="dxa"/>
            <w:vMerge/>
          </w:tcPr>
          <w:p w14:paraId="693AB8C3" w14:textId="77777777" w:rsidR="008162DD" w:rsidRPr="005D1167" w:rsidRDefault="008162DD" w:rsidP="00E847DF">
            <w:pPr>
              <w:ind w:right="-108"/>
              <w:contextualSpacing/>
              <w:rPr>
                <w:sz w:val="22"/>
                <w:szCs w:val="22"/>
              </w:rPr>
            </w:pPr>
          </w:p>
        </w:tc>
        <w:tc>
          <w:tcPr>
            <w:tcW w:w="3240" w:type="dxa"/>
            <w:vMerge/>
          </w:tcPr>
          <w:p w14:paraId="0CCF03C9" w14:textId="77777777" w:rsidR="008162DD" w:rsidRPr="005D1167" w:rsidRDefault="008162DD" w:rsidP="00E847DF">
            <w:pPr>
              <w:ind w:left="-108" w:right="-108"/>
              <w:contextualSpacing/>
              <w:rPr>
                <w:b/>
                <w:sz w:val="22"/>
                <w:szCs w:val="22"/>
              </w:rPr>
            </w:pPr>
          </w:p>
        </w:tc>
        <w:tc>
          <w:tcPr>
            <w:tcW w:w="4680" w:type="dxa"/>
          </w:tcPr>
          <w:p w14:paraId="7CD0DB8E" w14:textId="53465CF9" w:rsidR="008162DD" w:rsidRPr="005D1167" w:rsidRDefault="008162DD"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7383D6DC" w14:textId="18EF1884" w:rsidR="008162DD" w:rsidRPr="005D1167" w:rsidRDefault="008162DD" w:rsidP="00E847DF">
            <w:pPr>
              <w:ind w:left="-108" w:right="-108"/>
              <w:contextualSpacing/>
              <w:rPr>
                <w:b/>
                <w:sz w:val="22"/>
                <w:szCs w:val="22"/>
              </w:rPr>
            </w:pPr>
            <w:r w:rsidRPr="005D1167">
              <w:rPr>
                <w:sz w:val="22"/>
                <w:szCs w:val="22"/>
              </w:rPr>
              <w:t>ГОСТ 22584-96 п.5.9 и п.7.6</w:t>
            </w:r>
          </w:p>
        </w:tc>
        <w:tc>
          <w:tcPr>
            <w:tcW w:w="1254" w:type="dxa"/>
          </w:tcPr>
          <w:p w14:paraId="23D6B4ED" w14:textId="2C2ED7A2" w:rsidR="008162DD" w:rsidRPr="005D1167" w:rsidRDefault="008162DD" w:rsidP="00E847DF">
            <w:pPr>
              <w:ind w:left="-116" w:right="-112"/>
              <w:contextualSpacing/>
              <w:rPr>
                <w:sz w:val="22"/>
                <w:szCs w:val="22"/>
              </w:rPr>
            </w:pPr>
            <w:r w:rsidRPr="005D1167">
              <w:rPr>
                <w:sz w:val="22"/>
                <w:szCs w:val="22"/>
                <w:lang w:val="ky-KG"/>
              </w:rPr>
              <w:t>0-80 ДбА</w:t>
            </w:r>
          </w:p>
        </w:tc>
      </w:tr>
      <w:tr w:rsidR="008162DD" w:rsidRPr="005D1167" w14:paraId="2B6A4E8F" w14:textId="77777777" w:rsidTr="00DC1434">
        <w:trPr>
          <w:trHeight w:val="283"/>
        </w:trPr>
        <w:tc>
          <w:tcPr>
            <w:tcW w:w="355" w:type="dxa"/>
            <w:vMerge/>
            <w:tcBorders>
              <w:bottom w:val="single" w:sz="4" w:space="0" w:color="auto"/>
            </w:tcBorders>
          </w:tcPr>
          <w:p w14:paraId="7A787989"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7ADB6D62"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4F00491A"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59015810" w14:textId="11774DB6" w:rsidR="008162DD" w:rsidRPr="005D1167" w:rsidRDefault="008162DD" w:rsidP="00E847DF">
            <w:pPr>
              <w:ind w:left="-108" w:right="-108"/>
              <w:contextualSpacing/>
              <w:jc w:val="both"/>
              <w:rPr>
                <w:b/>
                <w:sz w:val="22"/>
                <w:szCs w:val="22"/>
              </w:rPr>
            </w:pPr>
            <w:r w:rsidRPr="005D1167">
              <w:rPr>
                <w:sz w:val="22"/>
                <w:szCs w:val="22"/>
              </w:rPr>
              <w:t>Сопротивление изоляции</w:t>
            </w:r>
          </w:p>
        </w:tc>
        <w:tc>
          <w:tcPr>
            <w:tcW w:w="3960" w:type="dxa"/>
            <w:tcBorders>
              <w:bottom w:val="single" w:sz="4" w:space="0" w:color="auto"/>
            </w:tcBorders>
          </w:tcPr>
          <w:p w14:paraId="239C540D" w14:textId="7BB42120" w:rsidR="008162DD" w:rsidRPr="005D1167" w:rsidRDefault="008162DD" w:rsidP="00E847DF">
            <w:pPr>
              <w:ind w:left="-108" w:right="-108"/>
              <w:contextualSpacing/>
              <w:rPr>
                <w:b/>
                <w:sz w:val="22"/>
                <w:szCs w:val="22"/>
              </w:rPr>
            </w:pPr>
            <w:r w:rsidRPr="005D1167">
              <w:rPr>
                <w:sz w:val="22"/>
                <w:szCs w:val="22"/>
              </w:rPr>
              <w:t>ГОСТ 22584-96 п.5.7 и п.7.5</w:t>
            </w:r>
          </w:p>
        </w:tc>
        <w:tc>
          <w:tcPr>
            <w:tcW w:w="1254" w:type="dxa"/>
            <w:tcBorders>
              <w:bottom w:val="single" w:sz="4" w:space="0" w:color="auto"/>
            </w:tcBorders>
          </w:tcPr>
          <w:p w14:paraId="3F514253" w14:textId="3A8D3DA6" w:rsidR="008162DD" w:rsidRPr="005D1167" w:rsidRDefault="008162DD" w:rsidP="00E847DF">
            <w:pPr>
              <w:ind w:left="-116" w:right="-112"/>
              <w:contextualSpacing/>
              <w:rPr>
                <w:sz w:val="22"/>
                <w:szCs w:val="22"/>
              </w:rPr>
            </w:pPr>
            <w:r w:rsidRPr="005D1167">
              <w:rPr>
                <w:sz w:val="22"/>
                <w:szCs w:val="22"/>
              </w:rPr>
              <w:t>0-0,5 МОм</w:t>
            </w:r>
          </w:p>
        </w:tc>
      </w:tr>
      <w:tr w:rsidR="008162DD" w:rsidRPr="005D1167" w14:paraId="16C6997D" w14:textId="77777777" w:rsidTr="00905A08">
        <w:trPr>
          <w:trHeight w:val="20"/>
        </w:trPr>
        <w:tc>
          <w:tcPr>
            <w:tcW w:w="355" w:type="dxa"/>
            <w:vMerge w:val="restart"/>
          </w:tcPr>
          <w:p w14:paraId="6CB8C94D" w14:textId="77777777" w:rsidR="008162DD" w:rsidRPr="005D1167" w:rsidRDefault="008162DD" w:rsidP="00E847DF">
            <w:pPr>
              <w:pStyle w:val="ad"/>
              <w:numPr>
                <w:ilvl w:val="0"/>
                <w:numId w:val="2"/>
              </w:numPr>
              <w:ind w:left="357" w:hanging="357"/>
              <w:rPr>
                <w:sz w:val="22"/>
                <w:szCs w:val="22"/>
              </w:rPr>
            </w:pPr>
          </w:p>
        </w:tc>
        <w:tc>
          <w:tcPr>
            <w:tcW w:w="2520" w:type="dxa"/>
            <w:vMerge w:val="restart"/>
          </w:tcPr>
          <w:p w14:paraId="080F88A9" w14:textId="2AF6115D" w:rsidR="008162DD" w:rsidRPr="005D1167" w:rsidRDefault="008162DD" w:rsidP="00E847DF">
            <w:pPr>
              <w:ind w:right="-108"/>
              <w:contextualSpacing/>
              <w:rPr>
                <w:sz w:val="22"/>
                <w:szCs w:val="22"/>
                <w:lang w:val="ky-KG"/>
              </w:rPr>
            </w:pPr>
            <w:r w:rsidRPr="005D1167">
              <w:rPr>
                <w:sz w:val="22"/>
                <w:szCs w:val="22"/>
              </w:rPr>
              <w:t>Транспорт производственный напольный безрельсовый</w:t>
            </w:r>
            <w:r w:rsidR="00B11117" w:rsidRPr="005D1167">
              <w:rPr>
                <w:sz w:val="22"/>
                <w:szCs w:val="22"/>
                <w:lang w:val="ky-KG"/>
              </w:rPr>
              <w:t>:</w:t>
            </w:r>
          </w:p>
          <w:p w14:paraId="5118D264" w14:textId="77777777" w:rsidR="00B11117" w:rsidRPr="005D1167" w:rsidRDefault="00B11117" w:rsidP="00B11117">
            <w:pPr>
              <w:rPr>
                <w:sz w:val="20"/>
                <w:szCs w:val="20"/>
              </w:rPr>
            </w:pPr>
            <w:r w:rsidRPr="005D1167">
              <w:rPr>
                <w:sz w:val="20"/>
                <w:szCs w:val="20"/>
              </w:rPr>
              <w:t>- транспорт напольный безрельсовый;</w:t>
            </w:r>
          </w:p>
          <w:p w14:paraId="3D04F9D9" w14:textId="404C178D" w:rsidR="00B11117" w:rsidRPr="005D1167" w:rsidRDefault="00B11117" w:rsidP="00B11117">
            <w:pPr>
              <w:ind w:right="-108"/>
              <w:contextualSpacing/>
              <w:rPr>
                <w:sz w:val="22"/>
                <w:szCs w:val="22"/>
                <w:lang w:val="ky-KG"/>
              </w:rPr>
            </w:pPr>
            <w:r w:rsidRPr="005D1167">
              <w:rPr>
                <w:sz w:val="20"/>
                <w:szCs w:val="20"/>
              </w:rPr>
              <w:t>- напольного безрельсового электрифицированного транспорта грузоподъемностью до 10000 кг.</w:t>
            </w:r>
          </w:p>
          <w:p w14:paraId="65418575" w14:textId="77777777" w:rsidR="008162DD" w:rsidRPr="005D1167" w:rsidRDefault="008162DD" w:rsidP="00E847DF">
            <w:pPr>
              <w:ind w:right="-108"/>
              <w:contextualSpacing/>
              <w:rPr>
                <w:sz w:val="22"/>
                <w:szCs w:val="22"/>
              </w:rPr>
            </w:pPr>
          </w:p>
          <w:p w14:paraId="56FA6E45" w14:textId="77777777" w:rsidR="008162DD" w:rsidRPr="005D1167" w:rsidRDefault="008162DD" w:rsidP="00E847DF">
            <w:pPr>
              <w:ind w:right="-108"/>
              <w:contextualSpacing/>
              <w:rPr>
                <w:sz w:val="22"/>
                <w:szCs w:val="22"/>
              </w:rPr>
            </w:pPr>
          </w:p>
        </w:tc>
        <w:tc>
          <w:tcPr>
            <w:tcW w:w="3240" w:type="dxa"/>
            <w:vMerge w:val="restart"/>
          </w:tcPr>
          <w:p w14:paraId="606533B7" w14:textId="77777777" w:rsidR="008162DD" w:rsidRPr="005D1167" w:rsidRDefault="008162DD" w:rsidP="00E847DF">
            <w:pPr>
              <w:ind w:left="-108" w:right="-108"/>
              <w:contextualSpacing/>
              <w:rPr>
                <w:b/>
                <w:sz w:val="22"/>
                <w:szCs w:val="22"/>
              </w:rPr>
            </w:pPr>
            <w:r w:rsidRPr="005D1167">
              <w:rPr>
                <w:b/>
                <w:sz w:val="22"/>
                <w:szCs w:val="22"/>
              </w:rPr>
              <w:t>ТР ТС 010/2011</w:t>
            </w:r>
          </w:p>
          <w:p w14:paraId="257DEDD7" w14:textId="77777777" w:rsidR="008162DD" w:rsidRPr="005D1167" w:rsidRDefault="008162DD" w:rsidP="00E847DF">
            <w:pPr>
              <w:ind w:left="-108" w:right="-108"/>
              <w:contextualSpacing/>
              <w:rPr>
                <w:bCs/>
                <w:sz w:val="22"/>
                <w:szCs w:val="22"/>
              </w:rPr>
            </w:pPr>
            <w:r w:rsidRPr="005D1167">
              <w:rPr>
                <w:bCs/>
                <w:sz w:val="22"/>
                <w:szCs w:val="22"/>
              </w:rPr>
              <w:t>ГОСТ Р 51354-99</w:t>
            </w:r>
          </w:p>
          <w:p w14:paraId="6B1A1C55" w14:textId="77777777" w:rsidR="008162DD" w:rsidRPr="005D1167" w:rsidRDefault="008162DD" w:rsidP="00E847DF">
            <w:pPr>
              <w:ind w:left="-108" w:right="-108"/>
              <w:contextualSpacing/>
              <w:rPr>
                <w:bCs/>
                <w:sz w:val="22"/>
                <w:szCs w:val="22"/>
              </w:rPr>
            </w:pPr>
            <w:r w:rsidRPr="005D1167">
              <w:rPr>
                <w:bCs/>
                <w:sz w:val="22"/>
                <w:szCs w:val="22"/>
              </w:rPr>
              <w:t>ГОСТ 18962-97</w:t>
            </w:r>
          </w:p>
          <w:p w14:paraId="63BDD0CD" w14:textId="77777777" w:rsidR="008162DD" w:rsidRPr="005D1167" w:rsidRDefault="008162DD" w:rsidP="00E847DF">
            <w:pPr>
              <w:ind w:left="-108" w:right="-108"/>
              <w:contextualSpacing/>
              <w:rPr>
                <w:bCs/>
                <w:sz w:val="22"/>
                <w:szCs w:val="22"/>
              </w:rPr>
            </w:pPr>
            <w:r w:rsidRPr="005D1167">
              <w:rPr>
                <w:bCs/>
                <w:sz w:val="22"/>
                <w:szCs w:val="22"/>
              </w:rPr>
              <w:t>ГОСТ 24282-97</w:t>
            </w:r>
          </w:p>
          <w:p w14:paraId="04004648" w14:textId="1851EBBF" w:rsidR="008162DD" w:rsidRPr="005D1167" w:rsidRDefault="008162DD" w:rsidP="00E847DF">
            <w:pPr>
              <w:ind w:left="-108" w:right="-108"/>
              <w:contextualSpacing/>
              <w:rPr>
                <w:b/>
                <w:sz w:val="22"/>
                <w:szCs w:val="22"/>
              </w:rPr>
            </w:pPr>
          </w:p>
        </w:tc>
        <w:tc>
          <w:tcPr>
            <w:tcW w:w="4680" w:type="dxa"/>
          </w:tcPr>
          <w:p w14:paraId="7E5E08FB" w14:textId="2E02E94D" w:rsidR="008162DD" w:rsidRPr="005D1167" w:rsidRDefault="008162DD"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3D2CEDC" w14:textId="05581026" w:rsidR="008162DD" w:rsidRPr="005D1167" w:rsidRDefault="008162DD" w:rsidP="00E847DF">
            <w:pPr>
              <w:ind w:left="-108" w:right="-108"/>
              <w:contextualSpacing/>
              <w:rPr>
                <w:b/>
                <w:sz w:val="22"/>
                <w:szCs w:val="22"/>
              </w:rPr>
            </w:pPr>
            <w:r w:rsidRPr="005D1167">
              <w:rPr>
                <w:b/>
                <w:sz w:val="22"/>
                <w:szCs w:val="22"/>
              </w:rPr>
              <w:t>ТР ТС 010/2011</w:t>
            </w:r>
          </w:p>
        </w:tc>
        <w:tc>
          <w:tcPr>
            <w:tcW w:w="1254" w:type="dxa"/>
          </w:tcPr>
          <w:p w14:paraId="09477E58" w14:textId="185F6519" w:rsidR="008162DD" w:rsidRPr="005D1167" w:rsidRDefault="008162DD" w:rsidP="00E847DF">
            <w:pPr>
              <w:contextualSpacing/>
              <w:rPr>
                <w:sz w:val="22"/>
                <w:szCs w:val="22"/>
              </w:rPr>
            </w:pPr>
          </w:p>
        </w:tc>
      </w:tr>
      <w:tr w:rsidR="008162DD" w:rsidRPr="005D1167" w14:paraId="7204F966" w14:textId="77777777" w:rsidTr="00905A08">
        <w:trPr>
          <w:trHeight w:val="20"/>
        </w:trPr>
        <w:tc>
          <w:tcPr>
            <w:tcW w:w="355" w:type="dxa"/>
            <w:vMerge/>
          </w:tcPr>
          <w:p w14:paraId="72441FFD" w14:textId="77777777" w:rsidR="008162DD" w:rsidRPr="005D1167" w:rsidRDefault="008162DD" w:rsidP="00E847DF">
            <w:pPr>
              <w:pStyle w:val="ad"/>
              <w:numPr>
                <w:ilvl w:val="0"/>
                <w:numId w:val="2"/>
              </w:numPr>
              <w:ind w:left="357" w:hanging="357"/>
              <w:rPr>
                <w:sz w:val="22"/>
                <w:szCs w:val="22"/>
              </w:rPr>
            </w:pPr>
          </w:p>
        </w:tc>
        <w:tc>
          <w:tcPr>
            <w:tcW w:w="2520" w:type="dxa"/>
            <w:vMerge/>
          </w:tcPr>
          <w:p w14:paraId="3A8C2A91" w14:textId="77777777" w:rsidR="008162DD" w:rsidRPr="005D1167" w:rsidRDefault="008162DD" w:rsidP="00E847DF">
            <w:pPr>
              <w:ind w:right="-108"/>
              <w:contextualSpacing/>
              <w:rPr>
                <w:sz w:val="22"/>
                <w:szCs w:val="22"/>
              </w:rPr>
            </w:pPr>
          </w:p>
        </w:tc>
        <w:tc>
          <w:tcPr>
            <w:tcW w:w="3240" w:type="dxa"/>
            <w:vMerge/>
          </w:tcPr>
          <w:p w14:paraId="2E49C7AE" w14:textId="77777777" w:rsidR="008162DD" w:rsidRPr="005D1167" w:rsidRDefault="008162DD" w:rsidP="00E847DF">
            <w:pPr>
              <w:ind w:left="-108" w:right="-108"/>
              <w:contextualSpacing/>
              <w:rPr>
                <w:b/>
                <w:sz w:val="22"/>
                <w:szCs w:val="22"/>
              </w:rPr>
            </w:pPr>
          </w:p>
        </w:tc>
        <w:tc>
          <w:tcPr>
            <w:tcW w:w="4680" w:type="dxa"/>
          </w:tcPr>
          <w:p w14:paraId="5F7E313B" w14:textId="75050162" w:rsidR="008162DD" w:rsidRPr="005D1167" w:rsidRDefault="008162DD" w:rsidP="00E847DF">
            <w:pPr>
              <w:ind w:left="-108" w:right="-108"/>
              <w:contextualSpacing/>
              <w:jc w:val="both"/>
              <w:rPr>
                <w:sz w:val="22"/>
                <w:szCs w:val="22"/>
              </w:rPr>
            </w:pPr>
            <w:r w:rsidRPr="005D1167">
              <w:rPr>
                <w:sz w:val="22"/>
                <w:szCs w:val="22"/>
              </w:rPr>
              <w:t>Проверка внешнего вида и конструкции машины</w:t>
            </w:r>
          </w:p>
        </w:tc>
        <w:tc>
          <w:tcPr>
            <w:tcW w:w="3960" w:type="dxa"/>
          </w:tcPr>
          <w:p w14:paraId="29BB3CA8" w14:textId="63A442F3" w:rsidR="008162DD" w:rsidRPr="005D1167" w:rsidRDefault="008162DD" w:rsidP="00E847DF">
            <w:pPr>
              <w:ind w:left="-108" w:right="-108"/>
              <w:contextualSpacing/>
              <w:rPr>
                <w:bCs/>
                <w:sz w:val="22"/>
                <w:szCs w:val="22"/>
              </w:rPr>
            </w:pPr>
            <w:r w:rsidRPr="005D1167">
              <w:rPr>
                <w:bCs/>
                <w:sz w:val="22"/>
                <w:szCs w:val="22"/>
              </w:rPr>
              <w:t>ГОСТ 24282-97 п.5.1</w:t>
            </w:r>
          </w:p>
          <w:p w14:paraId="0733882B" w14:textId="77777777" w:rsidR="008162DD" w:rsidRPr="005D1167" w:rsidRDefault="008162DD" w:rsidP="00E847DF">
            <w:pPr>
              <w:ind w:left="-108" w:right="-108"/>
              <w:contextualSpacing/>
              <w:jc w:val="both"/>
              <w:rPr>
                <w:sz w:val="22"/>
                <w:szCs w:val="22"/>
              </w:rPr>
            </w:pPr>
          </w:p>
        </w:tc>
        <w:tc>
          <w:tcPr>
            <w:tcW w:w="1254" w:type="dxa"/>
            <w:vMerge w:val="restart"/>
          </w:tcPr>
          <w:p w14:paraId="4C1C90E8" w14:textId="77777777" w:rsidR="008162DD" w:rsidRPr="005D1167" w:rsidRDefault="008162DD" w:rsidP="00E847DF">
            <w:pPr>
              <w:contextualSpacing/>
              <w:rPr>
                <w:sz w:val="22"/>
                <w:szCs w:val="22"/>
              </w:rPr>
            </w:pPr>
          </w:p>
          <w:p w14:paraId="50F9092D" w14:textId="77777777" w:rsidR="008162DD" w:rsidRPr="005D1167" w:rsidRDefault="008162DD" w:rsidP="00E847DF">
            <w:pPr>
              <w:contextualSpacing/>
              <w:rPr>
                <w:sz w:val="22"/>
                <w:szCs w:val="22"/>
              </w:rPr>
            </w:pPr>
          </w:p>
          <w:p w14:paraId="248AA28B" w14:textId="35F9F356" w:rsidR="008162DD" w:rsidRPr="005D1167" w:rsidRDefault="008162DD" w:rsidP="00E847DF">
            <w:pPr>
              <w:contextualSpacing/>
              <w:rPr>
                <w:sz w:val="22"/>
                <w:szCs w:val="22"/>
              </w:rPr>
            </w:pPr>
            <w:r w:rsidRPr="005D1167">
              <w:rPr>
                <w:sz w:val="22"/>
                <w:szCs w:val="22"/>
              </w:rPr>
              <w:t>Выполняется/не выполняется</w:t>
            </w:r>
          </w:p>
          <w:p w14:paraId="5EFB8407" w14:textId="77777777" w:rsidR="008162DD" w:rsidRPr="005D1167" w:rsidRDefault="008162DD" w:rsidP="00E847DF">
            <w:pPr>
              <w:contextualSpacing/>
              <w:rPr>
                <w:sz w:val="22"/>
                <w:szCs w:val="22"/>
              </w:rPr>
            </w:pPr>
          </w:p>
        </w:tc>
      </w:tr>
      <w:tr w:rsidR="008162DD" w:rsidRPr="005D1167" w14:paraId="7670F1A2" w14:textId="77777777" w:rsidTr="00905A08">
        <w:trPr>
          <w:trHeight w:val="20"/>
        </w:trPr>
        <w:tc>
          <w:tcPr>
            <w:tcW w:w="355" w:type="dxa"/>
            <w:vMerge/>
          </w:tcPr>
          <w:p w14:paraId="76EC17D2" w14:textId="77777777" w:rsidR="008162DD" w:rsidRPr="005D1167" w:rsidRDefault="008162DD" w:rsidP="00E847DF">
            <w:pPr>
              <w:pStyle w:val="ad"/>
              <w:numPr>
                <w:ilvl w:val="0"/>
                <w:numId w:val="2"/>
              </w:numPr>
              <w:ind w:left="357" w:hanging="357"/>
              <w:rPr>
                <w:sz w:val="22"/>
                <w:szCs w:val="22"/>
              </w:rPr>
            </w:pPr>
          </w:p>
        </w:tc>
        <w:tc>
          <w:tcPr>
            <w:tcW w:w="2520" w:type="dxa"/>
            <w:vMerge/>
          </w:tcPr>
          <w:p w14:paraId="5A5AD956" w14:textId="77777777" w:rsidR="008162DD" w:rsidRPr="005D1167" w:rsidRDefault="008162DD" w:rsidP="00E847DF">
            <w:pPr>
              <w:ind w:right="-108"/>
              <w:contextualSpacing/>
              <w:rPr>
                <w:sz w:val="22"/>
                <w:szCs w:val="22"/>
              </w:rPr>
            </w:pPr>
          </w:p>
        </w:tc>
        <w:tc>
          <w:tcPr>
            <w:tcW w:w="3240" w:type="dxa"/>
            <w:vMerge/>
          </w:tcPr>
          <w:p w14:paraId="6A50A75C" w14:textId="77777777" w:rsidR="008162DD" w:rsidRPr="005D1167" w:rsidRDefault="008162DD" w:rsidP="00E847DF">
            <w:pPr>
              <w:ind w:left="-108" w:right="-108"/>
              <w:contextualSpacing/>
              <w:rPr>
                <w:b/>
                <w:sz w:val="22"/>
                <w:szCs w:val="22"/>
              </w:rPr>
            </w:pPr>
          </w:p>
        </w:tc>
        <w:tc>
          <w:tcPr>
            <w:tcW w:w="4680" w:type="dxa"/>
          </w:tcPr>
          <w:p w14:paraId="33315C93" w14:textId="5CADDBD6" w:rsidR="008162DD" w:rsidRPr="005D1167" w:rsidRDefault="008162DD" w:rsidP="00E847DF">
            <w:pPr>
              <w:ind w:left="-108" w:right="-108"/>
              <w:contextualSpacing/>
              <w:jc w:val="both"/>
              <w:rPr>
                <w:sz w:val="22"/>
                <w:szCs w:val="22"/>
              </w:rPr>
            </w:pPr>
            <w:r w:rsidRPr="005D1167">
              <w:rPr>
                <w:sz w:val="22"/>
                <w:szCs w:val="22"/>
              </w:rPr>
              <w:t>Определение основных параметров и размеров</w:t>
            </w:r>
          </w:p>
        </w:tc>
        <w:tc>
          <w:tcPr>
            <w:tcW w:w="3960" w:type="dxa"/>
          </w:tcPr>
          <w:p w14:paraId="07B93950" w14:textId="11D5A6C3" w:rsidR="008162DD" w:rsidRPr="005D1167" w:rsidRDefault="008162DD" w:rsidP="00E847DF">
            <w:pPr>
              <w:ind w:left="-108" w:right="-108"/>
              <w:contextualSpacing/>
              <w:rPr>
                <w:sz w:val="22"/>
                <w:szCs w:val="22"/>
              </w:rPr>
            </w:pPr>
            <w:r w:rsidRPr="005D1167">
              <w:rPr>
                <w:bCs/>
                <w:sz w:val="22"/>
                <w:szCs w:val="22"/>
              </w:rPr>
              <w:t>ГОСТ 24282-97 п.5.2</w:t>
            </w:r>
          </w:p>
        </w:tc>
        <w:tc>
          <w:tcPr>
            <w:tcW w:w="1254" w:type="dxa"/>
            <w:vMerge/>
          </w:tcPr>
          <w:p w14:paraId="67D87798" w14:textId="77777777" w:rsidR="008162DD" w:rsidRPr="005D1167" w:rsidRDefault="008162DD" w:rsidP="00E847DF">
            <w:pPr>
              <w:contextualSpacing/>
              <w:rPr>
                <w:sz w:val="22"/>
                <w:szCs w:val="22"/>
              </w:rPr>
            </w:pPr>
          </w:p>
        </w:tc>
      </w:tr>
      <w:tr w:rsidR="008162DD" w:rsidRPr="005D1167" w14:paraId="6022E1CD" w14:textId="77777777" w:rsidTr="00905A08">
        <w:trPr>
          <w:trHeight w:val="20"/>
        </w:trPr>
        <w:tc>
          <w:tcPr>
            <w:tcW w:w="355" w:type="dxa"/>
            <w:vMerge/>
          </w:tcPr>
          <w:p w14:paraId="59D5BB2A" w14:textId="77777777" w:rsidR="008162DD" w:rsidRPr="005D1167" w:rsidRDefault="008162DD" w:rsidP="00E847DF">
            <w:pPr>
              <w:pStyle w:val="ad"/>
              <w:numPr>
                <w:ilvl w:val="0"/>
                <w:numId w:val="2"/>
              </w:numPr>
              <w:ind w:left="357" w:hanging="357"/>
              <w:rPr>
                <w:sz w:val="22"/>
                <w:szCs w:val="22"/>
              </w:rPr>
            </w:pPr>
          </w:p>
        </w:tc>
        <w:tc>
          <w:tcPr>
            <w:tcW w:w="2520" w:type="dxa"/>
            <w:vMerge/>
          </w:tcPr>
          <w:p w14:paraId="777A209B" w14:textId="77777777" w:rsidR="008162DD" w:rsidRPr="005D1167" w:rsidRDefault="008162DD" w:rsidP="00E847DF">
            <w:pPr>
              <w:ind w:right="-108"/>
              <w:contextualSpacing/>
              <w:rPr>
                <w:sz w:val="22"/>
                <w:szCs w:val="22"/>
              </w:rPr>
            </w:pPr>
          </w:p>
        </w:tc>
        <w:tc>
          <w:tcPr>
            <w:tcW w:w="3240" w:type="dxa"/>
            <w:vMerge/>
          </w:tcPr>
          <w:p w14:paraId="2341DF29" w14:textId="77777777" w:rsidR="008162DD" w:rsidRPr="005D1167" w:rsidRDefault="008162DD" w:rsidP="00E847DF">
            <w:pPr>
              <w:ind w:left="-108" w:right="-108"/>
              <w:contextualSpacing/>
              <w:rPr>
                <w:b/>
                <w:sz w:val="22"/>
                <w:szCs w:val="22"/>
              </w:rPr>
            </w:pPr>
          </w:p>
        </w:tc>
        <w:tc>
          <w:tcPr>
            <w:tcW w:w="4680" w:type="dxa"/>
          </w:tcPr>
          <w:p w14:paraId="311ADD52" w14:textId="529F3642" w:rsidR="008162DD" w:rsidRPr="005D1167" w:rsidRDefault="008162DD" w:rsidP="00E847DF">
            <w:pPr>
              <w:ind w:left="-108" w:right="-108"/>
              <w:contextualSpacing/>
              <w:jc w:val="both"/>
              <w:rPr>
                <w:sz w:val="22"/>
                <w:szCs w:val="22"/>
              </w:rPr>
            </w:pPr>
            <w:r w:rsidRPr="005D1167">
              <w:rPr>
                <w:sz w:val="22"/>
                <w:szCs w:val="22"/>
              </w:rPr>
              <w:t>Требование к электрооборудованию</w:t>
            </w:r>
          </w:p>
        </w:tc>
        <w:tc>
          <w:tcPr>
            <w:tcW w:w="3960" w:type="dxa"/>
          </w:tcPr>
          <w:p w14:paraId="6EA959D2" w14:textId="52B45296" w:rsidR="008162DD" w:rsidRPr="005D1167" w:rsidRDefault="008162DD" w:rsidP="00E847DF">
            <w:pPr>
              <w:ind w:left="-108" w:right="-108"/>
              <w:contextualSpacing/>
              <w:rPr>
                <w:bCs/>
                <w:sz w:val="22"/>
                <w:szCs w:val="22"/>
              </w:rPr>
            </w:pPr>
            <w:r w:rsidRPr="005D1167">
              <w:rPr>
                <w:bCs/>
                <w:sz w:val="22"/>
                <w:szCs w:val="22"/>
              </w:rPr>
              <w:t>ГОСТ 18962-97 п.5.2</w:t>
            </w:r>
          </w:p>
        </w:tc>
        <w:tc>
          <w:tcPr>
            <w:tcW w:w="1254" w:type="dxa"/>
            <w:vMerge/>
          </w:tcPr>
          <w:p w14:paraId="71E7AE9E" w14:textId="77777777" w:rsidR="008162DD" w:rsidRPr="005D1167" w:rsidRDefault="008162DD" w:rsidP="00E847DF">
            <w:pPr>
              <w:contextualSpacing/>
              <w:rPr>
                <w:sz w:val="22"/>
                <w:szCs w:val="22"/>
              </w:rPr>
            </w:pPr>
          </w:p>
        </w:tc>
      </w:tr>
      <w:tr w:rsidR="008162DD" w:rsidRPr="005D1167" w14:paraId="36FC4BDD" w14:textId="77777777" w:rsidTr="00905A08">
        <w:trPr>
          <w:trHeight w:val="20"/>
        </w:trPr>
        <w:tc>
          <w:tcPr>
            <w:tcW w:w="355" w:type="dxa"/>
            <w:vMerge/>
          </w:tcPr>
          <w:p w14:paraId="235D8997" w14:textId="77777777" w:rsidR="008162DD" w:rsidRPr="005D1167" w:rsidRDefault="008162DD" w:rsidP="00E847DF">
            <w:pPr>
              <w:pStyle w:val="ad"/>
              <w:numPr>
                <w:ilvl w:val="0"/>
                <w:numId w:val="2"/>
              </w:numPr>
              <w:ind w:left="357" w:hanging="357"/>
              <w:rPr>
                <w:sz w:val="22"/>
                <w:szCs w:val="22"/>
              </w:rPr>
            </w:pPr>
          </w:p>
        </w:tc>
        <w:tc>
          <w:tcPr>
            <w:tcW w:w="2520" w:type="dxa"/>
            <w:vMerge/>
          </w:tcPr>
          <w:p w14:paraId="56742971" w14:textId="77777777" w:rsidR="008162DD" w:rsidRPr="005D1167" w:rsidRDefault="008162DD" w:rsidP="00E847DF">
            <w:pPr>
              <w:ind w:right="-108"/>
              <w:contextualSpacing/>
              <w:rPr>
                <w:sz w:val="22"/>
                <w:szCs w:val="22"/>
              </w:rPr>
            </w:pPr>
          </w:p>
        </w:tc>
        <w:tc>
          <w:tcPr>
            <w:tcW w:w="3240" w:type="dxa"/>
            <w:vMerge/>
          </w:tcPr>
          <w:p w14:paraId="4166BEC0" w14:textId="77777777" w:rsidR="008162DD" w:rsidRPr="005D1167" w:rsidRDefault="008162DD" w:rsidP="00E847DF">
            <w:pPr>
              <w:ind w:left="-108" w:right="-108"/>
              <w:contextualSpacing/>
              <w:rPr>
                <w:b/>
                <w:sz w:val="22"/>
                <w:szCs w:val="22"/>
              </w:rPr>
            </w:pPr>
          </w:p>
        </w:tc>
        <w:tc>
          <w:tcPr>
            <w:tcW w:w="4680" w:type="dxa"/>
          </w:tcPr>
          <w:p w14:paraId="1DB09867" w14:textId="460BAC39" w:rsidR="008162DD" w:rsidRPr="005D1167" w:rsidRDefault="008162DD" w:rsidP="00E847DF">
            <w:pPr>
              <w:ind w:left="-108" w:right="-108"/>
              <w:contextualSpacing/>
              <w:jc w:val="both"/>
              <w:rPr>
                <w:sz w:val="22"/>
                <w:szCs w:val="22"/>
              </w:rPr>
            </w:pPr>
            <w:r w:rsidRPr="005D1167">
              <w:rPr>
                <w:sz w:val="22"/>
                <w:szCs w:val="22"/>
              </w:rPr>
              <w:t>Электрическая прочность изоляции</w:t>
            </w:r>
          </w:p>
        </w:tc>
        <w:tc>
          <w:tcPr>
            <w:tcW w:w="3960" w:type="dxa"/>
          </w:tcPr>
          <w:p w14:paraId="1AD37A4B" w14:textId="3C0EA01B" w:rsidR="008162DD" w:rsidRPr="005D1167" w:rsidRDefault="008162DD" w:rsidP="00E847DF">
            <w:pPr>
              <w:ind w:left="-108" w:right="-108"/>
              <w:contextualSpacing/>
              <w:jc w:val="both"/>
              <w:rPr>
                <w:sz w:val="22"/>
                <w:szCs w:val="22"/>
              </w:rPr>
            </w:pPr>
            <w:r w:rsidRPr="005D1167">
              <w:rPr>
                <w:bCs/>
                <w:sz w:val="22"/>
                <w:szCs w:val="22"/>
              </w:rPr>
              <w:t>ГОСТ 24282-97 п.5.5.1</w:t>
            </w:r>
          </w:p>
        </w:tc>
        <w:tc>
          <w:tcPr>
            <w:tcW w:w="1254" w:type="dxa"/>
            <w:vMerge/>
          </w:tcPr>
          <w:p w14:paraId="3E073EAD" w14:textId="77777777" w:rsidR="008162DD" w:rsidRPr="005D1167" w:rsidRDefault="008162DD" w:rsidP="00E847DF">
            <w:pPr>
              <w:contextualSpacing/>
              <w:rPr>
                <w:sz w:val="22"/>
                <w:szCs w:val="22"/>
              </w:rPr>
            </w:pPr>
          </w:p>
        </w:tc>
      </w:tr>
      <w:tr w:rsidR="008162DD" w:rsidRPr="005D1167" w14:paraId="35800DC0" w14:textId="77777777" w:rsidTr="00905A08">
        <w:trPr>
          <w:trHeight w:val="20"/>
        </w:trPr>
        <w:tc>
          <w:tcPr>
            <w:tcW w:w="355" w:type="dxa"/>
            <w:vMerge/>
          </w:tcPr>
          <w:p w14:paraId="7C027578" w14:textId="77777777" w:rsidR="008162DD" w:rsidRPr="005D1167" w:rsidRDefault="008162DD" w:rsidP="00E847DF">
            <w:pPr>
              <w:pStyle w:val="ad"/>
              <w:numPr>
                <w:ilvl w:val="0"/>
                <w:numId w:val="2"/>
              </w:numPr>
              <w:ind w:left="357" w:hanging="357"/>
              <w:rPr>
                <w:sz w:val="22"/>
                <w:szCs w:val="22"/>
              </w:rPr>
            </w:pPr>
          </w:p>
        </w:tc>
        <w:tc>
          <w:tcPr>
            <w:tcW w:w="2520" w:type="dxa"/>
            <w:vMerge/>
          </w:tcPr>
          <w:p w14:paraId="056182CB" w14:textId="77777777" w:rsidR="008162DD" w:rsidRPr="005D1167" w:rsidRDefault="008162DD" w:rsidP="00E847DF">
            <w:pPr>
              <w:ind w:right="-108"/>
              <w:contextualSpacing/>
              <w:rPr>
                <w:sz w:val="22"/>
                <w:szCs w:val="22"/>
              </w:rPr>
            </w:pPr>
          </w:p>
        </w:tc>
        <w:tc>
          <w:tcPr>
            <w:tcW w:w="3240" w:type="dxa"/>
            <w:vMerge/>
          </w:tcPr>
          <w:p w14:paraId="08E36584" w14:textId="77777777" w:rsidR="008162DD" w:rsidRPr="005D1167" w:rsidRDefault="008162DD" w:rsidP="00E847DF">
            <w:pPr>
              <w:ind w:left="-108" w:right="-108"/>
              <w:contextualSpacing/>
              <w:rPr>
                <w:b/>
                <w:sz w:val="22"/>
                <w:szCs w:val="22"/>
              </w:rPr>
            </w:pPr>
          </w:p>
        </w:tc>
        <w:tc>
          <w:tcPr>
            <w:tcW w:w="4680" w:type="dxa"/>
          </w:tcPr>
          <w:p w14:paraId="16BA1C2C" w14:textId="48276D2E" w:rsidR="008162DD" w:rsidRPr="005D1167" w:rsidRDefault="008162DD" w:rsidP="00E847DF">
            <w:pPr>
              <w:ind w:left="-108" w:right="-108"/>
              <w:contextualSpacing/>
              <w:jc w:val="both"/>
              <w:rPr>
                <w:sz w:val="22"/>
                <w:szCs w:val="22"/>
              </w:rPr>
            </w:pPr>
            <w:r w:rsidRPr="005D1167">
              <w:rPr>
                <w:sz w:val="22"/>
                <w:szCs w:val="22"/>
              </w:rPr>
              <w:t>Требование безопасности</w:t>
            </w:r>
          </w:p>
        </w:tc>
        <w:tc>
          <w:tcPr>
            <w:tcW w:w="3960" w:type="dxa"/>
          </w:tcPr>
          <w:p w14:paraId="7CD785B1" w14:textId="389D957E" w:rsidR="008162DD" w:rsidRPr="005D1167" w:rsidRDefault="008162DD" w:rsidP="00E847DF">
            <w:pPr>
              <w:ind w:left="-108" w:right="-108"/>
              <w:contextualSpacing/>
              <w:jc w:val="both"/>
              <w:rPr>
                <w:bCs/>
                <w:sz w:val="22"/>
                <w:szCs w:val="22"/>
              </w:rPr>
            </w:pPr>
            <w:r w:rsidRPr="005D1167">
              <w:rPr>
                <w:bCs/>
                <w:sz w:val="22"/>
                <w:szCs w:val="22"/>
              </w:rPr>
              <w:t>ГОСТ 18962-97 раздел 7</w:t>
            </w:r>
          </w:p>
        </w:tc>
        <w:tc>
          <w:tcPr>
            <w:tcW w:w="1254" w:type="dxa"/>
            <w:vMerge/>
          </w:tcPr>
          <w:p w14:paraId="7330E2F7" w14:textId="77777777" w:rsidR="008162DD" w:rsidRPr="005D1167" w:rsidRDefault="008162DD" w:rsidP="00E847DF">
            <w:pPr>
              <w:contextualSpacing/>
              <w:rPr>
                <w:sz w:val="22"/>
                <w:szCs w:val="22"/>
              </w:rPr>
            </w:pPr>
          </w:p>
        </w:tc>
      </w:tr>
      <w:tr w:rsidR="008162DD" w:rsidRPr="005D1167" w14:paraId="40D0F2FA" w14:textId="77777777" w:rsidTr="004A3A77">
        <w:trPr>
          <w:trHeight w:val="506"/>
        </w:trPr>
        <w:tc>
          <w:tcPr>
            <w:tcW w:w="355" w:type="dxa"/>
            <w:vMerge/>
            <w:tcBorders>
              <w:bottom w:val="single" w:sz="4" w:space="0" w:color="auto"/>
            </w:tcBorders>
          </w:tcPr>
          <w:p w14:paraId="4BD29422"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6889C8EC" w14:textId="77777777" w:rsidR="008162DD" w:rsidRPr="005D1167" w:rsidRDefault="008162DD" w:rsidP="00E847DF">
            <w:pPr>
              <w:ind w:right="-108"/>
              <w:contextualSpacing/>
              <w:rPr>
                <w:sz w:val="22"/>
                <w:szCs w:val="22"/>
              </w:rPr>
            </w:pPr>
          </w:p>
        </w:tc>
        <w:tc>
          <w:tcPr>
            <w:tcW w:w="3240" w:type="dxa"/>
            <w:vMerge/>
          </w:tcPr>
          <w:p w14:paraId="08EDE725"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29C92F04" w14:textId="7F36965B" w:rsidR="008162DD" w:rsidRPr="005D1167" w:rsidRDefault="008162DD" w:rsidP="00E847DF">
            <w:pPr>
              <w:ind w:left="-108" w:right="-108" w:hanging="2"/>
              <w:contextualSpacing/>
              <w:rPr>
                <w:sz w:val="22"/>
                <w:szCs w:val="22"/>
              </w:rPr>
            </w:pPr>
            <w:r w:rsidRPr="005D1167">
              <w:rPr>
                <w:sz w:val="22"/>
                <w:szCs w:val="22"/>
              </w:rPr>
              <w:t>Маркировка</w:t>
            </w:r>
          </w:p>
        </w:tc>
        <w:tc>
          <w:tcPr>
            <w:tcW w:w="3960" w:type="dxa"/>
            <w:tcBorders>
              <w:bottom w:val="single" w:sz="4" w:space="0" w:color="auto"/>
            </w:tcBorders>
          </w:tcPr>
          <w:p w14:paraId="4CE3A355" w14:textId="7B14B350" w:rsidR="008162DD" w:rsidRPr="005D1167" w:rsidRDefault="008162DD" w:rsidP="00E847DF">
            <w:pPr>
              <w:ind w:left="-108" w:right="-108"/>
              <w:contextualSpacing/>
              <w:rPr>
                <w:bCs/>
                <w:sz w:val="22"/>
                <w:szCs w:val="22"/>
              </w:rPr>
            </w:pPr>
            <w:r w:rsidRPr="005D1167">
              <w:rPr>
                <w:bCs/>
                <w:sz w:val="22"/>
                <w:szCs w:val="22"/>
              </w:rPr>
              <w:t>ГОСТ Р 51354-99 Раздел 5</w:t>
            </w:r>
          </w:p>
          <w:p w14:paraId="261D6540" w14:textId="64D54DCD" w:rsidR="008162DD" w:rsidRPr="005D1167" w:rsidRDefault="008162DD" w:rsidP="00E847DF">
            <w:pPr>
              <w:ind w:left="-108" w:right="-108"/>
              <w:contextualSpacing/>
              <w:rPr>
                <w:bCs/>
                <w:sz w:val="22"/>
                <w:szCs w:val="22"/>
              </w:rPr>
            </w:pPr>
            <w:r w:rsidRPr="005D1167">
              <w:rPr>
                <w:bCs/>
                <w:sz w:val="22"/>
                <w:szCs w:val="22"/>
              </w:rPr>
              <w:t>ГОСТ 18962-97 п.5.6</w:t>
            </w:r>
          </w:p>
        </w:tc>
        <w:tc>
          <w:tcPr>
            <w:tcW w:w="1254" w:type="dxa"/>
            <w:vMerge/>
            <w:tcBorders>
              <w:bottom w:val="single" w:sz="4" w:space="0" w:color="auto"/>
            </w:tcBorders>
          </w:tcPr>
          <w:p w14:paraId="50C215F3" w14:textId="77777777" w:rsidR="008162DD" w:rsidRPr="005D1167" w:rsidRDefault="008162DD" w:rsidP="00E847DF">
            <w:pPr>
              <w:contextualSpacing/>
              <w:rPr>
                <w:sz w:val="22"/>
                <w:szCs w:val="22"/>
              </w:rPr>
            </w:pPr>
          </w:p>
        </w:tc>
      </w:tr>
      <w:tr w:rsidR="008162DD" w:rsidRPr="005D1167" w14:paraId="19991FDA" w14:textId="77777777" w:rsidTr="00905A08">
        <w:trPr>
          <w:trHeight w:val="20"/>
        </w:trPr>
        <w:tc>
          <w:tcPr>
            <w:tcW w:w="355" w:type="dxa"/>
            <w:vMerge/>
          </w:tcPr>
          <w:p w14:paraId="0F5F9F64" w14:textId="77777777" w:rsidR="008162DD" w:rsidRPr="005D1167" w:rsidRDefault="008162DD" w:rsidP="00E847DF">
            <w:pPr>
              <w:pStyle w:val="ad"/>
              <w:numPr>
                <w:ilvl w:val="0"/>
                <w:numId w:val="2"/>
              </w:numPr>
              <w:ind w:left="357" w:hanging="357"/>
              <w:rPr>
                <w:sz w:val="22"/>
                <w:szCs w:val="22"/>
              </w:rPr>
            </w:pPr>
          </w:p>
        </w:tc>
        <w:tc>
          <w:tcPr>
            <w:tcW w:w="2520" w:type="dxa"/>
            <w:vMerge/>
          </w:tcPr>
          <w:p w14:paraId="6272786C" w14:textId="77777777" w:rsidR="008162DD" w:rsidRPr="005D1167" w:rsidRDefault="008162DD" w:rsidP="00E847DF">
            <w:pPr>
              <w:ind w:right="-108"/>
              <w:contextualSpacing/>
              <w:rPr>
                <w:sz w:val="22"/>
                <w:szCs w:val="22"/>
              </w:rPr>
            </w:pPr>
          </w:p>
        </w:tc>
        <w:tc>
          <w:tcPr>
            <w:tcW w:w="3240" w:type="dxa"/>
            <w:vMerge/>
          </w:tcPr>
          <w:p w14:paraId="5C82B0CF" w14:textId="77777777" w:rsidR="008162DD" w:rsidRPr="005D1167" w:rsidRDefault="008162DD" w:rsidP="00E847DF">
            <w:pPr>
              <w:ind w:left="-108" w:right="-108"/>
              <w:contextualSpacing/>
              <w:rPr>
                <w:b/>
                <w:sz w:val="22"/>
                <w:szCs w:val="22"/>
              </w:rPr>
            </w:pPr>
          </w:p>
        </w:tc>
        <w:tc>
          <w:tcPr>
            <w:tcW w:w="4680" w:type="dxa"/>
          </w:tcPr>
          <w:p w14:paraId="1CC5CC6B" w14:textId="3E0E1173" w:rsidR="008162DD" w:rsidRPr="005D1167" w:rsidRDefault="008162DD" w:rsidP="00E847DF">
            <w:pPr>
              <w:ind w:left="-108" w:right="-108"/>
              <w:contextualSpacing/>
              <w:jc w:val="both"/>
              <w:rPr>
                <w:sz w:val="22"/>
                <w:szCs w:val="22"/>
              </w:rPr>
            </w:pPr>
            <w:r w:rsidRPr="005D1167">
              <w:rPr>
                <w:sz w:val="22"/>
                <w:szCs w:val="22"/>
              </w:rPr>
              <w:t>Шумовые характеристики</w:t>
            </w:r>
          </w:p>
        </w:tc>
        <w:tc>
          <w:tcPr>
            <w:tcW w:w="3960" w:type="dxa"/>
          </w:tcPr>
          <w:p w14:paraId="1DD9371D" w14:textId="77777777" w:rsidR="008162DD" w:rsidRPr="005D1167" w:rsidRDefault="008162DD" w:rsidP="00E847DF">
            <w:pPr>
              <w:ind w:left="-108" w:right="-108"/>
              <w:contextualSpacing/>
              <w:jc w:val="both"/>
              <w:rPr>
                <w:sz w:val="22"/>
                <w:szCs w:val="22"/>
              </w:rPr>
            </w:pPr>
            <w:r w:rsidRPr="005D1167">
              <w:rPr>
                <w:sz w:val="22"/>
                <w:szCs w:val="22"/>
              </w:rPr>
              <w:t>ГОСТ 24282-97 п.5.11</w:t>
            </w:r>
          </w:p>
          <w:p w14:paraId="4EAEE30B" w14:textId="77777777" w:rsidR="008162DD" w:rsidRPr="005D1167" w:rsidRDefault="008162DD" w:rsidP="00E847DF">
            <w:pPr>
              <w:ind w:left="-108" w:right="-108"/>
              <w:contextualSpacing/>
              <w:rPr>
                <w:bCs/>
                <w:sz w:val="22"/>
                <w:szCs w:val="22"/>
              </w:rPr>
            </w:pPr>
            <w:r w:rsidRPr="005D1167">
              <w:rPr>
                <w:bCs/>
                <w:sz w:val="22"/>
                <w:szCs w:val="22"/>
              </w:rPr>
              <w:t>ГОСТ Р 51354-99 п.13.1</w:t>
            </w:r>
          </w:p>
          <w:p w14:paraId="6B3FE8D4" w14:textId="2AF01A27" w:rsidR="008162DD" w:rsidRPr="005D1167" w:rsidRDefault="008162DD" w:rsidP="00E847DF">
            <w:pPr>
              <w:ind w:left="-108" w:right="-108"/>
              <w:contextualSpacing/>
              <w:rPr>
                <w:sz w:val="22"/>
                <w:szCs w:val="22"/>
              </w:rPr>
            </w:pPr>
            <w:r w:rsidRPr="005D1167">
              <w:rPr>
                <w:bCs/>
                <w:sz w:val="22"/>
                <w:szCs w:val="22"/>
              </w:rPr>
              <w:t>ГОСТ 18962-97 п.7.17</w:t>
            </w:r>
          </w:p>
        </w:tc>
        <w:tc>
          <w:tcPr>
            <w:tcW w:w="1254" w:type="dxa"/>
          </w:tcPr>
          <w:p w14:paraId="0DD4038E" w14:textId="26519D75" w:rsidR="008162DD" w:rsidRPr="005D1167" w:rsidRDefault="008162DD" w:rsidP="00E847DF">
            <w:pPr>
              <w:ind w:left="-116"/>
              <w:contextualSpacing/>
              <w:rPr>
                <w:sz w:val="22"/>
                <w:szCs w:val="22"/>
              </w:rPr>
            </w:pPr>
            <w:r w:rsidRPr="005D1167">
              <w:rPr>
                <w:sz w:val="22"/>
                <w:szCs w:val="22"/>
                <w:lang w:val="ky-KG"/>
              </w:rPr>
              <w:t>0-85 ДбА</w:t>
            </w:r>
          </w:p>
        </w:tc>
      </w:tr>
      <w:tr w:rsidR="008162DD" w:rsidRPr="005D1167" w14:paraId="1D68E08C" w14:textId="77777777" w:rsidTr="008162DD">
        <w:trPr>
          <w:trHeight w:val="168"/>
        </w:trPr>
        <w:tc>
          <w:tcPr>
            <w:tcW w:w="355" w:type="dxa"/>
            <w:vMerge/>
            <w:tcBorders>
              <w:bottom w:val="single" w:sz="4" w:space="0" w:color="auto"/>
            </w:tcBorders>
          </w:tcPr>
          <w:p w14:paraId="4E73FA96" w14:textId="77777777" w:rsidR="008162DD" w:rsidRPr="005D1167" w:rsidRDefault="008162DD" w:rsidP="00E847DF">
            <w:pPr>
              <w:pStyle w:val="ad"/>
              <w:numPr>
                <w:ilvl w:val="0"/>
                <w:numId w:val="2"/>
              </w:numPr>
              <w:ind w:left="357" w:hanging="357"/>
              <w:rPr>
                <w:sz w:val="22"/>
                <w:szCs w:val="22"/>
              </w:rPr>
            </w:pPr>
          </w:p>
        </w:tc>
        <w:tc>
          <w:tcPr>
            <w:tcW w:w="2520" w:type="dxa"/>
            <w:vMerge/>
            <w:tcBorders>
              <w:bottom w:val="single" w:sz="4" w:space="0" w:color="auto"/>
            </w:tcBorders>
          </w:tcPr>
          <w:p w14:paraId="5261280E" w14:textId="77777777" w:rsidR="008162DD" w:rsidRPr="005D1167" w:rsidRDefault="008162DD" w:rsidP="00E847DF">
            <w:pPr>
              <w:ind w:right="-108"/>
              <w:contextualSpacing/>
              <w:rPr>
                <w:sz w:val="22"/>
                <w:szCs w:val="22"/>
              </w:rPr>
            </w:pPr>
          </w:p>
        </w:tc>
        <w:tc>
          <w:tcPr>
            <w:tcW w:w="3240" w:type="dxa"/>
            <w:vMerge/>
            <w:tcBorders>
              <w:bottom w:val="single" w:sz="4" w:space="0" w:color="auto"/>
            </w:tcBorders>
          </w:tcPr>
          <w:p w14:paraId="744A7993" w14:textId="77777777" w:rsidR="008162DD" w:rsidRPr="005D1167" w:rsidRDefault="008162DD" w:rsidP="00E847DF">
            <w:pPr>
              <w:ind w:left="-108" w:right="-108"/>
              <w:contextualSpacing/>
              <w:rPr>
                <w:b/>
                <w:sz w:val="22"/>
                <w:szCs w:val="22"/>
              </w:rPr>
            </w:pPr>
          </w:p>
        </w:tc>
        <w:tc>
          <w:tcPr>
            <w:tcW w:w="4680" w:type="dxa"/>
            <w:tcBorders>
              <w:bottom w:val="single" w:sz="4" w:space="0" w:color="auto"/>
            </w:tcBorders>
          </w:tcPr>
          <w:p w14:paraId="6826EA18" w14:textId="66FBD48E" w:rsidR="008162DD" w:rsidRPr="005D1167" w:rsidRDefault="008162DD" w:rsidP="00E847DF">
            <w:pPr>
              <w:ind w:left="-108" w:right="-108"/>
              <w:contextualSpacing/>
              <w:jc w:val="both"/>
              <w:rPr>
                <w:sz w:val="22"/>
                <w:szCs w:val="22"/>
              </w:rPr>
            </w:pPr>
            <w:r w:rsidRPr="005D1167">
              <w:rPr>
                <w:sz w:val="22"/>
                <w:szCs w:val="22"/>
              </w:rPr>
              <w:t>Сопротивление изоляции</w:t>
            </w:r>
          </w:p>
        </w:tc>
        <w:tc>
          <w:tcPr>
            <w:tcW w:w="3960" w:type="dxa"/>
            <w:tcBorders>
              <w:bottom w:val="single" w:sz="4" w:space="0" w:color="auto"/>
            </w:tcBorders>
          </w:tcPr>
          <w:p w14:paraId="37EF97ED" w14:textId="700CABE2" w:rsidR="008162DD" w:rsidRPr="005D1167" w:rsidRDefault="008162DD" w:rsidP="00E847DF">
            <w:pPr>
              <w:ind w:left="-108" w:right="-108"/>
              <w:contextualSpacing/>
              <w:jc w:val="both"/>
              <w:rPr>
                <w:sz w:val="22"/>
                <w:szCs w:val="22"/>
              </w:rPr>
            </w:pPr>
            <w:r w:rsidRPr="005D1167">
              <w:rPr>
                <w:bCs/>
                <w:sz w:val="22"/>
                <w:szCs w:val="22"/>
              </w:rPr>
              <w:t>ГОСТ 24282-97 п.5.5.2</w:t>
            </w:r>
          </w:p>
        </w:tc>
        <w:tc>
          <w:tcPr>
            <w:tcW w:w="1254" w:type="dxa"/>
            <w:tcBorders>
              <w:bottom w:val="single" w:sz="4" w:space="0" w:color="auto"/>
            </w:tcBorders>
          </w:tcPr>
          <w:p w14:paraId="7DA42693" w14:textId="464ECB52" w:rsidR="008162DD" w:rsidRPr="005D1167" w:rsidRDefault="008162DD" w:rsidP="00E847DF">
            <w:pPr>
              <w:ind w:left="-116" w:right="-112"/>
              <w:contextualSpacing/>
              <w:rPr>
                <w:sz w:val="22"/>
                <w:szCs w:val="22"/>
              </w:rPr>
            </w:pPr>
            <w:r w:rsidRPr="005D1167">
              <w:rPr>
                <w:sz w:val="22"/>
                <w:szCs w:val="22"/>
              </w:rPr>
              <w:t>0-0,5 МОм</w:t>
            </w:r>
          </w:p>
        </w:tc>
      </w:tr>
      <w:tr w:rsidR="00E42284" w:rsidRPr="005D1167" w14:paraId="716EB928" w14:textId="77777777" w:rsidTr="00905A08">
        <w:trPr>
          <w:trHeight w:val="188"/>
        </w:trPr>
        <w:tc>
          <w:tcPr>
            <w:tcW w:w="355" w:type="dxa"/>
            <w:vMerge w:val="restart"/>
          </w:tcPr>
          <w:p w14:paraId="24C5FFC4" w14:textId="77777777" w:rsidR="00E42284" w:rsidRPr="005D1167" w:rsidRDefault="00E42284" w:rsidP="00E847DF">
            <w:pPr>
              <w:pStyle w:val="ad"/>
              <w:numPr>
                <w:ilvl w:val="0"/>
                <w:numId w:val="2"/>
              </w:numPr>
              <w:ind w:left="357" w:hanging="357"/>
              <w:rPr>
                <w:sz w:val="22"/>
                <w:szCs w:val="22"/>
              </w:rPr>
            </w:pPr>
          </w:p>
        </w:tc>
        <w:tc>
          <w:tcPr>
            <w:tcW w:w="2520" w:type="dxa"/>
            <w:vMerge w:val="restart"/>
          </w:tcPr>
          <w:p w14:paraId="41F0B136" w14:textId="58B5D38E" w:rsidR="00E42284" w:rsidRPr="005D1167" w:rsidRDefault="00E42284" w:rsidP="00E847DF">
            <w:pPr>
              <w:ind w:right="-108"/>
              <w:contextualSpacing/>
              <w:rPr>
                <w:sz w:val="22"/>
                <w:szCs w:val="22"/>
                <w:lang w:val="ky-KG"/>
              </w:rPr>
            </w:pPr>
            <w:r w:rsidRPr="005D1167">
              <w:rPr>
                <w:sz w:val="22"/>
                <w:szCs w:val="22"/>
              </w:rPr>
              <w:t>Оборудование насосное, криогенное, компрессорное, холодильное, автогенное, газоочистное</w:t>
            </w:r>
            <w:r w:rsidR="003D4648" w:rsidRPr="005D1167">
              <w:rPr>
                <w:sz w:val="22"/>
                <w:szCs w:val="22"/>
                <w:lang w:val="ky-KG"/>
              </w:rPr>
              <w:t>:</w:t>
            </w:r>
          </w:p>
          <w:p w14:paraId="5A657313" w14:textId="77777777" w:rsidR="003D4648" w:rsidRPr="005D1167" w:rsidRDefault="003D4648" w:rsidP="003D4648">
            <w:pPr>
              <w:rPr>
                <w:sz w:val="20"/>
                <w:szCs w:val="20"/>
              </w:rPr>
            </w:pPr>
            <w:r w:rsidRPr="005D1167">
              <w:rPr>
                <w:sz w:val="20"/>
                <w:szCs w:val="20"/>
              </w:rPr>
              <w:t>-одноступенчатые холодильные компрессоры;</w:t>
            </w:r>
          </w:p>
          <w:p w14:paraId="00FC8FA0" w14:textId="77777777" w:rsidR="003D4648" w:rsidRPr="005D1167" w:rsidRDefault="003D4648" w:rsidP="003D4648">
            <w:pPr>
              <w:rPr>
                <w:sz w:val="20"/>
                <w:szCs w:val="20"/>
              </w:rPr>
            </w:pPr>
            <w:r w:rsidRPr="005D1167">
              <w:rPr>
                <w:sz w:val="20"/>
                <w:szCs w:val="20"/>
              </w:rPr>
              <w:t>- рукавные фильтры, с фильтрующими ткаными и неткаными материалами, предназначенные для очистки неагрессивных, невзрывоопасных и не склонных к слипанию и образованию конденсата газопылевых смесей от твердых частиц,</w:t>
            </w:r>
          </w:p>
          <w:p w14:paraId="741E99EE" w14:textId="77777777" w:rsidR="003D4648" w:rsidRPr="005D1167" w:rsidRDefault="003D4648" w:rsidP="003D4648">
            <w:pPr>
              <w:rPr>
                <w:sz w:val="20"/>
                <w:szCs w:val="20"/>
              </w:rPr>
            </w:pPr>
            <w:r w:rsidRPr="005D1167">
              <w:rPr>
                <w:sz w:val="20"/>
                <w:szCs w:val="20"/>
              </w:rPr>
              <w:t>-мокрые механические пылеуловители, предназначенные для очистки газа</w:t>
            </w:r>
          </w:p>
          <w:p w14:paraId="55043121" w14:textId="77777777" w:rsidR="003D4648" w:rsidRPr="005D1167" w:rsidRDefault="003D4648" w:rsidP="003D4648">
            <w:pPr>
              <w:rPr>
                <w:sz w:val="20"/>
                <w:szCs w:val="20"/>
              </w:rPr>
            </w:pPr>
            <w:r w:rsidRPr="005D1167">
              <w:rPr>
                <w:sz w:val="20"/>
                <w:szCs w:val="20"/>
              </w:rPr>
              <w:t>от вредных примесей,</w:t>
            </w:r>
          </w:p>
          <w:p w14:paraId="1CDD9323" w14:textId="77777777" w:rsidR="003D4648" w:rsidRPr="005D1167" w:rsidRDefault="003D4648" w:rsidP="003D4648">
            <w:pPr>
              <w:rPr>
                <w:sz w:val="20"/>
                <w:szCs w:val="20"/>
              </w:rPr>
            </w:pPr>
            <w:r w:rsidRPr="005D1167">
              <w:rPr>
                <w:sz w:val="20"/>
                <w:szCs w:val="20"/>
              </w:rPr>
              <w:t>-центробежные пылеуловители,</w:t>
            </w:r>
          </w:p>
          <w:p w14:paraId="5AF1B7A0" w14:textId="009EAA77" w:rsidR="00E42284" w:rsidRPr="005D1167" w:rsidRDefault="003D4648" w:rsidP="003D4648">
            <w:pPr>
              <w:ind w:right="-108"/>
              <w:contextualSpacing/>
              <w:rPr>
                <w:rFonts w:asciiTheme="minorHAnsi" w:hAnsiTheme="minorHAnsi"/>
                <w:sz w:val="22"/>
                <w:szCs w:val="22"/>
              </w:rPr>
            </w:pPr>
            <w:r w:rsidRPr="005D1167">
              <w:rPr>
                <w:sz w:val="20"/>
                <w:szCs w:val="20"/>
              </w:rPr>
              <w:t>предназначенные для очистки газов и воздуха (в том числе аспирационного) от взвешенных частиц</w:t>
            </w:r>
            <w:r w:rsidRPr="005D1167">
              <w:rPr>
                <w:sz w:val="20"/>
                <w:szCs w:val="20"/>
                <w:lang w:val="ky-KG"/>
              </w:rPr>
              <w:t>.</w:t>
            </w:r>
          </w:p>
        </w:tc>
        <w:tc>
          <w:tcPr>
            <w:tcW w:w="3240" w:type="dxa"/>
            <w:vMerge w:val="restart"/>
          </w:tcPr>
          <w:p w14:paraId="061E6286" w14:textId="77777777" w:rsidR="00E42284" w:rsidRPr="005D1167" w:rsidRDefault="00E42284" w:rsidP="00E847DF">
            <w:pPr>
              <w:ind w:left="-108" w:right="-108"/>
              <w:contextualSpacing/>
              <w:rPr>
                <w:b/>
                <w:sz w:val="22"/>
                <w:szCs w:val="22"/>
              </w:rPr>
            </w:pPr>
            <w:r w:rsidRPr="005D1167">
              <w:rPr>
                <w:b/>
                <w:sz w:val="22"/>
                <w:szCs w:val="22"/>
              </w:rPr>
              <w:t xml:space="preserve">ТР ТС 010/2011 </w:t>
            </w:r>
          </w:p>
          <w:p w14:paraId="56B669A6" w14:textId="77777777" w:rsidR="00E42284" w:rsidRPr="005D1167" w:rsidRDefault="00E42284" w:rsidP="00E847DF">
            <w:pPr>
              <w:ind w:left="-108" w:right="-108"/>
              <w:contextualSpacing/>
              <w:rPr>
                <w:bCs/>
                <w:sz w:val="22"/>
                <w:szCs w:val="22"/>
              </w:rPr>
            </w:pPr>
            <w:r w:rsidRPr="005D1167">
              <w:rPr>
                <w:bCs/>
                <w:sz w:val="22"/>
                <w:szCs w:val="22"/>
              </w:rPr>
              <w:t>ГОСТ Р 51360-99</w:t>
            </w:r>
          </w:p>
          <w:p w14:paraId="2EFFDD46" w14:textId="77777777" w:rsidR="00E42284" w:rsidRPr="005D1167" w:rsidRDefault="00E42284" w:rsidP="00E847DF">
            <w:pPr>
              <w:ind w:left="-108" w:right="-108"/>
              <w:contextualSpacing/>
              <w:rPr>
                <w:bCs/>
                <w:sz w:val="22"/>
                <w:szCs w:val="22"/>
              </w:rPr>
            </w:pPr>
            <w:r w:rsidRPr="005D1167">
              <w:rPr>
                <w:bCs/>
                <w:sz w:val="22"/>
                <w:szCs w:val="22"/>
              </w:rPr>
              <w:t>ГОСТ 31826-2012</w:t>
            </w:r>
          </w:p>
          <w:p w14:paraId="28D88359" w14:textId="77777777" w:rsidR="00E42284" w:rsidRPr="005D1167" w:rsidRDefault="00E42284" w:rsidP="00E847DF">
            <w:pPr>
              <w:ind w:left="-108" w:right="-108"/>
              <w:contextualSpacing/>
              <w:rPr>
                <w:bCs/>
                <w:sz w:val="22"/>
                <w:szCs w:val="22"/>
              </w:rPr>
            </w:pPr>
            <w:r w:rsidRPr="005D1167">
              <w:rPr>
                <w:bCs/>
                <w:sz w:val="22"/>
                <w:szCs w:val="22"/>
              </w:rPr>
              <w:t>ГОСТ 31831-2012</w:t>
            </w:r>
          </w:p>
          <w:p w14:paraId="7C8CAA40" w14:textId="77777777" w:rsidR="00E42284" w:rsidRPr="005D1167" w:rsidRDefault="00E42284" w:rsidP="00E847DF">
            <w:pPr>
              <w:ind w:left="-108" w:right="-108"/>
              <w:contextualSpacing/>
              <w:rPr>
                <w:bCs/>
                <w:sz w:val="22"/>
                <w:szCs w:val="22"/>
              </w:rPr>
            </w:pPr>
            <w:r w:rsidRPr="005D1167">
              <w:rPr>
                <w:bCs/>
                <w:sz w:val="22"/>
                <w:szCs w:val="22"/>
              </w:rPr>
              <w:t>ГОСТ 12.2.016-81</w:t>
            </w:r>
          </w:p>
          <w:p w14:paraId="3B6C56AE" w14:textId="77777777" w:rsidR="00E42284" w:rsidRPr="005D1167" w:rsidRDefault="00E42284" w:rsidP="00E847DF">
            <w:pPr>
              <w:ind w:left="-108" w:right="-108"/>
              <w:contextualSpacing/>
              <w:rPr>
                <w:bCs/>
                <w:sz w:val="22"/>
                <w:szCs w:val="22"/>
              </w:rPr>
            </w:pPr>
            <w:r w:rsidRPr="005D1167">
              <w:rPr>
                <w:bCs/>
                <w:sz w:val="22"/>
                <w:szCs w:val="22"/>
              </w:rPr>
              <w:t>ГОСТ 22502-89</w:t>
            </w:r>
          </w:p>
          <w:p w14:paraId="49ADF898" w14:textId="4CB59DE8" w:rsidR="00E42284" w:rsidRPr="005D1167" w:rsidRDefault="00E42284" w:rsidP="00E847DF">
            <w:pPr>
              <w:ind w:left="-108" w:right="-108"/>
              <w:contextualSpacing/>
              <w:rPr>
                <w:b/>
                <w:sz w:val="22"/>
                <w:szCs w:val="22"/>
              </w:rPr>
            </w:pPr>
            <w:r w:rsidRPr="005D1167">
              <w:rPr>
                <w:bCs/>
                <w:sz w:val="22"/>
                <w:szCs w:val="22"/>
              </w:rPr>
              <w:t>ГОСТ 31834-2012</w:t>
            </w:r>
          </w:p>
        </w:tc>
        <w:tc>
          <w:tcPr>
            <w:tcW w:w="4680" w:type="dxa"/>
          </w:tcPr>
          <w:p w14:paraId="01421319" w14:textId="7D8DA5FA" w:rsidR="00E42284" w:rsidRPr="005D1167" w:rsidRDefault="00E4228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D846D95" w14:textId="79C12335" w:rsidR="00E42284" w:rsidRPr="005D1167" w:rsidRDefault="00E42284" w:rsidP="00E847DF">
            <w:pPr>
              <w:ind w:left="-108" w:right="-108"/>
              <w:contextualSpacing/>
              <w:rPr>
                <w:b/>
                <w:sz w:val="22"/>
                <w:szCs w:val="22"/>
              </w:rPr>
            </w:pPr>
            <w:r w:rsidRPr="005D1167">
              <w:rPr>
                <w:b/>
                <w:sz w:val="22"/>
                <w:szCs w:val="22"/>
              </w:rPr>
              <w:t xml:space="preserve">ТР ТС 010/2011 </w:t>
            </w:r>
          </w:p>
        </w:tc>
        <w:tc>
          <w:tcPr>
            <w:tcW w:w="1254" w:type="dxa"/>
          </w:tcPr>
          <w:p w14:paraId="0ED7373C" w14:textId="4955D9B4" w:rsidR="00E42284" w:rsidRPr="005D1167" w:rsidRDefault="00E42284" w:rsidP="00E847DF">
            <w:pPr>
              <w:contextualSpacing/>
              <w:rPr>
                <w:sz w:val="22"/>
                <w:szCs w:val="22"/>
              </w:rPr>
            </w:pPr>
          </w:p>
        </w:tc>
      </w:tr>
      <w:tr w:rsidR="00E42284" w:rsidRPr="005D1167" w14:paraId="61601BD3" w14:textId="77777777" w:rsidTr="00905A08">
        <w:trPr>
          <w:trHeight w:val="20"/>
        </w:trPr>
        <w:tc>
          <w:tcPr>
            <w:tcW w:w="355" w:type="dxa"/>
            <w:vMerge/>
          </w:tcPr>
          <w:p w14:paraId="33A826D8" w14:textId="77777777" w:rsidR="00E42284" w:rsidRPr="005D1167" w:rsidRDefault="00E42284" w:rsidP="00E847DF">
            <w:pPr>
              <w:pStyle w:val="ad"/>
              <w:numPr>
                <w:ilvl w:val="0"/>
                <w:numId w:val="2"/>
              </w:numPr>
              <w:ind w:left="357" w:hanging="357"/>
              <w:rPr>
                <w:sz w:val="22"/>
                <w:szCs w:val="22"/>
              </w:rPr>
            </w:pPr>
          </w:p>
        </w:tc>
        <w:tc>
          <w:tcPr>
            <w:tcW w:w="2520" w:type="dxa"/>
            <w:vMerge/>
          </w:tcPr>
          <w:p w14:paraId="54E704F5" w14:textId="77777777" w:rsidR="00E42284" w:rsidRPr="005D1167" w:rsidRDefault="00E42284" w:rsidP="00E847DF">
            <w:pPr>
              <w:ind w:right="-108"/>
              <w:contextualSpacing/>
              <w:rPr>
                <w:sz w:val="22"/>
                <w:szCs w:val="22"/>
              </w:rPr>
            </w:pPr>
          </w:p>
        </w:tc>
        <w:tc>
          <w:tcPr>
            <w:tcW w:w="3240" w:type="dxa"/>
            <w:vMerge/>
          </w:tcPr>
          <w:p w14:paraId="3DB618B3" w14:textId="77777777" w:rsidR="00E42284" w:rsidRPr="005D1167" w:rsidRDefault="00E42284" w:rsidP="00E847DF">
            <w:pPr>
              <w:ind w:left="-108" w:right="-108"/>
              <w:contextualSpacing/>
              <w:rPr>
                <w:b/>
                <w:sz w:val="22"/>
                <w:szCs w:val="22"/>
              </w:rPr>
            </w:pPr>
          </w:p>
        </w:tc>
        <w:tc>
          <w:tcPr>
            <w:tcW w:w="4680" w:type="dxa"/>
          </w:tcPr>
          <w:p w14:paraId="0DDE61DF" w14:textId="43304417" w:rsidR="00E42284" w:rsidRPr="005D1167" w:rsidRDefault="00E42284" w:rsidP="00E847DF">
            <w:pPr>
              <w:ind w:left="-108" w:right="-108"/>
              <w:contextualSpacing/>
              <w:jc w:val="both"/>
              <w:rPr>
                <w:b/>
                <w:sz w:val="22"/>
                <w:szCs w:val="22"/>
              </w:rPr>
            </w:pPr>
            <w:r w:rsidRPr="005D1167">
              <w:rPr>
                <w:sz w:val="22"/>
                <w:szCs w:val="22"/>
              </w:rPr>
              <w:t>Электрическая прочность изоляции</w:t>
            </w:r>
          </w:p>
        </w:tc>
        <w:tc>
          <w:tcPr>
            <w:tcW w:w="3960" w:type="dxa"/>
          </w:tcPr>
          <w:p w14:paraId="275D6F7F" w14:textId="41DA041D" w:rsidR="00E42284" w:rsidRPr="005D1167" w:rsidRDefault="00E42284" w:rsidP="00E847DF">
            <w:pPr>
              <w:ind w:left="-108" w:right="-108"/>
              <w:contextualSpacing/>
              <w:rPr>
                <w:b/>
                <w:sz w:val="22"/>
                <w:szCs w:val="22"/>
              </w:rPr>
            </w:pPr>
            <w:r w:rsidRPr="005D1167">
              <w:rPr>
                <w:bCs/>
                <w:sz w:val="22"/>
                <w:szCs w:val="22"/>
              </w:rPr>
              <w:t>ГОСТ Р 51360-99 п.5.12</w:t>
            </w:r>
          </w:p>
        </w:tc>
        <w:tc>
          <w:tcPr>
            <w:tcW w:w="1254" w:type="dxa"/>
            <w:vMerge w:val="restart"/>
          </w:tcPr>
          <w:p w14:paraId="32ED0141" w14:textId="77777777" w:rsidR="00E42284" w:rsidRPr="005D1167" w:rsidRDefault="00E42284" w:rsidP="00E847DF">
            <w:pPr>
              <w:contextualSpacing/>
              <w:rPr>
                <w:sz w:val="22"/>
                <w:szCs w:val="22"/>
              </w:rPr>
            </w:pPr>
            <w:r w:rsidRPr="005D1167">
              <w:rPr>
                <w:sz w:val="22"/>
                <w:szCs w:val="22"/>
              </w:rPr>
              <w:t>Выполняется/не выполняется</w:t>
            </w:r>
          </w:p>
          <w:p w14:paraId="468B198D" w14:textId="77777777" w:rsidR="00E42284" w:rsidRPr="005D1167" w:rsidRDefault="00E42284" w:rsidP="00E847DF">
            <w:pPr>
              <w:contextualSpacing/>
              <w:rPr>
                <w:sz w:val="22"/>
                <w:szCs w:val="22"/>
              </w:rPr>
            </w:pPr>
          </w:p>
        </w:tc>
      </w:tr>
      <w:tr w:rsidR="00E42284" w:rsidRPr="005D1167" w14:paraId="3F072F6A" w14:textId="77777777" w:rsidTr="0055659F">
        <w:trPr>
          <w:trHeight w:val="1012"/>
        </w:trPr>
        <w:tc>
          <w:tcPr>
            <w:tcW w:w="355" w:type="dxa"/>
            <w:vMerge/>
            <w:tcBorders>
              <w:bottom w:val="single" w:sz="4" w:space="0" w:color="auto"/>
            </w:tcBorders>
          </w:tcPr>
          <w:p w14:paraId="3A653DDF" w14:textId="77777777" w:rsidR="00E42284" w:rsidRPr="005D1167" w:rsidRDefault="00E42284" w:rsidP="00E847DF">
            <w:pPr>
              <w:pStyle w:val="ad"/>
              <w:numPr>
                <w:ilvl w:val="0"/>
                <w:numId w:val="2"/>
              </w:numPr>
              <w:ind w:left="357" w:hanging="357"/>
              <w:rPr>
                <w:sz w:val="22"/>
                <w:szCs w:val="22"/>
              </w:rPr>
            </w:pPr>
          </w:p>
        </w:tc>
        <w:tc>
          <w:tcPr>
            <w:tcW w:w="2520" w:type="dxa"/>
            <w:vMerge/>
            <w:tcBorders>
              <w:bottom w:val="single" w:sz="4" w:space="0" w:color="auto"/>
            </w:tcBorders>
          </w:tcPr>
          <w:p w14:paraId="5903714C" w14:textId="77777777" w:rsidR="00E42284" w:rsidRPr="005D1167" w:rsidRDefault="00E42284" w:rsidP="00E847DF">
            <w:pPr>
              <w:ind w:right="-108"/>
              <w:contextualSpacing/>
              <w:rPr>
                <w:sz w:val="22"/>
                <w:szCs w:val="22"/>
              </w:rPr>
            </w:pPr>
          </w:p>
        </w:tc>
        <w:tc>
          <w:tcPr>
            <w:tcW w:w="3240" w:type="dxa"/>
            <w:vMerge/>
          </w:tcPr>
          <w:p w14:paraId="741E4FEA" w14:textId="77777777" w:rsidR="00E42284" w:rsidRPr="005D1167" w:rsidRDefault="00E42284" w:rsidP="00E847DF">
            <w:pPr>
              <w:ind w:left="-108" w:right="-108"/>
              <w:contextualSpacing/>
              <w:rPr>
                <w:b/>
                <w:sz w:val="22"/>
                <w:szCs w:val="22"/>
              </w:rPr>
            </w:pPr>
          </w:p>
        </w:tc>
        <w:tc>
          <w:tcPr>
            <w:tcW w:w="4680" w:type="dxa"/>
            <w:tcBorders>
              <w:bottom w:val="single" w:sz="4" w:space="0" w:color="auto"/>
            </w:tcBorders>
          </w:tcPr>
          <w:p w14:paraId="49ECC602" w14:textId="7C1BFBEB" w:rsidR="00E42284" w:rsidRPr="005D1167" w:rsidRDefault="00E42284" w:rsidP="00E847DF">
            <w:pPr>
              <w:ind w:left="-108" w:right="-108"/>
              <w:contextualSpacing/>
              <w:jc w:val="both"/>
              <w:rPr>
                <w:b/>
                <w:sz w:val="22"/>
                <w:szCs w:val="22"/>
              </w:rPr>
            </w:pPr>
            <w:r w:rsidRPr="005D1167">
              <w:rPr>
                <w:sz w:val="22"/>
                <w:szCs w:val="22"/>
              </w:rPr>
              <w:t>Требование безопасности</w:t>
            </w:r>
          </w:p>
        </w:tc>
        <w:tc>
          <w:tcPr>
            <w:tcW w:w="3960" w:type="dxa"/>
            <w:tcBorders>
              <w:bottom w:val="single" w:sz="4" w:space="0" w:color="auto"/>
            </w:tcBorders>
          </w:tcPr>
          <w:p w14:paraId="5720D771" w14:textId="77777777" w:rsidR="00E42284" w:rsidRPr="005D1167" w:rsidRDefault="00E42284" w:rsidP="00E847DF">
            <w:pPr>
              <w:ind w:left="-108" w:right="-108"/>
              <w:contextualSpacing/>
              <w:rPr>
                <w:bCs/>
                <w:sz w:val="22"/>
                <w:szCs w:val="22"/>
              </w:rPr>
            </w:pPr>
            <w:r w:rsidRPr="005D1167">
              <w:rPr>
                <w:bCs/>
                <w:sz w:val="22"/>
                <w:szCs w:val="22"/>
              </w:rPr>
              <w:t>ГОСТ Р 51360-99 Раздел 5</w:t>
            </w:r>
          </w:p>
          <w:p w14:paraId="4FDFF805" w14:textId="77777777" w:rsidR="00E42284" w:rsidRPr="005D1167" w:rsidRDefault="00E42284" w:rsidP="00E847DF">
            <w:pPr>
              <w:ind w:left="-108" w:right="-108"/>
              <w:contextualSpacing/>
              <w:rPr>
                <w:bCs/>
                <w:sz w:val="22"/>
                <w:szCs w:val="22"/>
              </w:rPr>
            </w:pPr>
            <w:r w:rsidRPr="005D1167">
              <w:rPr>
                <w:bCs/>
                <w:sz w:val="22"/>
                <w:szCs w:val="22"/>
              </w:rPr>
              <w:t>ГОСТ 31826-2012 Раздел 4</w:t>
            </w:r>
          </w:p>
          <w:p w14:paraId="6C5EC639" w14:textId="77777777" w:rsidR="00E42284" w:rsidRPr="005D1167" w:rsidRDefault="00E42284" w:rsidP="00E847DF">
            <w:pPr>
              <w:ind w:left="-108" w:right="-108"/>
              <w:contextualSpacing/>
              <w:rPr>
                <w:bCs/>
                <w:sz w:val="22"/>
                <w:szCs w:val="22"/>
              </w:rPr>
            </w:pPr>
            <w:r w:rsidRPr="005D1167">
              <w:rPr>
                <w:bCs/>
                <w:sz w:val="22"/>
                <w:szCs w:val="22"/>
              </w:rPr>
              <w:t>ГОСТ 31831-2012 Раздел 4</w:t>
            </w:r>
          </w:p>
          <w:p w14:paraId="1B751A43" w14:textId="7CE6B41F" w:rsidR="00E42284" w:rsidRPr="005D1167" w:rsidRDefault="00E42284" w:rsidP="00E847DF">
            <w:pPr>
              <w:ind w:left="-108" w:right="-108"/>
              <w:contextualSpacing/>
              <w:rPr>
                <w:b/>
                <w:sz w:val="22"/>
                <w:szCs w:val="22"/>
              </w:rPr>
            </w:pPr>
            <w:r w:rsidRPr="005D1167">
              <w:rPr>
                <w:bCs/>
                <w:sz w:val="22"/>
                <w:szCs w:val="22"/>
              </w:rPr>
              <w:t>ГОСТ 31834-2012 Раздел 4</w:t>
            </w:r>
          </w:p>
        </w:tc>
        <w:tc>
          <w:tcPr>
            <w:tcW w:w="1254" w:type="dxa"/>
            <w:vMerge/>
            <w:tcBorders>
              <w:bottom w:val="single" w:sz="4" w:space="0" w:color="auto"/>
            </w:tcBorders>
          </w:tcPr>
          <w:p w14:paraId="767D4684" w14:textId="77777777" w:rsidR="00E42284" w:rsidRPr="005D1167" w:rsidRDefault="00E42284" w:rsidP="00E847DF">
            <w:pPr>
              <w:contextualSpacing/>
              <w:rPr>
                <w:sz w:val="22"/>
                <w:szCs w:val="22"/>
              </w:rPr>
            </w:pPr>
          </w:p>
        </w:tc>
      </w:tr>
      <w:tr w:rsidR="00E42284" w:rsidRPr="005D1167" w14:paraId="4E7F71AF" w14:textId="77777777" w:rsidTr="00905A08">
        <w:trPr>
          <w:trHeight w:val="20"/>
        </w:trPr>
        <w:tc>
          <w:tcPr>
            <w:tcW w:w="355" w:type="dxa"/>
            <w:vMerge/>
          </w:tcPr>
          <w:p w14:paraId="06B7BF10" w14:textId="77777777" w:rsidR="00E42284" w:rsidRPr="005D1167" w:rsidRDefault="00E42284" w:rsidP="00E847DF">
            <w:pPr>
              <w:pStyle w:val="ad"/>
              <w:numPr>
                <w:ilvl w:val="0"/>
                <w:numId w:val="2"/>
              </w:numPr>
              <w:ind w:left="357" w:hanging="357"/>
              <w:rPr>
                <w:sz w:val="22"/>
                <w:szCs w:val="22"/>
              </w:rPr>
            </w:pPr>
          </w:p>
        </w:tc>
        <w:tc>
          <w:tcPr>
            <w:tcW w:w="2520" w:type="dxa"/>
            <w:vMerge/>
          </w:tcPr>
          <w:p w14:paraId="522981C2" w14:textId="77777777" w:rsidR="00E42284" w:rsidRPr="005D1167" w:rsidRDefault="00E42284" w:rsidP="00E847DF">
            <w:pPr>
              <w:ind w:right="-108"/>
              <w:contextualSpacing/>
              <w:rPr>
                <w:sz w:val="22"/>
                <w:szCs w:val="22"/>
              </w:rPr>
            </w:pPr>
          </w:p>
        </w:tc>
        <w:tc>
          <w:tcPr>
            <w:tcW w:w="3240" w:type="dxa"/>
            <w:vMerge/>
          </w:tcPr>
          <w:p w14:paraId="1D63CB1E" w14:textId="77777777" w:rsidR="00E42284" w:rsidRPr="005D1167" w:rsidRDefault="00E42284" w:rsidP="00E847DF">
            <w:pPr>
              <w:ind w:left="-108" w:right="-108"/>
              <w:contextualSpacing/>
              <w:rPr>
                <w:b/>
                <w:sz w:val="22"/>
                <w:szCs w:val="22"/>
              </w:rPr>
            </w:pPr>
          </w:p>
        </w:tc>
        <w:tc>
          <w:tcPr>
            <w:tcW w:w="4680" w:type="dxa"/>
          </w:tcPr>
          <w:p w14:paraId="1873F6FF" w14:textId="720C54EE" w:rsidR="00E42284" w:rsidRPr="005D1167" w:rsidRDefault="00E42284"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5F3A442F" w14:textId="77777777" w:rsidR="00E42284" w:rsidRPr="005D1167" w:rsidRDefault="00E42284" w:rsidP="00E847DF">
            <w:pPr>
              <w:ind w:left="-108" w:right="-108"/>
              <w:contextualSpacing/>
              <w:rPr>
                <w:bCs/>
                <w:sz w:val="22"/>
                <w:szCs w:val="22"/>
              </w:rPr>
            </w:pPr>
            <w:r w:rsidRPr="005D1167">
              <w:rPr>
                <w:bCs/>
                <w:sz w:val="22"/>
                <w:szCs w:val="22"/>
              </w:rPr>
              <w:t>ГОСТ Р 51360-99 п.5.1</w:t>
            </w:r>
          </w:p>
          <w:p w14:paraId="33D757D9" w14:textId="491833BE" w:rsidR="00E42284" w:rsidRPr="005D1167" w:rsidRDefault="00E42284" w:rsidP="00E847DF">
            <w:pPr>
              <w:ind w:left="-108" w:right="-108"/>
              <w:contextualSpacing/>
              <w:rPr>
                <w:b/>
                <w:sz w:val="22"/>
                <w:szCs w:val="22"/>
              </w:rPr>
            </w:pPr>
            <w:r w:rsidRPr="005D1167">
              <w:rPr>
                <w:bCs/>
                <w:sz w:val="22"/>
                <w:szCs w:val="22"/>
              </w:rPr>
              <w:t>ГОСТ 31826-2012  п.4.11</w:t>
            </w:r>
          </w:p>
        </w:tc>
        <w:tc>
          <w:tcPr>
            <w:tcW w:w="1254" w:type="dxa"/>
          </w:tcPr>
          <w:p w14:paraId="6751F70C" w14:textId="3978715F" w:rsidR="00E42284" w:rsidRPr="005D1167" w:rsidRDefault="00E42284" w:rsidP="00E847DF">
            <w:pPr>
              <w:ind w:left="-116"/>
              <w:contextualSpacing/>
              <w:rPr>
                <w:sz w:val="22"/>
                <w:szCs w:val="22"/>
              </w:rPr>
            </w:pPr>
            <w:r w:rsidRPr="005D1167">
              <w:rPr>
                <w:sz w:val="22"/>
                <w:szCs w:val="22"/>
                <w:lang w:val="ky-KG"/>
              </w:rPr>
              <w:t>0-85 ДбА</w:t>
            </w:r>
          </w:p>
        </w:tc>
      </w:tr>
      <w:tr w:rsidR="00E42284" w:rsidRPr="005D1167" w14:paraId="3C3BAADF" w14:textId="77777777" w:rsidTr="00905A08">
        <w:trPr>
          <w:trHeight w:val="20"/>
        </w:trPr>
        <w:tc>
          <w:tcPr>
            <w:tcW w:w="355" w:type="dxa"/>
            <w:vMerge/>
          </w:tcPr>
          <w:p w14:paraId="7846371A" w14:textId="77777777" w:rsidR="00E42284" w:rsidRPr="005D1167" w:rsidRDefault="00E42284" w:rsidP="00E847DF">
            <w:pPr>
              <w:pStyle w:val="ad"/>
              <w:numPr>
                <w:ilvl w:val="0"/>
                <w:numId w:val="2"/>
              </w:numPr>
              <w:ind w:left="357" w:hanging="357"/>
              <w:rPr>
                <w:sz w:val="22"/>
                <w:szCs w:val="22"/>
              </w:rPr>
            </w:pPr>
          </w:p>
        </w:tc>
        <w:tc>
          <w:tcPr>
            <w:tcW w:w="2520" w:type="dxa"/>
            <w:vMerge/>
          </w:tcPr>
          <w:p w14:paraId="38BCE4B2" w14:textId="77777777" w:rsidR="00E42284" w:rsidRPr="005D1167" w:rsidRDefault="00E42284" w:rsidP="00E847DF">
            <w:pPr>
              <w:ind w:right="-108"/>
              <w:contextualSpacing/>
              <w:rPr>
                <w:sz w:val="22"/>
                <w:szCs w:val="22"/>
              </w:rPr>
            </w:pPr>
          </w:p>
        </w:tc>
        <w:tc>
          <w:tcPr>
            <w:tcW w:w="3240" w:type="dxa"/>
            <w:vMerge/>
          </w:tcPr>
          <w:p w14:paraId="419E4B11" w14:textId="77777777" w:rsidR="00E42284" w:rsidRPr="005D1167" w:rsidRDefault="00E42284" w:rsidP="00E847DF">
            <w:pPr>
              <w:ind w:left="-108" w:right="-108"/>
              <w:contextualSpacing/>
              <w:rPr>
                <w:b/>
                <w:sz w:val="22"/>
                <w:szCs w:val="22"/>
              </w:rPr>
            </w:pPr>
          </w:p>
        </w:tc>
        <w:tc>
          <w:tcPr>
            <w:tcW w:w="4680" w:type="dxa"/>
            <w:tcBorders>
              <w:bottom w:val="single" w:sz="4" w:space="0" w:color="auto"/>
            </w:tcBorders>
          </w:tcPr>
          <w:p w14:paraId="70B2B32C" w14:textId="620F247D" w:rsidR="00E42284" w:rsidRPr="005D1167" w:rsidRDefault="00E42284" w:rsidP="00E847DF">
            <w:pPr>
              <w:ind w:left="-108" w:right="-108"/>
              <w:contextualSpacing/>
              <w:jc w:val="both"/>
              <w:rPr>
                <w:b/>
                <w:sz w:val="22"/>
                <w:szCs w:val="22"/>
              </w:rPr>
            </w:pPr>
            <w:r w:rsidRPr="005D1167">
              <w:rPr>
                <w:sz w:val="22"/>
                <w:szCs w:val="22"/>
              </w:rPr>
              <w:t>Сопротивление изоляции</w:t>
            </w:r>
          </w:p>
        </w:tc>
        <w:tc>
          <w:tcPr>
            <w:tcW w:w="3960" w:type="dxa"/>
            <w:tcBorders>
              <w:bottom w:val="single" w:sz="4" w:space="0" w:color="auto"/>
            </w:tcBorders>
          </w:tcPr>
          <w:p w14:paraId="1290A3AF" w14:textId="27674783" w:rsidR="00E42284" w:rsidRPr="005D1167" w:rsidRDefault="00E42284" w:rsidP="00E847DF">
            <w:pPr>
              <w:ind w:left="-108" w:right="-108"/>
              <w:contextualSpacing/>
              <w:rPr>
                <w:b/>
                <w:sz w:val="22"/>
                <w:szCs w:val="22"/>
              </w:rPr>
            </w:pPr>
            <w:r w:rsidRPr="005D1167">
              <w:rPr>
                <w:bCs/>
                <w:sz w:val="22"/>
                <w:szCs w:val="22"/>
              </w:rPr>
              <w:t>ГОСТ Р 51360-99 п.5.12</w:t>
            </w:r>
          </w:p>
        </w:tc>
        <w:tc>
          <w:tcPr>
            <w:tcW w:w="1254" w:type="dxa"/>
            <w:tcBorders>
              <w:bottom w:val="single" w:sz="4" w:space="0" w:color="auto"/>
            </w:tcBorders>
          </w:tcPr>
          <w:p w14:paraId="51E43E6D" w14:textId="702F4152" w:rsidR="00E42284" w:rsidRPr="005D1167" w:rsidRDefault="00E42284" w:rsidP="00E847DF">
            <w:pPr>
              <w:contextualSpacing/>
              <w:rPr>
                <w:sz w:val="22"/>
                <w:szCs w:val="22"/>
              </w:rPr>
            </w:pPr>
            <w:r w:rsidRPr="005D1167">
              <w:rPr>
                <w:sz w:val="22"/>
                <w:szCs w:val="22"/>
              </w:rPr>
              <w:t>0-2 МОм</w:t>
            </w:r>
          </w:p>
        </w:tc>
      </w:tr>
      <w:tr w:rsidR="00E42284" w:rsidRPr="005D1167" w14:paraId="0D1A06D4" w14:textId="77777777" w:rsidTr="00E42284">
        <w:trPr>
          <w:trHeight w:val="301"/>
        </w:trPr>
        <w:tc>
          <w:tcPr>
            <w:tcW w:w="355" w:type="dxa"/>
            <w:vMerge/>
          </w:tcPr>
          <w:p w14:paraId="73E1163A" w14:textId="77777777" w:rsidR="00E42284" w:rsidRPr="005D1167" w:rsidRDefault="00E42284" w:rsidP="00E847DF">
            <w:pPr>
              <w:pStyle w:val="ad"/>
              <w:numPr>
                <w:ilvl w:val="0"/>
                <w:numId w:val="2"/>
              </w:numPr>
              <w:ind w:left="357" w:hanging="357"/>
              <w:rPr>
                <w:sz w:val="22"/>
                <w:szCs w:val="22"/>
              </w:rPr>
            </w:pPr>
          </w:p>
        </w:tc>
        <w:tc>
          <w:tcPr>
            <w:tcW w:w="2520" w:type="dxa"/>
            <w:vMerge/>
          </w:tcPr>
          <w:p w14:paraId="1D1EA9A8" w14:textId="77777777" w:rsidR="00E42284" w:rsidRPr="005D1167" w:rsidRDefault="00E42284" w:rsidP="00E847DF">
            <w:pPr>
              <w:ind w:right="-108"/>
              <w:contextualSpacing/>
              <w:rPr>
                <w:sz w:val="22"/>
                <w:szCs w:val="22"/>
              </w:rPr>
            </w:pPr>
          </w:p>
        </w:tc>
        <w:tc>
          <w:tcPr>
            <w:tcW w:w="3240" w:type="dxa"/>
            <w:vMerge/>
          </w:tcPr>
          <w:p w14:paraId="3C5F4BCD" w14:textId="77777777" w:rsidR="00E42284" w:rsidRPr="005D1167" w:rsidRDefault="00E42284" w:rsidP="00E847DF">
            <w:pPr>
              <w:ind w:left="-108" w:right="-108"/>
              <w:contextualSpacing/>
              <w:rPr>
                <w:b/>
                <w:sz w:val="22"/>
                <w:szCs w:val="22"/>
              </w:rPr>
            </w:pPr>
          </w:p>
        </w:tc>
        <w:tc>
          <w:tcPr>
            <w:tcW w:w="4680" w:type="dxa"/>
          </w:tcPr>
          <w:p w14:paraId="2EEBD309" w14:textId="42232FE7" w:rsidR="00E42284" w:rsidRPr="005D1167" w:rsidRDefault="00E42284" w:rsidP="00E847DF">
            <w:pPr>
              <w:ind w:left="-108" w:right="-108"/>
              <w:contextualSpacing/>
              <w:jc w:val="both"/>
              <w:rPr>
                <w:b/>
                <w:sz w:val="22"/>
                <w:szCs w:val="22"/>
              </w:rPr>
            </w:pPr>
            <w:r w:rsidRPr="005D1167">
              <w:rPr>
                <w:sz w:val="22"/>
                <w:szCs w:val="22"/>
                <w:lang w:val="ky-KG"/>
              </w:rPr>
              <w:t>Защитное заземление</w:t>
            </w:r>
          </w:p>
        </w:tc>
        <w:tc>
          <w:tcPr>
            <w:tcW w:w="3960" w:type="dxa"/>
          </w:tcPr>
          <w:p w14:paraId="280BD8C3" w14:textId="027CF4B6" w:rsidR="00E42284" w:rsidRPr="005D1167" w:rsidRDefault="00E42284" w:rsidP="00E847DF">
            <w:pPr>
              <w:ind w:left="-108" w:right="-108"/>
              <w:contextualSpacing/>
              <w:rPr>
                <w:b/>
                <w:sz w:val="22"/>
                <w:szCs w:val="22"/>
              </w:rPr>
            </w:pPr>
            <w:r w:rsidRPr="005D1167">
              <w:rPr>
                <w:bCs/>
                <w:sz w:val="22"/>
                <w:szCs w:val="22"/>
              </w:rPr>
              <w:t>ГОСТ Р 51360-99 п.5.11</w:t>
            </w:r>
          </w:p>
        </w:tc>
        <w:tc>
          <w:tcPr>
            <w:tcW w:w="1254" w:type="dxa"/>
          </w:tcPr>
          <w:p w14:paraId="6987782B" w14:textId="4D5F9EEC" w:rsidR="00E42284" w:rsidRPr="005D1167" w:rsidRDefault="00E42284" w:rsidP="00E847DF">
            <w:pPr>
              <w:contextualSpacing/>
              <w:rPr>
                <w:sz w:val="22"/>
                <w:szCs w:val="22"/>
              </w:rPr>
            </w:pPr>
            <w:r w:rsidRPr="005D1167">
              <w:rPr>
                <w:sz w:val="22"/>
                <w:szCs w:val="22"/>
              </w:rPr>
              <w:t>0-0,1Ом</w:t>
            </w:r>
          </w:p>
        </w:tc>
      </w:tr>
      <w:tr w:rsidR="00E42284" w:rsidRPr="005D1167" w14:paraId="348D6B0B" w14:textId="77777777" w:rsidTr="00905A08">
        <w:trPr>
          <w:trHeight w:val="252"/>
        </w:trPr>
        <w:tc>
          <w:tcPr>
            <w:tcW w:w="355" w:type="dxa"/>
            <w:vMerge w:val="restart"/>
          </w:tcPr>
          <w:p w14:paraId="36D91DA3" w14:textId="77777777" w:rsidR="00E42284" w:rsidRPr="005D1167" w:rsidRDefault="00E42284" w:rsidP="00E847DF">
            <w:pPr>
              <w:pStyle w:val="ad"/>
              <w:numPr>
                <w:ilvl w:val="0"/>
                <w:numId w:val="2"/>
              </w:numPr>
              <w:ind w:left="357" w:hanging="357"/>
              <w:rPr>
                <w:sz w:val="22"/>
                <w:szCs w:val="22"/>
              </w:rPr>
            </w:pPr>
          </w:p>
        </w:tc>
        <w:tc>
          <w:tcPr>
            <w:tcW w:w="2520" w:type="dxa"/>
            <w:vMerge w:val="restart"/>
          </w:tcPr>
          <w:p w14:paraId="3F596379" w14:textId="72907E6B" w:rsidR="00E42284" w:rsidRPr="005D1167" w:rsidRDefault="00E42284" w:rsidP="00E847DF">
            <w:pPr>
              <w:ind w:right="-108"/>
              <w:contextualSpacing/>
              <w:rPr>
                <w:sz w:val="22"/>
                <w:szCs w:val="22"/>
                <w:lang w:val="ky-KG"/>
              </w:rPr>
            </w:pPr>
            <w:r w:rsidRPr="005D1167">
              <w:rPr>
                <w:sz w:val="22"/>
                <w:szCs w:val="22"/>
              </w:rPr>
              <w:t>Оборудование целлюлозно-бумажное</w:t>
            </w:r>
            <w:r w:rsidR="003D4648" w:rsidRPr="005D1167">
              <w:rPr>
                <w:sz w:val="22"/>
                <w:szCs w:val="22"/>
                <w:lang w:val="ky-KG"/>
              </w:rPr>
              <w:t>:</w:t>
            </w:r>
          </w:p>
          <w:p w14:paraId="2C4EB8BF" w14:textId="77777777" w:rsidR="003D4648" w:rsidRPr="005D1167" w:rsidRDefault="003D4648" w:rsidP="00E847DF">
            <w:pPr>
              <w:ind w:right="-108"/>
              <w:contextualSpacing/>
              <w:rPr>
                <w:sz w:val="22"/>
                <w:szCs w:val="22"/>
                <w:lang w:val="ky-KG"/>
              </w:rPr>
            </w:pPr>
          </w:p>
          <w:p w14:paraId="30DD1DA6" w14:textId="3B3E76E2" w:rsidR="00E42284" w:rsidRPr="005D1167" w:rsidRDefault="00E42284" w:rsidP="00E847DF">
            <w:pPr>
              <w:ind w:right="-108"/>
              <w:contextualSpacing/>
              <w:rPr>
                <w:sz w:val="18"/>
                <w:szCs w:val="18"/>
              </w:rPr>
            </w:pPr>
          </w:p>
          <w:p w14:paraId="5BBC4637" w14:textId="6BFB265E" w:rsidR="00E42284" w:rsidRPr="005D1167" w:rsidRDefault="00E42284" w:rsidP="00E847DF">
            <w:pPr>
              <w:ind w:right="-108"/>
              <w:contextualSpacing/>
              <w:rPr>
                <w:sz w:val="22"/>
                <w:szCs w:val="22"/>
              </w:rPr>
            </w:pPr>
          </w:p>
          <w:p w14:paraId="4252B42E" w14:textId="4DC64BA1" w:rsidR="00E42284" w:rsidRPr="005D1167" w:rsidRDefault="00E42284" w:rsidP="00E847DF">
            <w:pPr>
              <w:ind w:right="-108"/>
              <w:contextualSpacing/>
              <w:rPr>
                <w:sz w:val="22"/>
                <w:szCs w:val="22"/>
              </w:rPr>
            </w:pPr>
          </w:p>
        </w:tc>
        <w:tc>
          <w:tcPr>
            <w:tcW w:w="3240" w:type="dxa"/>
            <w:vMerge w:val="restart"/>
          </w:tcPr>
          <w:p w14:paraId="79D72ADD" w14:textId="77777777" w:rsidR="00E42284" w:rsidRPr="005D1167" w:rsidRDefault="00E42284" w:rsidP="00E847DF">
            <w:pPr>
              <w:ind w:left="-108" w:right="-108"/>
              <w:contextualSpacing/>
              <w:rPr>
                <w:b/>
                <w:sz w:val="22"/>
                <w:szCs w:val="22"/>
              </w:rPr>
            </w:pPr>
            <w:r w:rsidRPr="005D1167">
              <w:rPr>
                <w:b/>
                <w:sz w:val="22"/>
                <w:szCs w:val="22"/>
              </w:rPr>
              <w:t xml:space="preserve">ТР ТС 010/2011 </w:t>
            </w:r>
          </w:p>
          <w:p w14:paraId="2CFBB085" w14:textId="77777777" w:rsidR="00E42284" w:rsidRPr="005D1167" w:rsidRDefault="00E42284" w:rsidP="00E847DF">
            <w:pPr>
              <w:ind w:left="-108" w:right="-108"/>
              <w:contextualSpacing/>
              <w:rPr>
                <w:sz w:val="22"/>
                <w:szCs w:val="22"/>
              </w:rPr>
            </w:pPr>
            <w:r w:rsidRPr="005D1167">
              <w:rPr>
                <w:sz w:val="22"/>
                <w:szCs w:val="22"/>
              </w:rPr>
              <w:t>ГОСТ 25166-82</w:t>
            </w:r>
          </w:p>
          <w:p w14:paraId="4EAFB6BB" w14:textId="77777777" w:rsidR="00E42284" w:rsidRPr="005D1167" w:rsidRDefault="00E42284" w:rsidP="00E847DF">
            <w:pPr>
              <w:ind w:left="-108" w:right="-108"/>
              <w:contextualSpacing/>
              <w:rPr>
                <w:sz w:val="22"/>
                <w:szCs w:val="22"/>
              </w:rPr>
            </w:pPr>
            <w:r w:rsidRPr="005D1167">
              <w:rPr>
                <w:sz w:val="22"/>
                <w:szCs w:val="22"/>
              </w:rPr>
              <w:t>ГОСТ 26563-85</w:t>
            </w:r>
          </w:p>
          <w:p w14:paraId="46020AA9" w14:textId="77777777" w:rsidR="00E42284" w:rsidRPr="005D1167" w:rsidRDefault="00E42284" w:rsidP="00E847DF">
            <w:pPr>
              <w:ind w:left="-108" w:right="-108"/>
              <w:contextualSpacing/>
              <w:rPr>
                <w:sz w:val="22"/>
                <w:szCs w:val="22"/>
              </w:rPr>
            </w:pPr>
            <w:r w:rsidRPr="005D1167">
              <w:rPr>
                <w:sz w:val="22"/>
                <w:szCs w:val="22"/>
              </w:rPr>
              <w:t>ГОСТ 12.2.003-91</w:t>
            </w:r>
          </w:p>
          <w:p w14:paraId="575FD05B" w14:textId="77777777" w:rsidR="00E42284" w:rsidRPr="005D1167" w:rsidRDefault="00E42284" w:rsidP="00E847DF">
            <w:pPr>
              <w:ind w:left="-108" w:right="-108"/>
              <w:contextualSpacing/>
              <w:rPr>
                <w:sz w:val="22"/>
                <w:szCs w:val="22"/>
              </w:rPr>
            </w:pPr>
            <w:r w:rsidRPr="005D1167">
              <w:rPr>
                <w:sz w:val="22"/>
                <w:szCs w:val="22"/>
              </w:rPr>
              <w:t>ГОСТ 12.2.007.0-75</w:t>
            </w:r>
          </w:p>
          <w:p w14:paraId="11C92088" w14:textId="77777777" w:rsidR="00E42284" w:rsidRPr="005D1167" w:rsidRDefault="00E42284" w:rsidP="00E847DF">
            <w:pPr>
              <w:ind w:left="-108" w:right="-108"/>
              <w:contextualSpacing/>
              <w:rPr>
                <w:sz w:val="22"/>
                <w:szCs w:val="22"/>
              </w:rPr>
            </w:pPr>
            <w:r w:rsidRPr="005D1167">
              <w:rPr>
                <w:sz w:val="22"/>
                <w:szCs w:val="22"/>
              </w:rPr>
              <w:t>ГОСТ ЕН 1050-2002</w:t>
            </w:r>
          </w:p>
          <w:p w14:paraId="6BF1C357" w14:textId="77777777" w:rsidR="00E42284" w:rsidRPr="005D1167" w:rsidRDefault="00E42284" w:rsidP="00E847DF">
            <w:pPr>
              <w:ind w:left="-108" w:right="-108"/>
              <w:contextualSpacing/>
              <w:rPr>
                <w:sz w:val="22"/>
                <w:szCs w:val="22"/>
              </w:rPr>
            </w:pPr>
            <w:r w:rsidRPr="005D1167">
              <w:rPr>
                <w:sz w:val="22"/>
                <w:szCs w:val="22"/>
              </w:rPr>
              <w:t>ГОСТ Р ИСО 12100-1-2007</w:t>
            </w:r>
          </w:p>
          <w:p w14:paraId="34DFDAD1" w14:textId="77777777" w:rsidR="00E42284" w:rsidRPr="005D1167" w:rsidRDefault="00E42284" w:rsidP="00E847DF">
            <w:pPr>
              <w:ind w:left="-108" w:right="-108"/>
              <w:contextualSpacing/>
              <w:rPr>
                <w:sz w:val="22"/>
                <w:szCs w:val="22"/>
              </w:rPr>
            </w:pPr>
            <w:r w:rsidRPr="005D1167">
              <w:rPr>
                <w:sz w:val="22"/>
                <w:szCs w:val="22"/>
              </w:rPr>
              <w:t>ГОСТ Р ИСО 12100-2-2007</w:t>
            </w:r>
          </w:p>
          <w:p w14:paraId="0ADA414C" w14:textId="77777777" w:rsidR="00E42284" w:rsidRPr="005D1167" w:rsidRDefault="00E42284" w:rsidP="00E847DF">
            <w:pPr>
              <w:ind w:left="-108" w:right="-108"/>
              <w:contextualSpacing/>
              <w:rPr>
                <w:sz w:val="22"/>
                <w:szCs w:val="22"/>
              </w:rPr>
            </w:pPr>
            <w:r w:rsidRPr="005D1167">
              <w:rPr>
                <w:sz w:val="22"/>
                <w:szCs w:val="22"/>
              </w:rPr>
              <w:t>ГОСТ Р МЭК 60204-1-2007</w:t>
            </w:r>
          </w:p>
          <w:p w14:paraId="7207AB04" w14:textId="77777777" w:rsidR="00E42284" w:rsidRPr="005D1167" w:rsidRDefault="00E42284" w:rsidP="00E847DF">
            <w:pPr>
              <w:ind w:left="-108" w:right="-108"/>
              <w:contextualSpacing/>
              <w:rPr>
                <w:sz w:val="22"/>
                <w:szCs w:val="22"/>
              </w:rPr>
            </w:pPr>
            <w:r w:rsidRPr="005D1167">
              <w:rPr>
                <w:sz w:val="22"/>
                <w:szCs w:val="22"/>
              </w:rPr>
              <w:t>ГОСТ 12.1.004-91</w:t>
            </w:r>
          </w:p>
          <w:p w14:paraId="2B38B150" w14:textId="77777777" w:rsidR="00E42284" w:rsidRPr="005D1167" w:rsidRDefault="00E42284" w:rsidP="00E847DF">
            <w:pPr>
              <w:ind w:left="-108" w:right="-108"/>
              <w:contextualSpacing/>
              <w:rPr>
                <w:sz w:val="22"/>
                <w:szCs w:val="22"/>
              </w:rPr>
            </w:pPr>
            <w:r w:rsidRPr="005D1167">
              <w:rPr>
                <w:sz w:val="22"/>
                <w:szCs w:val="22"/>
              </w:rPr>
              <w:t>ГОСТ 12.1.012-2004</w:t>
            </w:r>
          </w:p>
          <w:p w14:paraId="7C17E75D" w14:textId="13E04967" w:rsidR="00E42284" w:rsidRPr="005D1167" w:rsidRDefault="00E42284" w:rsidP="00E847DF">
            <w:pPr>
              <w:ind w:left="-108" w:right="-108"/>
              <w:contextualSpacing/>
              <w:rPr>
                <w:b/>
                <w:sz w:val="22"/>
                <w:szCs w:val="22"/>
              </w:rPr>
            </w:pPr>
            <w:r w:rsidRPr="005D1167">
              <w:rPr>
                <w:sz w:val="22"/>
                <w:szCs w:val="22"/>
              </w:rPr>
              <w:t>ГОСТ 12.1.030-81</w:t>
            </w:r>
          </w:p>
        </w:tc>
        <w:tc>
          <w:tcPr>
            <w:tcW w:w="4680" w:type="dxa"/>
          </w:tcPr>
          <w:p w14:paraId="3E02A25E" w14:textId="13072849" w:rsidR="00E42284" w:rsidRPr="005D1167" w:rsidRDefault="00E4228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12162308" w14:textId="7C793594" w:rsidR="00E42284" w:rsidRPr="005D1167" w:rsidRDefault="00E42284" w:rsidP="00E847DF">
            <w:pPr>
              <w:ind w:left="-108" w:right="-108"/>
              <w:contextualSpacing/>
              <w:rPr>
                <w:b/>
                <w:sz w:val="22"/>
                <w:szCs w:val="22"/>
              </w:rPr>
            </w:pPr>
            <w:r w:rsidRPr="005D1167">
              <w:rPr>
                <w:b/>
                <w:sz w:val="22"/>
                <w:szCs w:val="22"/>
              </w:rPr>
              <w:t>ТР ТС 010/2011</w:t>
            </w:r>
          </w:p>
        </w:tc>
        <w:tc>
          <w:tcPr>
            <w:tcW w:w="1254" w:type="dxa"/>
          </w:tcPr>
          <w:p w14:paraId="4AF1AD2D" w14:textId="54CBF4ED" w:rsidR="00E42284" w:rsidRPr="005D1167" w:rsidRDefault="00E42284" w:rsidP="00E847DF">
            <w:pPr>
              <w:contextualSpacing/>
              <w:rPr>
                <w:sz w:val="22"/>
                <w:szCs w:val="22"/>
              </w:rPr>
            </w:pPr>
          </w:p>
        </w:tc>
      </w:tr>
      <w:tr w:rsidR="00E42284" w:rsidRPr="005D1167" w14:paraId="7FADB398" w14:textId="77777777" w:rsidTr="00905A08">
        <w:trPr>
          <w:trHeight w:val="20"/>
        </w:trPr>
        <w:tc>
          <w:tcPr>
            <w:tcW w:w="355" w:type="dxa"/>
            <w:vMerge/>
          </w:tcPr>
          <w:p w14:paraId="412C62F5" w14:textId="77777777" w:rsidR="00E42284" w:rsidRPr="005D1167" w:rsidRDefault="00E42284" w:rsidP="00E847DF">
            <w:pPr>
              <w:pStyle w:val="ad"/>
              <w:numPr>
                <w:ilvl w:val="0"/>
                <w:numId w:val="2"/>
              </w:numPr>
              <w:ind w:left="357" w:hanging="357"/>
              <w:rPr>
                <w:sz w:val="22"/>
                <w:szCs w:val="22"/>
              </w:rPr>
            </w:pPr>
          </w:p>
        </w:tc>
        <w:tc>
          <w:tcPr>
            <w:tcW w:w="2520" w:type="dxa"/>
            <w:vMerge/>
          </w:tcPr>
          <w:p w14:paraId="5EDD1FD4" w14:textId="77777777" w:rsidR="00E42284" w:rsidRPr="005D1167" w:rsidRDefault="00E42284" w:rsidP="00E847DF">
            <w:pPr>
              <w:ind w:right="-108"/>
              <w:contextualSpacing/>
              <w:rPr>
                <w:sz w:val="22"/>
                <w:szCs w:val="22"/>
              </w:rPr>
            </w:pPr>
          </w:p>
        </w:tc>
        <w:tc>
          <w:tcPr>
            <w:tcW w:w="3240" w:type="dxa"/>
            <w:vMerge/>
          </w:tcPr>
          <w:p w14:paraId="641AE526" w14:textId="77777777" w:rsidR="00E42284" w:rsidRPr="005D1167" w:rsidRDefault="00E42284" w:rsidP="00E847DF">
            <w:pPr>
              <w:ind w:left="-108" w:right="-108"/>
              <w:contextualSpacing/>
              <w:rPr>
                <w:b/>
                <w:sz w:val="22"/>
                <w:szCs w:val="22"/>
              </w:rPr>
            </w:pPr>
          </w:p>
        </w:tc>
        <w:tc>
          <w:tcPr>
            <w:tcW w:w="4680" w:type="dxa"/>
          </w:tcPr>
          <w:p w14:paraId="76D5DA89" w14:textId="798E0B32" w:rsidR="00E42284" w:rsidRPr="005D1167" w:rsidRDefault="00E42284" w:rsidP="00E847DF">
            <w:pPr>
              <w:ind w:left="-108" w:right="-108"/>
              <w:contextualSpacing/>
              <w:jc w:val="both"/>
              <w:rPr>
                <w:b/>
                <w:sz w:val="22"/>
                <w:szCs w:val="22"/>
              </w:rPr>
            </w:pPr>
            <w:r w:rsidRPr="005D1167">
              <w:rPr>
                <w:sz w:val="22"/>
                <w:szCs w:val="22"/>
              </w:rPr>
              <w:t>Общие требования к оборудованию</w:t>
            </w:r>
          </w:p>
        </w:tc>
        <w:tc>
          <w:tcPr>
            <w:tcW w:w="3960" w:type="dxa"/>
          </w:tcPr>
          <w:p w14:paraId="052DC404" w14:textId="6F382D40" w:rsidR="00E42284" w:rsidRPr="005D1167" w:rsidRDefault="00E42284" w:rsidP="00E847DF">
            <w:pPr>
              <w:ind w:left="-108" w:right="-108"/>
              <w:contextualSpacing/>
              <w:rPr>
                <w:b/>
                <w:sz w:val="22"/>
                <w:szCs w:val="22"/>
              </w:rPr>
            </w:pPr>
            <w:r w:rsidRPr="005D1167">
              <w:rPr>
                <w:sz w:val="22"/>
                <w:szCs w:val="22"/>
              </w:rPr>
              <w:t>ГОСТ 25166-82 Раздел 1</w:t>
            </w:r>
          </w:p>
        </w:tc>
        <w:tc>
          <w:tcPr>
            <w:tcW w:w="1254" w:type="dxa"/>
            <w:vMerge w:val="restart"/>
          </w:tcPr>
          <w:p w14:paraId="41D46EE9" w14:textId="77777777" w:rsidR="00E42284" w:rsidRPr="005D1167" w:rsidRDefault="00E42284" w:rsidP="00E847DF">
            <w:pPr>
              <w:contextualSpacing/>
              <w:rPr>
                <w:sz w:val="22"/>
                <w:szCs w:val="22"/>
              </w:rPr>
            </w:pPr>
          </w:p>
          <w:p w14:paraId="2A978CF4" w14:textId="77777777" w:rsidR="00E42284" w:rsidRPr="005D1167" w:rsidRDefault="00E42284" w:rsidP="00E847DF">
            <w:pPr>
              <w:contextualSpacing/>
              <w:rPr>
                <w:sz w:val="22"/>
                <w:szCs w:val="22"/>
              </w:rPr>
            </w:pPr>
          </w:p>
          <w:p w14:paraId="2DCA7FAB" w14:textId="0DAFC14E" w:rsidR="00E42284" w:rsidRPr="005D1167" w:rsidRDefault="00E42284" w:rsidP="00E847DF">
            <w:pPr>
              <w:contextualSpacing/>
              <w:rPr>
                <w:sz w:val="22"/>
                <w:szCs w:val="22"/>
              </w:rPr>
            </w:pPr>
            <w:r w:rsidRPr="005D1167">
              <w:rPr>
                <w:sz w:val="22"/>
                <w:szCs w:val="22"/>
              </w:rPr>
              <w:t>Выполняется/не выполняется</w:t>
            </w:r>
          </w:p>
          <w:p w14:paraId="47C585E0" w14:textId="77777777" w:rsidR="00E42284" w:rsidRPr="005D1167" w:rsidRDefault="00E42284" w:rsidP="00E847DF">
            <w:pPr>
              <w:contextualSpacing/>
              <w:rPr>
                <w:sz w:val="22"/>
                <w:szCs w:val="22"/>
              </w:rPr>
            </w:pPr>
          </w:p>
        </w:tc>
      </w:tr>
      <w:tr w:rsidR="00E42284" w:rsidRPr="005D1167" w14:paraId="0BC6CDC7" w14:textId="77777777" w:rsidTr="00905A08">
        <w:trPr>
          <w:trHeight w:val="20"/>
        </w:trPr>
        <w:tc>
          <w:tcPr>
            <w:tcW w:w="355" w:type="dxa"/>
            <w:vMerge/>
          </w:tcPr>
          <w:p w14:paraId="06402819" w14:textId="77777777" w:rsidR="00E42284" w:rsidRPr="005D1167" w:rsidRDefault="00E42284" w:rsidP="00E847DF">
            <w:pPr>
              <w:pStyle w:val="ad"/>
              <w:numPr>
                <w:ilvl w:val="0"/>
                <w:numId w:val="2"/>
              </w:numPr>
              <w:ind w:left="357" w:hanging="357"/>
              <w:rPr>
                <w:sz w:val="22"/>
                <w:szCs w:val="22"/>
              </w:rPr>
            </w:pPr>
          </w:p>
        </w:tc>
        <w:tc>
          <w:tcPr>
            <w:tcW w:w="2520" w:type="dxa"/>
            <w:vMerge/>
          </w:tcPr>
          <w:p w14:paraId="664EF6F6" w14:textId="77777777" w:rsidR="00E42284" w:rsidRPr="005D1167" w:rsidRDefault="00E42284" w:rsidP="00E847DF">
            <w:pPr>
              <w:ind w:right="-108"/>
              <w:contextualSpacing/>
              <w:rPr>
                <w:sz w:val="22"/>
                <w:szCs w:val="22"/>
              </w:rPr>
            </w:pPr>
          </w:p>
        </w:tc>
        <w:tc>
          <w:tcPr>
            <w:tcW w:w="3240" w:type="dxa"/>
            <w:vMerge/>
          </w:tcPr>
          <w:p w14:paraId="7E6517D3" w14:textId="77777777" w:rsidR="00E42284" w:rsidRPr="005D1167" w:rsidRDefault="00E42284" w:rsidP="00E847DF">
            <w:pPr>
              <w:ind w:left="-108" w:right="-108"/>
              <w:contextualSpacing/>
              <w:rPr>
                <w:b/>
                <w:sz w:val="22"/>
                <w:szCs w:val="22"/>
              </w:rPr>
            </w:pPr>
          </w:p>
        </w:tc>
        <w:tc>
          <w:tcPr>
            <w:tcW w:w="4680" w:type="dxa"/>
          </w:tcPr>
          <w:p w14:paraId="074FFF67" w14:textId="5DA0A6DE" w:rsidR="00E42284" w:rsidRPr="005D1167" w:rsidRDefault="00E42284" w:rsidP="00E847DF">
            <w:pPr>
              <w:ind w:left="-108" w:right="-108"/>
              <w:contextualSpacing/>
              <w:jc w:val="both"/>
              <w:rPr>
                <w:bCs/>
                <w:sz w:val="22"/>
                <w:szCs w:val="22"/>
              </w:rPr>
            </w:pPr>
            <w:r w:rsidRPr="005D1167">
              <w:rPr>
                <w:bCs/>
                <w:sz w:val="22"/>
                <w:szCs w:val="22"/>
              </w:rPr>
              <w:t xml:space="preserve">Требование безопасности </w:t>
            </w:r>
          </w:p>
        </w:tc>
        <w:tc>
          <w:tcPr>
            <w:tcW w:w="3960" w:type="dxa"/>
          </w:tcPr>
          <w:p w14:paraId="2305CEBD" w14:textId="29B7C0E5" w:rsidR="00E42284" w:rsidRPr="005D1167" w:rsidRDefault="00E42284" w:rsidP="00E847DF">
            <w:pPr>
              <w:ind w:left="-108" w:right="-108"/>
              <w:contextualSpacing/>
              <w:rPr>
                <w:b/>
                <w:sz w:val="22"/>
                <w:szCs w:val="22"/>
              </w:rPr>
            </w:pPr>
            <w:r w:rsidRPr="005D1167">
              <w:rPr>
                <w:sz w:val="22"/>
                <w:szCs w:val="22"/>
              </w:rPr>
              <w:t>ГОСТ 25166-82 Раздел 2</w:t>
            </w:r>
          </w:p>
        </w:tc>
        <w:tc>
          <w:tcPr>
            <w:tcW w:w="1254" w:type="dxa"/>
            <w:vMerge/>
          </w:tcPr>
          <w:p w14:paraId="30D8E49B" w14:textId="77777777" w:rsidR="00E42284" w:rsidRPr="005D1167" w:rsidRDefault="00E42284" w:rsidP="00E847DF">
            <w:pPr>
              <w:contextualSpacing/>
              <w:rPr>
                <w:sz w:val="22"/>
                <w:szCs w:val="22"/>
              </w:rPr>
            </w:pPr>
          </w:p>
        </w:tc>
      </w:tr>
      <w:tr w:rsidR="00E42284" w:rsidRPr="005D1167" w14:paraId="72E3135C" w14:textId="77777777" w:rsidTr="00905A08">
        <w:trPr>
          <w:trHeight w:val="20"/>
        </w:trPr>
        <w:tc>
          <w:tcPr>
            <w:tcW w:w="355" w:type="dxa"/>
            <w:vMerge/>
          </w:tcPr>
          <w:p w14:paraId="1BBB264E" w14:textId="77777777" w:rsidR="00E42284" w:rsidRPr="005D1167" w:rsidRDefault="00E42284" w:rsidP="00E847DF">
            <w:pPr>
              <w:pStyle w:val="ad"/>
              <w:numPr>
                <w:ilvl w:val="0"/>
                <w:numId w:val="2"/>
              </w:numPr>
              <w:ind w:left="357" w:hanging="357"/>
              <w:rPr>
                <w:sz w:val="22"/>
                <w:szCs w:val="22"/>
              </w:rPr>
            </w:pPr>
          </w:p>
        </w:tc>
        <w:tc>
          <w:tcPr>
            <w:tcW w:w="2520" w:type="dxa"/>
            <w:vMerge/>
          </w:tcPr>
          <w:p w14:paraId="75B94A29" w14:textId="77777777" w:rsidR="00E42284" w:rsidRPr="005D1167" w:rsidRDefault="00E42284" w:rsidP="00E847DF">
            <w:pPr>
              <w:ind w:right="-108"/>
              <w:contextualSpacing/>
              <w:rPr>
                <w:sz w:val="22"/>
                <w:szCs w:val="22"/>
              </w:rPr>
            </w:pPr>
          </w:p>
        </w:tc>
        <w:tc>
          <w:tcPr>
            <w:tcW w:w="3240" w:type="dxa"/>
            <w:vMerge/>
          </w:tcPr>
          <w:p w14:paraId="605F0034" w14:textId="77777777" w:rsidR="00E42284" w:rsidRPr="005D1167" w:rsidRDefault="00E42284" w:rsidP="00E847DF">
            <w:pPr>
              <w:ind w:left="-108" w:right="-108"/>
              <w:contextualSpacing/>
              <w:rPr>
                <w:b/>
                <w:sz w:val="22"/>
                <w:szCs w:val="22"/>
              </w:rPr>
            </w:pPr>
          </w:p>
        </w:tc>
        <w:tc>
          <w:tcPr>
            <w:tcW w:w="4680" w:type="dxa"/>
          </w:tcPr>
          <w:p w14:paraId="3797A7BA" w14:textId="2F37156C" w:rsidR="00E42284" w:rsidRPr="005D1167" w:rsidRDefault="00E42284" w:rsidP="00E847DF">
            <w:pPr>
              <w:ind w:left="-120" w:right="-108"/>
              <w:contextualSpacing/>
              <w:jc w:val="both"/>
              <w:rPr>
                <w:b/>
                <w:sz w:val="22"/>
                <w:szCs w:val="22"/>
              </w:rPr>
            </w:pP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500A666F" w14:textId="24675766"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tcPr>
          <w:p w14:paraId="3A087E53" w14:textId="77777777" w:rsidR="00E42284" w:rsidRPr="005D1167" w:rsidRDefault="00E42284" w:rsidP="00E847DF">
            <w:pPr>
              <w:contextualSpacing/>
              <w:rPr>
                <w:sz w:val="22"/>
                <w:szCs w:val="22"/>
              </w:rPr>
            </w:pPr>
          </w:p>
        </w:tc>
      </w:tr>
      <w:tr w:rsidR="00E42284" w:rsidRPr="005D1167" w14:paraId="3735E5D7" w14:textId="77777777" w:rsidTr="00905A08">
        <w:trPr>
          <w:trHeight w:val="20"/>
        </w:trPr>
        <w:tc>
          <w:tcPr>
            <w:tcW w:w="355" w:type="dxa"/>
            <w:vMerge/>
          </w:tcPr>
          <w:p w14:paraId="222F3B1E" w14:textId="77777777" w:rsidR="00E42284" w:rsidRPr="005D1167" w:rsidRDefault="00E42284" w:rsidP="00E847DF">
            <w:pPr>
              <w:pStyle w:val="ad"/>
              <w:numPr>
                <w:ilvl w:val="0"/>
                <w:numId w:val="2"/>
              </w:numPr>
              <w:ind w:left="357" w:hanging="357"/>
              <w:rPr>
                <w:sz w:val="22"/>
                <w:szCs w:val="22"/>
              </w:rPr>
            </w:pPr>
          </w:p>
        </w:tc>
        <w:tc>
          <w:tcPr>
            <w:tcW w:w="2520" w:type="dxa"/>
            <w:vMerge/>
          </w:tcPr>
          <w:p w14:paraId="08FBAD37" w14:textId="77777777" w:rsidR="00E42284" w:rsidRPr="005D1167" w:rsidRDefault="00E42284" w:rsidP="00E847DF">
            <w:pPr>
              <w:ind w:right="-108"/>
              <w:contextualSpacing/>
              <w:rPr>
                <w:sz w:val="22"/>
                <w:szCs w:val="22"/>
              </w:rPr>
            </w:pPr>
          </w:p>
        </w:tc>
        <w:tc>
          <w:tcPr>
            <w:tcW w:w="3240" w:type="dxa"/>
            <w:vMerge/>
          </w:tcPr>
          <w:p w14:paraId="3A30DD1D" w14:textId="77777777" w:rsidR="00E42284" w:rsidRPr="005D1167" w:rsidRDefault="00E42284" w:rsidP="00E847DF">
            <w:pPr>
              <w:ind w:left="-108" w:right="-108"/>
              <w:contextualSpacing/>
              <w:rPr>
                <w:b/>
                <w:sz w:val="22"/>
                <w:szCs w:val="22"/>
              </w:rPr>
            </w:pPr>
          </w:p>
        </w:tc>
        <w:tc>
          <w:tcPr>
            <w:tcW w:w="4680" w:type="dxa"/>
          </w:tcPr>
          <w:p w14:paraId="7F9F7BF8" w14:textId="084023F5" w:rsidR="00E42284" w:rsidRPr="005D1167" w:rsidRDefault="00E42284" w:rsidP="00E847DF">
            <w:pPr>
              <w:ind w:left="-108" w:right="-108"/>
              <w:contextualSpacing/>
              <w:jc w:val="both"/>
              <w:rPr>
                <w:b/>
                <w:sz w:val="22"/>
                <w:szCs w:val="22"/>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2463E284" w14:textId="5DAA5B5F"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26F59A87" w14:textId="77777777" w:rsidR="00E42284" w:rsidRPr="005D1167" w:rsidRDefault="00E42284" w:rsidP="00E847DF">
            <w:pPr>
              <w:contextualSpacing/>
              <w:rPr>
                <w:sz w:val="22"/>
                <w:szCs w:val="22"/>
              </w:rPr>
            </w:pPr>
          </w:p>
        </w:tc>
      </w:tr>
      <w:tr w:rsidR="00E42284" w:rsidRPr="005D1167" w14:paraId="006EB75A" w14:textId="77777777" w:rsidTr="00905A08">
        <w:trPr>
          <w:trHeight w:val="20"/>
        </w:trPr>
        <w:tc>
          <w:tcPr>
            <w:tcW w:w="355" w:type="dxa"/>
            <w:vMerge/>
          </w:tcPr>
          <w:p w14:paraId="184D729E" w14:textId="77777777" w:rsidR="00E42284" w:rsidRPr="005D1167" w:rsidRDefault="00E42284" w:rsidP="00E847DF">
            <w:pPr>
              <w:pStyle w:val="ad"/>
              <w:numPr>
                <w:ilvl w:val="0"/>
                <w:numId w:val="2"/>
              </w:numPr>
              <w:ind w:left="357" w:hanging="357"/>
              <w:rPr>
                <w:sz w:val="22"/>
                <w:szCs w:val="22"/>
              </w:rPr>
            </w:pPr>
          </w:p>
        </w:tc>
        <w:tc>
          <w:tcPr>
            <w:tcW w:w="2520" w:type="dxa"/>
            <w:vMerge/>
          </w:tcPr>
          <w:p w14:paraId="6E32E40C" w14:textId="77777777" w:rsidR="00E42284" w:rsidRPr="005D1167" w:rsidRDefault="00E42284" w:rsidP="00E847DF">
            <w:pPr>
              <w:ind w:right="-108"/>
              <w:contextualSpacing/>
              <w:rPr>
                <w:sz w:val="22"/>
                <w:szCs w:val="22"/>
              </w:rPr>
            </w:pPr>
          </w:p>
        </w:tc>
        <w:tc>
          <w:tcPr>
            <w:tcW w:w="3240" w:type="dxa"/>
            <w:vMerge/>
          </w:tcPr>
          <w:p w14:paraId="31639998" w14:textId="77777777" w:rsidR="00E42284" w:rsidRPr="005D1167" w:rsidRDefault="00E42284" w:rsidP="00E847DF">
            <w:pPr>
              <w:ind w:left="-108" w:right="-108"/>
              <w:contextualSpacing/>
              <w:rPr>
                <w:b/>
                <w:sz w:val="22"/>
                <w:szCs w:val="22"/>
              </w:rPr>
            </w:pPr>
          </w:p>
        </w:tc>
        <w:tc>
          <w:tcPr>
            <w:tcW w:w="4680" w:type="dxa"/>
          </w:tcPr>
          <w:p w14:paraId="55083229" w14:textId="448B0BA3" w:rsidR="00E42284" w:rsidRPr="005D1167" w:rsidRDefault="00E42284" w:rsidP="00E847DF">
            <w:pPr>
              <w:ind w:left="-108" w:right="-108"/>
              <w:contextualSpacing/>
              <w:jc w:val="both"/>
              <w:rPr>
                <w:b/>
                <w:sz w:val="22"/>
                <w:szCs w:val="22"/>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367935D9" w14:textId="254A5079"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63138F56" w14:textId="77777777" w:rsidR="00E42284" w:rsidRPr="005D1167" w:rsidRDefault="00E42284" w:rsidP="00E847DF">
            <w:pPr>
              <w:contextualSpacing/>
              <w:rPr>
                <w:sz w:val="22"/>
                <w:szCs w:val="22"/>
              </w:rPr>
            </w:pPr>
          </w:p>
        </w:tc>
      </w:tr>
      <w:tr w:rsidR="00E42284" w:rsidRPr="005D1167" w14:paraId="7A296277" w14:textId="77777777" w:rsidTr="00905A08">
        <w:trPr>
          <w:trHeight w:val="20"/>
        </w:trPr>
        <w:tc>
          <w:tcPr>
            <w:tcW w:w="355" w:type="dxa"/>
            <w:vMerge/>
          </w:tcPr>
          <w:p w14:paraId="47B3A04D" w14:textId="77777777" w:rsidR="00E42284" w:rsidRPr="005D1167" w:rsidRDefault="00E42284" w:rsidP="00E847DF">
            <w:pPr>
              <w:pStyle w:val="ad"/>
              <w:numPr>
                <w:ilvl w:val="0"/>
                <w:numId w:val="2"/>
              </w:numPr>
              <w:ind w:left="357" w:hanging="357"/>
              <w:rPr>
                <w:sz w:val="22"/>
                <w:szCs w:val="22"/>
              </w:rPr>
            </w:pPr>
          </w:p>
        </w:tc>
        <w:tc>
          <w:tcPr>
            <w:tcW w:w="2520" w:type="dxa"/>
            <w:vMerge/>
          </w:tcPr>
          <w:p w14:paraId="51198E87" w14:textId="77777777" w:rsidR="00E42284" w:rsidRPr="005D1167" w:rsidRDefault="00E42284" w:rsidP="00E847DF">
            <w:pPr>
              <w:ind w:right="-108"/>
              <w:contextualSpacing/>
              <w:rPr>
                <w:sz w:val="22"/>
                <w:szCs w:val="22"/>
              </w:rPr>
            </w:pPr>
          </w:p>
        </w:tc>
        <w:tc>
          <w:tcPr>
            <w:tcW w:w="3240" w:type="dxa"/>
            <w:vMerge/>
          </w:tcPr>
          <w:p w14:paraId="5C7DB8BE" w14:textId="77777777" w:rsidR="00E42284" w:rsidRPr="005D1167" w:rsidRDefault="00E42284" w:rsidP="00E847DF">
            <w:pPr>
              <w:ind w:left="-108" w:right="-108"/>
              <w:contextualSpacing/>
              <w:rPr>
                <w:b/>
                <w:sz w:val="22"/>
                <w:szCs w:val="22"/>
              </w:rPr>
            </w:pPr>
          </w:p>
        </w:tc>
        <w:tc>
          <w:tcPr>
            <w:tcW w:w="4680" w:type="dxa"/>
          </w:tcPr>
          <w:p w14:paraId="5E2539D9" w14:textId="2EFDE6C8" w:rsidR="00E42284" w:rsidRPr="005D1167" w:rsidRDefault="00E42284" w:rsidP="00E847DF">
            <w:pPr>
              <w:ind w:left="-108" w:right="-108"/>
              <w:contextualSpacing/>
              <w:jc w:val="both"/>
              <w:rPr>
                <w:b/>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55291817" w14:textId="5D8B62AB"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248E1787" w14:textId="77777777" w:rsidR="00E42284" w:rsidRPr="005D1167" w:rsidRDefault="00E42284" w:rsidP="00E847DF">
            <w:pPr>
              <w:contextualSpacing/>
              <w:rPr>
                <w:sz w:val="22"/>
                <w:szCs w:val="22"/>
              </w:rPr>
            </w:pPr>
          </w:p>
        </w:tc>
      </w:tr>
      <w:tr w:rsidR="00E42284" w:rsidRPr="005D1167" w14:paraId="3BA26485" w14:textId="77777777" w:rsidTr="00960FB5">
        <w:trPr>
          <w:trHeight w:val="283"/>
        </w:trPr>
        <w:tc>
          <w:tcPr>
            <w:tcW w:w="355" w:type="dxa"/>
            <w:vMerge/>
            <w:tcBorders>
              <w:bottom w:val="single" w:sz="4" w:space="0" w:color="auto"/>
            </w:tcBorders>
          </w:tcPr>
          <w:p w14:paraId="2F72F93F" w14:textId="77777777" w:rsidR="00E42284" w:rsidRPr="005D1167" w:rsidRDefault="00E42284" w:rsidP="00E847DF">
            <w:pPr>
              <w:pStyle w:val="ad"/>
              <w:numPr>
                <w:ilvl w:val="0"/>
                <w:numId w:val="2"/>
              </w:numPr>
              <w:ind w:left="357" w:hanging="357"/>
              <w:rPr>
                <w:sz w:val="22"/>
                <w:szCs w:val="22"/>
              </w:rPr>
            </w:pPr>
          </w:p>
        </w:tc>
        <w:tc>
          <w:tcPr>
            <w:tcW w:w="2520" w:type="dxa"/>
            <w:vMerge/>
            <w:tcBorders>
              <w:bottom w:val="single" w:sz="4" w:space="0" w:color="auto"/>
            </w:tcBorders>
          </w:tcPr>
          <w:p w14:paraId="68D0A44D" w14:textId="77777777" w:rsidR="00E42284" w:rsidRPr="005D1167" w:rsidRDefault="00E42284" w:rsidP="00E847DF">
            <w:pPr>
              <w:ind w:right="-108"/>
              <w:contextualSpacing/>
              <w:rPr>
                <w:sz w:val="22"/>
                <w:szCs w:val="22"/>
              </w:rPr>
            </w:pPr>
          </w:p>
        </w:tc>
        <w:tc>
          <w:tcPr>
            <w:tcW w:w="3240" w:type="dxa"/>
            <w:vMerge/>
          </w:tcPr>
          <w:p w14:paraId="273C0394" w14:textId="77777777" w:rsidR="00E42284" w:rsidRPr="005D1167" w:rsidRDefault="00E42284" w:rsidP="00E847DF">
            <w:pPr>
              <w:ind w:left="-108" w:right="-108"/>
              <w:contextualSpacing/>
              <w:rPr>
                <w:b/>
                <w:sz w:val="22"/>
                <w:szCs w:val="22"/>
              </w:rPr>
            </w:pPr>
          </w:p>
        </w:tc>
        <w:tc>
          <w:tcPr>
            <w:tcW w:w="4680" w:type="dxa"/>
            <w:tcBorders>
              <w:bottom w:val="single" w:sz="4" w:space="0" w:color="auto"/>
            </w:tcBorders>
          </w:tcPr>
          <w:p w14:paraId="446203EE" w14:textId="4755160F" w:rsidR="00E42284" w:rsidRPr="005D1167" w:rsidRDefault="00E42284"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7F3DA004" w14:textId="263C126B"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7A30C27E" w14:textId="77777777" w:rsidR="00E42284" w:rsidRPr="005D1167" w:rsidRDefault="00E42284" w:rsidP="00E847DF">
            <w:pPr>
              <w:contextualSpacing/>
              <w:rPr>
                <w:sz w:val="22"/>
                <w:szCs w:val="22"/>
              </w:rPr>
            </w:pPr>
          </w:p>
        </w:tc>
      </w:tr>
      <w:tr w:rsidR="00E42284" w:rsidRPr="005D1167" w14:paraId="2089A109" w14:textId="77777777" w:rsidTr="00E42284">
        <w:trPr>
          <w:trHeight w:val="182"/>
        </w:trPr>
        <w:tc>
          <w:tcPr>
            <w:tcW w:w="355" w:type="dxa"/>
            <w:vMerge/>
          </w:tcPr>
          <w:p w14:paraId="7CA92CE9" w14:textId="77777777" w:rsidR="00E42284" w:rsidRPr="005D1167" w:rsidRDefault="00E42284" w:rsidP="00E847DF">
            <w:pPr>
              <w:pStyle w:val="ad"/>
              <w:numPr>
                <w:ilvl w:val="0"/>
                <w:numId w:val="2"/>
              </w:numPr>
              <w:ind w:left="357" w:hanging="357"/>
              <w:rPr>
                <w:sz w:val="22"/>
                <w:szCs w:val="22"/>
              </w:rPr>
            </w:pPr>
          </w:p>
        </w:tc>
        <w:tc>
          <w:tcPr>
            <w:tcW w:w="2520" w:type="dxa"/>
            <w:vMerge/>
          </w:tcPr>
          <w:p w14:paraId="012CD77E" w14:textId="77777777" w:rsidR="00E42284" w:rsidRPr="005D1167" w:rsidRDefault="00E42284" w:rsidP="00E847DF">
            <w:pPr>
              <w:ind w:right="-108"/>
              <w:contextualSpacing/>
              <w:rPr>
                <w:sz w:val="22"/>
                <w:szCs w:val="22"/>
              </w:rPr>
            </w:pPr>
          </w:p>
        </w:tc>
        <w:tc>
          <w:tcPr>
            <w:tcW w:w="3240" w:type="dxa"/>
            <w:vMerge/>
          </w:tcPr>
          <w:p w14:paraId="30539F2B" w14:textId="77777777" w:rsidR="00E42284" w:rsidRPr="005D1167" w:rsidRDefault="00E42284" w:rsidP="00E847DF">
            <w:pPr>
              <w:ind w:left="-108" w:right="-108"/>
              <w:contextualSpacing/>
              <w:rPr>
                <w:b/>
                <w:sz w:val="22"/>
                <w:szCs w:val="22"/>
              </w:rPr>
            </w:pPr>
          </w:p>
        </w:tc>
        <w:tc>
          <w:tcPr>
            <w:tcW w:w="4680" w:type="dxa"/>
          </w:tcPr>
          <w:p w14:paraId="130DF66A" w14:textId="56BE0A16" w:rsidR="00E42284" w:rsidRPr="005D1167" w:rsidRDefault="00E42284"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19B2EB8F" w14:textId="5395E02F" w:rsidR="00E42284" w:rsidRPr="005D1167" w:rsidRDefault="00E42284" w:rsidP="00E847DF">
            <w:pPr>
              <w:ind w:left="-108" w:right="-108"/>
              <w:contextualSpacing/>
              <w:jc w:val="both"/>
              <w:rPr>
                <w:b/>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00037AC6" w14:textId="67256091" w:rsidR="00E42284" w:rsidRPr="005D1167" w:rsidRDefault="00E42284" w:rsidP="00E847DF">
            <w:pPr>
              <w:contextualSpacing/>
              <w:rPr>
                <w:sz w:val="22"/>
                <w:szCs w:val="22"/>
              </w:rPr>
            </w:pPr>
            <w:r w:rsidRPr="005D1167">
              <w:rPr>
                <w:sz w:val="22"/>
                <w:szCs w:val="22"/>
                <w:lang w:val="ky-KG"/>
              </w:rPr>
              <w:t>0-2 МОм</w:t>
            </w:r>
          </w:p>
        </w:tc>
      </w:tr>
      <w:tr w:rsidR="00E847DF" w:rsidRPr="005D1167" w14:paraId="7E3C60D6" w14:textId="77777777" w:rsidTr="00905A08">
        <w:trPr>
          <w:trHeight w:val="329"/>
        </w:trPr>
        <w:tc>
          <w:tcPr>
            <w:tcW w:w="355" w:type="dxa"/>
            <w:vMerge w:val="restart"/>
          </w:tcPr>
          <w:p w14:paraId="7FE0EA47"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7F26F9B6" w14:textId="77777777" w:rsidR="00E847DF" w:rsidRPr="005D1167" w:rsidRDefault="00E847DF" w:rsidP="00E847DF">
            <w:pPr>
              <w:ind w:right="-108"/>
              <w:contextualSpacing/>
              <w:rPr>
                <w:sz w:val="22"/>
                <w:szCs w:val="22"/>
              </w:rPr>
            </w:pPr>
            <w:r w:rsidRPr="005D1167">
              <w:rPr>
                <w:sz w:val="22"/>
                <w:szCs w:val="22"/>
              </w:rPr>
              <w:t>Оборудование для подготовки и очистки питьевой воды:</w:t>
            </w:r>
          </w:p>
          <w:p w14:paraId="72889A9A" w14:textId="21CA40C7" w:rsidR="00E847DF" w:rsidRPr="005D1167" w:rsidRDefault="00E847DF" w:rsidP="00E847DF">
            <w:pPr>
              <w:ind w:right="-108"/>
              <w:contextualSpacing/>
              <w:jc w:val="both"/>
              <w:rPr>
                <w:sz w:val="22"/>
                <w:szCs w:val="22"/>
              </w:rPr>
            </w:pPr>
          </w:p>
        </w:tc>
        <w:tc>
          <w:tcPr>
            <w:tcW w:w="3240" w:type="dxa"/>
            <w:vMerge w:val="restart"/>
          </w:tcPr>
          <w:p w14:paraId="7DA00D0A" w14:textId="77777777" w:rsidR="00E847DF" w:rsidRPr="005D1167" w:rsidRDefault="00E847DF" w:rsidP="00E847DF">
            <w:pPr>
              <w:ind w:left="-108" w:right="-108"/>
              <w:contextualSpacing/>
              <w:rPr>
                <w:b/>
                <w:sz w:val="22"/>
                <w:szCs w:val="22"/>
              </w:rPr>
            </w:pPr>
            <w:r w:rsidRPr="005D1167">
              <w:rPr>
                <w:b/>
                <w:sz w:val="22"/>
                <w:szCs w:val="22"/>
              </w:rPr>
              <w:t>ТР ТС 004/2011</w:t>
            </w:r>
          </w:p>
          <w:p w14:paraId="002125A8"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12AE5C99" w14:textId="77777777" w:rsidR="00E847DF" w:rsidRPr="005D1167" w:rsidRDefault="00E847DF" w:rsidP="00E847DF">
            <w:pPr>
              <w:ind w:left="-108" w:right="-108"/>
              <w:contextualSpacing/>
              <w:rPr>
                <w:sz w:val="22"/>
                <w:szCs w:val="22"/>
              </w:rPr>
            </w:pPr>
            <w:r w:rsidRPr="005D1167">
              <w:rPr>
                <w:sz w:val="22"/>
                <w:szCs w:val="22"/>
              </w:rPr>
              <w:t>ГОСТ 12.2.007.0-75</w:t>
            </w:r>
          </w:p>
          <w:p w14:paraId="462326C2" w14:textId="77777777" w:rsidR="00E847DF" w:rsidRPr="005D1167" w:rsidRDefault="00E847DF" w:rsidP="00E847DF">
            <w:pPr>
              <w:ind w:left="-108" w:right="-108"/>
              <w:contextualSpacing/>
              <w:rPr>
                <w:sz w:val="22"/>
                <w:szCs w:val="22"/>
              </w:rPr>
            </w:pPr>
          </w:p>
        </w:tc>
        <w:tc>
          <w:tcPr>
            <w:tcW w:w="4680" w:type="dxa"/>
          </w:tcPr>
          <w:p w14:paraId="23A51182" w14:textId="720D23ED"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2507FDB6" w14:textId="2F949461"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50739C34" w14:textId="4C7E2A9F" w:rsidR="00E847DF" w:rsidRPr="005D1167" w:rsidRDefault="00E847DF" w:rsidP="00E847DF">
            <w:pPr>
              <w:contextualSpacing/>
              <w:rPr>
                <w:sz w:val="22"/>
                <w:szCs w:val="22"/>
              </w:rPr>
            </w:pPr>
          </w:p>
        </w:tc>
      </w:tr>
      <w:tr w:rsidR="00E847DF" w:rsidRPr="005D1167" w14:paraId="606941E7" w14:textId="77777777" w:rsidTr="00905A08">
        <w:trPr>
          <w:trHeight w:val="20"/>
        </w:trPr>
        <w:tc>
          <w:tcPr>
            <w:tcW w:w="355" w:type="dxa"/>
            <w:vMerge/>
          </w:tcPr>
          <w:p w14:paraId="7C6B2D6C" w14:textId="77777777" w:rsidR="00E847DF" w:rsidRPr="005D1167" w:rsidRDefault="00E847DF" w:rsidP="00E847DF">
            <w:pPr>
              <w:pStyle w:val="ad"/>
              <w:numPr>
                <w:ilvl w:val="0"/>
                <w:numId w:val="2"/>
              </w:numPr>
              <w:ind w:left="357" w:hanging="357"/>
              <w:rPr>
                <w:sz w:val="22"/>
                <w:szCs w:val="22"/>
              </w:rPr>
            </w:pPr>
          </w:p>
        </w:tc>
        <w:tc>
          <w:tcPr>
            <w:tcW w:w="2520" w:type="dxa"/>
            <w:vMerge/>
          </w:tcPr>
          <w:p w14:paraId="36BA8A76" w14:textId="77777777" w:rsidR="00E847DF" w:rsidRPr="005D1167" w:rsidRDefault="00E847DF" w:rsidP="00E847DF">
            <w:pPr>
              <w:ind w:right="-108"/>
              <w:contextualSpacing/>
              <w:rPr>
                <w:sz w:val="22"/>
                <w:szCs w:val="22"/>
              </w:rPr>
            </w:pPr>
          </w:p>
        </w:tc>
        <w:tc>
          <w:tcPr>
            <w:tcW w:w="3240" w:type="dxa"/>
            <w:vMerge/>
          </w:tcPr>
          <w:p w14:paraId="2D5E9F05" w14:textId="77777777" w:rsidR="00E847DF" w:rsidRPr="005D1167" w:rsidRDefault="00E847DF" w:rsidP="00E847DF">
            <w:pPr>
              <w:ind w:left="-108" w:right="-108"/>
              <w:contextualSpacing/>
              <w:rPr>
                <w:b/>
                <w:sz w:val="22"/>
                <w:szCs w:val="22"/>
              </w:rPr>
            </w:pPr>
          </w:p>
        </w:tc>
        <w:tc>
          <w:tcPr>
            <w:tcW w:w="4680" w:type="dxa"/>
          </w:tcPr>
          <w:p w14:paraId="2207479A" w14:textId="2283A4F2" w:rsidR="00E847DF" w:rsidRPr="005D1167" w:rsidRDefault="00E847DF" w:rsidP="00E847DF">
            <w:pPr>
              <w:ind w:left="-108" w:right="-108"/>
              <w:contextualSpacing/>
              <w:jc w:val="both"/>
              <w:rPr>
                <w:b/>
                <w:sz w:val="22"/>
                <w:szCs w:val="22"/>
              </w:rPr>
            </w:pP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0C52AF0C" w14:textId="2F5B8C4A"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val="restart"/>
          </w:tcPr>
          <w:p w14:paraId="3232C3F2" w14:textId="77777777" w:rsidR="00E847DF" w:rsidRPr="005D1167" w:rsidRDefault="00E847DF" w:rsidP="00E847DF">
            <w:pPr>
              <w:contextualSpacing/>
              <w:rPr>
                <w:sz w:val="22"/>
                <w:szCs w:val="22"/>
              </w:rPr>
            </w:pPr>
          </w:p>
          <w:p w14:paraId="5B121981" w14:textId="437D1F9E" w:rsidR="00E847DF" w:rsidRPr="005D1167" w:rsidRDefault="00E847DF" w:rsidP="00E847DF">
            <w:pPr>
              <w:contextualSpacing/>
              <w:rPr>
                <w:sz w:val="22"/>
                <w:szCs w:val="22"/>
              </w:rPr>
            </w:pPr>
            <w:r w:rsidRPr="005D1167">
              <w:rPr>
                <w:sz w:val="22"/>
                <w:szCs w:val="22"/>
              </w:rPr>
              <w:t xml:space="preserve">Выполняется/не выполняется </w:t>
            </w:r>
          </w:p>
        </w:tc>
      </w:tr>
      <w:tr w:rsidR="00E847DF" w:rsidRPr="005D1167" w14:paraId="69A289AB" w14:textId="77777777" w:rsidTr="00905A08">
        <w:trPr>
          <w:trHeight w:val="20"/>
        </w:trPr>
        <w:tc>
          <w:tcPr>
            <w:tcW w:w="355" w:type="dxa"/>
            <w:vMerge/>
          </w:tcPr>
          <w:p w14:paraId="09B902D2" w14:textId="77777777" w:rsidR="00E847DF" w:rsidRPr="005D1167" w:rsidRDefault="00E847DF" w:rsidP="00E847DF">
            <w:pPr>
              <w:pStyle w:val="ad"/>
              <w:numPr>
                <w:ilvl w:val="0"/>
                <w:numId w:val="2"/>
              </w:numPr>
              <w:ind w:left="357" w:hanging="357"/>
              <w:rPr>
                <w:sz w:val="22"/>
                <w:szCs w:val="22"/>
              </w:rPr>
            </w:pPr>
          </w:p>
        </w:tc>
        <w:tc>
          <w:tcPr>
            <w:tcW w:w="2520" w:type="dxa"/>
            <w:vMerge/>
          </w:tcPr>
          <w:p w14:paraId="19ADEF35" w14:textId="77777777" w:rsidR="00E847DF" w:rsidRPr="005D1167" w:rsidRDefault="00E847DF" w:rsidP="00E847DF">
            <w:pPr>
              <w:ind w:right="-108"/>
              <w:contextualSpacing/>
              <w:rPr>
                <w:sz w:val="22"/>
                <w:szCs w:val="22"/>
              </w:rPr>
            </w:pPr>
          </w:p>
        </w:tc>
        <w:tc>
          <w:tcPr>
            <w:tcW w:w="3240" w:type="dxa"/>
            <w:vMerge/>
          </w:tcPr>
          <w:p w14:paraId="40BE9195" w14:textId="77777777" w:rsidR="00E847DF" w:rsidRPr="005D1167" w:rsidRDefault="00E847DF" w:rsidP="00E847DF">
            <w:pPr>
              <w:ind w:left="-108" w:right="-108"/>
              <w:contextualSpacing/>
              <w:rPr>
                <w:b/>
                <w:sz w:val="22"/>
                <w:szCs w:val="22"/>
              </w:rPr>
            </w:pPr>
          </w:p>
        </w:tc>
        <w:tc>
          <w:tcPr>
            <w:tcW w:w="4680" w:type="dxa"/>
          </w:tcPr>
          <w:p w14:paraId="69E3C5FC" w14:textId="6621CB72" w:rsidR="00E847DF" w:rsidRPr="005D1167" w:rsidRDefault="00E847DF" w:rsidP="00E847DF">
            <w:pPr>
              <w:ind w:left="-108" w:right="-108"/>
              <w:contextualSpacing/>
              <w:jc w:val="both"/>
              <w:rPr>
                <w:b/>
                <w:sz w:val="22"/>
                <w:szCs w:val="22"/>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622F51FA" w14:textId="6B803708"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4C68C035" w14:textId="77777777" w:rsidR="00E847DF" w:rsidRPr="005D1167" w:rsidRDefault="00E847DF" w:rsidP="00E847DF">
            <w:pPr>
              <w:contextualSpacing/>
              <w:rPr>
                <w:sz w:val="22"/>
                <w:szCs w:val="22"/>
              </w:rPr>
            </w:pPr>
          </w:p>
        </w:tc>
      </w:tr>
      <w:tr w:rsidR="00E847DF" w:rsidRPr="005D1167" w14:paraId="299B1DF2" w14:textId="77777777" w:rsidTr="00905A08">
        <w:trPr>
          <w:trHeight w:val="20"/>
        </w:trPr>
        <w:tc>
          <w:tcPr>
            <w:tcW w:w="355" w:type="dxa"/>
            <w:vMerge/>
          </w:tcPr>
          <w:p w14:paraId="17C50F78" w14:textId="77777777" w:rsidR="00E847DF" w:rsidRPr="005D1167" w:rsidRDefault="00E847DF" w:rsidP="00E847DF">
            <w:pPr>
              <w:pStyle w:val="ad"/>
              <w:numPr>
                <w:ilvl w:val="0"/>
                <w:numId w:val="2"/>
              </w:numPr>
              <w:ind w:left="357" w:hanging="357"/>
              <w:rPr>
                <w:sz w:val="22"/>
                <w:szCs w:val="22"/>
              </w:rPr>
            </w:pPr>
          </w:p>
        </w:tc>
        <w:tc>
          <w:tcPr>
            <w:tcW w:w="2520" w:type="dxa"/>
            <w:vMerge/>
          </w:tcPr>
          <w:p w14:paraId="7DEF2091" w14:textId="77777777" w:rsidR="00E847DF" w:rsidRPr="005D1167" w:rsidRDefault="00E847DF" w:rsidP="00E847DF">
            <w:pPr>
              <w:ind w:right="-108"/>
              <w:contextualSpacing/>
              <w:rPr>
                <w:sz w:val="22"/>
                <w:szCs w:val="22"/>
              </w:rPr>
            </w:pPr>
          </w:p>
        </w:tc>
        <w:tc>
          <w:tcPr>
            <w:tcW w:w="3240" w:type="dxa"/>
            <w:vMerge/>
          </w:tcPr>
          <w:p w14:paraId="59C160CC" w14:textId="77777777" w:rsidR="00E847DF" w:rsidRPr="005D1167" w:rsidRDefault="00E847DF" w:rsidP="00E847DF">
            <w:pPr>
              <w:ind w:left="-108" w:right="-108"/>
              <w:contextualSpacing/>
              <w:rPr>
                <w:b/>
                <w:sz w:val="22"/>
                <w:szCs w:val="22"/>
              </w:rPr>
            </w:pPr>
          </w:p>
        </w:tc>
        <w:tc>
          <w:tcPr>
            <w:tcW w:w="4680" w:type="dxa"/>
          </w:tcPr>
          <w:p w14:paraId="6AAB5157" w14:textId="02DCD6FE" w:rsidR="00E847DF" w:rsidRPr="005D1167" w:rsidRDefault="00E847DF" w:rsidP="00E847DF">
            <w:pPr>
              <w:ind w:left="-108" w:right="-108"/>
              <w:contextualSpacing/>
              <w:jc w:val="both"/>
              <w:rPr>
                <w:b/>
                <w:sz w:val="22"/>
                <w:szCs w:val="22"/>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495C71A3" w14:textId="6D306FC4"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7A805DCB" w14:textId="77777777" w:rsidR="00E847DF" w:rsidRPr="005D1167" w:rsidRDefault="00E847DF" w:rsidP="00E847DF">
            <w:pPr>
              <w:contextualSpacing/>
              <w:rPr>
                <w:sz w:val="22"/>
                <w:szCs w:val="22"/>
              </w:rPr>
            </w:pPr>
          </w:p>
        </w:tc>
      </w:tr>
      <w:tr w:rsidR="00E847DF" w:rsidRPr="005D1167" w14:paraId="5B8058A6" w14:textId="77777777" w:rsidTr="00905A08">
        <w:trPr>
          <w:trHeight w:val="20"/>
        </w:trPr>
        <w:tc>
          <w:tcPr>
            <w:tcW w:w="355" w:type="dxa"/>
            <w:vMerge/>
          </w:tcPr>
          <w:p w14:paraId="14EEE215" w14:textId="77777777" w:rsidR="00E847DF" w:rsidRPr="005D1167" w:rsidRDefault="00E847DF" w:rsidP="00E847DF">
            <w:pPr>
              <w:pStyle w:val="ad"/>
              <w:numPr>
                <w:ilvl w:val="0"/>
                <w:numId w:val="2"/>
              </w:numPr>
              <w:ind w:left="357" w:hanging="357"/>
              <w:rPr>
                <w:sz w:val="22"/>
                <w:szCs w:val="22"/>
              </w:rPr>
            </w:pPr>
          </w:p>
        </w:tc>
        <w:tc>
          <w:tcPr>
            <w:tcW w:w="2520" w:type="dxa"/>
            <w:vMerge/>
          </w:tcPr>
          <w:p w14:paraId="2B63FCFF" w14:textId="77777777" w:rsidR="00E847DF" w:rsidRPr="005D1167" w:rsidRDefault="00E847DF" w:rsidP="00E847DF">
            <w:pPr>
              <w:ind w:right="-108"/>
              <w:contextualSpacing/>
              <w:rPr>
                <w:sz w:val="22"/>
                <w:szCs w:val="22"/>
              </w:rPr>
            </w:pPr>
          </w:p>
        </w:tc>
        <w:tc>
          <w:tcPr>
            <w:tcW w:w="3240" w:type="dxa"/>
            <w:vMerge/>
          </w:tcPr>
          <w:p w14:paraId="35ED9369" w14:textId="77777777" w:rsidR="00E847DF" w:rsidRPr="005D1167" w:rsidRDefault="00E847DF" w:rsidP="00E847DF">
            <w:pPr>
              <w:ind w:left="-108" w:right="-108"/>
              <w:contextualSpacing/>
              <w:rPr>
                <w:b/>
                <w:sz w:val="22"/>
                <w:szCs w:val="22"/>
              </w:rPr>
            </w:pPr>
          </w:p>
        </w:tc>
        <w:tc>
          <w:tcPr>
            <w:tcW w:w="4680" w:type="dxa"/>
          </w:tcPr>
          <w:p w14:paraId="763CF5A3" w14:textId="763C9376" w:rsidR="00E847DF" w:rsidRPr="005D1167" w:rsidRDefault="00E847DF" w:rsidP="00E847DF">
            <w:pPr>
              <w:ind w:left="-108" w:right="-108"/>
              <w:contextualSpacing/>
              <w:jc w:val="both"/>
              <w:rPr>
                <w:b/>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1BA86DE5" w14:textId="0CF1FDF2"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278CB173" w14:textId="77777777" w:rsidR="00E847DF" w:rsidRPr="005D1167" w:rsidRDefault="00E847DF" w:rsidP="00E847DF">
            <w:pPr>
              <w:contextualSpacing/>
              <w:rPr>
                <w:sz w:val="22"/>
                <w:szCs w:val="22"/>
              </w:rPr>
            </w:pPr>
          </w:p>
        </w:tc>
      </w:tr>
      <w:tr w:rsidR="00E847DF" w:rsidRPr="005D1167" w14:paraId="3628BA20" w14:textId="77777777" w:rsidTr="00905A08">
        <w:trPr>
          <w:trHeight w:val="283"/>
        </w:trPr>
        <w:tc>
          <w:tcPr>
            <w:tcW w:w="355" w:type="dxa"/>
            <w:vMerge/>
            <w:tcBorders>
              <w:bottom w:val="single" w:sz="4" w:space="0" w:color="auto"/>
            </w:tcBorders>
          </w:tcPr>
          <w:p w14:paraId="2C93F01D"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426F557D"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442F7BCB"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6CACFD59" w14:textId="3AA7EBEE" w:rsidR="00E847DF" w:rsidRPr="005D1167" w:rsidRDefault="00E847DF"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43804108" w14:textId="5712DA15"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2A4BB9EE" w14:textId="77777777" w:rsidR="00E847DF" w:rsidRPr="005D1167" w:rsidRDefault="00E847DF" w:rsidP="00E847DF">
            <w:pPr>
              <w:contextualSpacing/>
              <w:rPr>
                <w:sz w:val="22"/>
                <w:szCs w:val="22"/>
              </w:rPr>
            </w:pPr>
          </w:p>
        </w:tc>
      </w:tr>
      <w:tr w:rsidR="00E847DF" w:rsidRPr="005D1167" w14:paraId="58C49590" w14:textId="77777777" w:rsidTr="00905A08">
        <w:trPr>
          <w:trHeight w:val="317"/>
        </w:trPr>
        <w:tc>
          <w:tcPr>
            <w:tcW w:w="355" w:type="dxa"/>
            <w:vMerge/>
          </w:tcPr>
          <w:p w14:paraId="5B62B2F7" w14:textId="77777777" w:rsidR="00E847DF" w:rsidRPr="005D1167" w:rsidRDefault="00E847DF" w:rsidP="00E847DF">
            <w:pPr>
              <w:pStyle w:val="ad"/>
              <w:numPr>
                <w:ilvl w:val="0"/>
                <w:numId w:val="2"/>
              </w:numPr>
              <w:ind w:left="357" w:hanging="357"/>
              <w:rPr>
                <w:sz w:val="22"/>
                <w:szCs w:val="22"/>
              </w:rPr>
            </w:pPr>
          </w:p>
        </w:tc>
        <w:tc>
          <w:tcPr>
            <w:tcW w:w="2520" w:type="dxa"/>
            <w:vMerge/>
          </w:tcPr>
          <w:p w14:paraId="747882C5" w14:textId="77777777" w:rsidR="00E847DF" w:rsidRPr="005D1167" w:rsidRDefault="00E847DF" w:rsidP="00E847DF">
            <w:pPr>
              <w:ind w:right="-108"/>
              <w:contextualSpacing/>
              <w:rPr>
                <w:sz w:val="22"/>
                <w:szCs w:val="22"/>
              </w:rPr>
            </w:pPr>
          </w:p>
        </w:tc>
        <w:tc>
          <w:tcPr>
            <w:tcW w:w="3240" w:type="dxa"/>
            <w:vMerge/>
          </w:tcPr>
          <w:p w14:paraId="4E3DC5FD" w14:textId="77777777" w:rsidR="00E847DF" w:rsidRPr="005D1167" w:rsidRDefault="00E847DF" w:rsidP="00E847DF">
            <w:pPr>
              <w:ind w:left="-108" w:right="-108"/>
              <w:contextualSpacing/>
              <w:rPr>
                <w:b/>
                <w:sz w:val="22"/>
                <w:szCs w:val="22"/>
              </w:rPr>
            </w:pPr>
          </w:p>
        </w:tc>
        <w:tc>
          <w:tcPr>
            <w:tcW w:w="4680" w:type="dxa"/>
          </w:tcPr>
          <w:p w14:paraId="32E14FA8" w14:textId="0945428E" w:rsidR="00E847DF" w:rsidRPr="005D1167" w:rsidRDefault="00E847DF"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08B9A438" w14:textId="4116FCC8" w:rsidR="00E847DF" w:rsidRPr="005D1167" w:rsidRDefault="00E847DF"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54DDB70F" w14:textId="342CDDFE" w:rsidR="00E847DF" w:rsidRPr="005D1167" w:rsidRDefault="00E847DF" w:rsidP="00E847DF">
            <w:pPr>
              <w:contextualSpacing/>
              <w:rPr>
                <w:sz w:val="22"/>
                <w:szCs w:val="22"/>
              </w:rPr>
            </w:pPr>
            <w:r w:rsidRPr="005D1167">
              <w:rPr>
                <w:sz w:val="22"/>
                <w:szCs w:val="22"/>
              </w:rPr>
              <w:t>0-2МОм</w:t>
            </w:r>
          </w:p>
        </w:tc>
      </w:tr>
      <w:tr w:rsidR="00E20404" w:rsidRPr="005D1167" w14:paraId="0BF63AD6" w14:textId="77777777" w:rsidTr="00905A08">
        <w:trPr>
          <w:trHeight w:val="20"/>
        </w:trPr>
        <w:tc>
          <w:tcPr>
            <w:tcW w:w="355" w:type="dxa"/>
            <w:vMerge/>
          </w:tcPr>
          <w:p w14:paraId="6D5BEBCC" w14:textId="77777777" w:rsidR="00E20404" w:rsidRPr="005D1167" w:rsidRDefault="00E20404" w:rsidP="00E847DF">
            <w:pPr>
              <w:pStyle w:val="ad"/>
              <w:numPr>
                <w:ilvl w:val="0"/>
                <w:numId w:val="2"/>
              </w:numPr>
              <w:ind w:left="357" w:hanging="357"/>
              <w:rPr>
                <w:sz w:val="22"/>
                <w:szCs w:val="22"/>
              </w:rPr>
            </w:pPr>
          </w:p>
        </w:tc>
        <w:tc>
          <w:tcPr>
            <w:tcW w:w="2520" w:type="dxa"/>
            <w:vMerge/>
          </w:tcPr>
          <w:p w14:paraId="7A71ED43" w14:textId="77777777" w:rsidR="00E20404" w:rsidRPr="005D1167" w:rsidRDefault="00E20404" w:rsidP="00E847DF">
            <w:pPr>
              <w:ind w:right="-108"/>
              <w:contextualSpacing/>
              <w:rPr>
                <w:sz w:val="22"/>
                <w:szCs w:val="22"/>
              </w:rPr>
            </w:pPr>
          </w:p>
        </w:tc>
        <w:tc>
          <w:tcPr>
            <w:tcW w:w="3240" w:type="dxa"/>
            <w:vMerge w:val="restart"/>
          </w:tcPr>
          <w:p w14:paraId="7FA822CA" w14:textId="77777777" w:rsidR="00E20404" w:rsidRPr="005D1167" w:rsidRDefault="00E20404" w:rsidP="00E847DF">
            <w:pPr>
              <w:ind w:left="-108" w:right="-108"/>
              <w:contextualSpacing/>
              <w:rPr>
                <w:b/>
                <w:sz w:val="22"/>
                <w:szCs w:val="22"/>
              </w:rPr>
            </w:pPr>
            <w:r w:rsidRPr="005D1167">
              <w:rPr>
                <w:b/>
                <w:sz w:val="22"/>
                <w:szCs w:val="22"/>
              </w:rPr>
              <w:t>ТР ТС 010/2011</w:t>
            </w:r>
          </w:p>
          <w:p w14:paraId="704B9E89" w14:textId="77777777" w:rsidR="00E20404" w:rsidRPr="005D1167" w:rsidRDefault="00E20404" w:rsidP="00E847DF">
            <w:pPr>
              <w:ind w:left="-108" w:right="-108"/>
              <w:contextualSpacing/>
              <w:rPr>
                <w:sz w:val="22"/>
                <w:szCs w:val="22"/>
              </w:rPr>
            </w:pPr>
            <w:r w:rsidRPr="005D1167">
              <w:rPr>
                <w:sz w:val="22"/>
                <w:szCs w:val="22"/>
              </w:rPr>
              <w:t>ГОСТ 26646-90</w:t>
            </w:r>
          </w:p>
          <w:p w14:paraId="200DD10D" w14:textId="3BB03F34" w:rsidR="00E20404" w:rsidRPr="005D1167" w:rsidRDefault="00E20404" w:rsidP="00E847DF">
            <w:pPr>
              <w:ind w:left="-108" w:right="-108"/>
              <w:contextualSpacing/>
              <w:rPr>
                <w:sz w:val="22"/>
                <w:szCs w:val="22"/>
              </w:rPr>
            </w:pPr>
            <w:r w:rsidRPr="005D1167">
              <w:rPr>
                <w:sz w:val="22"/>
                <w:szCs w:val="22"/>
              </w:rPr>
              <w:t>ГОСТ 27468-92</w:t>
            </w:r>
          </w:p>
          <w:p w14:paraId="4D19AD20" w14:textId="77777777" w:rsidR="00E20404" w:rsidRPr="005D1167" w:rsidRDefault="00E20404" w:rsidP="00E847DF">
            <w:pPr>
              <w:ind w:left="-108" w:right="-108"/>
              <w:contextualSpacing/>
              <w:rPr>
                <w:sz w:val="22"/>
                <w:szCs w:val="22"/>
              </w:rPr>
            </w:pPr>
            <w:r w:rsidRPr="005D1167">
              <w:rPr>
                <w:sz w:val="22"/>
                <w:szCs w:val="22"/>
              </w:rPr>
              <w:t>ГОСТ 12.2.003-91</w:t>
            </w:r>
          </w:p>
          <w:p w14:paraId="6D137073" w14:textId="77777777" w:rsidR="00E20404" w:rsidRPr="005D1167" w:rsidRDefault="00E20404" w:rsidP="00E847DF">
            <w:pPr>
              <w:ind w:left="-108" w:right="-108"/>
              <w:contextualSpacing/>
              <w:rPr>
                <w:sz w:val="22"/>
                <w:szCs w:val="22"/>
              </w:rPr>
            </w:pPr>
            <w:r w:rsidRPr="005D1167">
              <w:rPr>
                <w:sz w:val="22"/>
                <w:szCs w:val="22"/>
              </w:rPr>
              <w:t>ГОСТ 12.2.007.0-75</w:t>
            </w:r>
          </w:p>
          <w:p w14:paraId="1DCDE517" w14:textId="77777777" w:rsidR="00E20404" w:rsidRPr="005D1167" w:rsidRDefault="00E20404" w:rsidP="00E847DF">
            <w:pPr>
              <w:ind w:left="-108" w:right="-108"/>
              <w:contextualSpacing/>
              <w:rPr>
                <w:sz w:val="22"/>
                <w:szCs w:val="22"/>
              </w:rPr>
            </w:pPr>
            <w:r w:rsidRPr="005D1167">
              <w:rPr>
                <w:sz w:val="22"/>
                <w:szCs w:val="22"/>
              </w:rPr>
              <w:t>ГОСТ ЕН 1050-2002</w:t>
            </w:r>
          </w:p>
          <w:p w14:paraId="7EDA59D3"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19B4F5E1"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4E4986E3"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75C89D9C" w14:textId="77777777" w:rsidR="00E20404" w:rsidRPr="005D1167" w:rsidRDefault="00E20404" w:rsidP="00E847DF">
            <w:pPr>
              <w:ind w:left="-108" w:right="-108"/>
              <w:contextualSpacing/>
              <w:rPr>
                <w:sz w:val="22"/>
                <w:szCs w:val="22"/>
              </w:rPr>
            </w:pPr>
            <w:r w:rsidRPr="005D1167">
              <w:rPr>
                <w:sz w:val="22"/>
                <w:szCs w:val="22"/>
              </w:rPr>
              <w:t>ГОСТ 12.1.004-91</w:t>
            </w:r>
          </w:p>
          <w:p w14:paraId="2C536023" w14:textId="77777777" w:rsidR="00E20404" w:rsidRPr="005D1167" w:rsidRDefault="00E20404" w:rsidP="00E847DF">
            <w:pPr>
              <w:ind w:left="-108" w:right="-108"/>
              <w:contextualSpacing/>
              <w:rPr>
                <w:sz w:val="22"/>
                <w:szCs w:val="22"/>
              </w:rPr>
            </w:pPr>
            <w:r w:rsidRPr="005D1167">
              <w:rPr>
                <w:sz w:val="22"/>
                <w:szCs w:val="22"/>
              </w:rPr>
              <w:t>ГОСТ 12.1.012-2004</w:t>
            </w:r>
          </w:p>
          <w:p w14:paraId="16DE27D6" w14:textId="78CCC9EA" w:rsidR="00E20404" w:rsidRPr="005D1167" w:rsidRDefault="00E20404" w:rsidP="00E847DF">
            <w:pPr>
              <w:ind w:left="-108" w:right="-108"/>
              <w:contextualSpacing/>
              <w:rPr>
                <w:sz w:val="22"/>
                <w:szCs w:val="22"/>
              </w:rPr>
            </w:pPr>
            <w:r w:rsidRPr="005D1167">
              <w:rPr>
                <w:sz w:val="22"/>
                <w:szCs w:val="22"/>
              </w:rPr>
              <w:t>ГОСТ 12.1.030-81</w:t>
            </w:r>
          </w:p>
        </w:tc>
        <w:tc>
          <w:tcPr>
            <w:tcW w:w="4680" w:type="dxa"/>
          </w:tcPr>
          <w:p w14:paraId="45ECDEAF" w14:textId="3BDD5D41"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62B63A2C" w14:textId="26879EA1"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729652DF" w14:textId="60997701" w:rsidR="00E20404" w:rsidRPr="005D1167" w:rsidRDefault="00E20404" w:rsidP="00E847DF">
            <w:pPr>
              <w:contextualSpacing/>
              <w:rPr>
                <w:sz w:val="22"/>
                <w:szCs w:val="22"/>
              </w:rPr>
            </w:pPr>
          </w:p>
        </w:tc>
      </w:tr>
      <w:tr w:rsidR="00E20404" w:rsidRPr="005D1167" w14:paraId="7DD7C6E4" w14:textId="77777777" w:rsidTr="00905A08">
        <w:trPr>
          <w:trHeight w:val="20"/>
        </w:trPr>
        <w:tc>
          <w:tcPr>
            <w:tcW w:w="355" w:type="dxa"/>
            <w:vMerge/>
          </w:tcPr>
          <w:p w14:paraId="74FFFBE1" w14:textId="77777777" w:rsidR="00E20404" w:rsidRPr="005D1167" w:rsidRDefault="00E20404" w:rsidP="00E847DF">
            <w:pPr>
              <w:pStyle w:val="ad"/>
              <w:numPr>
                <w:ilvl w:val="0"/>
                <w:numId w:val="2"/>
              </w:numPr>
              <w:ind w:left="357" w:hanging="357"/>
              <w:rPr>
                <w:sz w:val="22"/>
                <w:szCs w:val="22"/>
              </w:rPr>
            </w:pPr>
          </w:p>
        </w:tc>
        <w:tc>
          <w:tcPr>
            <w:tcW w:w="2520" w:type="dxa"/>
            <w:vMerge/>
          </w:tcPr>
          <w:p w14:paraId="1B6EE585" w14:textId="77777777" w:rsidR="00E20404" w:rsidRPr="005D1167" w:rsidRDefault="00E20404" w:rsidP="00E847DF">
            <w:pPr>
              <w:ind w:right="-108"/>
              <w:contextualSpacing/>
              <w:rPr>
                <w:sz w:val="22"/>
                <w:szCs w:val="22"/>
              </w:rPr>
            </w:pPr>
          </w:p>
        </w:tc>
        <w:tc>
          <w:tcPr>
            <w:tcW w:w="3240" w:type="dxa"/>
            <w:vMerge/>
          </w:tcPr>
          <w:p w14:paraId="0867DFAF" w14:textId="77777777" w:rsidR="00E20404" w:rsidRPr="005D1167" w:rsidRDefault="00E20404" w:rsidP="00E847DF">
            <w:pPr>
              <w:ind w:left="-108" w:right="-108"/>
              <w:contextualSpacing/>
              <w:rPr>
                <w:b/>
                <w:sz w:val="22"/>
                <w:szCs w:val="22"/>
              </w:rPr>
            </w:pPr>
          </w:p>
        </w:tc>
        <w:tc>
          <w:tcPr>
            <w:tcW w:w="4680" w:type="dxa"/>
          </w:tcPr>
          <w:p w14:paraId="13FCF12D" w14:textId="4C13E2F5" w:rsidR="00E20404" w:rsidRPr="005D1167" w:rsidRDefault="00E20404" w:rsidP="00E847DF">
            <w:pPr>
              <w:ind w:left="-108" w:right="-108"/>
              <w:contextualSpacing/>
              <w:jc w:val="both"/>
              <w:rPr>
                <w:bCs/>
                <w:sz w:val="22"/>
                <w:szCs w:val="22"/>
              </w:rPr>
            </w:pPr>
            <w:r w:rsidRPr="005D1167">
              <w:rPr>
                <w:bCs/>
                <w:sz w:val="22"/>
                <w:szCs w:val="22"/>
              </w:rPr>
              <w:t>Требование безопасности</w:t>
            </w:r>
          </w:p>
        </w:tc>
        <w:tc>
          <w:tcPr>
            <w:tcW w:w="3960" w:type="dxa"/>
          </w:tcPr>
          <w:p w14:paraId="69BD1274" w14:textId="663B7C5F" w:rsidR="00E20404" w:rsidRPr="005D1167" w:rsidRDefault="00E20404" w:rsidP="00E847DF">
            <w:pPr>
              <w:ind w:left="-108" w:right="-108"/>
              <w:contextualSpacing/>
              <w:rPr>
                <w:b/>
                <w:sz w:val="22"/>
                <w:szCs w:val="22"/>
              </w:rPr>
            </w:pPr>
            <w:r w:rsidRPr="005D1167">
              <w:rPr>
                <w:sz w:val="22"/>
                <w:szCs w:val="22"/>
              </w:rPr>
              <w:t>ГОСТ 26646 Раздел 5</w:t>
            </w:r>
          </w:p>
        </w:tc>
        <w:tc>
          <w:tcPr>
            <w:tcW w:w="1254" w:type="dxa"/>
            <w:vMerge w:val="restart"/>
          </w:tcPr>
          <w:p w14:paraId="55525263" w14:textId="77777777" w:rsidR="00E20404" w:rsidRPr="005D1167" w:rsidRDefault="00E20404" w:rsidP="00E847DF">
            <w:pPr>
              <w:contextualSpacing/>
              <w:rPr>
                <w:sz w:val="22"/>
                <w:szCs w:val="22"/>
              </w:rPr>
            </w:pPr>
          </w:p>
          <w:p w14:paraId="04B68A9D" w14:textId="77777777" w:rsidR="00E20404" w:rsidRPr="005D1167" w:rsidRDefault="00E20404" w:rsidP="00E847DF">
            <w:pPr>
              <w:contextualSpacing/>
              <w:rPr>
                <w:sz w:val="22"/>
                <w:szCs w:val="22"/>
              </w:rPr>
            </w:pPr>
          </w:p>
          <w:p w14:paraId="430EB6CD" w14:textId="77777777" w:rsidR="00E20404" w:rsidRPr="005D1167" w:rsidRDefault="00E20404" w:rsidP="00E847DF">
            <w:pPr>
              <w:contextualSpacing/>
              <w:rPr>
                <w:sz w:val="22"/>
                <w:szCs w:val="22"/>
              </w:rPr>
            </w:pPr>
          </w:p>
          <w:p w14:paraId="1579D472" w14:textId="51756CA7" w:rsidR="00E20404" w:rsidRPr="005D1167" w:rsidRDefault="00E20404" w:rsidP="00E847DF">
            <w:pPr>
              <w:contextualSpacing/>
              <w:rPr>
                <w:sz w:val="22"/>
                <w:szCs w:val="22"/>
              </w:rPr>
            </w:pPr>
            <w:r w:rsidRPr="005D1167">
              <w:rPr>
                <w:sz w:val="22"/>
                <w:szCs w:val="22"/>
              </w:rPr>
              <w:t>Выполняется/не выполняется</w:t>
            </w:r>
          </w:p>
        </w:tc>
      </w:tr>
      <w:tr w:rsidR="00E20404" w:rsidRPr="005D1167" w14:paraId="74E75593" w14:textId="77777777" w:rsidTr="00905A08">
        <w:trPr>
          <w:trHeight w:val="20"/>
        </w:trPr>
        <w:tc>
          <w:tcPr>
            <w:tcW w:w="355" w:type="dxa"/>
            <w:vMerge/>
          </w:tcPr>
          <w:p w14:paraId="746265B9" w14:textId="77777777" w:rsidR="00E20404" w:rsidRPr="005D1167" w:rsidRDefault="00E20404" w:rsidP="00E847DF">
            <w:pPr>
              <w:pStyle w:val="ad"/>
              <w:numPr>
                <w:ilvl w:val="0"/>
                <w:numId w:val="2"/>
              </w:numPr>
              <w:ind w:left="357" w:hanging="357"/>
              <w:rPr>
                <w:sz w:val="22"/>
                <w:szCs w:val="22"/>
              </w:rPr>
            </w:pPr>
          </w:p>
        </w:tc>
        <w:tc>
          <w:tcPr>
            <w:tcW w:w="2520" w:type="dxa"/>
            <w:vMerge/>
          </w:tcPr>
          <w:p w14:paraId="7DE571F9" w14:textId="77777777" w:rsidR="00E20404" w:rsidRPr="005D1167" w:rsidRDefault="00E20404" w:rsidP="00E847DF">
            <w:pPr>
              <w:ind w:right="-108"/>
              <w:contextualSpacing/>
              <w:rPr>
                <w:sz w:val="22"/>
                <w:szCs w:val="22"/>
              </w:rPr>
            </w:pPr>
          </w:p>
        </w:tc>
        <w:tc>
          <w:tcPr>
            <w:tcW w:w="3240" w:type="dxa"/>
            <w:vMerge/>
          </w:tcPr>
          <w:p w14:paraId="665262C1" w14:textId="77777777" w:rsidR="00E20404" w:rsidRPr="005D1167" w:rsidRDefault="00E20404" w:rsidP="00E847DF">
            <w:pPr>
              <w:ind w:left="-108" w:right="-108"/>
              <w:contextualSpacing/>
              <w:rPr>
                <w:b/>
                <w:sz w:val="22"/>
                <w:szCs w:val="22"/>
              </w:rPr>
            </w:pPr>
          </w:p>
        </w:tc>
        <w:tc>
          <w:tcPr>
            <w:tcW w:w="4680" w:type="dxa"/>
          </w:tcPr>
          <w:p w14:paraId="01A3655A" w14:textId="05BB3045" w:rsidR="00E20404" w:rsidRPr="005D1167" w:rsidRDefault="00E20404" w:rsidP="00E847DF">
            <w:pPr>
              <w:ind w:left="-108" w:right="-108"/>
              <w:contextualSpacing/>
              <w:jc w:val="both"/>
              <w:rPr>
                <w:b/>
                <w:sz w:val="22"/>
                <w:szCs w:val="22"/>
              </w:rPr>
            </w:pPr>
            <w:r w:rsidRPr="005D1167">
              <w:rPr>
                <w:bCs/>
                <w:sz w:val="22"/>
                <w:szCs w:val="22"/>
              </w:rPr>
              <w:t xml:space="preserve">Конструктивные требования </w:t>
            </w:r>
          </w:p>
        </w:tc>
        <w:tc>
          <w:tcPr>
            <w:tcW w:w="3960" w:type="dxa"/>
          </w:tcPr>
          <w:p w14:paraId="7473DC00" w14:textId="1819BEB2" w:rsidR="00E20404" w:rsidRPr="005D1167" w:rsidRDefault="00E20404" w:rsidP="00E847DF">
            <w:pPr>
              <w:ind w:left="-108" w:right="-108"/>
              <w:contextualSpacing/>
              <w:rPr>
                <w:b/>
                <w:sz w:val="22"/>
                <w:szCs w:val="22"/>
              </w:rPr>
            </w:pPr>
            <w:r w:rsidRPr="005D1167">
              <w:rPr>
                <w:sz w:val="22"/>
                <w:szCs w:val="22"/>
              </w:rPr>
              <w:t>ГОСТ 26646 Раздел 6</w:t>
            </w:r>
          </w:p>
        </w:tc>
        <w:tc>
          <w:tcPr>
            <w:tcW w:w="1254" w:type="dxa"/>
            <w:vMerge/>
          </w:tcPr>
          <w:p w14:paraId="1BCBCF95" w14:textId="77777777" w:rsidR="00E20404" w:rsidRPr="005D1167" w:rsidRDefault="00E20404" w:rsidP="00E847DF">
            <w:pPr>
              <w:contextualSpacing/>
              <w:rPr>
                <w:sz w:val="22"/>
                <w:szCs w:val="22"/>
              </w:rPr>
            </w:pPr>
          </w:p>
        </w:tc>
      </w:tr>
      <w:tr w:rsidR="00E20404" w:rsidRPr="005D1167" w14:paraId="4ABF300A" w14:textId="77777777" w:rsidTr="00905A08">
        <w:trPr>
          <w:trHeight w:val="20"/>
        </w:trPr>
        <w:tc>
          <w:tcPr>
            <w:tcW w:w="355" w:type="dxa"/>
            <w:vMerge/>
          </w:tcPr>
          <w:p w14:paraId="3BEBC4B6" w14:textId="77777777" w:rsidR="00E20404" w:rsidRPr="005D1167" w:rsidRDefault="00E20404" w:rsidP="00E847DF">
            <w:pPr>
              <w:pStyle w:val="ad"/>
              <w:numPr>
                <w:ilvl w:val="0"/>
                <w:numId w:val="2"/>
              </w:numPr>
              <w:ind w:left="357" w:hanging="357"/>
              <w:rPr>
                <w:sz w:val="22"/>
                <w:szCs w:val="22"/>
              </w:rPr>
            </w:pPr>
          </w:p>
        </w:tc>
        <w:tc>
          <w:tcPr>
            <w:tcW w:w="2520" w:type="dxa"/>
            <w:vMerge/>
          </w:tcPr>
          <w:p w14:paraId="5EE63BC1" w14:textId="77777777" w:rsidR="00E20404" w:rsidRPr="005D1167" w:rsidRDefault="00E20404" w:rsidP="00E847DF">
            <w:pPr>
              <w:ind w:right="-108"/>
              <w:contextualSpacing/>
              <w:rPr>
                <w:sz w:val="22"/>
                <w:szCs w:val="22"/>
              </w:rPr>
            </w:pPr>
          </w:p>
        </w:tc>
        <w:tc>
          <w:tcPr>
            <w:tcW w:w="3240" w:type="dxa"/>
            <w:vMerge/>
          </w:tcPr>
          <w:p w14:paraId="418F3973" w14:textId="77777777" w:rsidR="00E20404" w:rsidRPr="005D1167" w:rsidRDefault="00E20404" w:rsidP="00E847DF">
            <w:pPr>
              <w:ind w:left="-108" w:right="-108"/>
              <w:contextualSpacing/>
              <w:rPr>
                <w:b/>
                <w:sz w:val="22"/>
                <w:szCs w:val="22"/>
              </w:rPr>
            </w:pPr>
          </w:p>
        </w:tc>
        <w:tc>
          <w:tcPr>
            <w:tcW w:w="4680" w:type="dxa"/>
          </w:tcPr>
          <w:p w14:paraId="2E9BBE8E" w14:textId="69912D60" w:rsidR="00E20404" w:rsidRPr="005D1167" w:rsidRDefault="00E20404" w:rsidP="00E847DF">
            <w:pPr>
              <w:ind w:left="-108" w:right="-108"/>
              <w:contextualSpacing/>
              <w:jc w:val="both"/>
              <w:rPr>
                <w:b/>
                <w:sz w:val="22"/>
                <w:szCs w:val="22"/>
              </w:rPr>
            </w:pPr>
            <w:r w:rsidRPr="005D1167">
              <w:rPr>
                <w:sz w:val="22"/>
                <w:szCs w:val="22"/>
                <w:lang w:val="ky-KG"/>
              </w:rPr>
              <w:t>Маркировка электрооборудования</w:t>
            </w:r>
          </w:p>
        </w:tc>
        <w:tc>
          <w:tcPr>
            <w:tcW w:w="3960" w:type="dxa"/>
            <w:tcBorders>
              <w:top w:val="single" w:sz="4" w:space="0" w:color="auto"/>
              <w:left w:val="single" w:sz="4" w:space="0" w:color="auto"/>
              <w:bottom w:val="single" w:sz="4" w:space="0" w:color="auto"/>
              <w:right w:val="single" w:sz="4" w:space="0" w:color="auto"/>
            </w:tcBorders>
          </w:tcPr>
          <w:p w14:paraId="27EA15E5" w14:textId="0186B975"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п.16.4</w:t>
            </w:r>
          </w:p>
        </w:tc>
        <w:tc>
          <w:tcPr>
            <w:tcW w:w="1254" w:type="dxa"/>
            <w:vMerge/>
          </w:tcPr>
          <w:p w14:paraId="5A56B088" w14:textId="77777777" w:rsidR="00E20404" w:rsidRPr="005D1167" w:rsidRDefault="00E20404" w:rsidP="00E847DF">
            <w:pPr>
              <w:contextualSpacing/>
              <w:rPr>
                <w:sz w:val="22"/>
                <w:szCs w:val="22"/>
              </w:rPr>
            </w:pPr>
          </w:p>
        </w:tc>
      </w:tr>
      <w:tr w:rsidR="00E20404" w:rsidRPr="005D1167" w14:paraId="1EDC5BFC" w14:textId="77777777" w:rsidTr="00905A08">
        <w:trPr>
          <w:trHeight w:val="20"/>
        </w:trPr>
        <w:tc>
          <w:tcPr>
            <w:tcW w:w="355" w:type="dxa"/>
            <w:vMerge/>
          </w:tcPr>
          <w:p w14:paraId="0F36CB4D" w14:textId="77777777" w:rsidR="00E20404" w:rsidRPr="005D1167" w:rsidRDefault="00E20404" w:rsidP="00E847DF">
            <w:pPr>
              <w:pStyle w:val="ad"/>
              <w:numPr>
                <w:ilvl w:val="0"/>
                <w:numId w:val="2"/>
              </w:numPr>
              <w:ind w:left="357" w:hanging="357"/>
              <w:rPr>
                <w:sz w:val="22"/>
                <w:szCs w:val="22"/>
              </w:rPr>
            </w:pPr>
          </w:p>
        </w:tc>
        <w:tc>
          <w:tcPr>
            <w:tcW w:w="2520" w:type="dxa"/>
            <w:vMerge/>
          </w:tcPr>
          <w:p w14:paraId="44220CDC" w14:textId="77777777" w:rsidR="00E20404" w:rsidRPr="005D1167" w:rsidRDefault="00E20404" w:rsidP="00E847DF">
            <w:pPr>
              <w:ind w:right="-108"/>
              <w:contextualSpacing/>
              <w:rPr>
                <w:sz w:val="22"/>
                <w:szCs w:val="22"/>
              </w:rPr>
            </w:pPr>
          </w:p>
        </w:tc>
        <w:tc>
          <w:tcPr>
            <w:tcW w:w="3240" w:type="dxa"/>
            <w:vMerge/>
          </w:tcPr>
          <w:p w14:paraId="69541D20" w14:textId="77777777" w:rsidR="00E20404" w:rsidRPr="005D1167" w:rsidRDefault="00E20404" w:rsidP="00E847DF">
            <w:pPr>
              <w:ind w:left="-108" w:right="-108"/>
              <w:contextualSpacing/>
              <w:rPr>
                <w:b/>
                <w:sz w:val="22"/>
                <w:szCs w:val="22"/>
              </w:rPr>
            </w:pPr>
          </w:p>
        </w:tc>
        <w:tc>
          <w:tcPr>
            <w:tcW w:w="4680" w:type="dxa"/>
          </w:tcPr>
          <w:p w14:paraId="5AEE4039" w14:textId="28858177" w:rsidR="00E20404" w:rsidRPr="005D1167" w:rsidRDefault="00E20404" w:rsidP="00E847DF">
            <w:pPr>
              <w:ind w:left="-108" w:right="-108"/>
              <w:contextualSpacing/>
              <w:jc w:val="both"/>
              <w:rPr>
                <w:b/>
                <w:sz w:val="22"/>
                <w:szCs w:val="22"/>
              </w:rPr>
            </w:pPr>
            <w:r w:rsidRPr="005D1167">
              <w:rPr>
                <w:sz w:val="22"/>
                <w:szCs w:val="22"/>
                <w:lang w:val="ky-KG"/>
              </w:rPr>
              <w:t>Защита от поражения электрическим током</w:t>
            </w:r>
          </w:p>
        </w:tc>
        <w:tc>
          <w:tcPr>
            <w:tcW w:w="3960" w:type="dxa"/>
            <w:tcBorders>
              <w:top w:val="single" w:sz="4" w:space="0" w:color="auto"/>
              <w:left w:val="single" w:sz="4" w:space="0" w:color="auto"/>
              <w:bottom w:val="single" w:sz="4" w:space="0" w:color="auto"/>
              <w:right w:val="single" w:sz="4" w:space="0" w:color="auto"/>
            </w:tcBorders>
          </w:tcPr>
          <w:p w14:paraId="01229E42" w14:textId="30CC20D9"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6</w:t>
            </w:r>
            <w:r w:rsidRPr="005D1167">
              <w:rPr>
                <w:color w:val="4472C4" w:themeColor="accent1"/>
                <w:sz w:val="22"/>
                <w:szCs w:val="22"/>
                <w:lang w:val="ky-KG"/>
              </w:rPr>
              <w:t>, кроме п.6.2.5, п.6.2.6</w:t>
            </w:r>
          </w:p>
        </w:tc>
        <w:tc>
          <w:tcPr>
            <w:tcW w:w="1254" w:type="dxa"/>
            <w:vMerge/>
          </w:tcPr>
          <w:p w14:paraId="281DEB65" w14:textId="77777777" w:rsidR="00E20404" w:rsidRPr="005D1167" w:rsidRDefault="00E20404" w:rsidP="00E847DF">
            <w:pPr>
              <w:contextualSpacing/>
              <w:rPr>
                <w:sz w:val="22"/>
                <w:szCs w:val="22"/>
              </w:rPr>
            </w:pPr>
          </w:p>
        </w:tc>
      </w:tr>
      <w:tr w:rsidR="00E20404" w:rsidRPr="005D1167" w14:paraId="436C7C2F" w14:textId="77777777" w:rsidTr="00905A08">
        <w:trPr>
          <w:trHeight w:val="20"/>
        </w:trPr>
        <w:tc>
          <w:tcPr>
            <w:tcW w:w="355" w:type="dxa"/>
            <w:vMerge/>
          </w:tcPr>
          <w:p w14:paraId="6CC280FE" w14:textId="77777777" w:rsidR="00E20404" w:rsidRPr="005D1167" w:rsidRDefault="00E20404" w:rsidP="00E847DF">
            <w:pPr>
              <w:pStyle w:val="ad"/>
              <w:numPr>
                <w:ilvl w:val="0"/>
                <w:numId w:val="2"/>
              </w:numPr>
              <w:ind w:left="357" w:hanging="357"/>
              <w:rPr>
                <w:sz w:val="22"/>
                <w:szCs w:val="22"/>
              </w:rPr>
            </w:pPr>
          </w:p>
        </w:tc>
        <w:tc>
          <w:tcPr>
            <w:tcW w:w="2520" w:type="dxa"/>
            <w:vMerge/>
          </w:tcPr>
          <w:p w14:paraId="7CDB714D" w14:textId="77777777" w:rsidR="00E20404" w:rsidRPr="005D1167" w:rsidRDefault="00E20404" w:rsidP="00E847DF">
            <w:pPr>
              <w:ind w:right="-108"/>
              <w:contextualSpacing/>
              <w:rPr>
                <w:sz w:val="22"/>
                <w:szCs w:val="22"/>
              </w:rPr>
            </w:pPr>
          </w:p>
        </w:tc>
        <w:tc>
          <w:tcPr>
            <w:tcW w:w="3240" w:type="dxa"/>
            <w:vMerge/>
          </w:tcPr>
          <w:p w14:paraId="09969FDF" w14:textId="77777777" w:rsidR="00E20404" w:rsidRPr="005D1167" w:rsidRDefault="00E20404" w:rsidP="00E847DF">
            <w:pPr>
              <w:ind w:left="-108" w:right="-108"/>
              <w:contextualSpacing/>
              <w:rPr>
                <w:b/>
                <w:sz w:val="22"/>
                <w:szCs w:val="22"/>
              </w:rPr>
            </w:pPr>
          </w:p>
        </w:tc>
        <w:tc>
          <w:tcPr>
            <w:tcW w:w="4680" w:type="dxa"/>
          </w:tcPr>
          <w:p w14:paraId="727FDC17" w14:textId="21CB9C66" w:rsidR="00E20404" w:rsidRPr="005D1167" w:rsidRDefault="00E20404" w:rsidP="00E847DF">
            <w:pPr>
              <w:ind w:left="-108" w:right="-108"/>
              <w:contextualSpacing/>
              <w:jc w:val="both"/>
              <w:rPr>
                <w:b/>
                <w:sz w:val="22"/>
                <w:szCs w:val="22"/>
              </w:rPr>
            </w:pPr>
            <w:r w:rsidRPr="005D1167">
              <w:rPr>
                <w:sz w:val="22"/>
                <w:szCs w:val="22"/>
                <w:lang w:val="ky-KG"/>
              </w:rPr>
              <w:t>Подключение питающих проводов, выключающих устройств (разъединители)</w:t>
            </w:r>
          </w:p>
        </w:tc>
        <w:tc>
          <w:tcPr>
            <w:tcW w:w="3960" w:type="dxa"/>
            <w:tcBorders>
              <w:top w:val="single" w:sz="4" w:space="0" w:color="auto"/>
              <w:left w:val="single" w:sz="4" w:space="0" w:color="auto"/>
              <w:bottom w:val="single" w:sz="4" w:space="0" w:color="auto"/>
              <w:right w:val="single" w:sz="4" w:space="0" w:color="auto"/>
            </w:tcBorders>
          </w:tcPr>
          <w:p w14:paraId="2E2B5365" w14:textId="1B3BB143"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4F2B190A" w14:textId="77777777" w:rsidR="00E20404" w:rsidRPr="005D1167" w:rsidRDefault="00E20404" w:rsidP="00E847DF">
            <w:pPr>
              <w:contextualSpacing/>
              <w:rPr>
                <w:sz w:val="22"/>
                <w:szCs w:val="22"/>
              </w:rPr>
            </w:pPr>
          </w:p>
        </w:tc>
      </w:tr>
      <w:tr w:rsidR="00E20404" w:rsidRPr="005D1167" w14:paraId="105F30B0" w14:textId="77777777" w:rsidTr="00905A08">
        <w:trPr>
          <w:trHeight w:val="20"/>
        </w:trPr>
        <w:tc>
          <w:tcPr>
            <w:tcW w:w="355" w:type="dxa"/>
            <w:vMerge/>
          </w:tcPr>
          <w:p w14:paraId="1AC0C8E0" w14:textId="77777777" w:rsidR="00E20404" w:rsidRPr="005D1167" w:rsidRDefault="00E20404" w:rsidP="00E847DF">
            <w:pPr>
              <w:pStyle w:val="ad"/>
              <w:numPr>
                <w:ilvl w:val="0"/>
                <w:numId w:val="2"/>
              </w:numPr>
              <w:ind w:left="357" w:hanging="357"/>
              <w:rPr>
                <w:sz w:val="22"/>
                <w:szCs w:val="22"/>
              </w:rPr>
            </w:pPr>
          </w:p>
        </w:tc>
        <w:tc>
          <w:tcPr>
            <w:tcW w:w="2520" w:type="dxa"/>
            <w:vMerge/>
          </w:tcPr>
          <w:p w14:paraId="70E705F3" w14:textId="77777777" w:rsidR="00E20404" w:rsidRPr="005D1167" w:rsidRDefault="00E20404" w:rsidP="00E847DF">
            <w:pPr>
              <w:ind w:right="-108"/>
              <w:contextualSpacing/>
              <w:rPr>
                <w:sz w:val="22"/>
                <w:szCs w:val="22"/>
              </w:rPr>
            </w:pPr>
          </w:p>
        </w:tc>
        <w:tc>
          <w:tcPr>
            <w:tcW w:w="3240" w:type="dxa"/>
            <w:vMerge/>
          </w:tcPr>
          <w:p w14:paraId="69DC2D8A" w14:textId="77777777" w:rsidR="00E20404" w:rsidRPr="005D1167" w:rsidRDefault="00E20404" w:rsidP="00E847DF">
            <w:pPr>
              <w:ind w:left="-108" w:right="-108"/>
              <w:contextualSpacing/>
              <w:rPr>
                <w:b/>
                <w:sz w:val="22"/>
                <w:szCs w:val="22"/>
              </w:rPr>
            </w:pPr>
          </w:p>
        </w:tc>
        <w:tc>
          <w:tcPr>
            <w:tcW w:w="4680" w:type="dxa"/>
          </w:tcPr>
          <w:p w14:paraId="3ECC077C" w14:textId="5C0C1C03" w:rsidR="00E20404" w:rsidRPr="005D1167" w:rsidRDefault="00E20404" w:rsidP="00E847DF">
            <w:pPr>
              <w:ind w:left="-108" w:right="-108"/>
              <w:contextualSpacing/>
              <w:jc w:val="both"/>
              <w:rPr>
                <w:b/>
                <w:sz w:val="22"/>
                <w:szCs w:val="22"/>
              </w:rPr>
            </w:pPr>
            <w:r w:rsidRPr="005D1167">
              <w:rPr>
                <w:bCs/>
                <w:sz w:val="22"/>
                <w:szCs w:val="22"/>
                <w:lang w:val="ky-KG"/>
              </w:rPr>
              <w:t>Монтаж электропроводки</w:t>
            </w:r>
          </w:p>
        </w:tc>
        <w:tc>
          <w:tcPr>
            <w:tcW w:w="3960" w:type="dxa"/>
            <w:tcBorders>
              <w:top w:val="single" w:sz="4" w:space="0" w:color="auto"/>
              <w:left w:val="single" w:sz="4" w:space="0" w:color="auto"/>
              <w:bottom w:val="single" w:sz="4" w:space="0" w:color="auto"/>
              <w:right w:val="single" w:sz="4" w:space="0" w:color="auto"/>
            </w:tcBorders>
          </w:tcPr>
          <w:p w14:paraId="3447FFA8" w14:textId="579B77EB"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4927A12E" w14:textId="77777777" w:rsidR="00E20404" w:rsidRPr="005D1167" w:rsidRDefault="00E20404" w:rsidP="00E847DF">
            <w:pPr>
              <w:contextualSpacing/>
              <w:rPr>
                <w:sz w:val="22"/>
                <w:szCs w:val="22"/>
              </w:rPr>
            </w:pPr>
          </w:p>
        </w:tc>
      </w:tr>
      <w:tr w:rsidR="00E20404" w:rsidRPr="005D1167" w14:paraId="362F9266" w14:textId="77777777" w:rsidTr="00B24E85">
        <w:trPr>
          <w:trHeight w:val="283"/>
        </w:trPr>
        <w:tc>
          <w:tcPr>
            <w:tcW w:w="355" w:type="dxa"/>
            <w:vMerge/>
            <w:tcBorders>
              <w:bottom w:val="single" w:sz="4" w:space="0" w:color="auto"/>
            </w:tcBorders>
          </w:tcPr>
          <w:p w14:paraId="4276B91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5FA7FED9" w14:textId="77777777" w:rsidR="00E20404" w:rsidRPr="005D1167" w:rsidRDefault="00E20404" w:rsidP="00E847DF">
            <w:pPr>
              <w:ind w:right="-108"/>
              <w:contextualSpacing/>
              <w:rPr>
                <w:sz w:val="22"/>
                <w:szCs w:val="22"/>
              </w:rPr>
            </w:pPr>
          </w:p>
        </w:tc>
        <w:tc>
          <w:tcPr>
            <w:tcW w:w="3240" w:type="dxa"/>
            <w:vMerge/>
          </w:tcPr>
          <w:p w14:paraId="4AE8B3F5"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C4C91C6" w14:textId="025445D8" w:rsidR="00E20404" w:rsidRPr="005D1167" w:rsidRDefault="00E20404"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Borders>
              <w:top w:val="single" w:sz="4" w:space="0" w:color="auto"/>
              <w:left w:val="single" w:sz="4" w:space="0" w:color="auto"/>
              <w:bottom w:val="single" w:sz="4" w:space="0" w:color="auto"/>
              <w:right w:val="single" w:sz="4" w:space="0" w:color="auto"/>
            </w:tcBorders>
          </w:tcPr>
          <w:p w14:paraId="0081359F" w14:textId="76083047"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77F2BC52" w14:textId="77777777" w:rsidR="00E20404" w:rsidRPr="005D1167" w:rsidRDefault="00E20404" w:rsidP="00E847DF">
            <w:pPr>
              <w:contextualSpacing/>
              <w:rPr>
                <w:sz w:val="22"/>
                <w:szCs w:val="22"/>
              </w:rPr>
            </w:pPr>
          </w:p>
        </w:tc>
      </w:tr>
      <w:tr w:rsidR="00E20404" w:rsidRPr="005D1167" w14:paraId="446C2744" w14:textId="77777777" w:rsidTr="00905A08">
        <w:trPr>
          <w:trHeight w:val="20"/>
        </w:trPr>
        <w:tc>
          <w:tcPr>
            <w:tcW w:w="355" w:type="dxa"/>
            <w:vMerge/>
          </w:tcPr>
          <w:p w14:paraId="563792B3" w14:textId="77777777" w:rsidR="00E20404" w:rsidRPr="005D1167" w:rsidRDefault="00E20404" w:rsidP="00E847DF">
            <w:pPr>
              <w:pStyle w:val="ad"/>
              <w:numPr>
                <w:ilvl w:val="0"/>
                <w:numId w:val="2"/>
              </w:numPr>
              <w:ind w:left="357" w:hanging="357"/>
              <w:rPr>
                <w:sz w:val="22"/>
                <w:szCs w:val="22"/>
              </w:rPr>
            </w:pPr>
          </w:p>
        </w:tc>
        <w:tc>
          <w:tcPr>
            <w:tcW w:w="2520" w:type="dxa"/>
            <w:vMerge/>
          </w:tcPr>
          <w:p w14:paraId="2D03B79E" w14:textId="77777777" w:rsidR="00E20404" w:rsidRPr="005D1167" w:rsidRDefault="00E20404" w:rsidP="00E847DF">
            <w:pPr>
              <w:ind w:right="-108"/>
              <w:contextualSpacing/>
              <w:rPr>
                <w:sz w:val="22"/>
                <w:szCs w:val="22"/>
              </w:rPr>
            </w:pPr>
          </w:p>
        </w:tc>
        <w:tc>
          <w:tcPr>
            <w:tcW w:w="3240" w:type="dxa"/>
            <w:vMerge/>
          </w:tcPr>
          <w:p w14:paraId="02A7F308" w14:textId="77777777" w:rsidR="00E20404" w:rsidRPr="005D1167" w:rsidRDefault="00E20404" w:rsidP="00E847DF">
            <w:pPr>
              <w:ind w:left="-108" w:right="-108"/>
              <w:contextualSpacing/>
              <w:rPr>
                <w:b/>
                <w:sz w:val="22"/>
                <w:szCs w:val="22"/>
              </w:rPr>
            </w:pPr>
          </w:p>
        </w:tc>
        <w:tc>
          <w:tcPr>
            <w:tcW w:w="4680" w:type="dxa"/>
          </w:tcPr>
          <w:p w14:paraId="00232A17" w14:textId="7C3290B8" w:rsidR="00E20404" w:rsidRPr="005D1167" w:rsidRDefault="00E20404" w:rsidP="00E847DF">
            <w:pPr>
              <w:ind w:left="-108" w:right="-108"/>
              <w:contextualSpacing/>
              <w:jc w:val="both"/>
              <w:rPr>
                <w:b/>
                <w:sz w:val="22"/>
                <w:szCs w:val="22"/>
              </w:rPr>
            </w:pPr>
            <w:r w:rsidRPr="005D1167">
              <w:rPr>
                <w:sz w:val="22"/>
                <w:szCs w:val="22"/>
              </w:rPr>
              <w:t>Шумовые характеристики</w:t>
            </w:r>
          </w:p>
        </w:tc>
        <w:tc>
          <w:tcPr>
            <w:tcW w:w="3960" w:type="dxa"/>
            <w:tcBorders>
              <w:top w:val="single" w:sz="4" w:space="0" w:color="auto"/>
              <w:left w:val="single" w:sz="4" w:space="0" w:color="auto"/>
              <w:bottom w:val="single" w:sz="4" w:space="0" w:color="auto"/>
              <w:right w:val="single" w:sz="4" w:space="0" w:color="auto"/>
            </w:tcBorders>
          </w:tcPr>
          <w:p w14:paraId="60125FF7" w14:textId="678E65BF" w:rsidR="00E20404" w:rsidRPr="005D1167" w:rsidRDefault="00E20404" w:rsidP="00E847DF">
            <w:pPr>
              <w:ind w:left="-108" w:right="-108"/>
              <w:contextualSpacing/>
              <w:rPr>
                <w:b/>
                <w:sz w:val="22"/>
                <w:szCs w:val="22"/>
              </w:rPr>
            </w:pPr>
            <w:r w:rsidRPr="005D1167">
              <w:rPr>
                <w:sz w:val="22"/>
                <w:szCs w:val="22"/>
              </w:rPr>
              <w:t>ГОСТ 26646 п.5.3</w:t>
            </w:r>
          </w:p>
        </w:tc>
        <w:tc>
          <w:tcPr>
            <w:tcW w:w="1254" w:type="dxa"/>
          </w:tcPr>
          <w:p w14:paraId="3BF86CA1" w14:textId="017E7F59"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7CC716BE" w14:textId="77777777" w:rsidTr="00E20404">
        <w:trPr>
          <w:trHeight w:val="301"/>
        </w:trPr>
        <w:tc>
          <w:tcPr>
            <w:tcW w:w="355" w:type="dxa"/>
            <w:vMerge/>
          </w:tcPr>
          <w:p w14:paraId="450B3DF7" w14:textId="77777777" w:rsidR="00E20404" w:rsidRPr="005D1167" w:rsidRDefault="00E20404" w:rsidP="00E847DF">
            <w:pPr>
              <w:pStyle w:val="ad"/>
              <w:numPr>
                <w:ilvl w:val="0"/>
                <w:numId w:val="2"/>
              </w:numPr>
              <w:ind w:left="357" w:hanging="357"/>
              <w:rPr>
                <w:sz w:val="22"/>
                <w:szCs w:val="22"/>
              </w:rPr>
            </w:pPr>
          </w:p>
        </w:tc>
        <w:tc>
          <w:tcPr>
            <w:tcW w:w="2520" w:type="dxa"/>
            <w:vMerge/>
          </w:tcPr>
          <w:p w14:paraId="5B550080" w14:textId="77777777" w:rsidR="00E20404" w:rsidRPr="005D1167" w:rsidRDefault="00E20404" w:rsidP="00E847DF">
            <w:pPr>
              <w:ind w:right="-108"/>
              <w:contextualSpacing/>
              <w:rPr>
                <w:sz w:val="22"/>
                <w:szCs w:val="22"/>
              </w:rPr>
            </w:pPr>
          </w:p>
        </w:tc>
        <w:tc>
          <w:tcPr>
            <w:tcW w:w="3240" w:type="dxa"/>
            <w:vMerge/>
          </w:tcPr>
          <w:p w14:paraId="67010B2F" w14:textId="77777777" w:rsidR="00E20404" w:rsidRPr="005D1167" w:rsidRDefault="00E20404" w:rsidP="00E847DF">
            <w:pPr>
              <w:ind w:left="-108" w:right="-108"/>
              <w:contextualSpacing/>
              <w:rPr>
                <w:b/>
                <w:sz w:val="22"/>
                <w:szCs w:val="22"/>
              </w:rPr>
            </w:pPr>
          </w:p>
        </w:tc>
        <w:tc>
          <w:tcPr>
            <w:tcW w:w="4680" w:type="dxa"/>
          </w:tcPr>
          <w:p w14:paraId="2E16FE5D" w14:textId="33311892" w:rsidR="00E20404" w:rsidRPr="005D1167" w:rsidRDefault="00E20404"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43290C07" w14:textId="7D885E7F" w:rsidR="00E20404" w:rsidRPr="005D1167" w:rsidRDefault="00E20404" w:rsidP="00E847DF">
            <w:pPr>
              <w:ind w:left="-108" w:right="-108"/>
              <w:contextualSpacing/>
              <w:rPr>
                <w:b/>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18BF4502" w14:textId="20283D50" w:rsidR="00E20404" w:rsidRPr="005D1167" w:rsidRDefault="00E20404" w:rsidP="00E847DF">
            <w:pPr>
              <w:contextualSpacing/>
              <w:rPr>
                <w:sz w:val="22"/>
                <w:szCs w:val="22"/>
              </w:rPr>
            </w:pPr>
            <w:r w:rsidRPr="005D1167">
              <w:rPr>
                <w:sz w:val="22"/>
                <w:szCs w:val="22"/>
                <w:lang w:val="ky-KG"/>
              </w:rPr>
              <w:t>0-2 МОм</w:t>
            </w:r>
          </w:p>
        </w:tc>
      </w:tr>
      <w:tr w:rsidR="00E20404" w:rsidRPr="005D1167" w14:paraId="045B8029" w14:textId="77777777" w:rsidTr="00905A08">
        <w:trPr>
          <w:trHeight w:val="229"/>
        </w:trPr>
        <w:tc>
          <w:tcPr>
            <w:tcW w:w="355" w:type="dxa"/>
            <w:vMerge w:val="restart"/>
          </w:tcPr>
          <w:p w14:paraId="3CA0E4B3"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0372884A" w14:textId="561470E2" w:rsidR="00E20404" w:rsidRPr="005D1167" w:rsidRDefault="00E20404" w:rsidP="00E847DF">
            <w:pPr>
              <w:ind w:right="-108"/>
              <w:rPr>
                <w:sz w:val="18"/>
                <w:szCs w:val="18"/>
              </w:rPr>
            </w:pPr>
            <w:r w:rsidRPr="005D1167">
              <w:rPr>
                <w:sz w:val="22"/>
                <w:szCs w:val="22"/>
              </w:rPr>
              <w:t>Станки металлообрабатывающие</w:t>
            </w:r>
          </w:p>
          <w:p w14:paraId="166EEEDC" w14:textId="77777777" w:rsidR="00E20404" w:rsidRPr="005D1167" w:rsidRDefault="00E20404" w:rsidP="00E847DF">
            <w:pPr>
              <w:ind w:right="-108"/>
              <w:rPr>
                <w:sz w:val="22"/>
                <w:szCs w:val="22"/>
              </w:rPr>
            </w:pPr>
          </w:p>
          <w:p w14:paraId="558B3E3F" w14:textId="77777777" w:rsidR="009B4165" w:rsidRPr="005D1167" w:rsidRDefault="009B4165" w:rsidP="009B4165">
            <w:pPr>
              <w:rPr>
                <w:sz w:val="22"/>
                <w:szCs w:val="22"/>
              </w:rPr>
            </w:pPr>
          </w:p>
          <w:p w14:paraId="7E08F6B1" w14:textId="77777777" w:rsidR="009B4165" w:rsidRPr="005D1167" w:rsidRDefault="009B4165" w:rsidP="009B4165">
            <w:pPr>
              <w:rPr>
                <w:sz w:val="22"/>
                <w:szCs w:val="22"/>
              </w:rPr>
            </w:pPr>
          </w:p>
          <w:p w14:paraId="70FEB217" w14:textId="77777777" w:rsidR="009B4165" w:rsidRPr="005D1167" w:rsidRDefault="009B4165" w:rsidP="009B4165">
            <w:pPr>
              <w:rPr>
                <w:sz w:val="22"/>
                <w:szCs w:val="22"/>
              </w:rPr>
            </w:pPr>
          </w:p>
          <w:p w14:paraId="6F3D9959" w14:textId="77777777" w:rsidR="009B4165" w:rsidRPr="005D1167" w:rsidRDefault="009B4165" w:rsidP="009B4165">
            <w:pPr>
              <w:rPr>
                <w:sz w:val="22"/>
                <w:szCs w:val="22"/>
              </w:rPr>
            </w:pPr>
          </w:p>
          <w:p w14:paraId="52AC50D4" w14:textId="77777777" w:rsidR="009B4165" w:rsidRPr="005D1167" w:rsidRDefault="009B4165" w:rsidP="009B4165">
            <w:pPr>
              <w:rPr>
                <w:sz w:val="22"/>
                <w:szCs w:val="22"/>
              </w:rPr>
            </w:pPr>
          </w:p>
          <w:p w14:paraId="6C4B610B" w14:textId="77777777" w:rsidR="009B4165" w:rsidRPr="005D1167" w:rsidRDefault="009B4165" w:rsidP="009B4165">
            <w:pPr>
              <w:rPr>
                <w:sz w:val="22"/>
                <w:szCs w:val="22"/>
              </w:rPr>
            </w:pPr>
          </w:p>
          <w:p w14:paraId="284453CC" w14:textId="77777777" w:rsidR="009B4165" w:rsidRPr="005D1167" w:rsidRDefault="009B4165" w:rsidP="009B4165">
            <w:pPr>
              <w:rPr>
                <w:sz w:val="22"/>
                <w:szCs w:val="22"/>
              </w:rPr>
            </w:pPr>
          </w:p>
          <w:p w14:paraId="64B48941" w14:textId="77777777" w:rsidR="009B4165" w:rsidRPr="005D1167" w:rsidRDefault="009B4165" w:rsidP="009B4165">
            <w:pPr>
              <w:rPr>
                <w:sz w:val="22"/>
                <w:szCs w:val="22"/>
              </w:rPr>
            </w:pPr>
          </w:p>
          <w:p w14:paraId="5BE32984" w14:textId="604F7E7E" w:rsidR="009B4165" w:rsidRPr="005D1167" w:rsidRDefault="009B4165" w:rsidP="009B4165">
            <w:pPr>
              <w:rPr>
                <w:sz w:val="22"/>
                <w:szCs w:val="22"/>
              </w:rPr>
            </w:pPr>
          </w:p>
        </w:tc>
        <w:tc>
          <w:tcPr>
            <w:tcW w:w="3240" w:type="dxa"/>
            <w:vMerge w:val="restart"/>
          </w:tcPr>
          <w:p w14:paraId="34BC945B" w14:textId="77777777" w:rsidR="00E20404" w:rsidRPr="005D1167" w:rsidRDefault="00E20404" w:rsidP="00E847DF">
            <w:pPr>
              <w:ind w:left="-108" w:right="-108"/>
              <w:contextualSpacing/>
              <w:rPr>
                <w:b/>
                <w:sz w:val="22"/>
                <w:szCs w:val="22"/>
              </w:rPr>
            </w:pPr>
            <w:r w:rsidRPr="005D1167">
              <w:rPr>
                <w:b/>
                <w:sz w:val="22"/>
                <w:szCs w:val="22"/>
              </w:rPr>
              <w:t>ТР ТС 010/2011</w:t>
            </w:r>
          </w:p>
          <w:p w14:paraId="41943403" w14:textId="77777777" w:rsidR="00E20404" w:rsidRPr="005D1167" w:rsidRDefault="00E20404" w:rsidP="00E847DF">
            <w:pPr>
              <w:ind w:left="-108" w:right="-108"/>
              <w:contextualSpacing/>
              <w:rPr>
                <w:bCs/>
                <w:sz w:val="22"/>
                <w:szCs w:val="22"/>
              </w:rPr>
            </w:pPr>
            <w:r w:rsidRPr="005D1167">
              <w:rPr>
                <w:bCs/>
                <w:sz w:val="22"/>
                <w:szCs w:val="22"/>
              </w:rPr>
              <w:t>ГОСТ 12.2.048-80</w:t>
            </w:r>
          </w:p>
          <w:p w14:paraId="6D9C1F78" w14:textId="77777777" w:rsidR="00E20404" w:rsidRPr="005D1167" w:rsidRDefault="00E20404" w:rsidP="00E847DF">
            <w:pPr>
              <w:ind w:left="-108" w:right="-108"/>
              <w:contextualSpacing/>
              <w:rPr>
                <w:bCs/>
                <w:sz w:val="22"/>
                <w:szCs w:val="22"/>
              </w:rPr>
            </w:pPr>
            <w:r w:rsidRPr="005D1167">
              <w:rPr>
                <w:bCs/>
                <w:sz w:val="22"/>
                <w:szCs w:val="22"/>
              </w:rPr>
              <w:t>ГОСТ 7599-82</w:t>
            </w:r>
          </w:p>
          <w:p w14:paraId="7F124D4A" w14:textId="2819A4D8" w:rsidR="00E20404" w:rsidRPr="005D1167" w:rsidRDefault="00E20404" w:rsidP="00E847DF">
            <w:pPr>
              <w:ind w:left="-108" w:right="-108"/>
              <w:contextualSpacing/>
              <w:rPr>
                <w:b/>
                <w:sz w:val="22"/>
                <w:szCs w:val="22"/>
              </w:rPr>
            </w:pPr>
            <w:r w:rsidRPr="005D1167">
              <w:rPr>
                <w:bCs/>
                <w:sz w:val="22"/>
                <w:szCs w:val="22"/>
              </w:rPr>
              <w:t>ГОСТ Р 51101-2012</w:t>
            </w:r>
          </w:p>
        </w:tc>
        <w:tc>
          <w:tcPr>
            <w:tcW w:w="4680" w:type="dxa"/>
          </w:tcPr>
          <w:p w14:paraId="67B2F748" w14:textId="4FF9D1E9"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2AB03788" w14:textId="398F77F5"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BF5160A" w14:textId="3004F848" w:rsidR="00E20404" w:rsidRPr="005D1167" w:rsidRDefault="00E20404" w:rsidP="00E847DF">
            <w:pPr>
              <w:contextualSpacing/>
              <w:rPr>
                <w:sz w:val="22"/>
                <w:szCs w:val="22"/>
              </w:rPr>
            </w:pPr>
          </w:p>
        </w:tc>
      </w:tr>
      <w:tr w:rsidR="00E20404" w:rsidRPr="005D1167" w14:paraId="233CB9DC" w14:textId="77777777" w:rsidTr="00905A08">
        <w:trPr>
          <w:trHeight w:val="305"/>
        </w:trPr>
        <w:tc>
          <w:tcPr>
            <w:tcW w:w="355" w:type="dxa"/>
            <w:vMerge/>
          </w:tcPr>
          <w:p w14:paraId="305C4103" w14:textId="77777777" w:rsidR="00E20404" w:rsidRPr="005D1167" w:rsidRDefault="00E20404" w:rsidP="00E847DF">
            <w:pPr>
              <w:pStyle w:val="ad"/>
              <w:numPr>
                <w:ilvl w:val="0"/>
                <w:numId w:val="2"/>
              </w:numPr>
              <w:ind w:left="357" w:hanging="357"/>
              <w:rPr>
                <w:sz w:val="22"/>
                <w:szCs w:val="22"/>
              </w:rPr>
            </w:pPr>
          </w:p>
        </w:tc>
        <w:tc>
          <w:tcPr>
            <w:tcW w:w="2520" w:type="dxa"/>
            <w:vMerge/>
          </w:tcPr>
          <w:p w14:paraId="5E36D938" w14:textId="77777777" w:rsidR="00E20404" w:rsidRPr="005D1167" w:rsidRDefault="00E20404" w:rsidP="00E847DF">
            <w:pPr>
              <w:ind w:right="-108"/>
              <w:rPr>
                <w:sz w:val="22"/>
                <w:szCs w:val="22"/>
              </w:rPr>
            </w:pPr>
          </w:p>
        </w:tc>
        <w:tc>
          <w:tcPr>
            <w:tcW w:w="3240" w:type="dxa"/>
            <w:vMerge/>
          </w:tcPr>
          <w:p w14:paraId="79381DF8" w14:textId="77777777" w:rsidR="00E20404" w:rsidRPr="005D1167" w:rsidRDefault="00E20404" w:rsidP="00E847DF">
            <w:pPr>
              <w:ind w:left="-108" w:right="-108"/>
              <w:contextualSpacing/>
              <w:rPr>
                <w:b/>
                <w:sz w:val="22"/>
                <w:szCs w:val="22"/>
              </w:rPr>
            </w:pPr>
          </w:p>
        </w:tc>
        <w:tc>
          <w:tcPr>
            <w:tcW w:w="4680" w:type="dxa"/>
          </w:tcPr>
          <w:p w14:paraId="78E2B11F" w14:textId="47A5253D" w:rsidR="00E20404" w:rsidRPr="005D1167" w:rsidRDefault="00E20404" w:rsidP="00E847DF">
            <w:pPr>
              <w:ind w:left="-108" w:right="-108"/>
              <w:contextualSpacing/>
              <w:jc w:val="both"/>
              <w:rPr>
                <w:sz w:val="22"/>
                <w:szCs w:val="22"/>
              </w:rPr>
            </w:pPr>
            <w:r w:rsidRPr="005D1167">
              <w:rPr>
                <w:sz w:val="22"/>
                <w:szCs w:val="22"/>
              </w:rPr>
              <w:t>Общие требования безопасности/Технические требования</w:t>
            </w:r>
          </w:p>
        </w:tc>
        <w:tc>
          <w:tcPr>
            <w:tcW w:w="3960" w:type="dxa"/>
          </w:tcPr>
          <w:p w14:paraId="1D294B4F" w14:textId="77777777" w:rsidR="00E20404" w:rsidRPr="005D1167" w:rsidRDefault="00E20404" w:rsidP="00E847DF">
            <w:pPr>
              <w:ind w:left="-108" w:right="-108"/>
              <w:contextualSpacing/>
              <w:rPr>
                <w:bCs/>
                <w:sz w:val="22"/>
                <w:szCs w:val="22"/>
              </w:rPr>
            </w:pPr>
            <w:r w:rsidRPr="005D1167">
              <w:rPr>
                <w:bCs/>
                <w:sz w:val="22"/>
                <w:szCs w:val="22"/>
              </w:rPr>
              <w:t xml:space="preserve">ГОСТ 12.2.048-80 Раздел 1 </w:t>
            </w:r>
          </w:p>
          <w:p w14:paraId="2BB1E02F" w14:textId="314F85BE" w:rsidR="00E20404" w:rsidRPr="005D1167" w:rsidRDefault="00E20404" w:rsidP="00E847DF">
            <w:pPr>
              <w:ind w:left="-108" w:right="-108"/>
              <w:contextualSpacing/>
              <w:rPr>
                <w:b/>
                <w:sz w:val="22"/>
                <w:szCs w:val="22"/>
              </w:rPr>
            </w:pPr>
            <w:r w:rsidRPr="005D1167">
              <w:rPr>
                <w:bCs/>
                <w:sz w:val="22"/>
                <w:szCs w:val="22"/>
              </w:rPr>
              <w:t>ГОСТ 7599-82 Раздел2</w:t>
            </w:r>
          </w:p>
        </w:tc>
        <w:tc>
          <w:tcPr>
            <w:tcW w:w="1254" w:type="dxa"/>
            <w:vMerge w:val="restart"/>
          </w:tcPr>
          <w:p w14:paraId="095F0088" w14:textId="77777777" w:rsidR="00E20404" w:rsidRPr="005D1167" w:rsidRDefault="00E20404" w:rsidP="00E847DF">
            <w:pPr>
              <w:contextualSpacing/>
              <w:rPr>
                <w:sz w:val="22"/>
                <w:szCs w:val="22"/>
              </w:rPr>
            </w:pPr>
          </w:p>
          <w:p w14:paraId="61F23088" w14:textId="4057F501" w:rsidR="00E20404" w:rsidRPr="005D1167" w:rsidRDefault="00E20404" w:rsidP="00E847DF">
            <w:pPr>
              <w:contextualSpacing/>
              <w:rPr>
                <w:sz w:val="22"/>
                <w:szCs w:val="22"/>
              </w:rPr>
            </w:pPr>
            <w:r w:rsidRPr="005D1167">
              <w:rPr>
                <w:sz w:val="22"/>
                <w:szCs w:val="22"/>
              </w:rPr>
              <w:t>Выполняется/не выполняется</w:t>
            </w:r>
          </w:p>
        </w:tc>
      </w:tr>
      <w:tr w:rsidR="00E20404" w:rsidRPr="005D1167" w14:paraId="5E81B647" w14:textId="77777777" w:rsidTr="00905A08">
        <w:trPr>
          <w:trHeight w:val="282"/>
        </w:trPr>
        <w:tc>
          <w:tcPr>
            <w:tcW w:w="355" w:type="dxa"/>
            <w:vMerge/>
          </w:tcPr>
          <w:p w14:paraId="520669E2" w14:textId="77777777" w:rsidR="00E20404" w:rsidRPr="005D1167" w:rsidRDefault="00E20404" w:rsidP="00E847DF">
            <w:pPr>
              <w:pStyle w:val="ad"/>
              <w:numPr>
                <w:ilvl w:val="0"/>
                <w:numId w:val="2"/>
              </w:numPr>
              <w:ind w:left="357" w:hanging="357"/>
              <w:rPr>
                <w:sz w:val="22"/>
                <w:szCs w:val="22"/>
              </w:rPr>
            </w:pPr>
          </w:p>
        </w:tc>
        <w:tc>
          <w:tcPr>
            <w:tcW w:w="2520" w:type="dxa"/>
            <w:vMerge/>
          </w:tcPr>
          <w:p w14:paraId="5B18D632" w14:textId="77777777" w:rsidR="00E20404" w:rsidRPr="005D1167" w:rsidRDefault="00E20404" w:rsidP="00E847DF">
            <w:pPr>
              <w:ind w:right="-108"/>
              <w:rPr>
                <w:sz w:val="22"/>
                <w:szCs w:val="22"/>
              </w:rPr>
            </w:pPr>
          </w:p>
        </w:tc>
        <w:tc>
          <w:tcPr>
            <w:tcW w:w="3240" w:type="dxa"/>
            <w:vMerge/>
          </w:tcPr>
          <w:p w14:paraId="62DE26DC" w14:textId="77777777" w:rsidR="00E20404" w:rsidRPr="005D1167" w:rsidRDefault="00E20404" w:rsidP="00E847DF">
            <w:pPr>
              <w:ind w:left="-108" w:right="-108"/>
              <w:contextualSpacing/>
              <w:rPr>
                <w:b/>
                <w:sz w:val="22"/>
                <w:szCs w:val="22"/>
              </w:rPr>
            </w:pPr>
          </w:p>
        </w:tc>
        <w:tc>
          <w:tcPr>
            <w:tcW w:w="4680" w:type="dxa"/>
          </w:tcPr>
          <w:p w14:paraId="7F85B8EF" w14:textId="24E25EF6" w:rsidR="00E20404" w:rsidRPr="005D1167" w:rsidRDefault="00E20404" w:rsidP="00E847DF">
            <w:pPr>
              <w:ind w:left="-108" w:right="-108"/>
              <w:contextualSpacing/>
              <w:jc w:val="both"/>
              <w:rPr>
                <w:sz w:val="22"/>
                <w:szCs w:val="22"/>
              </w:rPr>
            </w:pPr>
            <w:r w:rsidRPr="005D1167">
              <w:rPr>
                <w:sz w:val="22"/>
                <w:szCs w:val="22"/>
              </w:rPr>
              <w:t>Требования к органам управления и настройки</w:t>
            </w:r>
          </w:p>
        </w:tc>
        <w:tc>
          <w:tcPr>
            <w:tcW w:w="3960" w:type="dxa"/>
          </w:tcPr>
          <w:p w14:paraId="4814A20F" w14:textId="1B61BB31" w:rsidR="00E20404" w:rsidRPr="005D1167" w:rsidRDefault="00E20404" w:rsidP="00E847DF">
            <w:pPr>
              <w:ind w:left="-108" w:right="-108"/>
              <w:contextualSpacing/>
              <w:rPr>
                <w:bCs/>
                <w:sz w:val="22"/>
                <w:szCs w:val="22"/>
              </w:rPr>
            </w:pPr>
            <w:r w:rsidRPr="005D1167">
              <w:rPr>
                <w:bCs/>
                <w:sz w:val="22"/>
                <w:szCs w:val="22"/>
              </w:rPr>
              <w:t>ГОСТ 12.2.048-80 Раздел 4</w:t>
            </w:r>
          </w:p>
        </w:tc>
        <w:tc>
          <w:tcPr>
            <w:tcW w:w="1254" w:type="dxa"/>
            <w:vMerge/>
          </w:tcPr>
          <w:p w14:paraId="5A99EF64" w14:textId="77777777" w:rsidR="00E20404" w:rsidRPr="005D1167" w:rsidRDefault="00E20404" w:rsidP="00E847DF">
            <w:pPr>
              <w:contextualSpacing/>
              <w:rPr>
                <w:sz w:val="22"/>
                <w:szCs w:val="22"/>
              </w:rPr>
            </w:pPr>
          </w:p>
        </w:tc>
      </w:tr>
      <w:tr w:rsidR="00E20404" w:rsidRPr="005D1167" w14:paraId="3EB79EBF" w14:textId="77777777" w:rsidTr="00905A08">
        <w:trPr>
          <w:trHeight w:val="102"/>
        </w:trPr>
        <w:tc>
          <w:tcPr>
            <w:tcW w:w="355" w:type="dxa"/>
            <w:vMerge/>
          </w:tcPr>
          <w:p w14:paraId="59E039C8" w14:textId="77777777" w:rsidR="00E20404" w:rsidRPr="005D1167" w:rsidRDefault="00E20404" w:rsidP="00E847DF">
            <w:pPr>
              <w:pStyle w:val="ad"/>
              <w:numPr>
                <w:ilvl w:val="0"/>
                <w:numId w:val="2"/>
              </w:numPr>
              <w:ind w:left="357" w:hanging="357"/>
              <w:rPr>
                <w:sz w:val="22"/>
                <w:szCs w:val="22"/>
              </w:rPr>
            </w:pPr>
          </w:p>
        </w:tc>
        <w:tc>
          <w:tcPr>
            <w:tcW w:w="2520" w:type="dxa"/>
            <w:vMerge/>
          </w:tcPr>
          <w:p w14:paraId="0A1591B0" w14:textId="77777777" w:rsidR="00E20404" w:rsidRPr="005D1167" w:rsidRDefault="00E20404" w:rsidP="00E847DF">
            <w:pPr>
              <w:ind w:right="-108"/>
              <w:rPr>
                <w:sz w:val="22"/>
                <w:szCs w:val="22"/>
              </w:rPr>
            </w:pPr>
          </w:p>
        </w:tc>
        <w:tc>
          <w:tcPr>
            <w:tcW w:w="3240" w:type="dxa"/>
            <w:vMerge/>
          </w:tcPr>
          <w:p w14:paraId="7882D338" w14:textId="77777777" w:rsidR="00E20404" w:rsidRPr="005D1167" w:rsidRDefault="00E20404" w:rsidP="00E847DF">
            <w:pPr>
              <w:ind w:left="-108" w:right="-108"/>
              <w:contextualSpacing/>
              <w:rPr>
                <w:b/>
                <w:sz w:val="22"/>
                <w:szCs w:val="22"/>
              </w:rPr>
            </w:pPr>
          </w:p>
        </w:tc>
        <w:tc>
          <w:tcPr>
            <w:tcW w:w="4680" w:type="dxa"/>
          </w:tcPr>
          <w:p w14:paraId="4DEDF3B8" w14:textId="0F5706A5" w:rsidR="00E20404" w:rsidRPr="005D1167" w:rsidRDefault="00E20404" w:rsidP="00E847DF">
            <w:pPr>
              <w:ind w:left="-108" w:right="-108"/>
              <w:contextualSpacing/>
              <w:jc w:val="both"/>
              <w:rPr>
                <w:sz w:val="22"/>
                <w:szCs w:val="22"/>
              </w:rPr>
            </w:pPr>
            <w:r w:rsidRPr="005D1167">
              <w:rPr>
                <w:sz w:val="22"/>
                <w:szCs w:val="22"/>
              </w:rPr>
              <w:t>Требования к электрооборудованию</w:t>
            </w:r>
          </w:p>
        </w:tc>
        <w:tc>
          <w:tcPr>
            <w:tcW w:w="3960" w:type="dxa"/>
          </w:tcPr>
          <w:p w14:paraId="3CABB4BB" w14:textId="18A69221" w:rsidR="00E20404" w:rsidRPr="005D1167" w:rsidRDefault="00E20404" w:rsidP="00E847DF">
            <w:pPr>
              <w:ind w:left="-108" w:right="-108"/>
              <w:contextualSpacing/>
              <w:rPr>
                <w:bCs/>
                <w:sz w:val="22"/>
                <w:szCs w:val="22"/>
              </w:rPr>
            </w:pPr>
            <w:r w:rsidRPr="005D1167">
              <w:rPr>
                <w:bCs/>
                <w:sz w:val="22"/>
                <w:szCs w:val="22"/>
              </w:rPr>
              <w:t>ГОСТ 12.2.048-80 Раздел 5</w:t>
            </w:r>
          </w:p>
        </w:tc>
        <w:tc>
          <w:tcPr>
            <w:tcW w:w="1254" w:type="dxa"/>
            <w:vMerge/>
          </w:tcPr>
          <w:p w14:paraId="22415070" w14:textId="77777777" w:rsidR="00E20404" w:rsidRPr="005D1167" w:rsidRDefault="00E20404" w:rsidP="00E847DF">
            <w:pPr>
              <w:contextualSpacing/>
              <w:rPr>
                <w:sz w:val="22"/>
                <w:szCs w:val="22"/>
              </w:rPr>
            </w:pPr>
          </w:p>
        </w:tc>
      </w:tr>
      <w:tr w:rsidR="00E20404" w:rsidRPr="005D1167" w14:paraId="1FD1B780" w14:textId="77777777" w:rsidTr="00905A08">
        <w:trPr>
          <w:trHeight w:val="143"/>
        </w:trPr>
        <w:tc>
          <w:tcPr>
            <w:tcW w:w="355" w:type="dxa"/>
            <w:vMerge/>
          </w:tcPr>
          <w:p w14:paraId="3894E337" w14:textId="77777777" w:rsidR="00E20404" w:rsidRPr="005D1167" w:rsidRDefault="00E20404" w:rsidP="00E847DF">
            <w:pPr>
              <w:pStyle w:val="ad"/>
              <w:numPr>
                <w:ilvl w:val="0"/>
                <w:numId w:val="2"/>
              </w:numPr>
              <w:ind w:left="357" w:hanging="357"/>
              <w:rPr>
                <w:sz w:val="22"/>
                <w:szCs w:val="22"/>
              </w:rPr>
            </w:pPr>
          </w:p>
        </w:tc>
        <w:tc>
          <w:tcPr>
            <w:tcW w:w="2520" w:type="dxa"/>
            <w:vMerge/>
          </w:tcPr>
          <w:p w14:paraId="42DD7D23" w14:textId="77777777" w:rsidR="00E20404" w:rsidRPr="005D1167" w:rsidRDefault="00E20404" w:rsidP="00E847DF">
            <w:pPr>
              <w:ind w:right="-108"/>
              <w:rPr>
                <w:sz w:val="22"/>
                <w:szCs w:val="22"/>
              </w:rPr>
            </w:pPr>
          </w:p>
        </w:tc>
        <w:tc>
          <w:tcPr>
            <w:tcW w:w="3240" w:type="dxa"/>
            <w:vMerge/>
          </w:tcPr>
          <w:p w14:paraId="46167E7B" w14:textId="77777777" w:rsidR="00E20404" w:rsidRPr="005D1167" w:rsidRDefault="00E20404" w:rsidP="00E847DF">
            <w:pPr>
              <w:ind w:left="-108" w:right="-108"/>
              <w:contextualSpacing/>
              <w:rPr>
                <w:b/>
                <w:sz w:val="22"/>
                <w:szCs w:val="22"/>
              </w:rPr>
            </w:pPr>
          </w:p>
        </w:tc>
        <w:tc>
          <w:tcPr>
            <w:tcW w:w="4680" w:type="dxa"/>
          </w:tcPr>
          <w:p w14:paraId="67FF1B8F" w14:textId="4940B994" w:rsidR="00E20404" w:rsidRPr="005D1167" w:rsidRDefault="00E20404" w:rsidP="00E847DF">
            <w:pPr>
              <w:ind w:left="-108" w:right="-108"/>
              <w:contextualSpacing/>
              <w:jc w:val="both"/>
              <w:rPr>
                <w:sz w:val="22"/>
                <w:szCs w:val="22"/>
              </w:rPr>
            </w:pPr>
            <w:r w:rsidRPr="005D1167">
              <w:rPr>
                <w:sz w:val="22"/>
                <w:szCs w:val="22"/>
              </w:rPr>
              <w:t xml:space="preserve">Типовые методики проверки соответствия требованиям безопасности </w:t>
            </w:r>
          </w:p>
        </w:tc>
        <w:tc>
          <w:tcPr>
            <w:tcW w:w="3960" w:type="dxa"/>
          </w:tcPr>
          <w:p w14:paraId="531C4871" w14:textId="77777777" w:rsidR="00E20404" w:rsidRPr="005D1167" w:rsidRDefault="00E20404" w:rsidP="00E847DF">
            <w:pPr>
              <w:ind w:left="-108" w:right="-108"/>
              <w:contextualSpacing/>
              <w:rPr>
                <w:bCs/>
                <w:sz w:val="22"/>
                <w:szCs w:val="22"/>
              </w:rPr>
            </w:pPr>
            <w:r w:rsidRPr="005D1167">
              <w:rPr>
                <w:bCs/>
                <w:sz w:val="22"/>
                <w:szCs w:val="22"/>
              </w:rPr>
              <w:t>ГОСТ Р 51101-2012 Раздел 4</w:t>
            </w:r>
          </w:p>
          <w:p w14:paraId="40D125D9" w14:textId="0C7E8F6E" w:rsidR="00E20404" w:rsidRPr="005D1167" w:rsidRDefault="00E20404" w:rsidP="00E847DF">
            <w:pPr>
              <w:ind w:left="-108" w:right="-108"/>
              <w:contextualSpacing/>
              <w:rPr>
                <w:bCs/>
                <w:sz w:val="22"/>
                <w:szCs w:val="22"/>
              </w:rPr>
            </w:pPr>
          </w:p>
        </w:tc>
        <w:tc>
          <w:tcPr>
            <w:tcW w:w="1254" w:type="dxa"/>
            <w:vMerge/>
          </w:tcPr>
          <w:p w14:paraId="32A5DB10" w14:textId="77777777" w:rsidR="00E20404" w:rsidRPr="005D1167" w:rsidRDefault="00E20404" w:rsidP="00E847DF">
            <w:pPr>
              <w:contextualSpacing/>
              <w:rPr>
                <w:sz w:val="22"/>
                <w:szCs w:val="22"/>
              </w:rPr>
            </w:pPr>
          </w:p>
        </w:tc>
      </w:tr>
      <w:tr w:rsidR="00E20404" w:rsidRPr="005D1167" w14:paraId="77E43589" w14:textId="77777777" w:rsidTr="00E01E5C">
        <w:trPr>
          <w:trHeight w:val="168"/>
        </w:trPr>
        <w:tc>
          <w:tcPr>
            <w:tcW w:w="355" w:type="dxa"/>
            <w:vMerge/>
            <w:tcBorders>
              <w:bottom w:val="single" w:sz="4" w:space="0" w:color="auto"/>
            </w:tcBorders>
          </w:tcPr>
          <w:p w14:paraId="7D2C8DA9"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31437B5D" w14:textId="77777777" w:rsidR="00E20404" w:rsidRPr="005D1167" w:rsidRDefault="00E20404" w:rsidP="00E847DF">
            <w:pPr>
              <w:ind w:right="-108"/>
              <w:rPr>
                <w:sz w:val="22"/>
                <w:szCs w:val="22"/>
              </w:rPr>
            </w:pPr>
          </w:p>
        </w:tc>
        <w:tc>
          <w:tcPr>
            <w:tcW w:w="3240" w:type="dxa"/>
            <w:vMerge/>
          </w:tcPr>
          <w:p w14:paraId="04E07914"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291A306" w14:textId="02F6D0A5" w:rsidR="00E20404" w:rsidRPr="005D1167" w:rsidRDefault="00E20404"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1827DDD8" w14:textId="44B12C83" w:rsidR="00E20404" w:rsidRPr="005D1167" w:rsidRDefault="00E20404" w:rsidP="00E847DF">
            <w:pPr>
              <w:ind w:left="-108" w:right="-108"/>
              <w:contextualSpacing/>
              <w:rPr>
                <w:bCs/>
                <w:sz w:val="22"/>
                <w:szCs w:val="22"/>
              </w:rPr>
            </w:pPr>
            <w:r w:rsidRPr="005D1167">
              <w:rPr>
                <w:bCs/>
                <w:sz w:val="22"/>
                <w:szCs w:val="22"/>
              </w:rPr>
              <w:t>ГОСТ 7599-82 п.6.1-6.4</w:t>
            </w:r>
          </w:p>
        </w:tc>
        <w:tc>
          <w:tcPr>
            <w:tcW w:w="1254" w:type="dxa"/>
            <w:vMerge/>
            <w:tcBorders>
              <w:bottom w:val="single" w:sz="4" w:space="0" w:color="auto"/>
            </w:tcBorders>
          </w:tcPr>
          <w:p w14:paraId="4C7677F1" w14:textId="77777777" w:rsidR="00E20404" w:rsidRPr="005D1167" w:rsidRDefault="00E20404" w:rsidP="00E847DF">
            <w:pPr>
              <w:contextualSpacing/>
              <w:rPr>
                <w:sz w:val="22"/>
                <w:szCs w:val="22"/>
              </w:rPr>
            </w:pPr>
          </w:p>
        </w:tc>
      </w:tr>
      <w:tr w:rsidR="00E20404" w:rsidRPr="005D1167" w14:paraId="650E3765" w14:textId="77777777" w:rsidTr="00E42284">
        <w:trPr>
          <w:trHeight w:val="251"/>
        </w:trPr>
        <w:tc>
          <w:tcPr>
            <w:tcW w:w="355" w:type="dxa"/>
            <w:vMerge/>
          </w:tcPr>
          <w:p w14:paraId="01E6CDB4" w14:textId="77777777" w:rsidR="00E20404" w:rsidRPr="005D1167" w:rsidRDefault="00E20404" w:rsidP="00E847DF">
            <w:pPr>
              <w:pStyle w:val="ad"/>
              <w:numPr>
                <w:ilvl w:val="0"/>
                <w:numId w:val="2"/>
              </w:numPr>
              <w:ind w:left="357" w:hanging="357"/>
              <w:rPr>
                <w:sz w:val="22"/>
                <w:szCs w:val="22"/>
              </w:rPr>
            </w:pPr>
          </w:p>
        </w:tc>
        <w:tc>
          <w:tcPr>
            <w:tcW w:w="2520" w:type="dxa"/>
            <w:vMerge/>
          </w:tcPr>
          <w:p w14:paraId="0E6E16F6" w14:textId="77777777" w:rsidR="00E20404" w:rsidRPr="005D1167" w:rsidRDefault="00E20404" w:rsidP="00E847DF">
            <w:pPr>
              <w:ind w:right="-108"/>
              <w:rPr>
                <w:sz w:val="22"/>
                <w:szCs w:val="22"/>
              </w:rPr>
            </w:pPr>
          </w:p>
        </w:tc>
        <w:tc>
          <w:tcPr>
            <w:tcW w:w="3240" w:type="dxa"/>
            <w:vMerge/>
          </w:tcPr>
          <w:p w14:paraId="3073810F" w14:textId="77777777" w:rsidR="00E20404" w:rsidRPr="005D1167" w:rsidRDefault="00E20404" w:rsidP="00E847DF">
            <w:pPr>
              <w:ind w:left="-108" w:right="-108"/>
              <w:contextualSpacing/>
              <w:rPr>
                <w:b/>
                <w:sz w:val="22"/>
                <w:szCs w:val="22"/>
              </w:rPr>
            </w:pPr>
          </w:p>
        </w:tc>
        <w:tc>
          <w:tcPr>
            <w:tcW w:w="4680" w:type="dxa"/>
          </w:tcPr>
          <w:p w14:paraId="5A2AF4F0" w14:textId="143A7F97"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3D0388E2" w14:textId="05F370EA" w:rsidR="00E20404" w:rsidRPr="005D1167" w:rsidRDefault="00E20404" w:rsidP="00E847DF">
            <w:pPr>
              <w:ind w:left="-108" w:right="-108"/>
              <w:contextualSpacing/>
              <w:rPr>
                <w:bCs/>
                <w:sz w:val="22"/>
                <w:szCs w:val="22"/>
              </w:rPr>
            </w:pPr>
            <w:r w:rsidRPr="005D1167">
              <w:rPr>
                <w:bCs/>
                <w:sz w:val="22"/>
                <w:szCs w:val="22"/>
              </w:rPr>
              <w:t>ГОСТ 12.2.048-80 п.7.3</w:t>
            </w:r>
          </w:p>
        </w:tc>
        <w:tc>
          <w:tcPr>
            <w:tcW w:w="1254" w:type="dxa"/>
          </w:tcPr>
          <w:p w14:paraId="4BA71CF1" w14:textId="052A8D8C"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D897DDE" w14:textId="77777777" w:rsidTr="00905A08">
        <w:trPr>
          <w:trHeight w:val="201"/>
        </w:trPr>
        <w:tc>
          <w:tcPr>
            <w:tcW w:w="355" w:type="dxa"/>
            <w:vMerge w:val="restart"/>
          </w:tcPr>
          <w:p w14:paraId="00003954"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23A3FF25" w14:textId="2D7721FB" w:rsidR="00E20404" w:rsidRPr="005D1167" w:rsidRDefault="00E20404" w:rsidP="00E847DF">
            <w:pPr>
              <w:ind w:right="-108"/>
              <w:contextualSpacing/>
              <w:rPr>
                <w:sz w:val="22"/>
                <w:szCs w:val="22"/>
              </w:rPr>
            </w:pPr>
            <w:r w:rsidRPr="005D1167">
              <w:rPr>
                <w:sz w:val="22"/>
                <w:szCs w:val="22"/>
              </w:rPr>
              <w:t>Оборудование технологическое для литейного производства</w:t>
            </w:r>
          </w:p>
        </w:tc>
        <w:tc>
          <w:tcPr>
            <w:tcW w:w="3240" w:type="dxa"/>
            <w:vMerge w:val="restart"/>
          </w:tcPr>
          <w:p w14:paraId="657FE7B0" w14:textId="77777777" w:rsidR="00E20404" w:rsidRPr="005D1167" w:rsidRDefault="00E20404" w:rsidP="00E847DF">
            <w:pPr>
              <w:ind w:left="-108" w:right="-108"/>
              <w:contextualSpacing/>
              <w:rPr>
                <w:b/>
                <w:sz w:val="22"/>
                <w:szCs w:val="22"/>
              </w:rPr>
            </w:pPr>
            <w:r w:rsidRPr="005D1167">
              <w:rPr>
                <w:b/>
                <w:sz w:val="22"/>
                <w:szCs w:val="22"/>
              </w:rPr>
              <w:t>ТР ТС 010/2011</w:t>
            </w:r>
          </w:p>
          <w:p w14:paraId="76E829DE" w14:textId="77777777" w:rsidR="00E20404" w:rsidRPr="005D1167" w:rsidRDefault="00E20404" w:rsidP="00E847DF">
            <w:pPr>
              <w:ind w:left="-108" w:right="-108"/>
              <w:contextualSpacing/>
              <w:rPr>
                <w:bCs/>
                <w:sz w:val="22"/>
                <w:szCs w:val="22"/>
              </w:rPr>
            </w:pPr>
            <w:r w:rsidRPr="005D1167">
              <w:rPr>
                <w:bCs/>
                <w:sz w:val="22"/>
                <w:szCs w:val="22"/>
              </w:rPr>
              <w:t>ГОСТ 12.2.046.0-2004</w:t>
            </w:r>
          </w:p>
          <w:p w14:paraId="439B2F2C" w14:textId="77777777" w:rsidR="00E20404" w:rsidRPr="005D1167" w:rsidRDefault="00E20404" w:rsidP="00E847DF">
            <w:pPr>
              <w:ind w:left="-108" w:right="-108"/>
              <w:contextualSpacing/>
              <w:rPr>
                <w:bCs/>
                <w:sz w:val="22"/>
                <w:szCs w:val="22"/>
              </w:rPr>
            </w:pPr>
            <w:r w:rsidRPr="005D1167">
              <w:rPr>
                <w:bCs/>
                <w:sz w:val="22"/>
                <w:szCs w:val="22"/>
              </w:rPr>
              <w:t>ГОСТ 10580-2006</w:t>
            </w:r>
          </w:p>
          <w:p w14:paraId="336D78D6" w14:textId="77777777" w:rsidR="00E20404" w:rsidRPr="005D1167" w:rsidRDefault="00E20404" w:rsidP="00E847DF">
            <w:pPr>
              <w:ind w:left="-108" w:right="-108"/>
              <w:contextualSpacing/>
              <w:rPr>
                <w:bCs/>
                <w:sz w:val="22"/>
                <w:szCs w:val="22"/>
              </w:rPr>
            </w:pPr>
            <w:r w:rsidRPr="005D1167">
              <w:rPr>
                <w:bCs/>
                <w:sz w:val="22"/>
                <w:szCs w:val="22"/>
              </w:rPr>
              <w:t>ГОСТ30443-97</w:t>
            </w:r>
          </w:p>
          <w:p w14:paraId="09C17905" w14:textId="77777777" w:rsidR="00E20404" w:rsidRPr="005D1167" w:rsidRDefault="00E20404" w:rsidP="00E847DF">
            <w:pPr>
              <w:ind w:left="-108" w:right="-108"/>
              <w:contextualSpacing/>
              <w:rPr>
                <w:bCs/>
                <w:sz w:val="22"/>
                <w:szCs w:val="22"/>
              </w:rPr>
            </w:pPr>
            <w:r w:rsidRPr="005D1167">
              <w:rPr>
                <w:bCs/>
                <w:sz w:val="22"/>
                <w:szCs w:val="22"/>
              </w:rPr>
              <w:t>ГОСТ 30647-99</w:t>
            </w:r>
          </w:p>
          <w:p w14:paraId="5E4C6F09" w14:textId="77777777" w:rsidR="00E20404" w:rsidRPr="005D1167" w:rsidRDefault="00E20404" w:rsidP="00E847DF">
            <w:pPr>
              <w:ind w:left="-108" w:right="-108"/>
              <w:contextualSpacing/>
              <w:rPr>
                <w:bCs/>
                <w:sz w:val="22"/>
                <w:szCs w:val="22"/>
              </w:rPr>
            </w:pPr>
            <w:r w:rsidRPr="005D1167">
              <w:rPr>
                <w:bCs/>
                <w:sz w:val="22"/>
                <w:szCs w:val="22"/>
              </w:rPr>
              <w:t>ГОСТ 31545-2012</w:t>
            </w:r>
          </w:p>
          <w:p w14:paraId="354C8B48" w14:textId="77777777" w:rsidR="00E20404" w:rsidRPr="005D1167" w:rsidRDefault="00E20404" w:rsidP="00E847DF">
            <w:pPr>
              <w:ind w:left="-108" w:right="-108"/>
              <w:contextualSpacing/>
              <w:rPr>
                <w:b/>
                <w:sz w:val="22"/>
                <w:szCs w:val="22"/>
              </w:rPr>
            </w:pPr>
          </w:p>
          <w:p w14:paraId="548808EB" w14:textId="77777777" w:rsidR="00E20404" w:rsidRPr="005D1167" w:rsidRDefault="00E20404" w:rsidP="00E847DF">
            <w:pPr>
              <w:ind w:left="-108" w:right="-108"/>
              <w:contextualSpacing/>
              <w:rPr>
                <w:b/>
                <w:sz w:val="22"/>
                <w:szCs w:val="22"/>
              </w:rPr>
            </w:pPr>
          </w:p>
        </w:tc>
        <w:tc>
          <w:tcPr>
            <w:tcW w:w="4680" w:type="dxa"/>
          </w:tcPr>
          <w:p w14:paraId="0579B432" w14:textId="13F4B289"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F1B784D" w14:textId="66813BC5"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65CA50C5" w14:textId="487AD7D6" w:rsidR="00E20404" w:rsidRPr="005D1167" w:rsidRDefault="00E20404" w:rsidP="00E847DF">
            <w:pPr>
              <w:contextualSpacing/>
              <w:rPr>
                <w:sz w:val="22"/>
                <w:szCs w:val="22"/>
              </w:rPr>
            </w:pPr>
          </w:p>
        </w:tc>
      </w:tr>
      <w:tr w:rsidR="00E20404" w:rsidRPr="005D1167" w14:paraId="73EF8C40" w14:textId="77777777" w:rsidTr="00905A08">
        <w:trPr>
          <w:trHeight w:val="20"/>
        </w:trPr>
        <w:tc>
          <w:tcPr>
            <w:tcW w:w="355" w:type="dxa"/>
            <w:vMerge/>
          </w:tcPr>
          <w:p w14:paraId="58A23171" w14:textId="77777777" w:rsidR="00E20404" w:rsidRPr="005D1167" w:rsidRDefault="00E20404" w:rsidP="00E847DF">
            <w:pPr>
              <w:pStyle w:val="ad"/>
              <w:numPr>
                <w:ilvl w:val="0"/>
                <w:numId w:val="2"/>
              </w:numPr>
              <w:ind w:left="357" w:hanging="357"/>
              <w:rPr>
                <w:sz w:val="22"/>
                <w:szCs w:val="22"/>
              </w:rPr>
            </w:pPr>
          </w:p>
        </w:tc>
        <w:tc>
          <w:tcPr>
            <w:tcW w:w="2520" w:type="dxa"/>
            <w:vMerge/>
          </w:tcPr>
          <w:p w14:paraId="614F8E8C" w14:textId="77777777" w:rsidR="00E20404" w:rsidRPr="005D1167" w:rsidRDefault="00E20404" w:rsidP="00E847DF">
            <w:pPr>
              <w:ind w:right="-108"/>
              <w:contextualSpacing/>
              <w:rPr>
                <w:sz w:val="22"/>
                <w:szCs w:val="22"/>
              </w:rPr>
            </w:pPr>
          </w:p>
        </w:tc>
        <w:tc>
          <w:tcPr>
            <w:tcW w:w="3240" w:type="dxa"/>
            <w:vMerge/>
          </w:tcPr>
          <w:p w14:paraId="441C6A2D" w14:textId="77777777" w:rsidR="00E20404" w:rsidRPr="005D1167" w:rsidRDefault="00E20404" w:rsidP="00E847DF">
            <w:pPr>
              <w:ind w:left="-108" w:right="-108"/>
              <w:contextualSpacing/>
              <w:rPr>
                <w:b/>
                <w:sz w:val="22"/>
                <w:szCs w:val="22"/>
              </w:rPr>
            </w:pPr>
          </w:p>
        </w:tc>
        <w:tc>
          <w:tcPr>
            <w:tcW w:w="4680" w:type="dxa"/>
          </w:tcPr>
          <w:p w14:paraId="1122079C" w14:textId="221E959F" w:rsidR="00E20404" w:rsidRPr="005D1167" w:rsidRDefault="00E20404" w:rsidP="00E847DF">
            <w:pPr>
              <w:ind w:left="-108" w:right="-108"/>
              <w:contextualSpacing/>
              <w:jc w:val="both"/>
              <w:rPr>
                <w:bCs/>
                <w:sz w:val="22"/>
                <w:szCs w:val="22"/>
              </w:rPr>
            </w:pPr>
            <w:r w:rsidRPr="005D1167">
              <w:rPr>
                <w:bCs/>
                <w:sz w:val="22"/>
                <w:szCs w:val="22"/>
              </w:rPr>
              <w:t xml:space="preserve">Анализ конструкторской безопасности </w:t>
            </w:r>
          </w:p>
        </w:tc>
        <w:tc>
          <w:tcPr>
            <w:tcW w:w="3960" w:type="dxa"/>
            <w:tcBorders>
              <w:top w:val="single" w:sz="4" w:space="0" w:color="auto"/>
              <w:left w:val="single" w:sz="4" w:space="0" w:color="auto"/>
              <w:bottom w:val="single" w:sz="4" w:space="0" w:color="auto"/>
              <w:right w:val="single" w:sz="4" w:space="0" w:color="auto"/>
            </w:tcBorders>
          </w:tcPr>
          <w:p w14:paraId="618A952E" w14:textId="0D9103EE" w:rsidR="00E20404" w:rsidRPr="005D1167" w:rsidRDefault="00E20404" w:rsidP="00E847DF">
            <w:pPr>
              <w:ind w:left="-108" w:right="-108"/>
              <w:contextualSpacing/>
              <w:rPr>
                <w:b/>
                <w:sz w:val="22"/>
                <w:szCs w:val="22"/>
              </w:rPr>
            </w:pPr>
            <w:r w:rsidRPr="005D1167">
              <w:rPr>
                <w:bCs/>
                <w:sz w:val="22"/>
                <w:szCs w:val="22"/>
              </w:rPr>
              <w:t>ГОСТ 30443-97 п.4.1</w:t>
            </w:r>
          </w:p>
        </w:tc>
        <w:tc>
          <w:tcPr>
            <w:tcW w:w="1254" w:type="dxa"/>
            <w:vMerge w:val="restart"/>
          </w:tcPr>
          <w:p w14:paraId="1C89F7AE" w14:textId="1E949D89" w:rsidR="00E20404" w:rsidRPr="005D1167" w:rsidRDefault="00E20404" w:rsidP="00E847DF">
            <w:pPr>
              <w:ind w:left="-116" w:right="-112"/>
              <w:contextualSpacing/>
              <w:rPr>
                <w:sz w:val="22"/>
                <w:szCs w:val="22"/>
              </w:rPr>
            </w:pPr>
            <w:r w:rsidRPr="005D1167">
              <w:rPr>
                <w:sz w:val="22"/>
                <w:szCs w:val="22"/>
              </w:rPr>
              <w:t>Выполняется/не выполняется</w:t>
            </w:r>
          </w:p>
        </w:tc>
      </w:tr>
      <w:tr w:rsidR="00E20404" w:rsidRPr="005D1167" w14:paraId="7A235808" w14:textId="77777777" w:rsidTr="008C79CA">
        <w:trPr>
          <w:trHeight w:val="343"/>
        </w:trPr>
        <w:tc>
          <w:tcPr>
            <w:tcW w:w="355" w:type="dxa"/>
            <w:vMerge/>
            <w:tcBorders>
              <w:bottom w:val="single" w:sz="4" w:space="0" w:color="auto"/>
            </w:tcBorders>
          </w:tcPr>
          <w:p w14:paraId="7F959AD1"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29613FEF" w14:textId="77777777" w:rsidR="00E20404" w:rsidRPr="005D1167" w:rsidRDefault="00E20404" w:rsidP="00E847DF">
            <w:pPr>
              <w:ind w:right="-108"/>
              <w:contextualSpacing/>
              <w:rPr>
                <w:sz w:val="22"/>
                <w:szCs w:val="22"/>
              </w:rPr>
            </w:pPr>
          </w:p>
        </w:tc>
        <w:tc>
          <w:tcPr>
            <w:tcW w:w="3240" w:type="dxa"/>
            <w:vMerge/>
          </w:tcPr>
          <w:p w14:paraId="12DE7EFB"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7CBA1DC6" w14:textId="362A49F4" w:rsidR="00E20404" w:rsidRPr="005D1167" w:rsidRDefault="00E20404" w:rsidP="00E847DF">
            <w:pPr>
              <w:ind w:left="-108" w:right="-108"/>
              <w:contextualSpacing/>
              <w:jc w:val="both"/>
              <w:rPr>
                <w:b/>
                <w:sz w:val="22"/>
                <w:szCs w:val="22"/>
              </w:rPr>
            </w:pPr>
            <w:r w:rsidRPr="005D1167">
              <w:rPr>
                <w:sz w:val="22"/>
                <w:szCs w:val="22"/>
                <w:lang w:val="ky-KG"/>
              </w:rPr>
              <w:t>Испытание напряжением на пробой изоляции</w:t>
            </w:r>
          </w:p>
        </w:tc>
        <w:tc>
          <w:tcPr>
            <w:tcW w:w="3960" w:type="dxa"/>
            <w:tcBorders>
              <w:top w:val="single" w:sz="4" w:space="0" w:color="auto"/>
              <w:left w:val="single" w:sz="4" w:space="0" w:color="auto"/>
              <w:bottom w:val="single" w:sz="4" w:space="0" w:color="auto"/>
              <w:right w:val="single" w:sz="4" w:space="0" w:color="auto"/>
            </w:tcBorders>
          </w:tcPr>
          <w:p w14:paraId="0B1536C9" w14:textId="04A9FC27" w:rsidR="00E20404" w:rsidRPr="005D1167" w:rsidRDefault="00E20404" w:rsidP="00E847DF">
            <w:pPr>
              <w:ind w:left="-108" w:right="-108"/>
              <w:contextualSpacing/>
              <w:rPr>
                <w:b/>
                <w:sz w:val="22"/>
                <w:szCs w:val="22"/>
              </w:rPr>
            </w:pPr>
            <w:r w:rsidRPr="005D1167">
              <w:rPr>
                <w:bCs/>
                <w:sz w:val="22"/>
                <w:szCs w:val="22"/>
              </w:rPr>
              <w:t>ГОСТ 30443-97 п.4.2.2</w:t>
            </w:r>
          </w:p>
        </w:tc>
        <w:tc>
          <w:tcPr>
            <w:tcW w:w="1254" w:type="dxa"/>
            <w:vMerge/>
            <w:tcBorders>
              <w:bottom w:val="single" w:sz="4" w:space="0" w:color="auto"/>
            </w:tcBorders>
          </w:tcPr>
          <w:p w14:paraId="47E36841" w14:textId="77777777" w:rsidR="00E20404" w:rsidRPr="005D1167" w:rsidRDefault="00E20404" w:rsidP="00E847DF">
            <w:pPr>
              <w:contextualSpacing/>
              <w:rPr>
                <w:sz w:val="22"/>
                <w:szCs w:val="22"/>
              </w:rPr>
            </w:pPr>
          </w:p>
        </w:tc>
      </w:tr>
      <w:tr w:rsidR="00E20404" w:rsidRPr="005D1167" w14:paraId="01E67C9A" w14:textId="77777777" w:rsidTr="00905A08">
        <w:trPr>
          <w:trHeight w:val="20"/>
        </w:trPr>
        <w:tc>
          <w:tcPr>
            <w:tcW w:w="355" w:type="dxa"/>
            <w:vMerge/>
          </w:tcPr>
          <w:p w14:paraId="325584C4" w14:textId="77777777" w:rsidR="00E20404" w:rsidRPr="005D1167" w:rsidRDefault="00E20404" w:rsidP="00E847DF">
            <w:pPr>
              <w:pStyle w:val="ad"/>
              <w:numPr>
                <w:ilvl w:val="0"/>
                <w:numId w:val="2"/>
              </w:numPr>
              <w:ind w:left="357" w:hanging="357"/>
              <w:rPr>
                <w:sz w:val="22"/>
                <w:szCs w:val="22"/>
              </w:rPr>
            </w:pPr>
          </w:p>
        </w:tc>
        <w:tc>
          <w:tcPr>
            <w:tcW w:w="2520" w:type="dxa"/>
            <w:vMerge/>
          </w:tcPr>
          <w:p w14:paraId="15D32182" w14:textId="77777777" w:rsidR="00E20404" w:rsidRPr="005D1167" w:rsidRDefault="00E20404" w:rsidP="00E847DF">
            <w:pPr>
              <w:ind w:right="-108"/>
              <w:contextualSpacing/>
              <w:rPr>
                <w:sz w:val="22"/>
                <w:szCs w:val="22"/>
              </w:rPr>
            </w:pPr>
          </w:p>
        </w:tc>
        <w:tc>
          <w:tcPr>
            <w:tcW w:w="3240" w:type="dxa"/>
            <w:vMerge/>
          </w:tcPr>
          <w:p w14:paraId="5FB92495" w14:textId="77777777" w:rsidR="00E20404" w:rsidRPr="005D1167" w:rsidRDefault="00E20404" w:rsidP="00E847DF">
            <w:pPr>
              <w:ind w:left="-108" w:right="-108"/>
              <w:contextualSpacing/>
              <w:rPr>
                <w:b/>
                <w:sz w:val="22"/>
                <w:szCs w:val="22"/>
              </w:rPr>
            </w:pPr>
          </w:p>
        </w:tc>
        <w:tc>
          <w:tcPr>
            <w:tcW w:w="4680" w:type="dxa"/>
          </w:tcPr>
          <w:p w14:paraId="5CBD5659" w14:textId="78ABBD16" w:rsidR="00E20404" w:rsidRPr="005D1167" w:rsidRDefault="00E20404" w:rsidP="00E847DF">
            <w:pPr>
              <w:ind w:left="-108" w:right="-108"/>
              <w:contextualSpacing/>
              <w:jc w:val="both"/>
              <w:rPr>
                <w:b/>
                <w:sz w:val="22"/>
                <w:szCs w:val="22"/>
              </w:rPr>
            </w:pPr>
            <w:r w:rsidRPr="005D1167">
              <w:rPr>
                <w:sz w:val="22"/>
                <w:szCs w:val="22"/>
              </w:rPr>
              <w:t>Шумовые характеристики</w:t>
            </w:r>
          </w:p>
        </w:tc>
        <w:tc>
          <w:tcPr>
            <w:tcW w:w="3960" w:type="dxa"/>
            <w:tcBorders>
              <w:top w:val="single" w:sz="4" w:space="0" w:color="auto"/>
              <w:left w:val="single" w:sz="4" w:space="0" w:color="auto"/>
              <w:bottom w:val="single" w:sz="4" w:space="0" w:color="auto"/>
              <w:right w:val="single" w:sz="4" w:space="0" w:color="auto"/>
            </w:tcBorders>
          </w:tcPr>
          <w:p w14:paraId="1BB0F278" w14:textId="77777777" w:rsidR="00E20404" w:rsidRPr="005D1167" w:rsidRDefault="00E20404" w:rsidP="00E847DF">
            <w:pPr>
              <w:ind w:left="-108" w:right="-108"/>
              <w:contextualSpacing/>
              <w:rPr>
                <w:bCs/>
                <w:sz w:val="22"/>
                <w:szCs w:val="22"/>
              </w:rPr>
            </w:pPr>
            <w:r w:rsidRPr="005D1167">
              <w:rPr>
                <w:bCs/>
                <w:sz w:val="22"/>
                <w:szCs w:val="22"/>
              </w:rPr>
              <w:t>ГОСТ 30443-97 п.4.7.4-4.7.9</w:t>
            </w:r>
          </w:p>
          <w:p w14:paraId="66A67596" w14:textId="430BCBCB" w:rsidR="00E20404" w:rsidRPr="005D1167" w:rsidRDefault="00E20404" w:rsidP="00E847DF">
            <w:pPr>
              <w:ind w:left="-108" w:right="-108"/>
              <w:contextualSpacing/>
              <w:rPr>
                <w:b/>
                <w:sz w:val="22"/>
                <w:szCs w:val="22"/>
              </w:rPr>
            </w:pPr>
            <w:r w:rsidRPr="005D1167">
              <w:rPr>
                <w:bCs/>
                <w:sz w:val="22"/>
                <w:szCs w:val="22"/>
              </w:rPr>
              <w:t>ГОСТ 31545-2012</w:t>
            </w:r>
          </w:p>
        </w:tc>
        <w:tc>
          <w:tcPr>
            <w:tcW w:w="1254" w:type="dxa"/>
          </w:tcPr>
          <w:p w14:paraId="1AF9F2DB" w14:textId="7085C625"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796F4D9" w14:textId="77777777" w:rsidTr="00905A08">
        <w:trPr>
          <w:trHeight w:val="20"/>
        </w:trPr>
        <w:tc>
          <w:tcPr>
            <w:tcW w:w="355" w:type="dxa"/>
            <w:vMerge/>
          </w:tcPr>
          <w:p w14:paraId="1261B38C" w14:textId="77777777" w:rsidR="00E20404" w:rsidRPr="005D1167" w:rsidRDefault="00E20404" w:rsidP="00E847DF">
            <w:pPr>
              <w:pStyle w:val="ad"/>
              <w:numPr>
                <w:ilvl w:val="0"/>
                <w:numId w:val="2"/>
              </w:numPr>
              <w:ind w:left="357" w:hanging="357"/>
              <w:rPr>
                <w:sz w:val="22"/>
                <w:szCs w:val="22"/>
              </w:rPr>
            </w:pPr>
          </w:p>
        </w:tc>
        <w:tc>
          <w:tcPr>
            <w:tcW w:w="2520" w:type="dxa"/>
            <w:vMerge/>
          </w:tcPr>
          <w:p w14:paraId="4931B6C2" w14:textId="77777777" w:rsidR="00E20404" w:rsidRPr="005D1167" w:rsidRDefault="00E20404" w:rsidP="00E847DF">
            <w:pPr>
              <w:ind w:right="-108"/>
              <w:contextualSpacing/>
              <w:rPr>
                <w:sz w:val="22"/>
                <w:szCs w:val="22"/>
              </w:rPr>
            </w:pPr>
          </w:p>
        </w:tc>
        <w:tc>
          <w:tcPr>
            <w:tcW w:w="3240" w:type="dxa"/>
            <w:vMerge/>
          </w:tcPr>
          <w:p w14:paraId="133D1376" w14:textId="77777777" w:rsidR="00E20404" w:rsidRPr="005D1167" w:rsidRDefault="00E20404" w:rsidP="00E847DF">
            <w:pPr>
              <w:ind w:left="-108" w:right="-108"/>
              <w:contextualSpacing/>
              <w:rPr>
                <w:b/>
                <w:sz w:val="22"/>
                <w:szCs w:val="22"/>
              </w:rPr>
            </w:pPr>
          </w:p>
        </w:tc>
        <w:tc>
          <w:tcPr>
            <w:tcW w:w="4680" w:type="dxa"/>
          </w:tcPr>
          <w:p w14:paraId="29204752" w14:textId="682F6AE8" w:rsidR="00E20404" w:rsidRPr="005D1167" w:rsidRDefault="00E20404" w:rsidP="00E847DF">
            <w:pPr>
              <w:ind w:left="-108" w:right="-108"/>
              <w:contextualSpacing/>
              <w:jc w:val="both"/>
              <w:rPr>
                <w:b/>
                <w:sz w:val="22"/>
                <w:szCs w:val="22"/>
              </w:rPr>
            </w:pPr>
            <w:r w:rsidRPr="005D1167">
              <w:rPr>
                <w:bCs/>
                <w:sz w:val="22"/>
                <w:szCs w:val="22"/>
                <w:lang w:val="ky-KG"/>
              </w:rPr>
              <w:t>Испытание сопротивление изоляции</w:t>
            </w:r>
          </w:p>
        </w:tc>
        <w:tc>
          <w:tcPr>
            <w:tcW w:w="3960" w:type="dxa"/>
            <w:tcBorders>
              <w:top w:val="single" w:sz="4" w:space="0" w:color="auto"/>
              <w:left w:val="single" w:sz="4" w:space="0" w:color="auto"/>
              <w:right w:val="single" w:sz="4" w:space="0" w:color="auto"/>
            </w:tcBorders>
          </w:tcPr>
          <w:p w14:paraId="565CEA22" w14:textId="3A52E99F" w:rsidR="00E20404" w:rsidRPr="005D1167" w:rsidRDefault="00E20404" w:rsidP="00E847DF">
            <w:pPr>
              <w:ind w:left="-108" w:right="-108"/>
              <w:contextualSpacing/>
              <w:rPr>
                <w:b/>
                <w:sz w:val="22"/>
                <w:szCs w:val="22"/>
              </w:rPr>
            </w:pPr>
            <w:r w:rsidRPr="005D1167">
              <w:rPr>
                <w:bCs/>
                <w:sz w:val="22"/>
                <w:szCs w:val="22"/>
              </w:rPr>
              <w:t>ГОСТ 30443-97 п.4.2.1</w:t>
            </w:r>
          </w:p>
        </w:tc>
        <w:tc>
          <w:tcPr>
            <w:tcW w:w="1254" w:type="dxa"/>
          </w:tcPr>
          <w:p w14:paraId="458EEFEB" w14:textId="73207D74" w:rsidR="00E20404" w:rsidRPr="005D1167" w:rsidRDefault="00E20404" w:rsidP="00E847DF">
            <w:pPr>
              <w:ind w:left="-116" w:right="-112"/>
              <w:contextualSpacing/>
              <w:rPr>
                <w:sz w:val="22"/>
                <w:szCs w:val="22"/>
              </w:rPr>
            </w:pPr>
            <w:r w:rsidRPr="005D1167">
              <w:rPr>
                <w:sz w:val="22"/>
                <w:szCs w:val="22"/>
                <w:lang w:val="ky-KG"/>
              </w:rPr>
              <w:t>0-10 МОм</w:t>
            </w:r>
          </w:p>
        </w:tc>
      </w:tr>
      <w:tr w:rsidR="00E20404" w:rsidRPr="005D1167" w14:paraId="743EB2A5" w14:textId="77777777" w:rsidTr="00E20404">
        <w:trPr>
          <w:trHeight w:val="175"/>
        </w:trPr>
        <w:tc>
          <w:tcPr>
            <w:tcW w:w="355" w:type="dxa"/>
            <w:vMerge/>
          </w:tcPr>
          <w:p w14:paraId="69EAA0CC" w14:textId="77777777" w:rsidR="00E20404" w:rsidRPr="005D1167" w:rsidRDefault="00E20404" w:rsidP="00E847DF">
            <w:pPr>
              <w:pStyle w:val="ad"/>
              <w:numPr>
                <w:ilvl w:val="0"/>
                <w:numId w:val="2"/>
              </w:numPr>
              <w:ind w:left="357" w:hanging="357"/>
              <w:rPr>
                <w:sz w:val="22"/>
                <w:szCs w:val="22"/>
              </w:rPr>
            </w:pPr>
          </w:p>
        </w:tc>
        <w:tc>
          <w:tcPr>
            <w:tcW w:w="2520" w:type="dxa"/>
            <w:vMerge/>
          </w:tcPr>
          <w:p w14:paraId="69279683" w14:textId="77777777" w:rsidR="00E20404" w:rsidRPr="005D1167" w:rsidRDefault="00E20404" w:rsidP="00E847DF">
            <w:pPr>
              <w:ind w:right="-108"/>
              <w:contextualSpacing/>
              <w:rPr>
                <w:sz w:val="22"/>
                <w:szCs w:val="22"/>
              </w:rPr>
            </w:pPr>
          </w:p>
        </w:tc>
        <w:tc>
          <w:tcPr>
            <w:tcW w:w="3240" w:type="dxa"/>
            <w:vMerge/>
          </w:tcPr>
          <w:p w14:paraId="2EC608B7" w14:textId="77777777" w:rsidR="00E20404" w:rsidRPr="005D1167" w:rsidRDefault="00E20404" w:rsidP="00E847DF">
            <w:pPr>
              <w:ind w:left="-108" w:right="-108"/>
              <w:contextualSpacing/>
              <w:rPr>
                <w:b/>
                <w:sz w:val="22"/>
                <w:szCs w:val="22"/>
              </w:rPr>
            </w:pPr>
          </w:p>
        </w:tc>
        <w:tc>
          <w:tcPr>
            <w:tcW w:w="4680" w:type="dxa"/>
          </w:tcPr>
          <w:p w14:paraId="7E49283F" w14:textId="447E462C" w:rsidR="00E20404" w:rsidRPr="005D1167" w:rsidRDefault="00E20404" w:rsidP="00E847DF">
            <w:pPr>
              <w:ind w:left="-108" w:right="-108"/>
              <w:contextualSpacing/>
              <w:jc w:val="both"/>
              <w:rPr>
                <w:bCs/>
                <w:sz w:val="22"/>
                <w:szCs w:val="22"/>
                <w:lang w:val="ky-KG"/>
              </w:rPr>
            </w:pPr>
            <w:r w:rsidRPr="005D1167">
              <w:rPr>
                <w:bCs/>
                <w:sz w:val="22"/>
                <w:szCs w:val="22"/>
                <w:lang w:val="ky-KG"/>
              </w:rPr>
              <w:t>Сопротивление заземления</w:t>
            </w:r>
          </w:p>
        </w:tc>
        <w:tc>
          <w:tcPr>
            <w:tcW w:w="3960" w:type="dxa"/>
            <w:tcBorders>
              <w:top w:val="single" w:sz="4" w:space="0" w:color="auto"/>
              <w:left w:val="single" w:sz="4" w:space="0" w:color="auto"/>
              <w:right w:val="single" w:sz="4" w:space="0" w:color="auto"/>
            </w:tcBorders>
          </w:tcPr>
          <w:p w14:paraId="5799FBEF" w14:textId="6C37D6CA" w:rsidR="00E20404" w:rsidRPr="005D1167" w:rsidRDefault="00E20404" w:rsidP="00E847DF">
            <w:pPr>
              <w:ind w:left="-108" w:right="-108"/>
              <w:contextualSpacing/>
              <w:rPr>
                <w:bCs/>
                <w:sz w:val="22"/>
                <w:szCs w:val="22"/>
              </w:rPr>
            </w:pPr>
            <w:r w:rsidRPr="005D1167">
              <w:rPr>
                <w:bCs/>
                <w:sz w:val="22"/>
                <w:szCs w:val="22"/>
              </w:rPr>
              <w:t>ГОСТ 30443-97 п.4.2.3</w:t>
            </w:r>
          </w:p>
        </w:tc>
        <w:tc>
          <w:tcPr>
            <w:tcW w:w="1254" w:type="dxa"/>
          </w:tcPr>
          <w:p w14:paraId="4962F430" w14:textId="1F01343E" w:rsidR="00E20404" w:rsidRPr="005D1167" w:rsidRDefault="00E20404" w:rsidP="00E847DF">
            <w:pPr>
              <w:contextualSpacing/>
              <w:rPr>
                <w:sz w:val="22"/>
                <w:szCs w:val="22"/>
                <w:lang w:val="ky-KG"/>
              </w:rPr>
            </w:pPr>
            <w:r w:rsidRPr="005D1167">
              <w:rPr>
                <w:sz w:val="22"/>
                <w:szCs w:val="22"/>
                <w:lang w:val="ky-KG"/>
              </w:rPr>
              <w:t>0-0,1 Ом</w:t>
            </w:r>
          </w:p>
        </w:tc>
      </w:tr>
      <w:tr w:rsidR="00E20404" w:rsidRPr="005D1167" w14:paraId="3801E953" w14:textId="77777777" w:rsidTr="00905A08">
        <w:trPr>
          <w:trHeight w:val="20"/>
        </w:trPr>
        <w:tc>
          <w:tcPr>
            <w:tcW w:w="355" w:type="dxa"/>
            <w:vMerge w:val="restart"/>
          </w:tcPr>
          <w:p w14:paraId="7A4C3AA6"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5972E1B9" w14:textId="3E1E256C" w:rsidR="00E20404" w:rsidRPr="005D1167" w:rsidRDefault="00E20404" w:rsidP="00E847DF">
            <w:pPr>
              <w:ind w:right="-108"/>
              <w:contextualSpacing/>
              <w:rPr>
                <w:sz w:val="22"/>
                <w:szCs w:val="22"/>
              </w:rPr>
            </w:pPr>
            <w:r w:rsidRPr="005D1167">
              <w:rPr>
                <w:sz w:val="22"/>
                <w:szCs w:val="22"/>
              </w:rPr>
              <w:t>Машины дорожные, оборудование для приготовления строительных смесей</w:t>
            </w:r>
          </w:p>
          <w:p w14:paraId="274A53F2" w14:textId="4E5F6E7A" w:rsidR="00E20404" w:rsidRPr="005D1167" w:rsidRDefault="00E20404" w:rsidP="00E847DF">
            <w:pPr>
              <w:ind w:right="-108"/>
              <w:contextualSpacing/>
              <w:rPr>
                <w:sz w:val="22"/>
                <w:szCs w:val="22"/>
              </w:rPr>
            </w:pPr>
          </w:p>
        </w:tc>
        <w:tc>
          <w:tcPr>
            <w:tcW w:w="3240" w:type="dxa"/>
            <w:vMerge w:val="restart"/>
          </w:tcPr>
          <w:p w14:paraId="6983274E" w14:textId="77777777" w:rsidR="00E20404" w:rsidRPr="005D1167" w:rsidRDefault="00E20404" w:rsidP="00E847DF">
            <w:pPr>
              <w:ind w:left="-108" w:right="-108"/>
              <w:contextualSpacing/>
              <w:rPr>
                <w:b/>
                <w:sz w:val="22"/>
                <w:szCs w:val="22"/>
              </w:rPr>
            </w:pPr>
            <w:r w:rsidRPr="005D1167">
              <w:rPr>
                <w:b/>
                <w:sz w:val="22"/>
                <w:szCs w:val="22"/>
              </w:rPr>
              <w:t>ТР ТС 010/2011</w:t>
            </w:r>
          </w:p>
          <w:p w14:paraId="6787C49C" w14:textId="77777777" w:rsidR="00E20404" w:rsidRPr="005D1167" w:rsidRDefault="00E20404"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EN</w:t>
            </w:r>
            <w:r w:rsidRPr="005D1167">
              <w:rPr>
                <w:bCs/>
                <w:sz w:val="22"/>
                <w:szCs w:val="22"/>
                <w:lang w:val="ky-KG"/>
              </w:rPr>
              <w:t xml:space="preserve"> 13020-2012</w:t>
            </w:r>
          </w:p>
          <w:p w14:paraId="5E8E7660" w14:textId="77777777" w:rsidR="00E20404" w:rsidRPr="005D1167" w:rsidRDefault="00E20404" w:rsidP="00E847DF">
            <w:pPr>
              <w:ind w:left="-108" w:right="-108"/>
              <w:contextualSpacing/>
              <w:rPr>
                <w:bCs/>
                <w:sz w:val="22"/>
                <w:szCs w:val="22"/>
                <w:lang w:eastAsia="zh-TW"/>
              </w:rPr>
            </w:pPr>
            <w:r w:rsidRPr="005D1167">
              <w:rPr>
                <w:bCs/>
                <w:sz w:val="22"/>
                <w:szCs w:val="22"/>
                <w:lang w:val="ky-KG"/>
              </w:rPr>
              <w:t>СТБ</w:t>
            </w:r>
            <w:r w:rsidRPr="005D1167">
              <w:rPr>
                <w:bCs/>
                <w:sz w:val="22"/>
                <w:szCs w:val="22"/>
                <w:lang w:val="ky-KG" w:eastAsia="zh-TW"/>
              </w:rPr>
              <w:t xml:space="preserve"> EN</w:t>
            </w:r>
            <w:r w:rsidRPr="005D1167">
              <w:rPr>
                <w:bCs/>
                <w:sz w:val="22"/>
                <w:szCs w:val="22"/>
                <w:lang w:eastAsia="zh-TW"/>
              </w:rPr>
              <w:t xml:space="preserve"> 13019-2006</w:t>
            </w:r>
          </w:p>
          <w:p w14:paraId="1A603BAF" w14:textId="77777777" w:rsidR="00E20404" w:rsidRPr="005D1167" w:rsidRDefault="00E20404" w:rsidP="00E847DF">
            <w:pPr>
              <w:ind w:left="-108" w:right="-108"/>
              <w:contextualSpacing/>
              <w:rPr>
                <w:bCs/>
                <w:sz w:val="22"/>
                <w:szCs w:val="22"/>
                <w:lang w:eastAsia="zh-TW"/>
              </w:rPr>
            </w:pPr>
            <w:r w:rsidRPr="005D1167">
              <w:rPr>
                <w:bCs/>
                <w:sz w:val="22"/>
                <w:szCs w:val="22"/>
                <w:lang w:eastAsia="zh-TW"/>
              </w:rPr>
              <w:t>ГОСТ 27816-88</w:t>
            </w:r>
          </w:p>
          <w:p w14:paraId="78DE773F" w14:textId="77777777" w:rsidR="00E20404" w:rsidRPr="005D1167" w:rsidRDefault="00E20404" w:rsidP="00E847DF">
            <w:pPr>
              <w:ind w:left="-108" w:right="-108"/>
              <w:contextualSpacing/>
              <w:rPr>
                <w:bCs/>
                <w:sz w:val="22"/>
                <w:szCs w:val="22"/>
                <w:lang w:eastAsia="zh-TW"/>
              </w:rPr>
            </w:pPr>
            <w:r w:rsidRPr="005D1167">
              <w:rPr>
                <w:bCs/>
                <w:sz w:val="22"/>
                <w:szCs w:val="22"/>
                <w:lang w:eastAsia="zh-TW"/>
              </w:rPr>
              <w:t>ГОСТ 27598-94</w:t>
            </w:r>
          </w:p>
          <w:p w14:paraId="0991A174" w14:textId="77777777" w:rsidR="00E20404" w:rsidRPr="005D1167" w:rsidRDefault="00E20404" w:rsidP="00E847DF">
            <w:pPr>
              <w:ind w:left="-108" w:right="-108"/>
              <w:contextualSpacing/>
              <w:rPr>
                <w:b/>
                <w:sz w:val="22"/>
                <w:szCs w:val="22"/>
              </w:rPr>
            </w:pPr>
          </w:p>
          <w:p w14:paraId="32EB9278" w14:textId="77777777" w:rsidR="00E20404" w:rsidRPr="005D1167" w:rsidRDefault="00E20404" w:rsidP="00E847DF">
            <w:pPr>
              <w:ind w:left="-108" w:right="-108"/>
              <w:contextualSpacing/>
              <w:rPr>
                <w:b/>
                <w:sz w:val="22"/>
                <w:szCs w:val="22"/>
              </w:rPr>
            </w:pPr>
          </w:p>
        </w:tc>
        <w:tc>
          <w:tcPr>
            <w:tcW w:w="4680" w:type="dxa"/>
          </w:tcPr>
          <w:p w14:paraId="4A5FBB8D" w14:textId="33AE7F1B"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6B4893A7" w14:textId="4131EF1A"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11E5CD4E" w14:textId="1586FAD8" w:rsidR="00E20404" w:rsidRPr="005D1167" w:rsidRDefault="00E20404" w:rsidP="00E847DF">
            <w:pPr>
              <w:contextualSpacing/>
              <w:rPr>
                <w:sz w:val="22"/>
                <w:szCs w:val="22"/>
              </w:rPr>
            </w:pPr>
          </w:p>
        </w:tc>
      </w:tr>
      <w:tr w:rsidR="00E20404" w:rsidRPr="005D1167" w14:paraId="36A7CD4C" w14:textId="77777777" w:rsidTr="00905A08">
        <w:trPr>
          <w:trHeight w:val="20"/>
        </w:trPr>
        <w:tc>
          <w:tcPr>
            <w:tcW w:w="355" w:type="dxa"/>
            <w:vMerge/>
          </w:tcPr>
          <w:p w14:paraId="29CB4B91" w14:textId="77777777" w:rsidR="00E20404" w:rsidRPr="005D1167" w:rsidRDefault="00E20404" w:rsidP="00E847DF">
            <w:pPr>
              <w:pStyle w:val="ad"/>
              <w:numPr>
                <w:ilvl w:val="0"/>
                <w:numId w:val="2"/>
              </w:numPr>
              <w:ind w:left="357" w:hanging="357"/>
              <w:rPr>
                <w:sz w:val="22"/>
                <w:szCs w:val="22"/>
              </w:rPr>
            </w:pPr>
          </w:p>
        </w:tc>
        <w:tc>
          <w:tcPr>
            <w:tcW w:w="2520" w:type="dxa"/>
            <w:vMerge/>
          </w:tcPr>
          <w:p w14:paraId="771EB2D8" w14:textId="77777777" w:rsidR="00E20404" w:rsidRPr="005D1167" w:rsidRDefault="00E20404" w:rsidP="00E847DF">
            <w:pPr>
              <w:ind w:right="-108"/>
              <w:contextualSpacing/>
              <w:rPr>
                <w:sz w:val="22"/>
                <w:szCs w:val="22"/>
              </w:rPr>
            </w:pPr>
          </w:p>
        </w:tc>
        <w:tc>
          <w:tcPr>
            <w:tcW w:w="3240" w:type="dxa"/>
            <w:vMerge/>
          </w:tcPr>
          <w:p w14:paraId="6FBFF902" w14:textId="77777777" w:rsidR="00E20404" w:rsidRPr="005D1167" w:rsidRDefault="00E20404" w:rsidP="00E847DF">
            <w:pPr>
              <w:ind w:left="-108" w:right="-108"/>
              <w:contextualSpacing/>
              <w:rPr>
                <w:b/>
                <w:sz w:val="22"/>
                <w:szCs w:val="22"/>
              </w:rPr>
            </w:pPr>
          </w:p>
        </w:tc>
        <w:tc>
          <w:tcPr>
            <w:tcW w:w="4680" w:type="dxa"/>
          </w:tcPr>
          <w:p w14:paraId="32C0BB56" w14:textId="71F75D8A" w:rsidR="00E20404" w:rsidRPr="005D1167" w:rsidRDefault="00E20404" w:rsidP="00E847DF">
            <w:pPr>
              <w:ind w:left="-108" w:right="-108"/>
              <w:contextualSpacing/>
              <w:jc w:val="both"/>
              <w:rPr>
                <w:bCs/>
                <w:sz w:val="22"/>
                <w:szCs w:val="22"/>
              </w:rPr>
            </w:pPr>
            <w:r w:rsidRPr="005D1167">
              <w:rPr>
                <w:bCs/>
                <w:sz w:val="22"/>
                <w:szCs w:val="22"/>
              </w:rPr>
              <w:t>Требования и/или меры безопасности/Требование эргономики, безопасности и защиты, окружающей среду</w:t>
            </w:r>
          </w:p>
        </w:tc>
        <w:tc>
          <w:tcPr>
            <w:tcW w:w="3960" w:type="dxa"/>
          </w:tcPr>
          <w:p w14:paraId="56275E81" w14:textId="77777777" w:rsidR="00E20404" w:rsidRPr="005D1167" w:rsidRDefault="00E20404"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EN</w:t>
            </w:r>
            <w:r w:rsidRPr="005D1167">
              <w:rPr>
                <w:bCs/>
                <w:sz w:val="22"/>
                <w:szCs w:val="22"/>
                <w:lang w:val="ky-KG"/>
              </w:rPr>
              <w:t xml:space="preserve"> 13020-2012 Раздел 5 </w:t>
            </w:r>
          </w:p>
          <w:p w14:paraId="43945881" w14:textId="77777777" w:rsidR="00E20404" w:rsidRPr="005D1167" w:rsidRDefault="00E20404" w:rsidP="00E847DF">
            <w:pPr>
              <w:ind w:left="-108" w:right="-108"/>
              <w:contextualSpacing/>
              <w:rPr>
                <w:bCs/>
                <w:sz w:val="22"/>
                <w:szCs w:val="22"/>
                <w:lang w:eastAsia="zh-TW"/>
              </w:rPr>
            </w:pPr>
            <w:r w:rsidRPr="005D1167">
              <w:rPr>
                <w:bCs/>
                <w:sz w:val="22"/>
                <w:szCs w:val="22"/>
                <w:lang w:val="ky-KG"/>
              </w:rPr>
              <w:t>СТБ</w:t>
            </w:r>
            <w:r w:rsidRPr="005D1167">
              <w:rPr>
                <w:bCs/>
                <w:sz w:val="22"/>
                <w:szCs w:val="22"/>
                <w:lang w:val="ky-KG" w:eastAsia="zh-TW"/>
              </w:rPr>
              <w:t xml:space="preserve"> EN</w:t>
            </w:r>
            <w:r w:rsidRPr="005D1167">
              <w:rPr>
                <w:bCs/>
                <w:sz w:val="22"/>
                <w:szCs w:val="22"/>
                <w:lang w:eastAsia="zh-TW"/>
              </w:rPr>
              <w:t xml:space="preserve"> 13019-2006 Раздел 5</w:t>
            </w:r>
          </w:p>
          <w:p w14:paraId="26DFA497" w14:textId="68C2D9EC" w:rsidR="00E20404" w:rsidRPr="005D1167" w:rsidRDefault="00E20404" w:rsidP="00E847DF">
            <w:pPr>
              <w:ind w:left="-108" w:right="-108"/>
              <w:contextualSpacing/>
              <w:rPr>
                <w:b/>
                <w:sz w:val="22"/>
                <w:szCs w:val="22"/>
              </w:rPr>
            </w:pPr>
            <w:r w:rsidRPr="005D1167">
              <w:rPr>
                <w:bCs/>
                <w:sz w:val="22"/>
                <w:szCs w:val="22"/>
                <w:lang w:eastAsia="zh-TW"/>
              </w:rPr>
              <w:t>ГОСТ 27598-94 п.5.2</w:t>
            </w:r>
          </w:p>
        </w:tc>
        <w:tc>
          <w:tcPr>
            <w:tcW w:w="1254" w:type="dxa"/>
            <w:vMerge w:val="restart"/>
          </w:tcPr>
          <w:p w14:paraId="2036F459" w14:textId="77777777" w:rsidR="00E20404" w:rsidRPr="005D1167" w:rsidRDefault="00E20404" w:rsidP="00E847DF">
            <w:pPr>
              <w:contextualSpacing/>
              <w:rPr>
                <w:sz w:val="22"/>
                <w:szCs w:val="22"/>
              </w:rPr>
            </w:pPr>
            <w:r w:rsidRPr="005D1167">
              <w:rPr>
                <w:sz w:val="22"/>
                <w:szCs w:val="22"/>
              </w:rPr>
              <w:t>Выполняется/не выполняется</w:t>
            </w:r>
          </w:p>
          <w:p w14:paraId="7748B778" w14:textId="77777777" w:rsidR="00E20404" w:rsidRPr="005D1167" w:rsidRDefault="00E20404" w:rsidP="00E847DF">
            <w:pPr>
              <w:contextualSpacing/>
              <w:rPr>
                <w:sz w:val="22"/>
                <w:szCs w:val="22"/>
              </w:rPr>
            </w:pPr>
          </w:p>
          <w:p w14:paraId="6CBA003B" w14:textId="77777777" w:rsidR="00E20404" w:rsidRPr="005D1167" w:rsidRDefault="00E20404" w:rsidP="00E847DF">
            <w:pPr>
              <w:contextualSpacing/>
              <w:rPr>
                <w:sz w:val="22"/>
                <w:szCs w:val="22"/>
              </w:rPr>
            </w:pPr>
          </w:p>
        </w:tc>
      </w:tr>
      <w:tr w:rsidR="00E20404" w:rsidRPr="005D1167" w14:paraId="62C86B91" w14:textId="77777777" w:rsidTr="003E7DD7">
        <w:trPr>
          <w:trHeight w:val="759"/>
        </w:trPr>
        <w:tc>
          <w:tcPr>
            <w:tcW w:w="355" w:type="dxa"/>
            <w:vMerge/>
            <w:tcBorders>
              <w:bottom w:val="single" w:sz="4" w:space="0" w:color="auto"/>
            </w:tcBorders>
          </w:tcPr>
          <w:p w14:paraId="0C0ED4F6"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300CA1CF" w14:textId="77777777" w:rsidR="00E20404" w:rsidRPr="005D1167" w:rsidRDefault="00E20404" w:rsidP="00E847DF">
            <w:pPr>
              <w:ind w:right="-108"/>
              <w:contextualSpacing/>
              <w:rPr>
                <w:sz w:val="22"/>
                <w:szCs w:val="22"/>
              </w:rPr>
            </w:pPr>
          </w:p>
        </w:tc>
        <w:tc>
          <w:tcPr>
            <w:tcW w:w="3240" w:type="dxa"/>
            <w:vMerge/>
          </w:tcPr>
          <w:p w14:paraId="6FA83DC4"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2456718E" w14:textId="44BD9DD5" w:rsidR="00E20404" w:rsidRPr="005D1167" w:rsidRDefault="00E20404" w:rsidP="00E847DF">
            <w:pPr>
              <w:ind w:left="-108" w:right="-108"/>
              <w:contextualSpacing/>
              <w:jc w:val="both"/>
              <w:rPr>
                <w:bCs/>
                <w:sz w:val="22"/>
                <w:szCs w:val="22"/>
              </w:rPr>
            </w:pPr>
            <w:r w:rsidRPr="005D1167">
              <w:rPr>
                <w:bCs/>
                <w:sz w:val="22"/>
                <w:szCs w:val="22"/>
              </w:rPr>
              <w:t>Маркировка</w:t>
            </w:r>
          </w:p>
        </w:tc>
        <w:tc>
          <w:tcPr>
            <w:tcW w:w="3960" w:type="dxa"/>
            <w:tcBorders>
              <w:bottom w:val="single" w:sz="4" w:space="0" w:color="auto"/>
            </w:tcBorders>
          </w:tcPr>
          <w:p w14:paraId="4FAB5790" w14:textId="77777777" w:rsidR="00E20404" w:rsidRPr="005D1167" w:rsidRDefault="00E20404" w:rsidP="00E847DF">
            <w:pPr>
              <w:ind w:left="-108" w:right="-108"/>
              <w:contextualSpacing/>
              <w:rPr>
                <w:bCs/>
                <w:sz w:val="22"/>
                <w:szCs w:val="22"/>
                <w:lang w:val="ky-KG"/>
              </w:rPr>
            </w:pPr>
            <w:r w:rsidRPr="005D1167">
              <w:rPr>
                <w:bCs/>
                <w:sz w:val="22"/>
                <w:szCs w:val="22"/>
              </w:rPr>
              <w:t xml:space="preserve">ГОСТ </w:t>
            </w:r>
            <w:r w:rsidRPr="005D1167">
              <w:rPr>
                <w:bCs/>
                <w:sz w:val="22"/>
                <w:szCs w:val="22"/>
                <w:lang w:val="en-US"/>
              </w:rPr>
              <w:t>EN</w:t>
            </w:r>
            <w:r w:rsidRPr="005D1167">
              <w:rPr>
                <w:bCs/>
                <w:sz w:val="22"/>
                <w:szCs w:val="22"/>
                <w:lang w:val="ky-KG"/>
              </w:rPr>
              <w:t xml:space="preserve"> 13020-2012 Раздел 8</w:t>
            </w:r>
          </w:p>
          <w:p w14:paraId="4DA1826B" w14:textId="77777777" w:rsidR="00E20404" w:rsidRPr="005D1167" w:rsidRDefault="00E20404" w:rsidP="00E847DF">
            <w:pPr>
              <w:ind w:left="-108" w:right="-108"/>
              <w:contextualSpacing/>
              <w:rPr>
                <w:bCs/>
                <w:sz w:val="22"/>
                <w:szCs w:val="22"/>
                <w:lang w:eastAsia="zh-TW"/>
              </w:rPr>
            </w:pPr>
            <w:r w:rsidRPr="005D1167">
              <w:rPr>
                <w:bCs/>
                <w:sz w:val="22"/>
                <w:szCs w:val="22"/>
                <w:lang w:val="ky-KG"/>
              </w:rPr>
              <w:t>СТБ</w:t>
            </w:r>
            <w:r w:rsidRPr="005D1167">
              <w:rPr>
                <w:bCs/>
                <w:sz w:val="22"/>
                <w:szCs w:val="22"/>
                <w:lang w:val="ky-KG" w:eastAsia="zh-TW"/>
              </w:rPr>
              <w:t xml:space="preserve"> EN</w:t>
            </w:r>
            <w:r w:rsidRPr="005D1167">
              <w:rPr>
                <w:bCs/>
                <w:sz w:val="22"/>
                <w:szCs w:val="22"/>
                <w:lang w:eastAsia="zh-TW"/>
              </w:rPr>
              <w:t xml:space="preserve"> 13019-2006 Раздел 8</w:t>
            </w:r>
          </w:p>
          <w:p w14:paraId="234F170D" w14:textId="08558E1F" w:rsidR="00E20404" w:rsidRPr="005D1167" w:rsidRDefault="00E20404" w:rsidP="00E847DF">
            <w:pPr>
              <w:ind w:left="-108" w:right="-108"/>
              <w:contextualSpacing/>
              <w:rPr>
                <w:b/>
                <w:sz w:val="22"/>
                <w:szCs w:val="22"/>
              </w:rPr>
            </w:pPr>
            <w:r w:rsidRPr="005D1167">
              <w:rPr>
                <w:bCs/>
                <w:sz w:val="22"/>
                <w:szCs w:val="22"/>
                <w:lang w:eastAsia="zh-TW"/>
              </w:rPr>
              <w:t>ГОСТ 27598-94 п.5.4</w:t>
            </w:r>
          </w:p>
        </w:tc>
        <w:tc>
          <w:tcPr>
            <w:tcW w:w="1254" w:type="dxa"/>
            <w:vMerge/>
            <w:tcBorders>
              <w:bottom w:val="single" w:sz="4" w:space="0" w:color="auto"/>
            </w:tcBorders>
          </w:tcPr>
          <w:p w14:paraId="2C34059F" w14:textId="77777777" w:rsidR="00E20404" w:rsidRPr="005D1167" w:rsidRDefault="00E20404" w:rsidP="00E847DF">
            <w:pPr>
              <w:contextualSpacing/>
              <w:rPr>
                <w:sz w:val="22"/>
                <w:szCs w:val="22"/>
              </w:rPr>
            </w:pPr>
          </w:p>
        </w:tc>
      </w:tr>
      <w:tr w:rsidR="00E20404" w:rsidRPr="005D1167" w14:paraId="7FDEF996" w14:textId="77777777" w:rsidTr="00E20404">
        <w:trPr>
          <w:trHeight w:val="248"/>
        </w:trPr>
        <w:tc>
          <w:tcPr>
            <w:tcW w:w="355" w:type="dxa"/>
            <w:vMerge/>
          </w:tcPr>
          <w:p w14:paraId="5BE2798D" w14:textId="77777777" w:rsidR="00E20404" w:rsidRPr="005D1167" w:rsidRDefault="00E20404" w:rsidP="00E847DF">
            <w:pPr>
              <w:pStyle w:val="ad"/>
              <w:numPr>
                <w:ilvl w:val="0"/>
                <w:numId w:val="2"/>
              </w:numPr>
              <w:ind w:left="357" w:hanging="357"/>
              <w:rPr>
                <w:sz w:val="22"/>
                <w:szCs w:val="22"/>
              </w:rPr>
            </w:pPr>
          </w:p>
        </w:tc>
        <w:tc>
          <w:tcPr>
            <w:tcW w:w="2520" w:type="dxa"/>
            <w:vMerge/>
          </w:tcPr>
          <w:p w14:paraId="1A5DF383" w14:textId="77777777" w:rsidR="00E20404" w:rsidRPr="005D1167" w:rsidRDefault="00E20404" w:rsidP="00E847DF">
            <w:pPr>
              <w:ind w:right="-108"/>
              <w:contextualSpacing/>
              <w:rPr>
                <w:sz w:val="22"/>
                <w:szCs w:val="22"/>
              </w:rPr>
            </w:pPr>
          </w:p>
        </w:tc>
        <w:tc>
          <w:tcPr>
            <w:tcW w:w="3240" w:type="dxa"/>
            <w:vMerge/>
          </w:tcPr>
          <w:p w14:paraId="2153A18A" w14:textId="77777777" w:rsidR="00E20404" w:rsidRPr="005D1167" w:rsidRDefault="00E20404" w:rsidP="00E847DF">
            <w:pPr>
              <w:ind w:left="-108" w:right="-108"/>
              <w:contextualSpacing/>
              <w:rPr>
                <w:b/>
                <w:sz w:val="22"/>
                <w:szCs w:val="22"/>
              </w:rPr>
            </w:pPr>
          </w:p>
        </w:tc>
        <w:tc>
          <w:tcPr>
            <w:tcW w:w="4680" w:type="dxa"/>
          </w:tcPr>
          <w:p w14:paraId="2068E069" w14:textId="59B707DC" w:rsidR="00E20404" w:rsidRPr="005D1167" w:rsidRDefault="00E20404" w:rsidP="00E847DF">
            <w:pPr>
              <w:ind w:left="-108" w:right="-108"/>
              <w:contextualSpacing/>
              <w:jc w:val="both"/>
              <w:rPr>
                <w:b/>
                <w:sz w:val="22"/>
                <w:szCs w:val="22"/>
              </w:rPr>
            </w:pPr>
            <w:r w:rsidRPr="005D1167">
              <w:rPr>
                <w:sz w:val="22"/>
                <w:szCs w:val="22"/>
              </w:rPr>
              <w:t>Шумовые характеристики</w:t>
            </w:r>
          </w:p>
        </w:tc>
        <w:tc>
          <w:tcPr>
            <w:tcW w:w="3960" w:type="dxa"/>
          </w:tcPr>
          <w:p w14:paraId="7275D53D" w14:textId="434AC8E8" w:rsidR="00E20404" w:rsidRPr="005D1167" w:rsidRDefault="00E20404" w:rsidP="00E847DF">
            <w:pPr>
              <w:ind w:left="-108" w:right="-108"/>
              <w:contextualSpacing/>
              <w:rPr>
                <w:b/>
                <w:sz w:val="22"/>
                <w:szCs w:val="22"/>
              </w:rPr>
            </w:pPr>
            <w:r w:rsidRPr="005D1167">
              <w:rPr>
                <w:bCs/>
                <w:sz w:val="22"/>
                <w:szCs w:val="22"/>
                <w:lang w:eastAsia="zh-TW"/>
              </w:rPr>
              <w:t>ГОСТ 27598-94 п.5.2.6</w:t>
            </w:r>
          </w:p>
        </w:tc>
        <w:tc>
          <w:tcPr>
            <w:tcW w:w="1254" w:type="dxa"/>
          </w:tcPr>
          <w:p w14:paraId="2D826EBC" w14:textId="6D3CA1A6"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5060EB3" w14:textId="77777777" w:rsidTr="00905A08">
        <w:trPr>
          <w:trHeight w:val="20"/>
        </w:trPr>
        <w:tc>
          <w:tcPr>
            <w:tcW w:w="355" w:type="dxa"/>
            <w:vMerge w:val="restart"/>
          </w:tcPr>
          <w:p w14:paraId="0366F4C9"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3A441764" w14:textId="2D32304B" w:rsidR="00E20404" w:rsidRPr="005D1167" w:rsidRDefault="00E20404" w:rsidP="00E847DF">
            <w:pPr>
              <w:ind w:right="-108"/>
              <w:contextualSpacing/>
              <w:rPr>
                <w:sz w:val="22"/>
                <w:szCs w:val="22"/>
              </w:rPr>
            </w:pPr>
            <w:r w:rsidRPr="005D1167">
              <w:rPr>
                <w:sz w:val="22"/>
                <w:szCs w:val="22"/>
              </w:rPr>
              <w:t>Оборудование и Машины строительные</w:t>
            </w:r>
          </w:p>
          <w:p w14:paraId="1FC965A4" w14:textId="659200B6" w:rsidR="00E20404" w:rsidRPr="005D1167" w:rsidRDefault="00E20404" w:rsidP="00E847DF">
            <w:pPr>
              <w:ind w:right="-108"/>
              <w:contextualSpacing/>
              <w:rPr>
                <w:sz w:val="22"/>
                <w:szCs w:val="22"/>
              </w:rPr>
            </w:pPr>
          </w:p>
        </w:tc>
        <w:tc>
          <w:tcPr>
            <w:tcW w:w="3240" w:type="dxa"/>
            <w:vMerge w:val="restart"/>
          </w:tcPr>
          <w:p w14:paraId="0C4CF4E9" w14:textId="77777777" w:rsidR="00E20404" w:rsidRPr="005D1167" w:rsidRDefault="00E20404" w:rsidP="00E847DF">
            <w:pPr>
              <w:ind w:left="-108" w:right="-108"/>
              <w:contextualSpacing/>
              <w:rPr>
                <w:b/>
                <w:sz w:val="22"/>
                <w:szCs w:val="22"/>
              </w:rPr>
            </w:pPr>
            <w:r w:rsidRPr="005D1167">
              <w:rPr>
                <w:b/>
                <w:sz w:val="22"/>
                <w:szCs w:val="22"/>
              </w:rPr>
              <w:t>ТР ТС 010/2011</w:t>
            </w:r>
          </w:p>
          <w:p w14:paraId="7F5C4830" w14:textId="77777777" w:rsidR="00E20404" w:rsidRPr="005D1167" w:rsidRDefault="00E20404" w:rsidP="00E847DF">
            <w:pPr>
              <w:ind w:left="-108" w:right="-108"/>
              <w:contextualSpacing/>
              <w:rPr>
                <w:bCs/>
                <w:sz w:val="22"/>
                <w:szCs w:val="22"/>
              </w:rPr>
            </w:pPr>
            <w:r w:rsidRPr="005D1167">
              <w:rPr>
                <w:bCs/>
                <w:sz w:val="22"/>
                <w:szCs w:val="22"/>
              </w:rPr>
              <w:t>ГОСТ 30700-2000</w:t>
            </w:r>
          </w:p>
          <w:p w14:paraId="124A4676" w14:textId="77777777" w:rsidR="00E20404" w:rsidRPr="005D1167" w:rsidRDefault="00E20404" w:rsidP="00E847DF">
            <w:pPr>
              <w:ind w:left="-108" w:right="-108"/>
              <w:contextualSpacing/>
              <w:rPr>
                <w:bCs/>
                <w:sz w:val="22"/>
                <w:szCs w:val="22"/>
              </w:rPr>
            </w:pPr>
            <w:r w:rsidRPr="005D1167">
              <w:rPr>
                <w:bCs/>
                <w:sz w:val="22"/>
                <w:szCs w:val="22"/>
              </w:rPr>
              <w:t>ГОСТ Р МЭК 60745-2-3-2011</w:t>
            </w:r>
          </w:p>
          <w:p w14:paraId="467DDB6F" w14:textId="77777777" w:rsidR="00E20404" w:rsidRPr="005D1167" w:rsidRDefault="00E20404" w:rsidP="00E847DF">
            <w:pPr>
              <w:ind w:left="-108" w:right="-108"/>
              <w:contextualSpacing/>
              <w:rPr>
                <w:bCs/>
                <w:sz w:val="22"/>
                <w:szCs w:val="22"/>
              </w:rPr>
            </w:pPr>
            <w:r w:rsidRPr="005D1167">
              <w:rPr>
                <w:bCs/>
                <w:sz w:val="22"/>
                <w:szCs w:val="22"/>
              </w:rPr>
              <w:t>ГОСТ Р МЭК 60745-1-2011</w:t>
            </w:r>
          </w:p>
          <w:p w14:paraId="6557FE80" w14:textId="77777777" w:rsidR="00E20404" w:rsidRPr="005D1167" w:rsidRDefault="00E20404" w:rsidP="00E847DF">
            <w:pPr>
              <w:ind w:left="-108" w:right="-108"/>
              <w:contextualSpacing/>
              <w:rPr>
                <w:bCs/>
                <w:sz w:val="22"/>
                <w:szCs w:val="22"/>
              </w:rPr>
            </w:pPr>
            <w:r w:rsidRPr="005D1167">
              <w:rPr>
                <w:bCs/>
                <w:sz w:val="22"/>
                <w:szCs w:val="22"/>
              </w:rPr>
              <w:t>СТБ ЕН 792-1-2007</w:t>
            </w:r>
          </w:p>
          <w:p w14:paraId="420D6B54" w14:textId="77777777" w:rsidR="00E20404" w:rsidRPr="005D1167" w:rsidRDefault="00E20404" w:rsidP="00E847DF">
            <w:pPr>
              <w:ind w:left="-108" w:right="-108"/>
              <w:contextualSpacing/>
              <w:rPr>
                <w:bCs/>
                <w:sz w:val="22"/>
                <w:szCs w:val="22"/>
              </w:rPr>
            </w:pPr>
            <w:r w:rsidRPr="005D1167">
              <w:rPr>
                <w:bCs/>
                <w:sz w:val="22"/>
                <w:szCs w:val="22"/>
              </w:rPr>
              <w:t>ГОСТ 10084-73</w:t>
            </w:r>
          </w:p>
          <w:p w14:paraId="17DB5128" w14:textId="77777777" w:rsidR="00E20404" w:rsidRPr="005D1167" w:rsidRDefault="00E20404" w:rsidP="00E847DF">
            <w:pPr>
              <w:ind w:left="-108" w:right="-108"/>
              <w:contextualSpacing/>
              <w:rPr>
                <w:bCs/>
                <w:sz w:val="22"/>
                <w:szCs w:val="22"/>
              </w:rPr>
            </w:pPr>
            <w:r w:rsidRPr="005D1167">
              <w:rPr>
                <w:bCs/>
                <w:sz w:val="22"/>
                <w:szCs w:val="22"/>
              </w:rPr>
              <w:t>ГОСТ 12633-90</w:t>
            </w:r>
          </w:p>
          <w:p w14:paraId="53C524A0" w14:textId="77777777" w:rsidR="00E20404" w:rsidRPr="005D1167" w:rsidRDefault="00E20404" w:rsidP="00E847DF">
            <w:pPr>
              <w:ind w:left="-108" w:right="-108"/>
              <w:contextualSpacing/>
              <w:rPr>
                <w:bCs/>
                <w:sz w:val="22"/>
                <w:szCs w:val="22"/>
              </w:rPr>
            </w:pPr>
            <w:r w:rsidRPr="005D1167">
              <w:rPr>
                <w:bCs/>
                <w:sz w:val="22"/>
                <w:szCs w:val="22"/>
              </w:rPr>
              <w:t>СТБ 1208-2000</w:t>
            </w:r>
          </w:p>
          <w:p w14:paraId="4D1AF7B3" w14:textId="77777777" w:rsidR="00E20404" w:rsidRPr="005D1167" w:rsidRDefault="00E20404" w:rsidP="00E847DF">
            <w:pPr>
              <w:ind w:left="-108" w:right="-108"/>
              <w:contextualSpacing/>
              <w:rPr>
                <w:b/>
                <w:sz w:val="22"/>
                <w:szCs w:val="22"/>
              </w:rPr>
            </w:pPr>
          </w:p>
        </w:tc>
        <w:tc>
          <w:tcPr>
            <w:tcW w:w="4680" w:type="dxa"/>
          </w:tcPr>
          <w:p w14:paraId="569573AD" w14:textId="61995A1C"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0448BEE" w14:textId="09356CBE"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1F72DFF2" w14:textId="3B3206A3" w:rsidR="00E20404" w:rsidRPr="005D1167" w:rsidRDefault="00E20404" w:rsidP="00E847DF">
            <w:pPr>
              <w:contextualSpacing/>
              <w:rPr>
                <w:sz w:val="22"/>
                <w:szCs w:val="22"/>
                <w:lang w:val="ky-KG"/>
              </w:rPr>
            </w:pPr>
          </w:p>
        </w:tc>
      </w:tr>
      <w:tr w:rsidR="00E20404" w:rsidRPr="005D1167" w14:paraId="3ADA4ACB" w14:textId="77777777" w:rsidTr="00905A08">
        <w:trPr>
          <w:trHeight w:val="20"/>
        </w:trPr>
        <w:tc>
          <w:tcPr>
            <w:tcW w:w="355" w:type="dxa"/>
            <w:vMerge/>
          </w:tcPr>
          <w:p w14:paraId="714DD6FF" w14:textId="77777777" w:rsidR="00E20404" w:rsidRPr="005D1167" w:rsidRDefault="00E20404" w:rsidP="00E847DF">
            <w:pPr>
              <w:pStyle w:val="ad"/>
              <w:numPr>
                <w:ilvl w:val="0"/>
                <w:numId w:val="2"/>
              </w:numPr>
              <w:ind w:left="357" w:hanging="357"/>
              <w:rPr>
                <w:sz w:val="22"/>
                <w:szCs w:val="22"/>
              </w:rPr>
            </w:pPr>
          </w:p>
        </w:tc>
        <w:tc>
          <w:tcPr>
            <w:tcW w:w="2520" w:type="dxa"/>
            <w:vMerge/>
          </w:tcPr>
          <w:p w14:paraId="523DDD50" w14:textId="77777777" w:rsidR="00E20404" w:rsidRPr="005D1167" w:rsidRDefault="00E20404" w:rsidP="00E847DF">
            <w:pPr>
              <w:ind w:right="-108"/>
              <w:contextualSpacing/>
              <w:rPr>
                <w:sz w:val="22"/>
                <w:szCs w:val="22"/>
              </w:rPr>
            </w:pPr>
          </w:p>
        </w:tc>
        <w:tc>
          <w:tcPr>
            <w:tcW w:w="3240" w:type="dxa"/>
            <w:vMerge/>
          </w:tcPr>
          <w:p w14:paraId="2A601676" w14:textId="77777777" w:rsidR="00E20404" w:rsidRPr="005D1167" w:rsidRDefault="00E20404" w:rsidP="00E847DF">
            <w:pPr>
              <w:ind w:left="-108" w:right="-108"/>
              <w:contextualSpacing/>
              <w:rPr>
                <w:b/>
                <w:sz w:val="22"/>
                <w:szCs w:val="22"/>
              </w:rPr>
            </w:pPr>
          </w:p>
        </w:tc>
        <w:tc>
          <w:tcPr>
            <w:tcW w:w="4680" w:type="dxa"/>
          </w:tcPr>
          <w:p w14:paraId="434A82E3" w14:textId="68615963" w:rsidR="00E20404" w:rsidRPr="005D1167" w:rsidRDefault="00E20404" w:rsidP="00E847DF">
            <w:pPr>
              <w:ind w:left="-108" w:right="-108"/>
              <w:contextualSpacing/>
              <w:jc w:val="both"/>
              <w:rPr>
                <w:b/>
                <w:sz w:val="22"/>
                <w:szCs w:val="22"/>
              </w:rPr>
            </w:pPr>
            <w:r w:rsidRPr="005D1167">
              <w:rPr>
                <w:bCs/>
                <w:sz w:val="22"/>
                <w:szCs w:val="22"/>
                <w:lang w:val="ky-KG"/>
              </w:rPr>
              <w:t>Защита от контакта с токоведущими частями/Защита от поражения электрическим током</w:t>
            </w:r>
          </w:p>
        </w:tc>
        <w:tc>
          <w:tcPr>
            <w:tcW w:w="3960" w:type="dxa"/>
          </w:tcPr>
          <w:p w14:paraId="4C9CCA6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9</w:t>
            </w:r>
          </w:p>
          <w:p w14:paraId="1C8C0606" w14:textId="304555CE" w:rsidR="00E20404" w:rsidRPr="005D1167" w:rsidRDefault="00E20404" w:rsidP="00E847DF">
            <w:pPr>
              <w:ind w:left="-108" w:right="-108"/>
              <w:contextualSpacing/>
              <w:rPr>
                <w:b/>
                <w:sz w:val="22"/>
                <w:szCs w:val="22"/>
              </w:rPr>
            </w:pPr>
            <w:r w:rsidRPr="005D1167">
              <w:rPr>
                <w:bCs/>
                <w:sz w:val="22"/>
                <w:szCs w:val="22"/>
              </w:rPr>
              <w:t>ГОСТ 30700-2000 Раздел 8</w:t>
            </w:r>
          </w:p>
        </w:tc>
        <w:tc>
          <w:tcPr>
            <w:tcW w:w="1254" w:type="dxa"/>
            <w:vMerge w:val="restart"/>
          </w:tcPr>
          <w:p w14:paraId="5AD110AF" w14:textId="77777777" w:rsidR="00E20404" w:rsidRPr="005D1167" w:rsidRDefault="00E20404" w:rsidP="00E847DF">
            <w:pPr>
              <w:contextualSpacing/>
              <w:rPr>
                <w:sz w:val="22"/>
                <w:szCs w:val="22"/>
              </w:rPr>
            </w:pPr>
          </w:p>
          <w:p w14:paraId="5EF60A12" w14:textId="77777777" w:rsidR="00E20404" w:rsidRPr="005D1167" w:rsidRDefault="00E20404" w:rsidP="00E847DF">
            <w:pPr>
              <w:contextualSpacing/>
              <w:rPr>
                <w:sz w:val="22"/>
                <w:szCs w:val="22"/>
              </w:rPr>
            </w:pPr>
          </w:p>
          <w:p w14:paraId="6BE7B094" w14:textId="77777777" w:rsidR="00E20404" w:rsidRPr="005D1167" w:rsidRDefault="00E20404" w:rsidP="00E847DF">
            <w:pPr>
              <w:contextualSpacing/>
              <w:rPr>
                <w:sz w:val="22"/>
                <w:szCs w:val="22"/>
              </w:rPr>
            </w:pPr>
          </w:p>
          <w:p w14:paraId="40843E43" w14:textId="77777777" w:rsidR="00E20404" w:rsidRPr="005D1167" w:rsidRDefault="00E20404" w:rsidP="00E847DF">
            <w:pPr>
              <w:contextualSpacing/>
              <w:rPr>
                <w:sz w:val="22"/>
                <w:szCs w:val="22"/>
              </w:rPr>
            </w:pPr>
          </w:p>
          <w:p w14:paraId="6310E14E" w14:textId="77777777" w:rsidR="00E20404" w:rsidRPr="005D1167" w:rsidRDefault="00E20404" w:rsidP="00E847DF">
            <w:pPr>
              <w:contextualSpacing/>
              <w:rPr>
                <w:sz w:val="22"/>
                <w:szCs w:val="22"/>
              </w:rPr>
            </w:pPr>
          </w:p>
          <w:p w14:paraId="3724A082" w14:textId="77777777" w:rsidR="00E20404" w:rsidRPr="005D1167" w:rsidRDefault="00E20404" w:rsidP="00E847DF">
            <w:pPr>
              <w:contextualSpacing/>
              <w:rPr>
                <w:sz w:val="22"/>
                <w:szCs w:val="22"/>
              </w:rPr>
            </w:pPr>
          </w:p>
          <w:p w14:paraId="781D010B" w14:textId="77777777" w:rsidR="00E20404" w:rsidRPr="005D1167" w:rsidRDefault="00E20404" w:rsidP="00E847DF">
            <w:pPr>
              <w:contextualSpacing/>
              <w:rPr>
                <w:sz w:val="22"/>
                <w:szCs w:val="22"/>
              </w:rPr>
            </w:pPr>
          </w:p>
          <w:p w14:paraId="127C797D" w14:textId="77777777" w:rsidR="00E20404" w:rsidRPr="005D1167" w:rsidRDefault="00E20404" w:rsidP="00E847DF">
            <w:pPr>
              <w:contextualSpacing/>
              <w:rPr>
                <w:sz w:val="22"/>
                <w:szCs w:val="22"/>
              </w:rPr>
            </w:pPr>
          </w:p>
          <w:p w14:paraId="511A6055" w14:textId="77777777" w:rsidR="00E20404" w:rsidRPr="005D1167" w:rsidRDefault="00E20404" w:rsidP="00E847DF">
            <w:pPr>
              <w:contextualSpacing/>
              <w:rPr>
                <w:sz w:val="22"/>
                <w:szCs w:val="22"/>
              </w:rPr>
            </w:pPr>
          </w:p>
          <w:p w14:paraId="08558B1D" w14:textId="77777777" w:rsidR="00E20404" w:rsidRPr="005D1167" w:rsidRDefault="00E20404" w:rsidP="00E847DF">
            <w:pPr>
              <w:contextualSpacing/>
              <w:rPr>
                <w:sz w:val="22"/>
                <w:szCs w:val="22"/>
              </w:rPr>
            </w:pPr>
          </w:p>
          <w:p w14:paraId="1838195F" w14:textId="7BEE8447" w:rsidR="00E20404" w:rsidRPr="005D1167" w:rsidRDefault="00E20404" w:rsidP="00E847DF">
            <w:pPr>
              <w:contextualSpacing/>
              <w:rPr>
                <w:sz w:val="22"/>
                <w:szCs w:val="22"/>
              </w:rPr>
            </w:pPr>
            <w:r w:rsidRPr="005D1167">
              <w:rPr>
                <w:sz w:val="22"/>
                <w:szCs w:val="22"/>
              </w:rPr>
              <w:t>Выполняется/не выполняется</w:t>
            </w:r>
          </w:p>
          <w:p w14:paraId="42CFD990" w14:textId="77777777" w:rsidR="00E20404" w:rsidRPr="005D1167" w:rsidRDefault="00E20404" w:rsidP="00E847DF">
            <w:pPr>
              <w:contextualSpacing/>
              <w:rPr>
                <w:sz w:val="22"/>
                <w:szCs w:val="22"/>
              </w:rPr>
            </w:pPr>
          </w:p>
        </w:tc>
      </w:tr>
      <w:tr w:rsidR="00E20404" w:rsidRPr="005D1167" w14:paraId="1D9FF4DD" w14:textId="77777777" w:rsidTr="00905A08">
        <w:trPr>
          <w:trHeight w:val="20"/>
        </w:trPr>
        <w:tc>
          <w:tcPr>
            <w:tcW w:w="355" w:type="dxa"/>
            <w:vMerge/>
          </w:tcPr>
          <w:p w14:paraId="309C639D" w14:textId="77777777" w:rsidR="00E20404" w:rsidRPr="005D1167" w:rsidRDefault="00E20404" w:rsidP="00E847DF">
            <w:pPr>
              <w:pStyle w:val="ad"/>
              <w:numPr>
                <w:ilvl w:val="0"/>
                <w:numId w:val="2"/>
              </w:numPr>
              <w:ind w:left="357" w:hanging="357"/>
              <w:rPr>
                <w:sz w:val="22"/>
                <w:szCs w:val="22"/>
              </w:rPr>
            </w:pPr>
          </w:p>
        </w:tc>
        <w:tc>
          <w:tcPr>
            <w:tcW w:w="2520" w:type="dxa"/>
            <w:vMerge/>
          </w:tcPr>
          <w:p w14:paraId="7AA63E05" w14:textId="77777777" w:rsidR="00E20404" w:rsidRPr="005D1167" w:rsidRDefault="00E20404" w:rsidP="00E847DF">
            <w:pPr>
              <w:ind w:right="-108"/>
              <w:contextualSpacing/>
              <w:rPr>
                <w:sz w:val="22"/>
                <w:szCs w:val="22"/>
              </w:rPr>
            </w:pPr>
          </w:p>
        </w:tc>
        <w:tc>
          <w:tcPr>
            <w:tcW w:w="3240" w:type="dxa"/>
            <w:vMerge/>
          </w:tcPr>
          <w:p w14:paraId="56A64AAA" w14:textId="77777777" w:rsidR="00E20404" w:rsidRPr="005D1167" w:rsidRDefault="00E20404" w:rsidP="00E847DF">
            <w:pPr>
              <w:ind w:left="-108" w:right="-108"/>
              <w:contextualSpacing/>
              <w:rPr>
                <w:b/>
                <w:sz w:val="22"/>
                <w:szCs w:val="22"/>
              </w:rPr>
            </w:pPr>
          </w:p>
        </w:tc>
        <w:tc>
          <w:tcPr>
            <w:tcW w:w="4680" w:type="dxa"/>
          </w:tcPr>
          <w:p w14:paraId="448B378C" w14:textId="7E64F6D0" w:rsidR="00E20404" w:rsidRPr="005D1167" w:rsidRDefault="00E20404" w:rsidP="00E847DF">
            <w:pPr>
              <w:ind w:left="-108" w:right="-108"/>
              <w:contextualSpacing/>
              <w:jc w:val="both"/>
              <w:rPr>
                <w:b/>
                <w:sz w:val="22"/>
                <w:szCs w:val="22"/>
              </w:rPr>
            </w:pPr>
            <w:r w:rsidRPr="005D1167">
              <w:rPr>
                <w:bCs/>
                <w:sz w:val="22"/>
                <w:szCs w:val="22"/>
                <w:lang w:val="ky-KG"/>
              </w:rPr>
              <w:t xml:space="preserve">Влагостойкость </w:t>
            </w:r>
          </w:p>
        </w:tc>
        <w:tc>
          <w:tcPr>
            <w:tcW w:w="3960" w:type="dxa"/>
          </w:tcPr>
          <w:p w14:paraId="5DCE0DF8" w14:textId="15BDC70B"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14, </w:t>
            </w:r>
            <w:r w:rsidRPr="005D1167">
              <w:rPr>
                <w:color w:val="4472C4" w:themeColor="accent1"/>
                <w:sz w:val="22"/>
                <w:szCs w:val="22"/>
                <w:lang w:val="ky-KG"/>
              </w:rPr>
              <w:t>кроме 14.2</w:t>
            </w:r>
          </w:p>
          <w:p w14:paraId="0C815146" w14:textId="77777777" w:rsidR="00E20404" w:rsidRPr="005D1167" w:rsidRDefault="00E20404" w:rsidP="00E847DF">
            <w:pPr>
              <w:ind w:left="-108" w:right="-108"/>
              <w:contextualSpacing/>
              <w:rPr>
                <w:bCs/>
                <w:sz w:val="22"/>
                <w:szCs w:val="22"/>
              </w:rPr>
            </w:pPr>
            <w:r w:rsidRPr="005D1167">
              <w:rPr>
                <w:bCs/>
                <w:sz w:val="22"/>
                <w:szCs w:val="22"/>
              </w:rPr>
              <w:t>ГОСТ 30700-2000 Раздел 14</w:t>
            </w:r>
          </w:p>
          <w:p w14:paraId="2BDEBCE5" w14:textId="5D08F20F" w:rsidR="00E20404" w:rsidRPr="005D1167" w:rsidRDefault="00E20404" w:rsidP="00E847DF">
            <w:pPr>
              <w:ind w:left="-108" w:right="-108"/>
              <w:contextualSpacing/>
              <w:rPr>
                <w:b/>
                <w:sz w:val="22"/>
                <w:szCs w:val="22"/>
              </w:rPr>
            </w:pPr>
            <w:r w:rsidRPr="005D1167">
              <w:rPr>
                <w:bCs/>
                <w:sz w:val="22"/>
                <w:szCs w:val="22"/>
              </w:rPr>
              <w:t>СТБ 1208-2000 п.5.13</w:t>
            </w:r>
          </w:p>
        </w:tc>
        <w:tc>
          <w:tcPr>
            <w:tcW w:w="1254" w:type="dxa"/>
            <w:vMerge/>
          </w:tcPr>
          <w:p w14:paraId="1B01582A" w14:textId="77777777" w:rsidR="00E20404" w:rsidRPr="005D1167" w:rsidRDefault="00E20404" w:rsidP="00E847DF">
            <w:pPr>
              <w:contextualSpacing/>
              <w:rPr>
                <w:sz w:val="22"/>
                <w:szCs w:val="22"/>
              </w:rPr>
            </w:pPr>
          </w:p>
        </w:tc>
      </w:tr>
      <w:tr w:rsidR="00E20404" w:rsidRPr="005D1167" w14:paraId="172004BB" w14:textId="77777777" w:rsidTr="00905A08">
        <w:trPr>
          <w:trHeight w:val="20"/>
        </w:trPr>
        <w:tc>
          <w:tcPr>
            <w:tcW w:w="355" w:type="dxa"/>
            <w:vMerge/>
          </w:tcPr>
          <w:p w14:paraId="4856E2F5" w14:textId="77777777" w:rsidR="00E20404" w:rsidRPr="005D1167" w:rsidRDefault="00E20404" w:rsidP="00E847DF">
            <w:pPr>
              <w:pStyle w:val="ad"/>
              <w:numPr>
                <w:ilvl w:val="0"/>
                <w:numId w:val="2"/>
              </w:numPr>
              <w:ind w:left="357" w:hanging="357"/>
              <w:rPr>
                <w:sz w:val="22"/>
                <w:szCs w:val="22"/>
              </w:rPr>
            </w:pPr>
          </w:p>
        </w:tc>
        <w:tc>
          <w:tcPr>
            <w:tcW w:w="2520" w:type="dxa"/>
            <w:vMerge/>
          </w:tcPr>
          <w:p w14:paraId="484DACA4" w14:textId="77777777" w:rsidR="00E20404" w:rsidRPr="005D1167" w:rsidRDefault="00E20404" w:rsidP="00E847DF">
            <w:pPr>
              <w:ind w:right="-108"/>
              <w:contextualSpacing/>
              <w:rPr>
                <w:sz w:val="22"/>
                <w:szCs w:val="22"/>
              </w:rPr>
            </w:pPr>
          </w:p>
        </w:tc>
        <w:tc>
          <w:tcPr>
            <w:tcW w:w="3240" w:type="dxa"/>
            <w:vMerge/>
          </w:tcPr>
          <w:p w14:paraId="66E4EF09" w14:textId="77777777" w:rsidR="00E20404" w:rsidRPr="005D1167" w:rsidRDefault="00E20404" w:rsidP="00E847DF">
            <w:pPr>
              <w:ind w:left="-108" w:right="-108"/>
              <w:contextualSpacing/>
              <w:rPr>
                <w:b/>
                <w:sz w:val="22"/>
                <w:szCs w:val="22"/>
              </w:rPr>
            </w:pPr>
          </w:p>
        </w:tc>
        <w:tc>
          <w:tcPr>
            <w:tcW w:w="4680" w:type="dxa"/>
          </w:tcPr>
          <w:p w14:paraId="77B315D7" w14:textId="047B3FFD" w:rsidR="00E20404" w:rsidRPr="005D1167" w:rsidRDefault="00E20404" w:rsidP="00E847DF">
            <w:pPr>
              <w:ind w:left="-108" w:right="-108"/>
              <w:contextualSpacing/>
              <w:jc w:val="both"/>
              <w:rPr>
                <w:b/>
                <w:sz w:val="22"/>
                <w:szCs w:val="22"/>
              </w:rPr>
            </w:pPr>
            <w:r w:rsidRPr="005D1167">
              <w:rPr>
                <w:bCs/>
                <w:sz w:val="22"/>
                <w:szCs w:val="22"/>
                <w:lang w:val="ky-KG"/>
              </w:rPr>
              <w:t>Электрическая прочность</w:t>
            </w:r>
          </w:p>
        </w:tc>
        <w:tc>
          <w:tcPr>
            <w:tcW w:w="3960" w:type="dxa"/>
          </w:tcPr>
          <w:p w14:paraId="4DF1D7C2" w14:textId="386125BA"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w:t>
            </w:r>
            <w:r w:rsidRPr="005D1167">
              <w:rPr>
                <w:color w:val="4472C4" w:themeColor="accent1"/>
                <w:sz w:val="22"/>
                <w:szCs w:val="22"/>
                <w:lang w:val="ky-KG"/>
              </w:rPr>
              <w:t xml:space="preserve"> Раздел 15</w:t>
            </w:r>
          </w:p>
          <w:p w14:paraId="7516CAE1" w14:textId="77777777" w:rsidR="00E20404" w:rsidRPr="005D1167" w:rsidRDefault="00E20404" w:rsidP="00E847DF">
            <w:pPr>
              <w:ind w:left="-108" w:right="-108"/>
              <w:contextualSpacing/>
              <w:rPr>
                <w:bCs/>
                <w:sz w:val="22"/>
                <w:szCs w:val="22"/>
              </w:rPr>
            </w:pPr>
            <w:r w:rsidRPr="005D1167">
              <w:rPr>
                <w:bCs/>
                <w:sz w:val="22"/>
                <w:szCs w:val="22"/>
              </w:rPr>
              <w:t>ГОСТ 30700-2000 п.15.3</w:t>
            </w:r>
          </w:p>
          <w:p w14:paraId="2C59D6B0" w14:textId="175B46B2" w:rsidR="00E20404" w:rsidRPr="005D1167" w:rsidRDefault="00E20404" w:rsidP="00E847DF">
            <w:pPr>
              <w:ind w:left="-108" w:right="-108"/>
              <w:contextualSpacing/>
              <w:rPr>
                <w:b/>
                <w:sz w:val="22"/>
                <w:szCs w:val="22"/>
              </w:rPr>
            </w:pPr>
            <w:r w:rsidRPr="005D1167">
              <w:rPr>
                <w:bCs/>
                <w:sz w:val="22"/>
                <w:szCs w:val="22"/>
              </w:rPr>
              <w:t>СТБ 1208-2000 п.5.9</w:t>
            </w:r>
          </w:p>
        </w:tc>
        <w:tc>
          <w:tcPr>
            <w:tcW w:w="1254" w:type="dxa"/>
            <w:vMerge/>
          </w:tcPr>
          <w:p w14:paraId="0D8DE1E7" w14:textId="77777777" w:rsidR="00E20404" w:rsidRPr="005D1167" w:rsidRDefault="00E20404" w:rsidP="00E847DF">
            <w:pPr>
              <w:contextualSpacing/>
              <w:rPr>
                <w:sz w:val="22"/>
                <w:szCs w:val="22"/>
              </w:rPr>
            </w:pPr>
          </w:p>
        </w:tc>
      </w:tr>
      <w:tr w:rsidR="00E20404" w:rsidRPr="005D1167" w14:paraId="40935414" w14:textId="77777777" w:rsidTr="00905A08">
        <w:trPr>
          <w:trHeight w:val="20"/>
        </w:trPr>
        <w:tc>
          <w:tcPr>
            <w:tcW w:w="355" w:type="dxa"/>
            <w:vMerge/>
          </w:tcPr>
          <w:p w14:paraId="3A094CCE" w14:textId="77777777" w:rsidR="00E20404" w:rsidRPr="005D1167" w:rsidRDefault="00E20404" w:rsidP="00E847DF">
            <w:pPr>
              <w:pStyle w:val="ad"/>
              <w:numPr>
                <w:ilvl w:val="0"/>
                <w:numId w:val="2"/>
              </w:numPr>
              <w:ind w:left="357" w:hanging="357"/>
              <w:rPr>
                <w:sz w:val="22"/>
                <w:szCs w:val="22"/>
              </w:rPr>
            </w:pPr>
          </w:p>
        </w:tc>
        <w:tc>
          <w:tcPr>
            <w:tcW w:w="2520" w:type="dxa"/>
            <w:vMerge/>
          </w:tcPr>
          <w:p w14:paraId="11D44A57" w14:textId="77777777" w:rsidR="00E20404" w:rsidRPr="005D1167" w:rsidRDefault="00E20404" w:rsidP="00E847DF">
            <w:pPr>
              <w:ind w:right="-108"/>
              <w:contextualSpacing/>
              <w:rPr>
                <w:sz w:val="22"/>
                <w:szCs w:val="22"/>
              </w:rPr>
            </w:pPr>
          </w:p>
        </w:tc>
        <w:tc>
          <w:tcPr>
            <w:tcW w:w="3240" w:type="dxa"/>
            <w:vMerge/>
          </w:tcPr>
          <w:p w14:paraId="1834945F" w14:textId="77777777" w:rsidR="00E20404" w:rsidRPr="005D1167" w:rsidRDefault="00E20404" w:rsidP="00E847DF">
            <w:pPr>
              <w:ind w:left="-108" w:right="-108"/>
              <w:contextualSpacing/>
              <w:rPr>
                <w:b/>
                <w:sz w:val="22"/>
                <w:szCs w:val="22"/>
              </w:rPr>
            </w:pPr>
          </w:p>
        </w:tc>
        <w:tc>
          <w:tcPr>
            <w:tcW w:w="4680" w:type="dxa"/>
          </w:tcPr>
          <w:p w14:paraId="19D682E6" w14:textId="0ABD90AD" w:rsidR="00E20404" w:rsidRPr="005D1167" w:rsidRDefault="00E20404" w:rsidP="00E847DF">
            <w:pPr>
              <w:ind w:left="-108" w:right="-108"/>
              <w:contextualSpacing/>
              <w:jc w:val="both"/>
              <w:rPr>
                <w:bCs/>
                <w:sz w:val="22"/>
                <w:szCs w:val="22"/>
                <w:lang w:val="ky-KG"/>
              </w:rPr>
            </w:pPr>
            <w:r w:rsidRPr="005D1167">
              <w:rPr>
                <w:bCs/>
                <w:sz w:val="22"/>
                <w:szCs w:val="22"/>
                <w:lang w:val="ky-KG"/>
              </w:rPr>
              <w:t>Механическая безопасность</w:t>
            </w:r>
          </w:p>
          <w:p w14:paraId="342CACCC" w14:textId="57BA1C24" w:rsidR="00E20404" w:rsidRPr="005D1167" w:rsidRDefault="00E20404" w:rsidP="00E847DF">
            <w:pPr>
              <w:ind w:left="-108" w:right="-108"/>
              <w:contextualSpacing/>
              <w:jc w:val="both"/>
              <w:rPr>
                <w:b/>
                <w:sz w:val="22"/>
                <w:szCs w:val="22"/>
              </w:rPr>
            </w:pPr>
          </w:p>
        </w:tc>
        <w:tc>
          <w:tcPr>
            <w:tcW w:w="3960" w:type="dxa"/>
          </w:tcPr>
          <w:p w14:paraId="6A1A2978"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19</w:t>
            </w:r>
          </w:p>
          <w:p w14:paraId="173E541B" w14:textId="77777777" w:rsidR="00E20404" w:rsidRPr="005D1167" w:rsidRDefault="00E20404" w:rsidP="00E847DF">
            <w:pPr>
              <w:ind w:left="-108" w:right="-108"/>
              <w:contextualSpacing/>
              <w:rPr>
                <w:bCs/>
                <w:sz w:val="22"/>
                <w:szCs w:val="22"/>
              </w:rPr>
            </w:pPr>
            <w:r w:rsidRPr="005D1167">
              <w:rPr>
                <w:bCs/>
                <w:sz w:val="22"/>
                <w:szCs w:val="22"/>
              </w:rPr>
              <w:t>ГОСТ 30700-2000 Раздел 18</w:t>
            </w:r>
          </w:p>
          <w:p w14:paraId="30EDCF00" w14:textId="576A3C30" w:rsidR="00E20404" w:rsidRPr="005D1167" w:rsidRDefault="00E20404" w:rsidP="00E847DF">
            <w:pPr>
              <w:ind w:left="-108" w:right="-108"/>
              <w:contextualSpacing/>
              <w:rPr>
                <w:b/>
                <w:sz w:val="22"/>
                <w:szCs w:val="22"/>
              </w:rPr>
            </w:pPr>
            <w:r w:rsidRPr="005D1167">
              <w:rPr>
                <w:bCs/>
                <w:sz w:val="22"/>
                <w:szCs w:val="22"/>
              </w:rPr>
              <w:t>СТБ ЕН 792-1-2007 п.5.1</w:t>
            </w:r>
          </w:p>
        </w:tc>
        <w:tc>
          <w:tcPr>
            <w:tcW w:w="1254" w:type="dxa"/>
            <w:vMerge/>
          </w:tcPr>
          <w:p w14:paraId="2E2AF204" w14:textId="77777777" w:rsidR="00E20404" w:rsidRPr="005D1167" w:rsidRDefault="00E20404" w:rsidP="00E847DF">
            <w:pPr>
              <w:contextualSpacing/>
              <w:rPr>
                <w:sz w:val="22"/>
                <w:szCs w:val="22"/>
              </w:rPr>
            </w:pPr>
          </w:p>
        </w:tc>
      </w:tr>
      <w:tr w:rsidR="00E20404" w:rsidRPr="005D1167" w14:paraId="63D65753" w14:textId="77777777" w:rsidTr="00905A08">
        <w:trPr>
          <w:trHeight w:val="20"/>
        </w:trPr>
        <w:tc>
          <w:tcPr>
            <w:tcW w:w="355" w:type="dxa"/>
            <w:vMerge/>
          </w:tcPr>
          <w:p w14:paraId="27E4FE15" w14:textId="77777777" w:rsidR="00E20404" w:rsidRPr="005D1167" w:rsidRDefault="00E20404" w:rsidP="00E847DF">
            <w:pPr>
              <w:pStyle w:val="ad"/>
              <w:numPr>
                <w:ilvl w:val="0"/>
                <w:numId w:val="2"/>
              </w:numPr>
              <w:ind w:left="357" w:hanging="357"/>
              <w:rPr>
                <w:sz w:val="22"/>
                <w:szCs w:val="22"/>
              </w:rPr>
            </w:pPr>
          </w:p>
        </w:tc>
        <w:tc>
          <w:tcPr>
            <w:tcW w:w="2520" w:type="dxa"/>
            <w:vMerge/>
          </w:tcPr>
          <w:p w14:paraId="16F42FAB" w14:textId="77777777" w:rsidR="00E20404" w:rsidRPr="005D1167" w:rsidRDefault="00E20404" w:rsidP="00E847DF">
            <w:pPr>
              <w:ind w:right="-108"/>
              <w:contextualSpacing/>
              <w:rPr>
                <w:sz w:val="22"/>
                <w:szCs w:val="22"/>
              </w:rPr>
            </w:pPr>
          </w:p>
        </w:tc>
        <w:tc>
          <w:tcPr>
            <w:tcW w:w="3240" w:type="dxa"/>
            <w:vMerge/>
          </w:tcPr>
          <w:p w14:paraId="30D563E7" w14:textId="77777777" w:rsidR="00E20404" w:rsidRPr="005D1167" w:rsidRDefault="00E20404" w:rsidP="00E847DF">
            <w:pPr>
              <w:ind w:left="-108" w:right="-108"/>
              <w:contextualSpacing/>
              <w:rPr>
                <w:b/>
                <w:sz w:val="22"/>
                <w:szCs w:val="22"/>
              </w:rPr>
            </w:pPr>
          </w:p>
        </w:tc>
        <w:tc>
          <w:tcPr>
            <w:tcW w:w="4680" w:type="dxa"/>
          </w:tcPr>
          <w:p w14:paraId="056651EA" w14:textId="17909949" w:rsidR="00E20404" w:rsidRPr="005D1167" w:rsidRDefault="00E20404" w:rsidP="00E847DF">
            <w:pPr>
              <w:ind w:left="-108" w:right="-108"/>
              <w:contextualSpacing/>
              <w:jc w:val="both"/>
              <w:rPr>
                <w:b/>
                <w:sz w:val="22"/>
                <w:szCs w:val="22"/>
              </w:rPr>
            </w:pPr>
            <w:r w:rsidRPr="005D1167">
              <w:rPr>
                <w:bCs/>
                <w:sz w:val="22"/>
                <w:szCs w:val="22"/>
                <w:lang w:val="ky-KG"/>
              </w:rPr>
              <w:t>Механическая прочность</w:t>
            </w:r>
          </w:p>
        </w:tc>
        <w:tc>
          <w:tcPr>
            <w:tcW w:w="3960" w:type="dxa"/>
          </w:tcPr>
          <w:p w14:paraId="05EBC81B"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20</w:t>
            </w:r>
          </w:p>
          <w:p w14:paraId="41612BF0" w14:textId="22A88899" w:rsidR="00E20404" w:rsidRPr="005D1167" w:rsidRDefault="00E20404" w:rsidP="00E847DF">
            <w:pPr>
              <w:ind w:left="-108" w:right="-108"/>
              <w:contextualSpacing/>
              <w:rPr>
                <w:b/>
                <w:sz w:val="22"/>
                <w:szCs w:val="22"/>
              </w:rPr>
            </w:pPr>
            <w:r w:rsidRPr="005D1167">
              <w:rPr>
                <w:bCs/>
                <w:sz w:val="22"/>
                <w:szCs w:val="22"/>
              </w:rPr>
              <w:t>ГОСТ 30700-2000 Раздел 19</w:t>
            </w:r>
          </w:p>
        </w:tc>
        <w:tc>
          <w:tcPr>
            <w:tcW w:w="1254" w:type="dxa"/>
            <w:vMerge/>
          </w:tcPr>
          <w:p w14:paraId="47DF7D4A" w14:textId="77777777" w:rsidR="00E20404" w:rsidRPr="005D1167" w:rsidRDefault="00E20404" w:rsidP="00E847DF">
            <w:pPr>
              <w:contextualSpacing/>
              <w:rPr>
                <w:sz w:val="22"/>
                <w:szCs w:val="22"/>
              </w:rPr>
            </w:pPr>
          </w:p>
        </w:tc>
      </w:tr>
      <w:tr w:rsidR="00E20404" w:rsidRPr="005D1167" w14:paraId="697497B0" w14:textId="77777777" w:rsidTr="00905A08">
        <w:trPr>
          <w:trHeight w:val="20"/>
        </w:trPr>
        <w:tc>
          <w:tcPr>
            <w:tcW w:w="355" w:type="dxa"/>
            <w:vMerge/>
          </w:tcPr>
          <w:p w14:paraId="67D5A6EC" w14:textId="77777777" w:rsidR="00E20404" w:rsidRPr="005D1167" w:rsidRDefault="00E20404" w:rsidP="00E847DF">
            <w:pPr>
              <w:pStyle w:val="ad"/>
              <w:numPr>
                <w:ilvl w:val="0"/>
                <w:numId w:val="2"/>
              </w:numPr>
              <w:ind w:left="357" w:hanging="357"/>
              <w:rPr>
                <w:sz w:val="22"/>
                <w:szCs w:val="22"/>
              </w:rPr>
            </w:pPr>
          </w:p>
        </w:tc>
        <w:tc>
          <w:tcPr>
            <w:tcW w:w="2520" w:type="dxa"/>
            <w:vMerge/>
          </w:tcPr>
          <w:p w14:paraId="0A718833" w14:textId="77777777" w:rsidR="00E20404" w:rsidRPr="005D1167" w:rsidRDefault="00E20404" w:rsidP="00E847DF">
            <w:pPr>
              <w:ind w:right="-108"/>
              <w:contextualSpacing/>
              <w:rPr>
                <w:sz w:val="22"/>
                <w:szCs w:val="22"/>
              </w:rPr>
            </w:pPr>
          </w:p>
        </w:tc>
        <w:tc>
          <w:tcPr>
            <w:tcW w:w="3240" w:type="dxa"/>
            <w:vMerge/>
          </w:tcPr>
          <w:p w14:paraId="4082C58C" w14:textId="77777777" w:rsidR="00E20404" w:rsidRPr="005D1167" w:rsidRDefault="00E20404" w:rsidP="00E847DF">
            <w:pPr>
              <w:ind w:left="-108" w:right="-108"/>
              <w:contextualSpacing/>
              <w:rPr>
                <w:b/>
                <w:sz w:val="22"/>
                <w:szCs w:val="22"/>
              </w:rPr>
            </w:pPr>
          </w:p>
        </w:tc>
        <w:tc>
          <w:tcPr>
            <w:tcW w:w="4680" w:type="dxa"/>
          </w:tcPr>
          <w:p w14:paraId="73E16E76" w14:textId="0574D86C" w:rsidR="00E20404" w:rsidRPr="005D1167" w:rsidRDefault="00E20404" w:rsidP="00E847DF">
            <w:pPr>
              <w:ind w:left="-108" w:right="-108"/>
              <w:contextualSpacing/>
              <w:jc w:val="both"/>
              <w:rPr>
                <w:b/>
                <w:sz w:val="22"/>
                <w:szCs w:val="22"/>
              </w:rPr>
            </w:pPr>
            <w:r w:rsidRPr="005D1167">
              <w:rPr>
                <w:bCs/>
                <w:sz w:val="22"/>
                <w:szCs w:val="22"/>
                <w:lang w:val="ky-KG"/>
              </w:rPr>
              <w:t>Конструкция/Требования безопасности к конструкции и ее элементам</w:t>
            </w:r>
          </w:p>
        </w:tc>
        <w:tc>
          <w:tcPr>
            <w:tcW w:w="3960" w:type="dxa"/>
          </w:tcPr>
          <w:p w14:paraId="601C4285" w14:textId="7903C4CD"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21, </w:t>
            </w:r>
            <w:r w:rsidRPr="005D1167">
              <w:rPr>
                <w:color w:val="4472C4" w:themeColor="accent1"/>
                <w:sz w:val="22"/>
                <w:szCs w:val="22"/>
                <w:lang w:val="ky-KG"/>
              </w:rPr>
              <w:t>кроме п.21.25, п.21.36</w:t>
            </w:r>
          </w:p>
          <w:p w14:paraId="36D5CBB1" w14:textId="77777777" w:rsidR="00E20404" w:rsidRPr="005D1167" w:rsidRDefault="00E20404" w:rsidP="00E847DF">
            <w:pPr>
              <w:ind w:left="-108" w:right="-108"/>
              <w:contextualSpacing/>
              <w:rPr>
                <w:bCs/>
                <w:sz w:val="22"/>
                <w:szCs w:val="22"/>
              </w:rPr>
            </w:pPr>
            <w:r w:rsidRPr="005D1167">
              <w:rPr>
                <w:bCs/>
                <w:sz w:val="22"/>
                <w:szCs w:val="22"/>
              </w:rPr>
              <w:t>ГОСТ 30700-2000 Раздел 20</w:t>
            </w:r>
          </w:p>
          <w:p w14:paraId="2A57A692" w14:textId="70A26B0C" w:rsidR="00E20404" w:rsidRPr="005D1167" w:rsidRDefault="00E20404" w:rsidP="00E847DF">
            <w:pPr>
              <w:ind w:left="-108" w:right="-108"/>
              <w:contextualSpacing/>
              <w:rPr>
                <w:b/>
                <w:sz w:val="22"/>
                <w:szCs w:val="22"/>
              </w:rPr>
            </w:pPr>
            <w:r w:rsidRPr="005D1167">
              <w:rPr>
                <w:bCs/>
                <w:sz w:val="22"/>
                <w:szCs w:val="22"/>
              </w:rPr>
              <w:t>СТБ 1208-2000 п.4.1</w:t>
            </w:r>
          </w:p>
        </w:tc>
        <w:tc>
          <w:tcPr>
            <w:tcW w:w="1254" w:type="dxa"/>
            <w:vMerge/>
          </w:tcPr>
          <w:p w14:paraId="7F9DF2B2" w14:textId="77777777" w:rsidR="00E20404" w:rsidRPr="005D1167" w:rsidRDefault="00E20404" w:rsidP="00E847DF">
            <w:pPr>
              <w:contextualSpacing/>
              <w:rPr>
                <w:sz w:val="22"/>
                <w:szCs w:val="22"/>
              </w:rPr>
            </w:pPr>
          </w:p>
        </w:tc>
      </w:tr>
      <w:tr w:rsidR="00E20404" w:rsidRPr="005D1167" w14:paraId="3540B565" w14:textId="77777777" w:rsidTr="00905A08">
        <w:trPr>
          <w:trHeight w:val="20"/>
        </w:trPr>
        <w:tc>
          <w:tcPr>
            <w:tcW w:w="355" w:type="dxa"/>
            <w:vMerge/>
          </w:tcPr>
          <w:p w14:paraId="044A174A" w14:textId="77777777" w:rsidR="00E20404" w:rsidRPr="005D1167" w:rsidRDefault="00E20404" w:rsidP="00E847DF">
            <w:pPr>
              <w:pStyle w:val="ad"/>
              <w:numPr>
                <w:ilvl w:val="0"/>
                <w:numId w:val="2"/>
              </w:numPr>
              <w:ind w:left="357" w:hanging="357"/>
              <w:rPr>
                <w:sz w:val="22"/>
                <w:szCs w:val="22"/>
              </w:rPr>
            </w:pPr>
          </w:p>
        </w:tc>
        <w:tc>
          <w:tcPr>
            <w:tcW w:w="2520" w:type="dxa"/>
            <w:vMerge/>
          </w:tcPr>
          <w:p w14:paraId="296C2463" w14:textId="77777777" w:rsidR="00E20404" w:rsidRPr="005D1167" w:rsidRDefault="00E20404" w:rsidP="00E847DF">
            <w:pPr>
              <w:ind w:right="-108"/>
              <w:contextualSpacing/>
              <w:rPr>
                <w:sz w:val="22"/>
                <w:szCs w:val="22"/>
              </w:rPr>
            </w:pPr>
          </w:p>
        </w:tc>
        <w:tc>
          <w:tcPr>
            <w:tcW w:w="3240" w:type="dxa"/>
            <w:vMerge/>
          </w:tcPr>
          <w:p w14:paraId="34BCADC7" w14:textId="77777777" w:rsidR="00E20404" w:rsidRPr="005D1167" w:rsidRDefault="00E20404" w:rsidP="00E847DF">
            <w:pPr>
              <w:ind w:left="-108" w:right="-108"/>
              <w:contextualSpacing/>
              <w:rPr>
                <w:b/>
                <w:sz w:val="22"/>
                <w:szCs w:val="22"/>
              </w:rPr>
            </w:pPr>
          </w:p>
        </w:tc>
        <w:tc>
          <w:tcPr>
            <w:tcW w:w="4680" w:type="dxa"/>
          </w:tcPr>
          <w:p w14:paraId="45636D88" w14:textId="553A08DC" w:rsidR="00E20404" w:rsidRPr="005D1167" w:rsidRDefault="00E20404" w:rsidP="00E847DF">
            <w:pPr>
              <w:ind w:left="-108" w:right="-108"/>
              <w:contextualSpacing/>
              <w:jc w:val="both"/>
              <w:rPr>
                <w:b/>
                <w:sz w:val="22"/>
                <w:szCs w:val="22"/>
              </w:rPr>
            </w:pPr>
            <w:r w:rsidRPr="005D1167">
              <w:rPr>
                <w:bCs/>
                <w:sz w:val="22"/>
                <w:szCs w:val="22"/>
                <w:lang w:val="ky-KG"/>
              </w:rPr>
              <w:t>Внутренняя проводка</w:t>
            </w:r>
          </w:p>
        </w:tc>
        <w:tc>
          <w:tcPr>
            <w:tcW w:w="3960" w:type="dxa"/>
          </w:tcPr>
          <w:p w14:paraId="6AEB53E7"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22</w:t>
            </w:r>
          </w:p>
          <w:p w14:paraId="62BD76C2" w14:textId="77777777" w:rsidR="00E20404" w:rsidRPr="005D1167" w:rsidRDefault="00E20404" w:rsidP="00E847DF">
            <w:pPr>
              <w:ind w:left="-108" w:right="-108"/>
              <w:contextualSpacing/>
              <w:rPr>
                <w:bCs/>
                <w:sz w:val="22"/>
                <w:szCs w:val="22"/>
              </w:rPr>
            </w:pPr>
            <w:r w:rsidRPr="005D1167">
              <w:rPr>
                <w:bCs/>
                <w:sz w:val="22"/>
                <w:szCs w:val="22"/>
              </w:rPr>
              <w:t>ГОСТ 30700-2000 Раздел 21</w:t>
            </w:r>
          </w:p>
          <w:p w14:paraId="126DC3C4" w14:textId="468BD08B" w:rsidR="00E20404" w:rsidRPr="005D1167" w:rsidRDefault="00E20404" w:rsidP="00E847DF">
            <w:pPr>
              <w:ind w:left="-108" w:right="-108"/>
              <w:contextualSpacing/>
              <w:rPr>
                <w:b/>
                <w:sz w:val="22"/>
                <w:szCs w:val="22"/>
              </w:rPr>
            </w:pPr>
            <w:r w:rsidRPr="005D1167">
              <w:rPr>
                <w:bCs/>
                <w:sz w:val="22"/>
                <w:szCs w:val="22"/>
              </w:rPr>
              <w:t>СТБ 1208-2000 п.5.15</w:t>
            </w:r>
          </w:p>
        </w:tc>
        <w:tc>
          <w:tcPr>
            <w:tcW w:w="1254" w:type="dxa"/>
            <w:vMerge/>
          </w:tcPr>
          <w:p w14:paraId="17FBE303" w14:textId="77777777" w:rsidR="00E20404" w:rsidRPr="005D1167" w:rsidRDefault="00E20404" w:rsidP="00E847DF">
            <w:pPr>
              <w:contextualSpacing/>
              <w:rPr>
                <w:sz w:val="22"/>
                <w:szCs w:val="22"/>
              </w:rPr>
            </w:pPr>
          </w:p>
        </w:tc>
      </w:tr>
      <w:tr w:rsidR="00E20404" w:rsidRPr="005D1167" w14:paraId="4FCC590E" w14:textId="77777777" w:rsidTr="00905A08">
        <w:trPr>
          <w:trHeight w:val="20"/>
        </w:trPr>
        <w:tc>
          <w:tcPr>
            <w:tcW w:w="355" w:type="dxa"/>
            <w:vMerge/>
          </w:tcPr>
          <w:p w14:paraId="2B73DBB9" w14:textId="77777777" w:rsidR="00E20404" w:rsidRPr="005D1167" w:rsidRDefault="00E20404" w:rsidP="00E847DF">
            <w:pPr>
              <w:pStyle w:val="ad"/>
              <w:numPr>
                <w:ilvl w:val="0"/>
                <w:numId w:val="2"/>
              </w:numPr>
              <w:ind w:left="357" w:hanging="357"/>
              <w:rPr>
                <w:sz w:val="22"/>
                <w:szCs w:val="22"/>
              </w:rPr>
            </w:pPr>
          </w:p>
        </w:tc>
        <w:tc>
          <w:tcPr>
            <w:tcW w:w="2520" w:type="dxa"/>
            <w:vMerge/>
          </w:tcPr>
          <w:p w14:paraId="16C116E2" w14:textId="77777777" w:rsidR="00E20404" w:rsidRPr="005D1167" w:rsidRDefault="00E20404" w:rsidP="00E847DF">
            <w:pPr>
              <w:ind w:right="-108"/>
              <w:contextualSpacing/>
              <w:rPr>
                <w:sz w:val="22"/>
                <w:szCs w:val="22"/>
              </w:rPr>
            </w:pPr>
          </w:p>
        </w:tc>
        <w:tc>
          <w:tcPr>
            <w:tcW w:w="3240" w:type="dxa"/>
            <w:vMerge/>
          </w:tcPr>
          <w:p w14:paraId="0897AB4E" w14:textId="77777777" w:rsidR="00E20404" w:rsidRPr="005D1167" w:rsidRDefault="00E20404" w:rsidP="00E847DF">
            <w:pPr>
              <w:ind w:left="-108" w:right="-108"/>
              <w:contextualSpacing/>
              <w:rPr>
                <w:b/>
                <w:sz w:val="22"/>
                <w:szCs w:val="22"/>
              </w:rPr>
            </w:pPr>
          </w:p>
        </w:tc>
        <w:tc>
          <w:tcPr>
            <w:tcW w:w="4680" w:type="dxa"/>
          </w:tcPr>
          <w:p w14:paraId="3D938296" w14:textId="2E561CF2" w:rsidR="00E20404" w:rsidRPr="005D1167" w:rsidRDefault="00E20404" w:rsidP="00E847DF">
            <w:pPr>
              <w:ind w:left="-108" w:right="-108"/>
              <w:contextualSpacing/>
              <w:jc w:val="both"/>
              <w:rPr>
                <w:b/>
                <w:sz w:val="22"/>
                <w:szCs w:val="22"/>
              </w:rPr>
            </w:pPr>
            <w:r w:rsidRPr="005D1167">
              <w:rPr>
                <w:bCs/>
                <w:sz w:val="22"/>
                <w:szCs w:val="22"/>
                <w:lang w:val="ky-KG"/>
              </w:rPr>
              <w:t>Присоедниение к источнику питания и внешние гибкие шнуры</w:t>
            </w:r>
          </w:p>
        </w:tc>
        <w:tc>
          <w:tcPr>
            <w:tcW w:w="3960" w:type="dxa"/>
          </w:tcPr>
          <w:p w14:paraId="6D6CCD8F" w14:textId="72FB3172"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24, </w:t>
            </w:r>
            <w:r w:rsidRPr="005D1167">
              <w:rPr>
                <w:color w:val="4472C4" w:themeColor="accent1"/>
                <w:sz w:val="22"/>
                <w:szCs w:val="22"/>
                <w:lang w:val="ky-KG"/>
              </w:rPr>
              <w:t>кроме п.24.4, п.24.12, п.24.13</w:t>
            </w:r>
          </w:p>
          <w:p w14:paraId="5F05979F" w14:textId="09F35E27" w:rsidR="00E20404" w:rsidRPr="005D1167" w:rsidRDefault="00E20404" w:rsidP="00E847DF">
            <w:pPr>
              <w:ind w:left="-108" w:right="-108"/>
              <w:contextualSpacing/>
              <w:rPr>
                <w:b/>
                <w:sz w:val="22"/>
                <w:szCs w:val="22"/>
              </w:rPr>
            </w:pPr>
            <w:r w:rsidRPr="005D1167">
              <w:rPr>
                <w:bCs/>
                <w:sz w:val="22"/>
                <w:szCs w:val="22"/>
              </w:rPr>
              <w:t>ГОСТ 30700-2000 Раздел 23</w:t>
            </w:r>
          </w:p>
        </w:tc>
        <w:tc>
          <w:tcPr>
            <w:tcW w:w="1254" w:type="dxa"/>
            <w:vMerge/>
          </w:tcPr>
          <w:p w14:paraId="74969483" w14:textId="77777777" w:rsidR="00E20404" w:rsidRPr="005D1167" w:rsidRDefault="00E20404" w:rsidP="00E847DF">
            <w:pPr>
              <w:contextualSpacing/>
              <w:rPr>
                <w:sz w:val="22"/>
                <w:szCs w:val="22"/>
              </w:rPr>
            </w:pPr>
          </w:p>
        </w:tc>
      </w:tr>
      <w:tr w:rsidR="00E20404" w:rsidRPr="005D1167" w14:paraId="3F24B878" w14:textId="77777777" w:rsidTr="00905A08">
        <w:trPr>
          <w:trHeight w:val="20"/>
        </w:trPr>
        <w:tc>
          <w:tcPr>
            <w:tcW w:w="355" w:type="dxa"/>
            <w:vMerge/>
          </w:tcPr>
          <w:p w14:paraId="7CF44F53" w14:textId="77777777" w:rsidR="00E20404" w:rsidRPr="005D1167" w:rsidRDefault="00E20404" w:rsidP="00E847DF">
            <w:pPr>
              <w:pStyle w:val="ad"/>
              <w:numPr>
                <w:ilvl w:val="0"/>
                <w:numId w:val="2"/>
              </w:numPr>
              <w:ind w:left="357" w:hanging="357"/>
              <w:rPr>
                <w:sz w:val="22"/>
                <w:szCs w:val="22"/>
              </w:rPr>
            </w:pPr>
          </w:p>
        </w:tc>
        <w:tc>
          <w:tcPr>
            <w:tcW w:w="2520" w:type="dxa"/>
            <w:vMerge/>
          </w:tcPr>
          <w:p w14:paraId="43942946" w14:textId="77777777" w:rsidR="00E20404" w:rsidRPr="005D1167" w:rsidRDefault="00E20404" w:rsidP="00E847DF">
            <w:pPr>
              <w:ind w:right="-108"/>
              <w:contextualSpacing/>
              <w:rPr>
                <w:sz w:val="22"/>
                <w:szCs w:val="22"/>
              </w:rPr>
            </w:pPr>
          </w:p>
        </w:tc>
        <w:tc>
          <w:tcPr>
            <w:tcW w:w="3240" w:type="dxa"/>
            <w:vMerge/>
          </w:tcPr>
          <w:p w14:paraId="260041AA" w14:textId="77777777" w:rsidR="00E20404" w:rsidRPr="005D1167" w:rsidRDefault="00E20404" w:rsidP="00E847DF">
            <w:pPr>
              <w:ind w:left="-108" w:right="-108"/>
              <w:contextualSpacing/>
              <w:rPr>
                <w:b/>
                <w:sz w:val="22"/>
                <w:szCs w:val="22"/>
              </w:rPr>
            </w:pPr>
          </w:p>
        </w:tc>
        <w:tc>
          <w:tcPr>
            <w:tcW w:w="4680" w:type="dxa"/>
          </w:tcPr>
          <w:p w14:paraId="72E3EB6D" w14:textId="7E13A3FF" w:rsidR="00E20404" w:rsidRPr="005D1167" w:rsidRDefault="00E20404" w:rsidP="00E847DF">
            <w:pPr>
              <w:ind w:left="-108" w:right="-108"/>
              <w:contextualSpacing/>
              <w:jc w:val="both"/>
              <w:rPr>
                <w:b/>
                <w:sz w:val="22"/>
                <w:szCs w:val="22"/>
              </w:rPr>
            </w:pPr>
            <w:r w:rsidRPr="005D1167">
              <w:rPr>
                <w:bCs/>
                <w:sz w:val="22"/>
                <w:szCs w:val="22"/>
                <w:lang w:val="ky-KG"/>
              </w:rPr>
              <w:t>Зажимы для внешних проводов</w:t>
            </w:r>
          </w:p>
        </w:tc>
        <w:tc>
          <w:tcPr>
            <w:tcW w:w="3960" w:type="dxa"/>
          </w:tcPr>
          <w:p w14:paraId="4F74DED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25</w:t>
            </w:r>
          </w:p>
          <w:p w14:paraId="41274A6F" w14:textId="77777777" w:rsidR="00E20404" w:rsidRPr="005D1167" w:rsidRDefault="00E20404" w:rsidP="00E847DF">
            <w:pPr>
              <w:ind w:left="-108" w:right="-108"/>
              <w:contextualSpacing/>
              <w:rPr>
                <w:bCs/>
                <w:sz w:val="22"/>
                <w:szCs w:val="22"/>
              </w:rPr>
            </w:pPr>
            <w:r w:rsidRPr="005D1167">
              <w:rPr>
                <w:bCs/>
                <w:sz w:val="22"/>
                <w:szCs w:val="22"/>
              </w:rPr>
              <w:t>ГОСТ 30700-2000 Раздел 24</w:t>
            </w:r>
          </w:p>
          <w:p w14:paraId="2CCB982E" w14:textId="3E25558A" w:rsidR="00E20404" w:rsidRPr="005D1167" w:rsidRDefault="00E20404" w:rsidP="00E847DF">
            <w:pPr>
              <w:ind w:left="-108" w:right="-108"/>
              <w:contextualSpacing/>
              <w:rPr>
                <w:b/>
                <w:sz w:val="22"/>
                <w:szCs w:val="22"/>
              </w:rPr>
            </w:pPr>
            <w:r w:rsidRPr="005D1167">
              <w:rPr>
                <w:bCs/>
                <w:sz w:val="22"/>
                <w:szCs w:val="22"/>
              </w:rPr>
              <w:t>СТБ 1208-2000 п.5.16</w:t>
            </w:r>
          </w:p>
        </w:tc>
        <w:tc>
          <w:tcPr>
            <w:tcW w:w="1254" w:type="dxa"/>
            <w:vMerge/>
          </w:tcPr>
          <w:p w14:paraId="1999DFA0" w14:textId="77777777" w:rsidR="00E20404" w:rsidRPr="005D1167" w:rsidRDefault="00E20404" w:rsidP="00E847DF">
            <w:pPr>
              <w:contextualSpacing/>
              <w:rPr>
                <w:sz w:val="22"/>
                <w:szCs w:val="22"/>
              </w:rPr>
            </w:pPr>
          </w:p>
        </w:tc>
      </w:tr>
      <w:tr w:rsidR="00E20404" w:rsidRPr="005D1167" w14:paraId="4B6D8028" w14:textId="77777777" w:rsidTr="00905A08">
        <w:trPr>
          <w:trHeight w:val="20"/>
        </w:trPr>
        <w:tc>
          <w:tcPr>
            <w:tcW w:w="355" w:type="dxa"/>
            <w:vMerge/>
          </w:tcPr>
          <w:p w14:paraId="233727A5" w14:textId="77777777" w:rsidR="00E20404" w:rsidRPr="005D1167" w:rsidRDefault="00E20404" w:rsidP="00E847DF">
            <w:pPr>
              <w:pStyle w:val="ad"/>
              <w:numPr>
                <w:ilvl w:val="0"/>
                <w:numId w:val="2"/>
              </w:numPr>
              <w:ind w:left="357" w:hanging="357"/>
              <w:rPr>
                <w:sz w:val="22"/>
                <w:szCs w:val="22"/>
              </w:rPr>
            </w:pPr>
          </w:p>
        </w:tc>
        <w:tc>
          <w:tcPr>
            <w:tcW w:w="2520" w:type="dxa"/>
            <w:vMerge/>
          </w:tcPr>
          <w:p w14:paraId="15F8A42F" w14:textId="77777777" w:rsidR="00E20404" w:rsidRPr="005D1167" w:rsidRDefault="00E20404" w:rsidP="00E847DF">
            <w:pPr>
              <w:ind w:right="-108"/>
              <w:contextualSpacing/>
              <w:rPr>
                <w:sz w:val="22"/>
                <w:szCs w:val="22"/>
              </w:rPr>
            </w:pPr>
          </w:p>
        </w:tc>
        <w:tc>
          <w:tcPr>
            <w:tcW w:w="3240" w:type="dxa"/>
            <w:vMerge/>
          </w:tcPr>
          <w:p w14:paraId="7EBF5E3C" w14:textId="77777777" w:rsidR="00E20404" w:rsidRPr="005D1167" w:rsidRDefault="00E20404" w:rsidP="00E847DF">
            <w:pPr>
              <w:ind w:left="-108" w:right="-108"/>
              <w:contextualSpacing/>
              <w:rPr>
                <w:b/>
                <w:sz w:val="22"/>
                <w:szCs w:val="22"/>
              </w:rPr>
            </w:pPr>
          </w:p>
        </w:tc>
        <w:tc>
          <w:tcPr>
            <w:tcW w:w="4680" w:type="dxa"/>
          </w:tcPr>
          <w:p w14:paraId="0E8F28B9" w14:textId="341B557E" w:rsidR="00E20404" w:rsidRPr="005D1167" w:rsidRDefault="00E20404" w:rsidP="00E847DF">
            <w:pPr>
              <w:ind w:left="-108" w:right="-108"/>
              <w:contextualSpacing/>
              <w:jc w:val="both"/>
              <w:rPr>
                <w:b/>
                <w:sz w:val="22"/>
                <w:szCs w:val="22"/>
              </w:rPr>
            </w:pPr>
            <w:r w:rsidRPr="005D1167">
              <w:rPr>
                <w:bCs/>
                <w:sz w:val="22"/>
                <w:szCs w:val="22"/>
                <w:lang w:val="ky-KG"/>
              </w:rPr>
              <w:t>Огнестойкость</w:t>
            </w:r>
          </w:p>
        </w:tc>
        <w:tc>
          <w:tcPr>
            <w:tcW w:w="3960" w:type="dxa"/>
          </w:tcPr>
          <w:p w14:paraId="687AE47B"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п.29.2</w:t>
            </w:r>
          </w:p>
          <w:p w14:paraId="2519FDAD" w14:textId="36897245" w:rsidR="00E20404" w:rsidRPr="005D1167" w:rsidRDefault="00E20404" w:rsidP="00E847DF">
            <w:pPr>
              <w:ind w:left="-108" w:right="-108"/>
              <w:contextualSpacing/>
              <w:rPr>
                <w:b/>
                <w:sz w:val="22"/>
                <w:szCs w:val="22"/>
              </w:rPr>
            </w:pPr>
            <w:r w:rsidRPr="005D1167">
              <w:rPr>
                <w:bCs/>
                <w:sz w:val="22"/>
                <w:szCs w:val="22"/>
              </w:rPr>
              <w:t>ГОСТ 30700-2000 п.28.2</w:t>
            </w:r>
          </w:p>
        </w:tc>
        <w:tc>
          <w:tcPr>
            <w:tcW w:w="1254" w:type="dxa"/>
            <w:vMerge/>
          </w:tcPr>
          <w:p w14:paraId="71259FB9" w14:textId="77777777" w:rsidR="00E20404" w:rsidRPr="005D1167" w:rsidRDefault="00E20404" w:rsidP="00E847DF">
            <w:pPr>
              <w:contextualSpacing/>
              <w:rPr>
                <w:sz w:val="22"/>
                <w:szCs w:val="22"/>
              </w:rPr>
            </w:pPr>
          </w:p>
        </w:tc>
      </w:tr>
      <w:tr w:rsidR="00E20404" w:rsidRPr="005D1167" w14:paraId="1E712084" w14:textId="77777777" w:rsidTr="00D109F5">
        <w:trPr>
          <w:trHeight w:val="1012"/>
        </w:trPr>
        <w:tc>
          <w:tcPr>
            <w:tcW w:w="355" w:type="dxa"/>
            <w:vMerge/>
            <w:tcBorders>
              <w:bottom w:val="single" w:sz="4" w:space="0" w:color="auto"/>
            </w:tcBorders>
          </w:tcPr>
          <w:p w14:paraId="1A1A2818"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880DA30" w14:textId="77777777" w:rsidR="00E20404" w:rsidRPr="005D1167" w:rsidRDefault="00E20404" w:rsidP="00E847DF">
            <w:pPr>
              <w:ind w:right="-108"/>
              <w:contextualSpacing/>
              <w:rPr>
                <w:sz w:val="22"/>
                <w:szCs w:val="22"/>
              </w:rPr>
            </w:pPr>
          </w:p>
        </w:tc>
        <w:tc>
          <w:tcPr>
            <w:tcW w:w="3240" w:type="dxa"/>
            <w:vMerge/>
          </w:tcPr>
          <w:p w14:paraId="023F497E"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0F32989" w14:textId="0D92C13D" w:rsidR="00E20404" w:rsidRPr="005D1167" w:rsidRDefault="00E20404" w:rsidP="00E847DF">
            <w:pPr>
              <w:ind w:left="-108" w:right="-108"/>
              <w:contextualSpacing/>
              <w:jc w:val="both"/>
              <w:rPr>
                <w:b/>
                <w:sz w:val="22"/>
                <w:szCs w:val="22"/>
              </w:rPr>
            </w:pPr>
            <w:r w:rsidRPr="005D1167">
              <w:rPr>
                <w:bCs/>
                <w:sz w:val="22"/>
                <w:szCs w:val="22"/>
                <w:lang w:val="ky-KG"/>
              </w:rPr>
              <w:t>Маркировка и инструкции/Маркировка/ Маркировка, знаки и предупреждающие надписи</w:t>
            </w:r>
          </w:p>
        </w:tc>
        <w:tc>
          <w:tcPr>
            <w:tcW w:w="3960" w:type="dxa"/>
            <w:tcBorders>
              <w:bottom w:val="single" w:sz="4" w:space="0" w:color="auto"/>
            </w:tcBorders>
          </w:tcPr>
          <w:p w14:paraId="5D0C2C0E"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8</w:t>
            </w:r>
          </w:p>
          <w:p w14:paraId="30D17616" w14:textId="77777777" w:rsidR="00E20404" w:rsidRPr="005D1167" w:rsidRDefault="00E20404" w:rsidP="00E847DF">
            <w:pPr>
              <w:ind w:left="-108" w:right="-108"/>
              <w:contextualSpacing/>
              <w:rPr>
                <w:bCs/>
                <w:sz w:val="22"/>
                <w:szCs w:val="22"/>
              </w:rPr>
            </w:pPr>
            <w:r w:rsidRPr="005D1167">
              <w:rPr>
                <w:bCs/>
                <w:sz w:val="22"/>
                <w:szCs w:val="22"/>
              </w:rPr>
              <w:t>ГОСТ 30700-2000 Раздел 7</w:t>
            </w:r>
          </w:p>
          <w:p w14:paraId="35C68DC2" w14:textId="77777777" w:rsidR="00E20404" w:rsidRPr="005D1167" w:rsidRDefault="00E20404" w:rsidP="00E847DF">
            <w:pPr>
              <w:ind w:left="-108" w:right="-108"/>
              <w:contextualSpacing/>
              <w:rPr>
                <w:bCs/>
                <w:sz w:val="22"/>
                <w:szCs w:val="22"/>
              </w:rPr>
            </w:pPr>
            <w:r w:rsidRPr="005D1167">
              <w:rPr>
                <w:bCs/>
                <w:sz w:val="22"/>
                <w:szCs w:val="22"/>
              </w:rPr>
              <w:t>СТБ ЕН 792-1-2007 п.6.1</w:t>
            </w:r>
          </w:p>
          <w:p w14:paraId="1B8D408B" w14:textId="06683FCB" w:rsidR="00E20404" w:rsidRPr="005D1167" w:rsidRDefault="00E20404" w:rsidP="00E847DF">
            <w:pPr>
              <w:ind w:left="-108" w:right="-108"/>
              <w:contextualSpacing/>
              <w:rPr>
                <w:b/>
                <w:sz w:val="22"/>
                <w:szCs w:val="22"/>
              </w:rPr>
            </w:pPr>
            <w:r w:rsidRPr="005D1167">
              <w:rPr>
                <w:bCs/>
                <w:sz w:val="22"/>
                <w:szCs w:val="22"/>
              </w:rPr>
              <w:t>СТБ 1208-2000 п.5.19</w:t>
            </w:r>
          </w:p>
        </w:tc>
        <w:tc>
          <w:tcPr>
            <w:tcW w:w="1254" w:type="dxa"/>
            <w:vMerge/>
            <w:tcBorders>
              <w:bottom w:val="single" w:sz="4" w:space="0" w:color="auto"/>
            </w:tcBorders>
          </w:tcPr>
          <w:p w14:paraId="14F1E1D3" w14:textId="77777777" w:rsidR="00E20404" w:rsidRPr="005D1167" w:rsidRDefault="00E20404" w:rsidP="00E847DF">
            <w:pPr>
              <w:contextualSpacing/>
              <w:rPr>
                <w:sz w:val="22"/>
                <w:szCs w:val="22"/>
              </w:rPr>
            </w:pPr>
          </w:p>
        </w:tc>
      </w:tr>
      <w:tr w:rsidR="00E20404" w:rsidRPr="005D1167" w14:paraId="209BB992" w14:textId="77777777" w:rsidTr="00905A08">
        <w:trPr>
          <w:trHeight w:val="20"/>
        </w:trPr>
        <w:tc>
          <w:tcPr>
            <w:tcW w:w="355" w:type="dxa"/>
            <w:vMerge/>
          </w:tcPr>
          <w:p w14:paraId="6B86B651" w14:textId="77777777" w:rsidR="00E20404" w:rsidRPr="005D1167" w:rsidRDefault="00E20404" w:rsidP="00E847DF">
            <w:pPr>
              <w:pStyle w:val="ad"/>
              <w:numPr>
                <w:ilvl w:val="0"/>
                <w:numId w:val="2"/>
              </w:numPr>
              <w:ind w:left="357" w:hanging="357"/>
              <w:rPr>
                <w:sz w:val="22"/>
                <w:szCs w:val="22"/>
              </w:rPr>
            </w:pPr>
          </w:p>
        </w:tc>
        <w:tc>
          <w:tcPr>
            <w:tcW w:w="2520" w:type="dxa"/>
            <w:vMerge/>
          </w:tcPr>
          <w:p w14:paraId="2A0D30B2" w14:textId="77777777" w:rsidR="00E20404" w:rsidRPr="005D1167" w:rsidRDefault="00E20404" w:rsidP="00E847DF">
            <w:pPr>
              <w:ind w:right="-108"/>
              <w:contextualSpacing/>
              <w:rPr>
                <w:sz w:val="22"/>
                <w:szCs w:val="22"/>
              </w:rPr>
            </w:pPr>
          </w:p>
        </w:tc>
        <w:tc>
          <w:tcPr>
            <w:tcW w:w="3240" w:type="dxa"/>
            <w:vMerge/>
          </w:tcPr>
          <w:p w14:paraId="5711EC76" w14:textId="77777777" w:rsidR="00E20404" w:rsidRPr="005D1167" w:rsidRDefault="00E20404" w:rsidP="00E847DF">
            <w:pPr>
              <w:ind w:left="-108" w:right="-108"/>
              <w:contextualSpacing/>
              <w:rPr>
                <w:b/>
                <w:sz w:val="22"/>
                <w:szCs w:val="22"/>
              </w:rPr>
            </w:pPr>
          </w:p>
        </w:tc>
        <w:tc>
          <w:tcPr>
            <w:tcW w:w="4680" w:type="dxa"/>
          </w:tcPr>
          <w:p w14:paraId="65A955DD" w14:textId="3BC653DA" w:rsidR="00E20404" w:rsidRPr="005D1167" w:rsidRDefault="00E20404" w:rsidP="00E847DF">
            <w:pPr>
              <w:ind w:left="-108" w:right="-108"/>
              <w:contextualSpacing/>
              <w:jc w:val="both"/>
              <w:rPr>
                <w:b/>
                <w:sz w:val="22"/>
                <w:szCs w:val="22"/>
              </w:rPr>
            </w:pPr>
            <w:r w:rsidRPr="005D1167">
              <w:rPr>
                <w:bCs/>
                <w:sz w:val="22"/>
                <w:szCs w:val="22"/>
                <w:lang w:val="ky-KG"/>
              </w:rPr>
              <w:t>Потребляемая мощность и ток</w:t>
            </w:r>
          </w:p>
        </w:tc>
        <w:tc>
          <w:tcPr>
            <w:tcW w:w="3960" w:type="dxa"/>
          </w:tcPr>
          <w:p w14:paraId="77C5DC50"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11</w:t>
            </w:r>
          </w:p>
          <w:p w14:paraId="3FD62F0B" w14:textId="77777777" w:rsidR="00E20404" w:rsidRPr="005D1167" w:rsidRDefault="00E20404" w:rsidP="00E847DF">
            <w:pPr>
              <w:ind w:left="-108" w:right="-108"/>
              <w:contextualSpacing/>
              <w:rPr>
                <w:bCs/>
                <w:sz w:val="22"/>
                <w:szCs w:val="22"/>
              </w:rPr>
            </w:pPr>
            <w:r w:rsidRPr="005D1167">
              <w:rPr>
                <w:bCs/>
                <w:sz w:val="22"/>
                <w:szCs w:val="22"/>
              </w:rPr>
              <w:t>ГОСТ 30700-2000 Раздел 10</w:t>
            </w:r>
          </w:p>
          <w:p w14:paraId="2C4FE7D0" w14:textId="6251F588" w:rsidR="00E20404" w:rsidRPr="005D1167" w:rsidRDefault="00E20404" w:rsidP="00E847DF">
            <w:pPr>
              <w:ind w:left="-108" w:right="-108"/>
              <w:contextualSpacing/>
              <w:rPr>
                <w:b/>
                <w:sz w:val="22"/>
                <w:szCs w:val="22"/>
              </w:rPr>
            </w:pPr>
            <w:r w:rsidRPr="005D1167">
              <w:rPr>
                <w:bCs/>
                <w:sz w:val="22"/>
                <w:szCs w:val="22"/>
              </w:rPr>
              <w:t>СТБ 1208-2000 п.5.11</w:t>
            </w:r>
          </w:p>
        </w:tc>
        <w:tc>
          <w:tcPr>
            <w:tcW w:w="1254" w:type="dxa"/>
          </w:tcPr>
          <w:p w14:paraId="107CD8F4" w14:textId="7D76DC0C" w:rsidR="00E20404" w:rsidRPr="005D1167" w:rsidRDefault="00E20404" w:rsidP="00E847DF">
            <w:pPr>
              <w:contextualSpacing/>
              <w:rPr>
                <w:sz w:val="22"/>
                <w:szCs w:val="22"/>
              </w:rPr>
            </w:pPr>
            <w:r w:rsidRPr="005D1167">
              <w:rPr>
                <w:sz w:val="22"/>
                <w:szCs w:val="22"/>
                <w:lang w:val="ky-KG"/>
              </w:rPr>
              <w:t>0-2 кВт</w:t>
            </w:r>
          </w:p>
        </w:tc>
      </w:tr>
      <w:tr w:rsidR="00E20404" w:rsidRPr="005D1167" w14:paraId="6E35F6A7" w14:textId="77777777" w:rsidTr="00905A08">
        <w:trPr>
          <w:trHeight w:val="20"/>
        </w:trPr>
        <w:tc>
          <w:tcPr>
            <w:tcW w:w="355" w:type="dxa"/>
            <w:vMerge/>
          </w:tcPr>
          <w:p w14:paraId="765FFDE9" w14:textId="77777777" w:rsidR="00E20404" w:rsidRPr="005D1167" w:rsidRDefault="00E20404" w:rsidP="00E847DF">
            <w:pPr>
              <w:pStyle w:val="ad"/>
              <w:numPr>
                <w:ilvl w:val="0"/>
                <w:numId w:val="2"/>
              </w:numPr>
              <w:ind w:left="357" w:hanging="357"/>
              <w:rPr>
                <w:sz w:val="22"/>
                <w:szCs w:val="22"/>
              </w:rPr>
            </w:pPr>
          </w:p>
        </w:tc>
        <w:tc>
          <w:tcPr>
            <w:tcW w:w="2520" w:type="dxa"/>
            <w:vMerge/>
          </w:tcPr>
          <w:p w14:paraId="5B9CD857" w14:textId="77777777" w:rsidR="00E20404" w:rsidRPr="005D1167" w:rsidRDefault="00E20404" w:rsidP="00E847DF">
            <w:pPr>
              <w:ind w:right="-108"/>
              <w:contextualSpacing/>
              <w:rPr>
                <w:sz w:val="22"/>
                <w:szCs w:val="22"/>
              </w:rPr>
            </w:pPr>
          </w:p>
        </w:tc>
        <w:tc>
          <w:tcPr>
            <w:tcW w:w="3240" w:type="dxa"/>
            <w:vMerge/>
          </w:tcPr>
          <w:p w14:paraId="2B2475D2" w14:textId="77777777" w:rsidR="00E20404" w:rsidRPr="005D1167" w:rsidRDefault="00E20404" w:rsidP="00E847DF">
            <w:pPr>
              <w:ind w:left="-108" w:right="-108"/>
              <w:contextualSpacing/>
              <w:rPr>
                <w:b/>
                <w:sz w:val="22"/>
                <w:szCs w:val="22"/>
              </w:rPr>
            </w:pPr>
          </w:p>
        </w:tc>
        <w:tc>
          <w:tcPr>
            <w:tcW w:w="4680" w:type="dxa"/>
          </w:tcPr>
          <w:p w14:paraId="30C8C890" w14:textId="702FC5C9" w:rsidR="00E20404" w:rsidRPr="005D1167" w:rsidRDefault="00E20404" w:rsidP="00E847DF">
            <w:pPr>
              <w:ind w:left="-108" w:right="-108"/>
              <w:contextualSpacing/>
              <w:jc w:val="both"/>
              <w:rPr>
                <w:b/>
                <w:sz w:val="22"/>
                <w:szCs w:val="22"/>
              </w:rPr>
            </w:pPr>
            <w:r w:rsidRPr="005D1167">
              <w:rPr>
                <w:bCs/>
                <w:sz w:val="22"/>
                <w:szCs w:val="22"/>
                <w:lang w:val="ky-KG"/>
              </w:rPr>
              <w:t>Нагрев</w:t>
            </w:r>
          </w:p>
        </w:tc>
        <w:tc>
          <w:tcPr>
            <w:tcW w:w="3960" w:type="dxa"/>
          </w:tcPr>
          <w:p w14:paraId="254E4C6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12</w:t>
            </w:r>
          </w:p>
          <w:p w14:paraId="21C31CE6" w14:textId="258D7533" w:rsidR="00E20404" w:rsidRPr="005D1167" w:rsidRDefault="00E20404" w:rsidP="00E847DF">
            <w:pPr>
              <w:ind w:left="-108" w:right="-108"/>
              <w:contextualSpacing/>
              <w:rPr>
                <w:b/>
                <w:sz w:val="22"/>
                <w:szCs w:val="22"/>
              </w:rPr>
            </w:pPr>
            <w:r w:rsidRPr="005D1167">
              <w:rPr>
                <w:bCs/>
                <w:sz w:val="22"/>
                <w:szCs w:val="22"/>
              </w:rPr>
              <w:t>ГОСТ 30700-2000 Раздел 11</w:t>
            </w:r>
          </w:p>
        </w:tc>
        <w:tc>
          <w:tcPr>
            <w:tcW w:w="1254" w:type="dxa"/>
          </w:tcPr>
          <w:p w14:paraId="55385C33" w14:textId="53E4BAE2" w:rsidR="00E20404" w:rsidRPr="005D1167" w:rsidRDefault="00E20404" w:rsidP="00E847DF">
            <w:pPr>
              <w:contextualSpacing/>
              <w:rPr>
                <w:sz w:val="22"/>
                <w:szCs w:val="22"/>
              </w:rPr>
            </w:pPr>
            <w:r w:rsidRPr="005D1167">
              <w:rPr>
                <w:sz w:val="22"/>
                <w:szCs w:val="22"/>
                <w:lang w:val="ky-KG"/>
              </w:rPr>
              <w:t>0-200°С</w:t>
            </w:r>
          </w:p>
        </w:tc>
      </w:tr>
      <w:tr w:rsidR="00E20404" w:rsidRPr="005D1167" w14:paraId="1B4AD1D8" w14:textId="77777777" w:rsidTr="00905A08">
        <w:trPr>
          <w:trHeight w:val="20"/>
        </w:trPr>
        <w:tc>
          <w:tcPr>
            <w:tcW w:w="355" w:type="dxa"/>
            <w:vMerge/>
          </w:tcPr>
          <w:p w14:paraId="733C27FA" w14:textId="77777777" w:rsidR="00E20404" w:rsidRPr="005D1167" w:rsidRDefault="00E20404" w:rsidP="00E847DF">
            <w:pPr>
              <w:pStyle w:val="ad"/>
              <w:numPr>
                <w:ilvl w:val="0"/>
                <w:numId w:val="2"/>
              </w:numPr>
              <w:ind w:left="357" w:hanging="357"/>
              <w:rPr>
                <w:sz w:val="22"/>
                <w:szCs w:val="22"/>
              </w:rPr>
            </w:pPr>
          </w:p>
        </w:tc>
        <w:tc>
          <w:tcPr>
            <w:tcW w:w="2520" w:type="dxa"/>
            <w:vMerge/>
          </w:tcPr>
          <w:p w14:paraId="65D68EFD" w14:textId="77777777" w:rsidR="00E20404" w:rsidRPr="005D1167" w:rsidRDefault="00E20404" w:rsidP="00E847DF">
            <w:pPr>
              <w:ind w:right="-108"/>
              <w:contextualSpacing/>
              <w:rPr>
                <w:sz w:val="22"/>
                <w:szCs w:val="22"/>
              </w:rPr>
            </w:pPr>
          </w:p>
        </w:tc>
        <w:tc>
          <w:tcPr>
            <w:tcW w:w="3240" w:type="dxa"/>
            <w:vMerge/>
          </w:tcPr>
          <w:p w14:paraId="733872C6" w14:textId="77777777" w:rsidR="00E20404" w:rsidRPr="005D1167" w:rsidRDefault="00E20404" w:rsidP="00E847DF">
            <w:pPr>
              <w:ind w:left="-108" w:right="-108"/>
              <w:contextualSpacing/>
              <w:rPr>
                <w:b/>
                <w:sz w:val="22"/>
                <w:szCs w:val="22"/>
              </w:rPr>
            </w:pPr>
          </w:p>
        </w:tc>
        <w:tc>
          <w:tcPr>
            <w:tcW w:w="4680" w:type="dxa"/>
          </w:tcPr>
          <w:p w14:paraId="5798013A" w14:textId="5EF9C01B" w:rsidR="00E20404" w:rsidRPr="005D1167" w:rsidRDefault="00E20404" w:rsidP="00E847DF">
            <w:pPr>
              <w:ind w:left="-108" w:right="-108"/>
              <w:contextualSpacing/>
              <w:jc w:val="both"/>
              <w:rPr>
                <w:b/>
                <w:sz w:val="22"/>
                <w:szCs w:val="22"/>
              </w:rPr>
            </w:pPr>
            <w:r w:rsidRPr="005D1167">
              <w:rPr>
                <w:bCs/>
                <w:sz w:val="22"/>
                <w:szCs w:val="22"/>
                <w:lang w:val="ky-KG"/>
              </w:rPr>
              <w:t>Ток утечки</w:t>
            </w:r>
          </w:p>
        </w:tc>
        <w:tc>
          <w:tcPr>
            <w:tcW w:w="3960" w:type="dxa"/>
          </w:tcPr>
          <w:p w14:paraId="2DD02314"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13</w:t>
            </w:r>
          </w:p>
          <w:p w14:paraId="68B13A2E" w14:textId="77777777" w:rsidR="00E20404" w:rsidRPr="005D1167" w:rsidRDefault="00E20404" w:rsidP="00E847DF">
            <w:pPr>
              <w:ind w:left="-108" w:right="-108"/>
              <w:contextualSpacing/>
              <w:rPr>
                <w:bCs/>
                <w:sz w:val="22"/>
                <w:szCs w:val="22"/>
              </w:rPr>
            </w:pPr>
            <w:r w:rsidRPr="005D1167">
              <w:rPr>
                <w:bCs/>
                <w:sz w:val="22"/>
                <w:szCs w:val="22"/>
              </w:rPr>
              <w:t>ГОСТ 30700-2000 Раздел 12</w:t>
            </w:r>
          </w:p>
          <w:p w14:paraId="7D73EC1A" w14:textId="583DD6B7" w:rsidR="00E20404" w:rsidRPr="005D1167" w:rsidRDefault="00E20404" w:rsidP="00E847DF">
            <w:pPr>
              <w:ind w:left="-108" w:right="-108"/>
              <w:contextualSpacing/>
              <w:rPr>
                <w:b/>
                <w:sz w:val="22"/>
                <w:szCs w:val="22"/>
              </w:rPr>
            </w:pPr>
            <w:r w:rsidRPr="005D1167">
              <w:rPr>
                <w:bCs/>
                <w:sz w:val="22"/>
                <w:szCs w:val="22"/>
              </w:rPr>
              <w:t>СТБ 1208-2000 п.5.12</w:t>
            </w:r>
          </w:p>
        </w:tc>
        <w:tc>
          <w:tcPr>
            <w:tcW w:w="1254" w:type="dxa"/>
          </w:tcPr>
          <w:p w14:paraId="6335A013" w14:textId="08E25A21" w:rsidR="00E20404" w:rsidRPr="005D1167" w:rsidRDefault="00E20404" w:rsidP="00E847DF">
            <w:pPr>
              <w:contextualSpacing/>
              <w:rPr>
                <w:sz w:val="22"/>
                <w:szCs w:val="22"/>
              </w:rPr>
            </w:pPr>
            <w:r w:rsidRPr="005D1167">
              <w:rPr>
                <w:sz w:val="22"/>
                <w:szCs w:val="22"/>
                <w:lang w:val="ky-KG"/>
              </w:rPr>
              <w:t>0-5,0 мА</w:t>
            </w:r>
          </w:p>
        </w:tc>
      </w:tr>
      <w:tr w:rsidR="00E20404" w:rsidRPr="005D1167" w14:paraId="3706EB84" w14:textId="77777777" w:rsidTr="00905A08">
        <w:trPr>
          <w:trHeight w:val="20"/>
        </w:trPr>
        <w:tc>
          <w:tcPr>
            <w:tcW w:w="355" w:type="dxa"/>
            <w:vMerge/>
          </w:tcPr>
          <w:p w14:paraId="1F7D294E" w14:textId="77777777" w:rsidR="00E20404" w:rsidRPr="005D1167" w:rsidRDefault="00E20404" w:rsidP="00E847DF">
            <w:pPr>
              <w:pStyle w:val="ad"/>
              <w:numPr>
                <w:ilvl w:val="0"/>
                <w:numId w:val="2"/>
              </w:numPr>
              <w:ind w:left="357" w:hanging="357"/>
              <w:rPr>
                <w:sz w:val="22"/>
                <w:szCs w:val="22"/>
              </w:rPr>
            </w:pPr>
          </w:p>
        </w:tc>
        <w:tc>
          <w:tcPr>
            <w:tcW w:w="2520" w:type="dxa"/>
            <w:vMerge/>
          </w:tcPr>
          <w:p w14:paraId="1FA659AC" w14:textId="77777777" w:rsidR="00E20404" w:rsidRPr="005D1167" w:rsidRDefault="00E20404" w:rsidP="00E847DF">
            <w:pPr>
              <w:ind w:right="-108"/>
              <w:contextualSpacing/>
              <w:rPr>
                <w:sz w:val="22"/>
                <w:szCs w:val="22"/>
              </w:rPr>
            </w:pPr>
          </w:p>
        </w:tc>
        <w:tc>
          <w:tcPr>
            <w:tcW w:w="3240" w:type="dxa"/>
            <w:vMerge/>
          </w:tcPr>
          <w:p w14:paraId="4BCAE823" w14:textId="77777777" w:rsidR="00E20404" w:rsidRPr="005D1167" w:rsidRDefault="00E20404" w:rsidP="00E847DF">
            <w:pPr>
              <w:ind w:left="-108" w:right="-108"/>
              <w:contextualSpacing/>
              <w:rPr>
                <w:b/>
                <w:sz w:val="22"/>
                <w:szCs w:val="22"/>
              </w:rPr>
            </w:pPr>
          </w:p>
        </w:tc>
        <w:tc>
          <w:tcPr>
            <w:tcW w:w="4680" w:type="dxa"/>
          </w:tcPr>
          <w:p w14:paraId="42385996" w14:textId="5EFCE5D6" w:rsidR="00E20404" w:rsidRPr="005D1167" w:rsidRDefault="00E20404" w:rsidP="00E847DF">
            <w:pPr>
              <w:ind w:left="-108" w:right="-108"/>
              <w:contextualSpacing/>
              <w:jc w:val="both"/>
              <w:rPr>
                <w:b/>
                <w:sz w:val="22"/>
                <w:szCs w:val="22"/>
              </w:rPr>
            </w:pPr>
            <w:r w:rsidRPr="005D1167">
              <w:rPr>
                <w:bCs/>
                <w:sz w:val="22"/>
                <w:szCs w:val="22"/>
                <w:lang w:val="ky-KG"/>
              </w:rPr>
              <w:t>Заземление</w:t>
            </w:r>
          </w:p>
        </w:tc>
        <w:tc>
          <w:tcPr>
            <w:tcW w:w="3960" w:type="dxa"/>
          </w:tcPr>
          <w:p w14:paraId="66384FB4" w14:textId="4E16D6EC"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Раздел 26, </w:t>
            </w:r>
            <w:r w:rsidRPr="005D1167">
              <w:rPr>
                <w:color w:val="4472C4" w:themeColor="accent1"/>
                <w:sz w:val="22"/>
                <w:szCs w:val="22"/>
                <w:lang w:val="ky-KG"/>
              </w:rPr>
              <w:t>кроме п.26.4</w:t>
            </w:r>
          </w:p>
          <w:p w14:paraId="2E993D37" w14:textId="77777777" w:rsidR="00E20404" w:rsidRPr="005D1167" w:rsidRDefault="00E20404" w:rsidP="00E847DF">
            <w:pPr>
              <w:ind w:left="-108" w:right="-108"/>
              <w:contextualSpacing/>
              <w:rPr>
                <w:bCs/>
                <w:sz w:val="22"/>
                <w:szCs w:val="22"/>
              </w:rPr>
            </w:pPr>
            <w:r w:rsidRPr="005D1167">
              <w:rPr>
                <w:bCs/>
                <w:sz w:val="22"/>
                <w:szCs w:val="22"/>
              </w:rPr>
              <w:t>ГОСТ 30700-2000 Раздел 25</w:t>
            </w:r>
          </w:p>
          <w:p w14:paraId="06D1A54A" w14:textId="60A806E6" w:rsidR="00E20404" w:rsidRPr="005D1167" w:rsidRDefault="00E20404" w:rsidP="00E847DF">
            <w:pPr>
              <w:ind w:left="-108" w:right="-108"/>
              <w:contextualSpacing/>
              <w:rPr>
                <w:b/>
                <w:sz w:val="22"/>
                <w:szCs w:val="22"/>
              </w:rPr>
            </w:pPr>
            <w:r w:rsidRPr="005D1167">
              <w:rPr>
                <w:bCs/>
                <w:sz w:val="22"/>
                <w:szCs w:val="22"/>
              </w:rPr>
              <w:t>СТБ 1208-2000 п.5.26</w:t>
            </w:r>
          </w:p>
        </w:tc>
        <w:tc>
          <w:tcPr>
            <w:tcW w:w="1254" w:type="dxa"/>
          </w:tcPr>
          <w:p w14:paraId="33BEBA89" w14:textId="6EA85849" w:rsidR="00E20404" w:rsidRPr="005D1167" w:rsidRDefault="00E20404" w:rsidP="00E847DF">
            <w:pPr>
              <w:contextualSpacing/>
              <w:rPr>
                <w:sz w:val="22"/>
                <w:szCs w:val="22"/>
              </w:rPr>
            </w:pPr>
            <w:r w:rsidRPr="005D1167">
              <w:rPr>
                <w:sz w:val="22"/>
                <w:szCs w:val="22"/>
                <w:lang w:val="ky-KG"/>
              </w:rPr>
              <w:t>0-0,5 Ом</w:t>
            </w:r>
          </w:p>
        </w:tc>
      </w:tr>
      <w:tr w:rsidR="00E20404" w:rsidRPr="005D1167" w14:paraId="3084AE05" w14:textId="77777777" w:rsidTr="00905A08">
        <w:trPr>
          <w:trHeight w:val="20"/>
        </w:trPr>
        <w:tc>
          <w:tcPr>
            <w:tcW w:w="355" w:type="dxa"/>
            <w:vMerge/>
          </w:tcPr>
          <w:p w14:paraId="4582BC8D" w14:textId="77777777" w:rsidR="00E20404" w:rsidRPr="005D1167" w:rsidRDefault="00E20404" w:rsidP="00E847DF">
            <w:pPr>
              <w:pStyle w:val="ad"/>
              <w:numPr>
                <w:ilvl w:val="0"/>
                <w:numId w:val="2"/>
              </w:numPr>
              <w:ind w:left="357" w:hanging="357"/>
              <w:rPr>
                <w:sz w:val="22"/>
                <w:szCs w:val="22"/>
              </w:rPr>
            </w:pPr>
          </w:p>
        </w:tc>
        <w:tc>
          <w:tcPr>
            <w:tcW w:w="2520" w:type="dxa"/>
            <w:vMerge/>
          </w:tcPr>
          <w:p w14:paraId="4388347B" w14:textId="77777777" w:rsidR="00E20404" w:rsidRPr="005D1167" w:rsidRDefault="00E20404" w:rsidP="00E847DF">
            <w:pPr>
              <w:ind w:right="-108"/>
              <w:contextualSpacing/>
              <w:rPr>
                <w:sz w:val="22"/>
                <w:szCs w:val="22"/>
              </w:rPr>
            </w:pPr>
          </w:p>
        </w:tc>
        <w:tc>
          <w:tcPr>
            <w:tcW w:w="3240" w:type="dxa"/>
            <w:vMerge/>
          </w:tcPr>
          <w:p w14:paraId="5B52228E" w14:textId="77777777" w:rsidR="00E20404" w:rsidRPr="005D1167" w:rsidRDefault="00E20404" w:rsidP="00E847DF">
            <w:pPr>
              <w:ind w:left="-108" w:right="-108"/>
              <w:contextualSpacing/>
              <w:rPr>
                <w:b/>
                <w:sz w:val="22"/>
                <w:szCs w:val="22"/>
              </w:rPr>
            </w:pPr>
          </w:p>
        </w:tc>
        <w:tc>
          <w:tcPr>
            <w:tcW w:w="4680" w:type="dxa"/>
          </w:tcPr>
          <w:p w14:paraId="7904938C" w14:textId="14DEB94D" w:rsidR="00E20404" w:rsidRPr="005D1167" w:rsidRDefault="00E20404" w:rsidP="00E847DF">
            <w:pPr>
              <w:ind w:left="-108" w:right="-108"/>
              <w:contextualSpacing/>
              <w:jc w:val="both"/>
              <w:rPr>
                <w:b/>
                <w:sz w:val="22"/>
                <w:szCs w:val="22"/>
              </w:rPr>
            </w:pPr>
            <w:r w:rsidRPr="005D1167">
              <w:rPr>
                <w:bCs/>
                <w:sz w:val="22"/>
                <w:szCs w:val="22"/>
                <w:lang w:val="ky-KG"/>
              </w:rPr>
              <w:t>Пути утчечки тока, воздушные зазоры</w:t>
            </w:r>
          </w:p>
        </w:tc>
        <w:tc>
          <w:tcPr>
            <w:tcW w:w="3960" w:type="dxa"/>
          </w:tcPr>
          <w:p w14:paraId="19EF2973"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п.28.1</w:t>
            </w:r>
          </w:p>
          <w:p w14:paraId="610C26FD" w14:textId="77777777" w:rsidR="00E20404" w:rsidRPr="005D1167" w:rsidRDefault="00E20404" w:rsidP="00E847DF">
            <w:pPr>
              <w:ind w:left="-108" w:right="-108"/>
              <w:contextualSpacing/>
              <w:rPr>
                <w:bCs/>
                <w:sz w:val="22"/>
                <w:szCs w:val="22"/>
              </w:rPr>
            </w:pPr>
            <w:r w:rsidRPr="005D1167">
              <w:rPr>
                <w:bCs/>
                <w:sz w:val="22"/>
                <w:szCs w:val="22"/>
              </w:rPr>
              <w:t>ГОСТ 30700-2000 п.27.1</w:t>
            </w:r>
          </w:p>
          <w:p w14:paraId="3F9D6CA0" w14:textId="27A44F15" w:rsidR="00E20404" w:rsidRPr="005D1167" w:rsidRDefault="00E20404" w:rsidP="00E847DF">
            <w:pPr>
              <w:ind w:left="-108" w:right="-108"/>
              <w:contextualSpacing/>
              <w:rPr>
                <w:b/>
                <w:sz w:val="22"/>
                <w:szCs w:val="22"/>
              </w:rPr>
            </w:pPr>
            <w:r w:rsidRPr="005D1167">
              <w:rPr>
                <w:bCs/>
                <w:sz w:val="22"/>
                <w:szCs w:val="22"/>
              </w:rPr>
              <w:t>СТБ 1208-2000 п.5.24</w:t>
            </w:r>
          </w:p>
        </w:tc>
        <w:tc>
          <w:tcPr>
            <w:tcW w:w="1254" w:type="dxa"/>
          </w:tcPr>
          <w:p w14:paraId="155D1F41" w14:textId="4B4FE07B" w:rsidR="00E20404" w:rsidRPr="005D1167" w:rsidRDefault="00E20404" w:rsidP="00E847DF">
            <w:pPr>
              <w:contextualSpacing/>
              <w:rPr>
                <w:sz w:val="22"/>
                <w:szCs w:val="22"/>
              </w:rPr>
            </w:pPr>
            <w:r w:rsidRPr="005D1167">
              <w:rPr>
                <w:sz w:val="22"/>
                <w:szCs w:val="22"/>
                <w:lang w:val="ky-KG"/>
              </w:rPr>
              <w:t>0-20 мм</w:t>
            </w:r>
          </w:p>
        </w:tc>
      </w:tr>
      <w:tr w:rsidR="00E20404" w:rsidRPr="005D1167" w14:paraId="7C090887" w14:textId="77777777" w:rsidTr="00905A08">
        <w:trPr>
          <w:trHeight w:val="20"/>
        </w:trPr>
        <w:tc>
          <w:tcPr>
            <w:tcW w:w="355" w:type="dxa"/>
            <w:vMerge/>
          </w:tcPr>
          <w:p w14:paraId="17953E72" w14:textId="77777777" w:rsidR="00E20404" w:rsidRPr="005D1167" w:rsidRDefault="00E20404" w:rsidP="00E847DF">
            <w:pPr>
              <w:pStyle w:val="ad"/>
              <w:numPr>
                <w:ilvl w:val="0"/>
                <w:numId w:val="2"/>
              </w:numPr>
              <w:ind w:left="357" w:hanging="357"/>
              <w:rPr>
                <w:sz w:val="22"/>
                <w:szCs w:val="22"/>
              </w:rPr>
            </w:pPr>
          </w:p>
        </w:tc>
        <w:tc>
          <w:tcPr>
            <w:tcW w:w="2520" w:type="dxa"/>
            <w:vMerge/>
          </w:tcPr>
          <w:p w14:paraId="53894752" w14:textId="77777777" w:rsidR="00E20404" w:rsidRPr="005D1167" w:rsidRDefault="00E20404" w:rsidP="00E847DF">
            <w:pPr>
              <w:ind w:right="-108"/>
              <w:contextualSpacing/>
              <w:rPr>
                <w:sz w:val="22"/>
                <w:szCs w:val="22"/>
              </w:rPr>
            </w:pPr>
          </w:p>
        </w:tc>
        <w:tc>
          <w:tcPr>
            <w:tcW w:w="3240" w:type="dxa"/>
            <w:vMerge/>
          </w:tcPr>
          <w:p w14:paraId="5481FF90" w14:textId="77777777" w:rsidR="00E20404" w:rsidRPr="005D1167" w:rsidRDefault="00E20404" w:rsidP="00E847DF">
            <w:pPr>
              <w:ind w:left="-108" w:right="-108"/>
              <w:contextualSpacing/>
              <w:rPr>
                <w:b/>
                <w:sz w:val="22"/>
                <w:szCs w:val="22"/>
              </w:rPr>
            </w:pPr>
          </w:p>
        </w:tc>
        <w:tc>
          <w:tcPr>
            <w:tcW w:w="4680" w:type="dxa"/>
          </w:tcPr>
          <w:p w14:paraId="1A360AEF" w14:textId="1C81763E" w:rsidR="00E20404" w:rsidRPr="005D1167" w:rsidRDefault="00E20404" w:rsidP="00E847DF">
            <w:pPr>
              <w:ind w:left="-108" w:right="-108"/>
              <w:contextualSpacing/>
              <w:jc w:val="both"/>
              <w:rPr>
                <w:b/>
                <w:sz w:val="22"/>
                <w:szCs w:val="22"/>
              </w:rPr>
            </w:pPr>
            <w:r w:rsidRPr="005D1167">
              <w:rPr>
                <w:bCs/>
                <w:sz w:val="22"/>
                <w:szCs w:val="22"/>
                <w:lang w:val="ky-KG"/>
              </w:rPr>
              <w:t>Теплостойкость</w:t>
            </w:r>
          </w:p>
        </w:tc>
        <w:tc>
          <w:tcPr>
            <w:tcW w:w="3960" w:type="dxa"/>
          </w:tcPr>
          <w:p w14:paraId="3ED410D2" w14:textId="77777777" w:rsidR="00E20404" w:rsidRPr="005D1167" w:rsidRDefault="00E20404" w:rsidP="00E847DF">
            <w:pPr>
              <w:ind w:left="-108" w:right="-108"/>
              <w:contextualSpacing/>
              <w:rPr>
                <w:sz w:val="22"/>
                <w:szCs w:val="22"/>
                <w:lang w:val="ky-KG"/>
              </w:rPr>
            </w:pPr>
            <w:r w:rsidRPr="005D1167">
              <w:rPr>
                <w:sz w:val="22"/>
                <w:szCs w:val="22"/>
              </w:rPr>
              <w:t>ГОСТ IEC 60745-1-2011</w:t>
            </w:r>
            <w:r w:rsidRPr="005D1167">
              <w:rPr>
                <w:sz w:val="22"/>
                <w:szCs w:val="22"/>
                <w:lang w:val="ky-KG"/>
              </w:rPr>
              <w:t xml:space="preserve"> п.29.1</w:t>
            </w:r>
          </w:p>
          <w:p w14:paraId="264E4193" w14:textId="5166930B" w:rsidR="00E20404" w:rsidRPr="005D1167" w:rsidRDefault="00E20404" w:rsidP="00E847DF">
            <w:pPr>
              <w:ind w:left="-108" w:right="-108"/>
              <w:contextualSpacing/>
              <w:rPr>
                <w:b/>
                <w:sz w:val="22"/>
                <w:szCs w:val="22"/>
              </w:rPr>
            </w:pPr>
            <w:r w:rsidRPr="005D1167">
              <w:rPr>
                <w:bCs/>
                <w:sz w:val="22"/>
                <w:szCs w:val="22"/>
              </w:rPr>
              <w:t>ГОСТ 30700-2000 п.28.1</w:t>
            </w:r>
          </w:p>
        </w:tc>
        <w:tc>
          <w:tcPr>
            <w:tcW w:w="1254" w:type="dxa"/>
          </w:tcPr>
          <w:p w14:paraId="23367A92" w14:textId="5263A12E" w:rsidR="00E20404" w:rsidRPr="005D1167" w:rsidRDefault="00E20404" w:rsidP="00E847DF">
            <w:pPr>
              <w:contextualSpacing/>
              <w:rPr>
                <w:sz w:val="22"/>
                <w:szCs w:val="22"/>
              </w:rPr>
            </w:pPr>
            <w:r w:rsidRPr="005D1167">
              <w:rPr>
                <w:sz w:val="22"/>
                <w:szCs w:val="22"/>
                <w:lang w:val="ky-KG"/>
              </w:rPr>
              <w:t>0- 2 мм</w:t>
            </w:r>
          </w:p>
        </w:tc>
      </w:tr>
      <w:tr w:rsidR="00E20404" w:rsidRPr="005D1167" w14:paraId="663C47F3" w14:textId="77777777" w:rsidTr="00905A08">
        <w:trPr>
          <w:trHeight w:val="20"/>
        </w:trPr>
        <w:tc>
          <w:tcPr>
            <w:tcW w:w="355" w:type="dxa"/>
            <w:vMerge/>
          </w:tcPr>
          <w:p w14:paraId="66B73629" w14:textId="77777777" w:rsidR="00E20404" w:rsidRPr="005D1167" w:rsidRDefault="00E20404" w:rsidP="00E847DF">
            <w:pPr>
              <w:pStyle w:val="ad"/>
              <w:numPr>
                <w:ilvl w:val="0"/>
                <w:numId w:val="2"/>
              </w:numPr>
              <w:ind w:left="357" w:hanging="357"/>
              <w:rPr>
                <w:sz w:val="22"/>
                <w:szCs w:val="22"/>
              </w:rPr>
            </w:pPr>
          </w:p>
        </w:tc>
        <w:tc>
          <w:tcPr>
            <w:tcW w:w="2520" w:type="dxa"/>
            <w:vMerge/>
          </w:tcPr>
          <w:p w14:paraId="1DA5B8C2" w14:textId="77777777" w:rsidR="00E20404" w:rsidRPr="005D1167" w:rsidRDefault="00E20404" w:rsidP="00E847DF">
            <w:pPr>
              <w:ind w:right="-108"/>
              <w:contextualSpacing/>
              <w:rPr>
                <w:sz w:val="22"/>
                <w:szCs w:val="22"/>
              </w:rPr>
            </w:pPr>
          </w:p>
        </w:tc>
        <w:tc>
          <w:tcPr>
            <w:tcW w:w="3240" w:type="dxa"/>
            <w:vMerge/>
          </w:tcPr>
          <w:p w14:paraId="79ADB999" w14:textId="77777777" w:rsidR="00E20404" w:rsidRPr="005D1167" w:rsidRDefault="00E20404" w:rsidP="00E847DF">
            <w:pPr>
              <w:ind w:left="-108" w:right="-108"/>
              <w:contextualSpacing/>
              <w:rPr>
                <w:b/>
                <w:sz w:val="22"/>
                <w:szCs w:val="22"/>
              </w:rPr>
            </w:pPr>
          </w:p>
        </w:tc>
        <w:tc>
          <w:tcPr>
            <w:tcW w:w="4680" w:type="dxa"/>
          </w:tcPr>
          <w:p w14:paraId="18B61B98" w14:textId="638ABDFD" w:rsidR="00E20404" w:rsidRPr="005D1167" w:rsidRDefault="00E20404" w:rsidP="00E847DF">
            <w:pPr>
              <w:ind w:left="-108" w:right="-108"/>
              <w:contextualSpacing/>
              <w:jc w:val="both"/>
              <w:rPr>
                <w:b/>
                <w:sz w:val="22"/>
                <w:szCs w:val="22"/>
              </w:rPr>
            </w:pPr>
            <w:r w:rsidRPr="005D1167">
              <w:rPr>
                <w:bCs/>
                <w:sz w:val="22"/>
                <w:szCs w:val="22"/>
                <w:lang w:val="ky-KG"/>
              </w:rPr>
              <w:t>Сопротивление изоляции</w:t>
            </w:r>
          </w:p>
        </w:tc>
        <w:tc>
          <w:tcPr>
            <w:tcW w:w="3960" w:type="dxa"/>
          </w:tcPr>
          <w:p w14:paraId="47A9C234" w14:textId="77777777" w:rsidR="00E20404" w:rsidRPr="005D1167" w:rsidRDefault="00E20404" w:rsidP="00E847DF">
            <w:pPr>
              <w:ind w:left="-108" w:right="-108"/>
              <w:contextualSpacing/>
              <w:rPr>
                <w:bCs/>
                <w:sz w:val="22"/>
                <w:szCs w:val="22"/>
              </w:rPr>
            </w:pPr>
            <w:r w:rsidRPr="005D1167">
              <w:rPr>
                <w:bCs/>
                <w:sz w:val="22"/>
                <w:szCs w:val="22"/>
              </w:rPr>
              <w:t>ГОСТ 30700-2000 п.15.2</w:t>
            </w:r>
          </w:p>
          <w:p w14:paraId="1D4D572F" w14:textId="2A27E433" w:rsidR="00E20404" w:rsidRPr="005D1167" w:rsidRDefault="00E20404" w:rsidP="00E847DF">
            <w:pPr>
              <w:ind w:left="-108" w:right="-108"/>
              <w:contextualSpacing/>
              <w:rPr>
                <w:bCs/>
                <w:sz w:val="22"/>
                <w:szCs w:val="22"/>
              </w:rPr>
            </w:pPr>
            <w:r w:rsidRPr="005D1167">
              <w:rPr>
                <w:bCs/>
                <w:sz w:val="22"/>
                <w:szCs w:val="22"/>
              </w:rPr>
              <w:t>СТБ 1208-2000 п.5.8</w:t>
            </w:r>
          </w:p>
        </w:tc>
        <w:tc>
          <w:tcPr>
            <w:tcW w:w="1254" w:type="dxa"/>
          </w:tcPr>
          <w:p w14:paraId="3B166C0F" w14:textId="532B3B06" w:rsidR="00E20404" w:rsidRPr="005D1167" w:rsidRDefault="00E20404" w:rsidP="00E847DF">
            <w:pPr>
              <w:contextualSpacing/>
              <w:rPr>
                <w:sz w:val="22"/>
                <w:szCs w:val="22"/>
              </w:rPr>
            </w:pPr>
            <w:r w:rsidRPr="005D1167">
              <w:rPr>
                <w:sz w:val="22"/>
                <w:szCs w:val="22"/>
                <w:lang w:val="ky-KG"/>
              </w:rPr>
              <w:t>0-7 МОм</w:t>
            </w:r>
          </w:p>
        </w:tc>
      </w:tr>
      <w:tr w:rsidR="00E20404" w:rsidRPr="005D1167" w14:paraId="3A26094C" w14:textId="77777777" w:rsidTr="00905A08">
        <w:trPr>
          <w:trHeight w:val="20"/>
        </w:trPr>
        <w:tc>
          <w:tcPr>
            <w:tcW w:w="355" w:type="dxa"/>
            <w:vMerge/>
          </w:tcPr>
          <w:p w14:paraId="432C4A87" w14:textId="77777777" w:rsidR="00E20404" w:rsidRPr="005D1167" w:rsidRDefault="00E20404" w:rsidP="00E847DF">
            <w:pPr>
              <w:pStyle w:val="ad"/>
              <w:numPr>
                <w:ilvl w:val="0"/>
                <w:numId w:val="2"/>
              </w:numPr>
              <w:ind w:left="357" w:hanging="357"/>
              <w:rPr>
                <w:sz w:val="22"/>
                <w:szCs w:val="22"/>
              </w:rPr>
            </w:pPr>
          </w:p>
        </w:tc>
        <w:tc>
          <w:tcPr>
            <w:tcW w:w="2520" w:type="dxa"/>
            <w:vMerge/>
          </w:tcPr>
          <w:p w14:paraId="1533E7C0" w14:textId="77777777" w:rsidR="00E20404" w:rsidRPr="005D1167" w:rsidRDefault="00E20404" w:rsidP="00E847DF">
            <w:pPr>
              <w:ind w:right="-108"/>
              <w:contextualSpacing/>
              <w:rPr>
                <w:sz w:val="22"/>
                <w:szCs w:val="22"/>
              </w:rPr>
            </w:pPr>
          </w:p>
        </w:tc>
        <w:tc>
          <w:tcPr>
            <w:tcW w:w="3240" w:type="dxa"/>
            <w:vMerge/>
          </w:tcPr>
          <w:p w14:paraId="034E67E7" w14:textId="77777777" w:rsidR="00E20404" w:rsidRPr="005D1167" w:rsidRDefault="00E20404" w:rsidP="00E847DF">
            <w:pPr>
              <w:ind w:left="-108" w:right="-108"/>
              <w:contextualSpacing/>
              <w:rPr>
                <w:b/>
                <w:sz w:val="22"/>
                <w:szCs w:val="22"/>
              </w:rPr>
            </w:pPr>
          </w:p>
        </w:tc>
        <w:tc>
          <w:tcPr>
            <w:tcW w:w="4680" w:type="dxa"/>
          </w:tcPr>
          <w:p w14:paraId="71F4B067" w14:textId="7B104232" w:rsidR="00E20404" w:rsidRPr="005D1167" w:rsidRDefault="00E20404" w:rsidP="00E847DF">
            <w:pPr>
              <w:ind w:left="-108" w:right="-108"/>
              <w:contextualSpacing/>
              <w:jc w:val="both"/>
              <w:rPr>
                <w:bCs/>
                <w:sz w:val="22"/>
                <w:szCs w:val="22"/>
              </w:rPr>
            </w:pPr>
            <w:r w:rsidRPr="005D1167">
              <w:rPr>
                <w:bCs/>
                <w:sz w:val="22"/>
                <w:szCs w:val="22"/>
              </w:rPr>
              <w:t>Шумовые характеристики</w:t>
            </w:r>
          </w:p>
        </w:tc>
        <w:tc>
          <w:tcPr>
            <w:tcW w:w="3960" w:type="dxa"/>
          </w:tcPr>
          <w:p w14:paraId="6DB83FD3" w14:textId="77777777" w:rsidR="00E20404" w:rsidRPr="005D1167" w:rsidRDefault="00E20404" w:rsidP="00E847DF">
            <w:pPr>
              <w:ind w:left="-108" w:right="-108"/>
              <w:contextualSpacing/>
              <w:rPr>
                <w:bCs/>
                <w:sz w:val="22"/>
                <w:szCs w:val="22"/>
              </w:rPr>
            </w:pPr>
            <w:r w:rsidRPr="005D1167">
              <w:rPr>
                <w:bCs/>
                <w:sz w:val="22"/>
                <w:szCs w:val="22"/>
              </w:rPr>
              <w:t>СТБ ЕН 792-1-2007 п.5.3</w:t>
            </w:r>
          </w:p>
          <w:p w14:paraId="5320550F" w14:textId="4CA3BD0E" w:rsidR="00E20404" w:rsidRPr="005D1167" w:rsidRDefault="00E20404" w:rsidP="00E847DF">
            <w:pPr>
              <w:ind w:left="-108" w:right="-108"/>
              <w:contextualSpacing/>
              <w:rPr>
                <w:bCs/>
                <w:sz w:val="22"/>
                <w:szCs w:val="22"/>
              </w:rPr>
            </w:pPr>
            <w:r w:rsidRPr="005D1167">
              <w:rPr>
                <w:bCs/>
                <w:sz w:val="22"/>
                <w:szCs w:val="22"/>
              </w:rPr>
              <w:t>СТБ 1208-2000 п.7.1</w:t>
            </w:r>
          </w:p>
        </w:tc>
        <w:tc>
          <w:tcPr>
            <w:tcW w:w="1254" w:type="dxa"/>
          </w:tcPr>
          <w:p w14:paraId="1A6BF1C0" w14:textId="5AB9E8CB"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318C04C1" w14:textId="77777777" w:rsidTr="00D109F5">
        <w:trPr>
          <w:trHeight w:val="253"/>
        </w:trPr>
        <w:tc>
          <w:tcPr>
            <w:tcW w:w="355" w:type="dxa"/>
            <w:vMerge/>
            <w:tcBorders>
              <w:bottom w:val="single" w:sz="4" w:space="0" w:color="auto"/>
            </w:tcBorders>
          </w:tcPr>
          <w:p w14:paraId="64610A53"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9D60ADC" w14:textId="77777777" w:rsidR="00E20404" w:rsidRPr="005D1167" w:rsidRDefault="00E20404" w:rsidP="00E847DF">
            <w:pPr>
              <w:ind w:right="-108"/>
              <w:contextualSpacing/>
              <w:rPr>
                <w:sz w:val="22"/>
                <w:szCs w:val="22"/>
              </w:rPr>
            </w:pPr>
          </w:p>
        </w:tc>
        <w:tc>
          <w:tcPr>
            <w:tcW w:w="3240" w:type="dxa"/>
            <w:vMerge/>
            <w:tcBorders>
              <w:bottom w:val="single" w:sz="4" w:space="0" w:color="auto"/>
            </w:tcBorders>
          </w:tcPr>
          <w:p w14:paraId="236B8BAA"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6FD9C867" w14:textId="77777777" w:rsidR="00E20404" w:rsidRPr="005D1167" w:rsidRDefault="00E20404" w:rsidP="00E847DF">
            <w:pPr>
              <w:ind w:left="-108" w:right="-108"/>
              <w:contextualSpacing/>
              <w:jc w:val="center"/>
              <w:rPr>
                <w:b/>
                <w:sz w:val="22"/>
                <w:szCs w:val="22"/>
              </w:rPr>
            </w:pPr>
          </w:p>
        </w:tc>
        <w:tc>
          <w:tcPr>
            <w:tcW w:w="3960" w:type="dxa"/>
            <w:tcBorders>
              <w:bottom w:val="single" w:sz="4" w:space="0" w:color="auto"/>
            </w:tcBorders>
          </w:tcPr>
          <w:p w14:paraId="10EA1AD8" w14:textId="2DBFD953" w:rsidR="00E20404" w:rsidRPr="005D1167" w:rsidRDefault="00E20404" w:rsidP="00E847DF">
            <w:pPr>
              <w:ind w:left="-108" w:right="-108"/>
              <w:contextualSpacing/>
              <w:rPr>
                <w:b/>
                <w:sz w:val="22"/>
                <w:szCs w:val="22"/>
              </w:rPr>
            </w:pPr>
            <w:r w:rsidRPr="005D1167">
              <w:rPr>
                <w:bCs/>
                <w:sz w:val="22"/>
                <w:szCs w:val="22"/>
              </w:rPr>
              <w:t>ГОСТ Р МЭК 60745-2-3-2011</w:t>
            </w:r>
          </w:p>
        </w:tc>
        <w:tc>
          <w:tcPr>
            <w:tcW w:w="1254" w:type="dxa"/>
            <w:tcBorders>
              <w:bottom w:val="single" w:sz="4" w:space="0" w:color="auto"/>
            </w:tcBorders>
          </w:tcPr>
          <w:p w14:paraId="00149B07" w14:textId="77777777" w:rsidR="00E20404" w:rsidRPr="005D1167" w:rsidRDefault="00E20404" w:rsidP="00E847DF">
            <w:pPr>
              <w:contextualSpacing/>
              <w:rPr>
                <w:sz w:val="22"/>
                <w:szCs w:val="22"/>
              </w:rPr>
            </w:pPr>
          </w:p>
        </w:tc>
      </w:tr>
      <w:tr w:rsidR="00E20404" w:rsidRPr="005D1167" w14:paraId="378B7EE0" w14:textId="77777777" w:rsidTr="00905A08">
        <w:trPr>
          <w:trHeight w:val="20"/>
        </w:trPr>
        <w:tc>
          <w:tcPr>
            <w:tcW w:w="355" w:type="dxa"/>
            <w:vMerge w:val="restart"/>
          </w:tcPr>
          <w:p w14:paraId="26BD4AFC"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46F2611D" w14:textId="0C05FB97" w:rsidR="00E20404" w:rsidRPr="005D1167" w:rsidRDefault="00E20404" w:rsidP="00E847DF">
            <w:pPr>
              <w:ind w:right="-108"/>
              <w:contextualSpacing/>
              <w:rPr>
                <w:sz w:val="22"/>
                <w:szCs w:val="22"/>
                <w:lang w:val="ky-KG"/>
              </w:rPr>
            </w:pPr>
            <w:r w:rsidRPr="005D1167">
              <w:rPr>
                <w:sz w:val="22"/>
                <w:szCs w:val="22"/>
              </w:rPr>
              <w:t>Оборудование прачечное промышленное</w:t>
            </w:r>
            <w:r w:rsidR="00481738" w:rsidRPr="005D1167">
              <w:rPr>
                <w:sz w:val="22"/>
                <w:szCs w:val="22"/>
                <w:lang w:val="ky-KG"/>
              </w:rPr>
              <w:t>:</w:t>
            </w:r>
          </w:p>
          <w:p w14:paraId="708A6789" w14:textId="77777777" w:rsidR="00481738" w:rsidRPr="005D1167" w:rsidRDefault="00481738" w:rsidP="00481738">
            <w:pPr>
              <w:rPr>
                <w:sz w:val="20"/>
                <w:szCs w:val="20"/>
              </w:rPr>
            </w:pPr>
            <w:r w:rsidRPr="005D1167">
              <w:rPr>
                <w:sz w:val="20"/>
                <w:szCs w:val="20"/>
              </w:rPr>
              <w:t>- стирально-отжимные машины;</w:t>
            </w:r>
          </w:p>
          <w:p w14:paraId="08B2F4D9" w14:textId="77777777" w:rsidR="00481738" w:rsidRPr="005D1167" w:rsidRDefault="00481738" w:rsidP="00481738">
            <w:pPr>
              <w:rPr>
                <w:sz w:val="20"/>
                <w:szCs w:val="20"/>
              </w:rPr>
            </w:pPr>
            <w:r w:rsidRPr="005D1167">
              <w:rPr>
                <w:sz w:val="20"/>
                <w:szCs w:val="20"/>
              </w:rPr>
              <w:t>- машины и оборудование для прачечных и предприятий химчистки</w:t>
            </w:r>
          </w:p>
          <w:p w14:paraId="5C917CBC" w14:textId="77777777" w:rsidR="00481738" w:rsidRPr="005D1167" w:rsidRDefault="00481738" w:rsidP="00E847DF">
            <w:pPr>
              <w:ind w:right="-108"/>
              <w:contextualSpacing/>
              <w:rPr>
                <w:sz w:val="22"/>
                <w:szCs w:val="22"/>
              </w:rPr>
            </w:pPr>
          </w:p>
          <w:p w14:paraId="2DEC1924" w14:textId="77777777" w:rsidR="00E20404" w:rsidRPr="005D1167" w:rsidRDefault="00E20404" w:rsidP="00E847DF">
            <w:pPr>
              <w:ind w:right="-108"/>
              <w:contextualSpacing/>
              <w:rPr>
                <w:sz w:val="18"/>
                <w:szCs w:val="18"/>
              </w:rPr>
            </w:pPr>
          </w:p>
          <w:p w14:paraId="5B847EE2" w14:textId="77777777" w:rsidR="00E20404" w:rsidRPr="005D1167" w:rsidRDefault="00E20404" w:rsidP="00E847DF">
            <w:pPr>
              <w:ind w:right="-108"/>
              <w:contextualSpacing/>
              <w:rPr>
                <w:sz w:val="22"/>
                <w:szCs w:val="22"/>
              </w:rPr>
            </w:pPr>
          </w:p>
        </w:tc>
        <w:tc>
          <w:tcPr>
            <w:tcW w:w="3240" w:type="dxa"/>
            <w:vMerge w:val="restart"/>
          </w:tcPr>
          <w:p w14:paraId="05048CC8" w14:textId="77777777" w:rsidR="00E20404" w:rsidRPr="005D1167" w:rsidRDefault="00E20404" w:rsidP="00E847DF">
            <w:pPr>
              <w:ind w:left="-108" w:right="-108"/>
              <w:contextualSpacing/>
              <w:rPr>
                <w:b/>
                <w:sz w:val="22"/>
                <w:szCs w:val="22"/>
              </w:rPr>
            </w:pPr>
            <w:r w:rsidRPr="005D1167">
              <w:rPr>
                <w:b/>
                <w:sz w:val="22"/>
                <w:szCs w:val="22"/>
              </w:rPr>
              <w:t>ТР ТС 010/2011</w:t>
            </w:r>
          </w:p>
          <w:p w14:paraId="1A997E9E" w14:textId="77777777" w:rsidR="00E20404" w:rsidRPr="005D1167" w:rsidRDefault="00E20404" w:rsidP="00E847DF">
            <w:pPr>
              <w:ind w:left="-108" w:right="-108"/>
              <w:contextualSpacing/>
              <w:rPr>
                <w:bCs/>
                <w:sz w:val="22"/>
                <w:szCs w:val="22"/>
              </w:rPr>
            </w:pPr>
            <w:r w:rsidRPr="005D1167">
              <w:rPr>
                <w:bCs/>
                <w:sz w:val="22"/>
                <w:szCs w:val="22"/>
              </w:rPr>
              <w:t>ГОСТ 12.2.084-93</w:t>
            </w:r>
          </w:p>
          <w:p w14:paraId="0D9B4274" w14:textId="77777777" w:rsidR="00E20404" w:rsidRPr="005D1167" w:rsidRDefault="00E20404" w:rsidP="00E847DF">
            <w:pPr>
              <w:ind w:left="-108" w:right="-108"/>
              <w:contextualSpacing/>
              <w:rPr>
                <w:bCs/>
                <w:sz w:val="22"/>
                <w:szCs w:val="22"/>
              </w:rPr>
            </w:pPr>
            <w:r w:rsidRPr="005D1167">
              <w:rPr>
                <w:bCs/>
                <w:sz w:val="22"/>
                <w:szCs w:val="22"/>
              </w:rPr>
              <w:t>ГОСТ 27457-93</w:t>
            </w:r>
          </w:p>
          <w:p w14:paraId="18510175" w14:textId="77777777" w:rsidR="00E20404" w:rsidRPr="005D1167" w:rsidRDefault="00E20404" w:rsidP="00E847DF">
            <w:pPr>
              <w:ind w:left="-108" w:right="-108"/>
              <w:contextualSpacing/>
              <w:rPr>
                <w:b/>
                <w:sz w:val="22"/>
                <w:szCs w:val="22"/>
              </w:rPr>
            </w:pPr>
          </w:p>
        </w:tc>
        <w:tc>
          <w:tcPr>
            <w:tcW w:w="4680" w:type="dxa"/>
          </w:tcPr>
          <w:p w14:paraId="2CD22689" w14:textId="5DB25ECE"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6C89845B" w14:textId="1F2F02B8"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3364A7F0" w14:textId="1EEBEC77" w:rsidR="00E20404" w:rsidRPr="005D1167" w:rsidRDefault="00E20404" w:rsidP="00E847DF">
            <w:pPr>
              <w:contextualSpacing/>
              <w:rPr>
                <w:sz w:val="22"/>
                <w:szCs w:val="22"/>
              </w:rPr>
            </w:pPr>
          </w:p>
        </w:tc>
      </w:tr>
      <w:tr w:rsidR="00E20404" w:rsidRPr="005D1167" w14:paraId="1BE74213" w14:textId="77777777" w:rsidTr="00905A08">
        <w:trPr>
          <w:trHeight w:val="20"/>
        </w:trPr>
        <w:tc>
          <w:tcPr>
            <w:tcW w:w="355" w:type="dxa"/>
            <w:vMerge/>
          </w:tcPr>
          <w:p w14:paraId="7C4C1C85" w14:textId="77777777" w:rsidR="00E20404" w:rsidRPr="005D1167" w:rsidRDefault="00E20404" w:rsidP="00E847DF">
            <w:pPr>
              <w:pStyle w:val="ad"/>
              <w:numPr>
                <w:ilvl w:val="0"/>
                <w:numId w:val="2"/>
              </w:numPr>
              <w:ind w:left="357" w:hanging="357"/>
              <w:rPr>
                <w:sz w:val="22"/>
                <w:szCs w:val="22"/>
              </w:rPr>
            </w:pPr>
          </w:p>
        </w:tc>
        <w:tc>
          <w:tcPr>
            <w:tcW w:w="2520" w:type="dxa"/>
            <w:vMerge/>
          </w:tcPr>
          <w:p w14:paraId="0EEF2696" w14:textId="77777777" w:rsidR="00E20404" w:rsidRPr="005D1167" w:rsidRDefault="00E20404" w:rsidP="00E847DF">
            <w:pPr>
              <w:ind w:right="-108"/>
              <w:contextualSpacing/>
              <w:rPr>
                <w:sz w:val="22"/>
                <w:szCs w:val="22"/>
              </w:rPr>
            </w:pPr>
          </w:p>
        </w:tc>
        <w:tc>
          <w:tcPr>
            <w:tcW w:w="3240" w:type="dxa"/>
            <w:vMerge/>
          </w:tcPr>
          <w:p w14:paraId="07A7FD2C" w14:textId="77777777" w:rsidR="00E20404" w:rsidRPr="005D1167" w:rsidRDefault="00E20404" w:rsidP="00E847DF">
            <w:pPr>
              <w:ind w:left="-108" w:right="-108"/>
              <w:contextualSpacing/>
              <w:rPr>
                <w:b/>
                <w:sz w:val="22"/>
                <w:szCs w:val="22"/>
              </w:rPr>
            </w:pPr>
          </w:p>
        </w:tc>
        <w:tc>
          <w:tcPr>
            <w:tcW w:w="4680" w:type="dxa"/>
          </w:tcPr>
          <w:p w14:paraId="52A828B2" w14:textId="00EB1EDA" w:rsidR="00E20404" w:rsidRPr="005D1167" w:rsidRDefault="00E20404" w:rsidP="00E847DF">
            <w:pPr>
              <w:ind w:left="-108" w:right="-108"/>
              <w:contextualSpacing/>
              <w:jc w:val="both"/>
              <w:rPr>
                <w:b/>
                <w:sz w:val="22"/>
                <w:szCs w:val="22"/>
              </w:rPr>
            </w:pPr>
            <w:r w:rsidRPr="005D1167">
              <w:rPr>
                <w:sz w:val="22"/>
                <w:szCs w:val="22"/>
              </w:rPr>
              <w:t>Общие требования/Характеристики</w:t>
            </w:r>
          </w:p>
        </w:tc>
        <w:tc>
          <w:tcPr>
            <w:tcW w:w="3960" w:type="dxa"/>
          </w:tcPr>
          <w:p w14:paraId="65117AC5" w14:textId="77777777" w:rsidR="00E20404" w:rsidRPr="005D1167" w:rsidRDefault="00E20404" w:rsidP="00E847DF">
            <w:pPr>
              <w:ind w:left="-108" w:right="-108"/>
              <w:contextualSpacing/>
              <w:rPr>
                <w:bCs/>
                <w:sz w:val="22"/>
                <w:szCs w:val="22"/>
              </w:rPr>
            </w:pPr>
            <w:r w:rsidRPr="005D1167">
              <w:rPr>
                <w:bCs/>
                <w:sz w:val="22"/>
                <w:szCs w:val="22"/>
              </w:rPr>
              <w:t>ГОСТ 12.2.084-93 Раздел 1</w:t>
            </w:r>
          </w:p>
          <w:p w14:paraId="182E18D9" w14:textId="4249C93F" w:rsidR="00E20404" w:rsidRPr="005D1167" w:rsidRDefault="00E20404" w:rsidP="00E847DF">
            <w:pPr>
              <w:ind w:left="-108" w:right="-108"/>
              <w:contextualSpacing/>
              <w:rPr>
                <w:b/>
                <w:sz w:val="22"/>
                <w:szCs w:val="22"/>
              </w:rPr>
            </w:pPr>
            <w:r w:rsidRPr="005D1167">
              <w:rPr>
                <w:bCs/>
                <w:sz w:val="22"/>
                <w:szCs w:val="22"/>
              </w:rPr>
              <w:t>ГОСТ 27457-93 п.2.1</w:t>
            </w:r>
          </w:p>
        </w:tc>
        <w:tc>
          <w:tcPr>
            <w:tcW w:w="1254" w:type="dxa"/>
            <w:vMerge w:val="restart"/>
          </w:tcPr>
          <w:p w14:paraId="232BA458" w14:textId="77777777" w:rsidR="00E20404" w:rsidRPr="005D1167" w:rsidRDefault="00E20404" w:rsidP="00E847DF">
            <w:pPr>
              <w:contextualSpacing/>
              <w:rPr>
                <w:sz w:val="22"/>
                <w:szCs w:val="22"/>
              </w:rPr>
            </w:pPr>
          </w:p>
          <w:p w14:paraId="01BC4679" w14:textId="77777777" w:rsidR="00E20404" w:rsidRPr="005D1167" w:rsidRDefault="00E20404" w:rsidP="00E847DF">
            <w:pPr>
              <w:contextualSpacing/>
              <w:rPr>
                <w:sz w:val="22"/>
                <w:szCs w:val="22"/>
              </w:rPr>
            </w:pPr>
          </w:p>
          <w:p w14:paraId="3A0C997B" w14:textId="5C4C99FC" w:rsidR="00E20404" w:rsidRPr="005D1167" w:rsidRDefault="00E20404" w:rsidP="00E847DF">
            <w:pPr>
              <w:contextualSpacing/>
              <w:rPr>
                <w:sz w:val="22"/>
                <w:szCs w:val="22"/>
              </w:rPr>
            </w:pPr>
            <w:r w:rsidRPr="005D1167">
              <w:rPr>
                <w:sz w:val="22"/>
                <w:szCs w:val="22"/>
              </w:rPr>
              <w:t>Выполняется/не выполняется</w:t>
            </w:r>
          </w:p>
          <w:p w14:paraId="3B7BEAB0" w14:textId="77777777" w:rsidR="00E20404" w:rsidRPr="005D1167" w:rsidRDefault="00E20404" w:rsidP="00E847DF">
            <w:pPr>
              <w:contextualSpacing/>
              <w:rPr>
                <w:sz w:val="22"/>
                <w:szCs w:val="22"/>
              </w:rPr>
            </w:pPr>
          </w:p>
        </w:tc>
      </w:tr>
      <w:tr w:rsidR="00E20404" w:rsidRPr="005D1167" w14:paraId="142F95F3" w14:textId="77777777" w:rsidTr="00905A08">
        <w:trPr>
          <w:trHeight w:val="20"/>
        </w:trPr>
        <w:tc>
          <w:tcPr>
            <w:tcW w:w="355" w:type="dxa"/>
            <w:vMerge/>
          </w:tcPr>
          <w:p w14:paraId="79A2A1D8" w14:textId="77777777" w:rsidR="00E20404" w:rsidRPr="005D1167" w:rsidRDefault="00E20404" w:rsidP="00E847DF">
            <w:pPr>
              <w:pStyle w:val="ad"/>
              <w:numPr>
                <w:ilvl w:val="0"/>
                <w:numId w:val="2"/>
              </w:numPr>
              <w:ind w:left="357" w:hanging="357"/>
              <w:rPr>
                <w:sz w:val="22"/>
                <w:szCs w:val="22"/>
              </w:rPr>
            </w:pPr>
          </w:p>
        </w:tc>
        <w:tc>
          <w:tcPr>
            <w:tcW w:w="2520" w:type="dxa"/>
            <w:vMerge/>
          </w:tcPr>
          <w:p w14:paraId="6F27E290" w14:textId="77777777" w:rsidR="00E20404" w:rsidRPr="005D1167" w:rsidRDefault="00E20404" w:rsidP="00E847DF">
            <w:pPr>
              <w:ind w:right="-108"/>
              <w:contextualSpacing/>
              <w:rPr>
                <w:sz w:val="22"/>
                <w:szCs w:val="22"/>
              </w:rPr>
            </w:pPr>
          </w:p>
        </w:tc>
        <w:tc>
          <w:tcPr>
            <w:tcW w:w="3240" w:type="dxa"/>
            <w:vMerge/>
          </w:tcPr>
          <w:p w14:paraId="682B9B55" w14:textId="77777777" w:rsidR="00E20404" w:rsidRPr="005D1167" w:rsidRDefault="00E20404" w:rsidP="00E847DF">
            <w:pPr>
              <w:ind w:left="-108" w:right="-108"/>
              <w:contextualSpacing/>
              <w:rPr>
                <w:b/>
                <w:sz w:val="22"/>
                <w:szCs w:val="22"/>
              </w:rPr>
            </w:pPr>
          </w:p>
        </w:tc>
        <w:tc>
          <w:tcPr>
            <w:tcW w:w="4680" w:type="dxa"/>
          </w:tcPr>
          <w:p w14:paraId="6BF2F0CE" w14:textId="77F5EB4A" w:rsidR="00E20404" w:rsidRPr="005D1167" w:rsidRDefault="00E20404" w:rsidP="00E847DF">
            <w:pPr>
              <w:ind w:left="-108" w:right="-108"/>
              <w:contextualSpacing/>
              <w:jc w:val="both"/>
              <w:rPr>
                <w:bCs/>
                <w:sz w:val="22"/>
                <w:szCs w:val="22"/>
              </w:rPr>
            </w:pPr>
            <w:r w:rsidRPr="005D1167">
              <w:rPr>
                <w:bCs/>
                <w:sz w:val="22"/>
                <w:szCs w:val="22"/>
              </w:rPr>
              <w:t>Требование электробезопасности</w:t>
            </w:r>
          </w:p>
        </w:tc>
        <w:tc>
          <w:tcPr>
            <w:tcW w:w="3960" w:type="dxa"/>
          </w:tcPr>
          <w:p w14:paraId="620D0260" w14:textId="37B7130B" w:rsidR="00E20404" w:rsidRPr="005D1167" w:rsidRDefault="00E20404" w:rsidP="00E847DF">
            <w:pPr>
              <w:ind w:left="-108" w:right="-108"/>
              <w:contextualSpacing/>
              <w:rPr>
                <w:b/>
                <w:sz w:val="22"/>
                <w:szCs w:val="22"/>
              </w:rPr>
            </w:pPr>
            <w:r w:rsidRPr="005D1167">
              <w:rPr>
                <w:bCs/>
                <w:sz w:val="22"/>
                <w:szCs w:val="22"/>
              </w:rPr>
              <w:t>ГОСТ 12.2.084-93 п.2.1</w:t>
            </w:r>
          </w:p>
        </w:tc>
        <w:tc>
          <w:tcPr>
            <w:tcW w:w="1254" w:type="dxa"/>
            <w:vMerge/>
          </w:tcPr>
          <w:p w14:paraId="2820FA50" w14:textId="77777777" w:rsidR="00E20404" w:rsidRPr="005D1167" w:rsidRDefault="00E20404" w:rsidP="00E847DF">
            <w:pPr>
              <w:contextualSpacing/>
              <w:rPr>
                <w:sz w:val="22"/>
                <w:szCs w:val="22"/>
              </w:rPr>
            </w:pPr>
          </w:p>
        </w:tc>
      </w:tr>
      <w:tr w:rsidR="00E20404" w:rsidRPr="005D1167" w14:paraId="77EB115F" w14:textId="77777777" w:rsidTr="00905A08">
        <w:trPr>
          <w:trHeight w:val="20"/>
        </w:trPr>
        <w:tc>
          <w:tcPr>
            <w:tcW w:w="355" w:type="dxa"/>
            <w:vMerge/>
          </w:tcPr>
          <w:p w14:paraId="06A0D564" w14:textId="77777777" w:rsidR="00E20404" w:rsidRPr="005D1167" w:rsidRDefault="00E20404" w:rsidP="00E847DF">
            <w:pPr>
              <w:pStyle w:val="ad"/>
              <w:numPr>
                <w:ilvl w:val="0"/>
                <w:numId w:val="2"/>
              </w:numPr>
              <w:ind w:left="357" w:hanging="357"/>
              <w:rPr>
                <w:sz w:val="22"/>
                <w:szCs w:val="22"/>
              </w:rPr>
            </w:pPr>
          </w:p>
        </w:tc>
        <w:tc>
          <w:tcPr>
            <w:tcW w:w="2520" w:type="dxa"/>
            <w:vMerge/>
          </w:tcPr>
          <w:p w14:paraId="632704E3" w14:textId="77777777" w:rsidR="00E20404" w:rsidRPr="005D1167" w:rsidRDefault="00E20404" w:rsidP="00E847DF">
            <w:pPr>
              <w:ind w:right="-108"/>
              <w:contextualSpacing/>
              <w:rPr>
                <w:sz w:val="22"/>
                <w:szCs w:val="22"/>
              </w:rPr>
            </w:pPr>
          </w:p>
        </w:tc>
        <w:tc>
          <w:tcPr>
            <w:tcW w:w="3240" w:type="dxa"/>
            <w:vMerge/>
          </w:tcPr>
          <w:p w14:paraId="6AF37511" w14:textId="77777777" w:rsidR="00E20404" w:rsidRPr="005D1167" w:rsidRDefault="00E20404" w:rsidP="00E847DF">
            <w:pPr>
              <w:ind w:left="-108" w:right="-108"/>
              <w:contextualSpacing/>
              <w:rPr>
                <w:b/>
                <w:sz w:val="22"/>
                <w:szCs w:val="22"/>
              </w:rPr>
            </w:pPr>
          </w:p>
        </w:tc>
        <w:tc>
          <w:tcPr>
            <w:tcW w:w="4680" w:type="dxa"/>
          </w:tcPr>
          <w:p w14:paraId="18DF1001" w14:textId="2056CF59" w:rsidR="00E20404" w:rsidRPr="005D1167" w:rsidRDefault="00E20404" w:rsidP="00E847DF">
            <w:pPr>
              <w:ind w:left="-108" w:right="-108"/>
              <w:contextualSpacing/>
              <w:jc w:val="both"/>
              <w:rPr>
                <w:b/>
                <w:sz w:val="22"/>
                <w:szCs w:val="22"/>
              </w:rPr>
            </w:pPr>
            <w:r w:rsidRPr="005D1167">
              <w:rPr>
                <w:sz w:val="22"/>
                <w:szCs w:val="22"/>
              </w:rPr>
              <w:t>Требования безопасности</w:t>
            </w:r>
          </w:p>
        </w:tc>
        <w:tc>
          <w:tcPr>
            <w:tcW w:w="3960" w:type="dxa"/>
          </w:tcPr>
          <w:p w14:paraId="4B6DD1BB" w14:textId="77777777" w:rsidR="00E20404" w:rsidRPr="005D1167" w:rsidRDefault="00E20404" w:rsidP="00E847DF">
            <w:pPr>
              <w:ind w:left="-108" w:right="-108"/>
              <w:contextualSpacing/>
              <w:rPr>
                <w:bCs/>
                <w:sz w:val="22"/>
                <w:szCs w:val="22"/>
              </w:rPr>
            </w:pPr>
            <w:r w:rsidRPr="005D1167">
              <w:rPr>
                <w:bCs/>
                <w:sz w:val="22"/>
                <w:szCs w:val="22"/>
              </w:rPr>
              <w:t>ГОСТ 12.2.084-93 п.2.2</w:t>
            </w:r>
          </w:p>
          <w:p w14:paraId="4075AF89" w14:textId="54B96D1B" w:rsidR="00E20404" w:rsidRPr="005D1167" w:rsidRDefault="00E20404" w:rsidP="00E847DF">
            <w:pPr>
              <w:ind w:left="-108" w:right="-108"/>
              <w:contextualSpacing/>
              <w:rPr>
                <w:b/>
                <w:sz w:val="22"/>
                <w:szCs w:val="22"/>
              </w:rPr>
            </w:pPr>
            <w:r w:rsidRPr="005D1167">
              <w:rPr>
                <w:bCs/>
                <w:sz w:val="22"/>
                <w:szCs w:val="22"/>
              </w:rPr>
              <w:t>ГОСТ 27457-93 п.2.3</w:t>
            </w:r>
          </w:p>
        </w:tc>
        <w:tc>
          <w:tcPr>
            <w:tcW w:w="1254" w:type="dxa"/>
            <w:vMerge/>
          </w:tcPr>
          <w:p w14:paraId="7DDBE4F2" w14:textId="77777777" w:rsidR="00E20404" w:rsidRPr="005D1167" w:rsidRDefault="00E20404" w:rsidP="00E847DF">
            <w:pPr>
              <w:contextualSpacing/>
              <w:rPr>
                <w:sz w:val="22"/>
                <w:szCs w:val="22"/>
              </w:rPr>
            </w:pPr>
          </w:p>
        </w:tc>
      </w:tr>
      <w:tr w:rsidR="00E20404" w:rsidRPr="005D1167" w14:paraId="73EE24B2" w14:textId="77777777" w:rsidTr="00905A08">
        <w:trPr>
          <w:trHeight w:val="20"/>
        </w:trPr>
        <w:tc>
          <w:tcPr>
            <w:tcW w:w="355" w:type="dxa"/>
            <w:vMerge/>
          </w:tcPr>
          <w:p w14:paraId="0863A090" w14:textId="77777777" w:rsidR="00E20404" w:rsidRPr="005D1167" w:rsidRDefault="00E20404" w:rsidP="00E847DF">
            <w:pPr>
              <w:pStyle w:val="ad"/>
              <w:numPr>
                <w:ilvl w:val="0"/>
                <w:numId w:val="2"/>
              </w:numPr>
              <w:ind w:left="357" w:hanging="357"/>
              <w:rPr>
                <w:sz w:val="22"/>
                <w:szCs w:val="22"/>
              </w:rPr>
            </w:pPr>
          </w:p>
        </w:tc>
        <w:tc>
          <w:tcPr>
            <w:tcW w:w="2520" w:type="dxa"/>
            <w:vMerge/>
          </w:tcPr>
          <w:p w14:paraId="7113690F" w14:textId="77777777" w:rsidR="00E20404" w:rsidRPr="005D1167" w:rsidRDefault="00E20404" w:rsidP="00E847DF">
            <w:pPr>
              <w:ind w:right="-108"/>
              <w:contextualSpacing/>
              <w:rPr>
                <w:sz w:val="22"/>
                <w:szCs w:val="22"/>
              </w:rPr>
            </w:pPr>
          </w:p>
        </w:tc>
        <w:tc>
          <w:tcPr>
            <w:tcW w:w="3240" w:type="dxa"/>
            <w:vMerge/>
          </w:tcPr>
          <w:p w14:paraId="10B25FDC" w14:textId="77777777" w:rsidR="00E20404" w:rsidRPr="005D1167" w:rsidRDefault="00E20404" w:rsidP="00E847DF">
            <w:pPr>
              <w:ind w:left="-108" w:right="-108"/>
              <w:contextualSpacing/>
              <w:rPr>
                <w:b/>
                <w:sz w:val="22"/>
                <w:szCs w:val="22"/>
              </w:rPr>
            </w:pPr>
          </w:p>
        </w:tc>
        <w:tc>
          <w:tcPr>
            <w:tcW w:w="4680" w:type="dxa"/>
          </w:tcPr>
          <w:p w14:paraId="261434B2" w14:textId="3FC1E5B6" w:rsidR="00E20404" w:rsidRPr="005D1167" w:rsidRDefault="00E20404" w:rsidP="00E847DF">
            <w:pPr>
              <w:ind w:left="-108" w:right="-108"/>
              <w:contextualSpacing/>
              <w:jc w:val="both"/>
              <w:rPr>
                <w:b/>
                <w:sz w:val="22"/>
                <w:szCs w:val="22"/>
              </w:rPr>
            </w:pPr>
            <w:r w:rsidRPr="005D1167">
              <w:rPr>
                <w:sz w:val="22"/>
                <w:szCs w:val="22"/>
              </w:rPr>
              <w:t>Требования к защитным средствам</w:t>
            </w:r>
          </w:p>
        </w:tc>
        <w:tc>
          <w:tcPr>
            <w:tcW w:w="3960" w:type="dxa"/>
          </w:tcPr>
          <w:p w14:paraId="703645DC" w14:textId="352FC11A" w:rsidR="00E20404" w:rsidRPr="005D1167" w:rsidRDefault="00E20404" w:rsidP="00E847DF">
            <w:pPr>
              <w:ind w:left="-108" w:right="-108"/>
              <w:contextualSpacing/>
              <w:rPr>
                <w:b/>
                <w:sz w:val="22"/>
                <w:szCs w:val="22"/>
              </w:rPr>
            </w:pPr>
            <w:r w:rsidRPr="005D1167">
              <w:rPr>
                <w:bCs/>
                <w:sz w:val="22"/>
                <w:szCs w:val="22"/>
              </w:rPr>
              <w:t>ГОСТ 12.2.084-93 п.2.3</w:t>
            </w:r>
          </w:p>
        </w:tc>
        <w:tc>
          <w:tcPr>
            <w:tcW w:w="1254" w:type="dxa"/>
            <w:vMerge/>
          </w:tcPr>
          <w:p w14:paraId="6D2307C6" w14:textId="77777777" w:rsidR="00E20404" w:rsidRPr="005D1167" w:rsidRDefault="00E20404" w:rsidP="00E847DF">
            <w:pPr>
              <w:contextualSpacing/>
              <w:rPr>
                <w:sz w:val="22"/>
                <w:szCs w:val="22"/>
              </w:rPr>
            </w:pPr>
          </w:p>
        </w:tc>
      </w:tr>
      <w:tr w:rsidR="00E20404" w:rsidRPr="005D1167" w14:paraId="3922E763" w14:textId="77777777" w:rsidTr="002407AA">
        <w:trPr>
          <w:trHeight w:val="283"/>
        </w:trPr>
        <w:tc>
          <w:tcPr>
            <w:tcW w:w="355" w:type="dxa"/>
            <w:vMerge/>
            <w:tcBorders>
              <w:bottom w:val="single" w:sz="4" w:space="0" w:color="auto"/>
            </w:tcBorders>
          </w:tcPr>
          <w:p w14:paraId="6E3C4F87"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AC3D5AC" w14:textId="77777777" w:rsidR="00E20404" w:rsidRPr="005D1167" w:rsidRDefault="00E20404" w:rsidP="00E847DF">
            <w:pPr>
              <w:ind w:right="-108"/>
              <w:contextualSpacing/>
              <w:rPr>
                <w:sz w:val="22"/>
                <w:szCs w:val="22"/>
              </w:rPr>
            </w:pPr>
          </w:p>
        </w:tc>
        <w:tc>
          <w:tcPr>
            <w:tcW w:w="3240" w:type="dxa"/>
            <w:vMerge/>
          </w:tcPr>
          <w:p w14:paraId="65E8E30D"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25B5313" w14:textId="60AF4568" w:rsidR="00E20404" w:rsidRPr="005D1167" w:rsidRDefault="00E20404"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748EC236" w14:textId="69F7E12A" w:rsidR="00E20404" w:rsidRPr="005D1167" w:rsidRDefault="00E20404" w:rsidP="00E847DF">
            <w:pPr>
              <w:ind w:left="-108" w:right="-108"/>
              <w:contextualSpacing/>
              <w:rPr>
                <w:bCs/>
                <w:sz w:val="22"/>
                <w:szCs w:val="22"/>
              </w:rPr>
            </w:pPr>
            <w:r w:rsidRPr="005D1167">
              <w:rPr>
                <w:bCs/>
                <w:sz w:val="22"/>
                <w:szCs w:val="22"/>
              </w:rPr>
              <w:t>ГОСТ 27457-93 п.2.5</w:t>
            </w:r>
          </w:p>
        </w:tc>
        <w:tc>
          <w:tcPr>
            <w:tcW w:w="1254" w:type="dxa"/>
            <w:vMerge/>
            <w:tcBorders>
              <w:bottom w:val="single" w:sz="4" w:space="0" w:color="auto"/>
            </w:tcBorders>
          </w:tcPr>
          <w:p w14:paraId="23BD884E" w14:textId="77777777" w:rsidR="00E20404" w:rsidRPr="005D1167" w:rsidRDefault="00E20404" w:rsidP="00E847DF">
            <w:pPr>
              <w:contextualSpacing/>
              <w:rPr>
                <w:sz w:val="22"/>
                <w:szCs w:val="22"/>
              </w:rPr>
            </w:pPr>
          </w:p>
        </w:tc>
      </w:tr>
      <w:tr w:rsidR="00E20404" w:rsidRPr="005D1167" w14:paraId="399ECAE3" w14:textId="77777777" w:rsidTr="00905A08">
        <w:trPr>
          <w:trHeight w:val="20"/>
        </w:trPr>
        <w:tc>
          <w:tcPr>
            <w:tcW w:w="355" w:type="dxa"/>
            <w:vMerge/>
          </w:tcPr>
          <w:p w14:paraId="2671EAB0" w14:textId="77777777" w:rsidR="00E20404" w:rsidRPr="005D1167" w:rsidRDefault="00E20404" w:rsidP="00E847DF">
            <w:pPr>
              <w:pStyle w:val="ad"/>
              <w:numPr>
                <w:ilvl w:val="0"/>
                <w:numId w:val="2"/>
              </w:numPr>
              <w:ind w:left="357" w:hanging="357"/>
              <w:rPr>
                <w:sz w:val="22"/>
                <w:szCs w:val="22"/>
              </w:rPr>
            </w:pPr>
          </w:p>
        </w:tc>
        <w:tc>
          <w:tcPr>
            <w:tcW w:w="2520" w:type="dxa"/>
            <w:vMerge/>
          </w:tcPr>
          <w:p w14:paraId="7B4539FA" w14:textId="77777777" w:rsidR="00E20404" w:rsidRPr="005D1167" w:rsidRDefault="00E20404" w:rsidP="00E847DF">
            <w:pPr>
              <w:ind w:right="-108"/>
              <w:contextualSpacing/>
              <w:rPr>
                <w:sz w:val="22"/>
                <w:szCs w:val="22"/>
              </w:rPr>
            </w:pPr>
          </w:p>
        </w:tc>
        <w:tc>
          <w:tcPr>
            <w:tcW w:w="3240" w:type="dxa"/>
            <w:vMerge/>
          </w:tcPr>
          <w:p w14:paraId="29CE1612" w14:textId="77777777" w:rsidR="00E20404" w:rsidRPr="005D1167" w:rsidRDefault="00E20404" w:rsidP="00E847DF">
            <w:pPr>
              <w:ind w:left="-108" w:right="-108"/>
              <w:contextualSpacing/>
              <w:rPr>
                <w:b/>
                <w:sz w:val="22"/>
                <w:szCs w:val="22"/>
              </w:rPr>
            </w:pPr>
          </w:p>
        </w:tc>
        <w:tc>
          <w:tcPr>
            <w:tcW w:w="4680" w:type="dxa"/>
          </w:tcPr>
          <w:p w14:paraId="623179E4" w14:textId="7C2A6468"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1F1E195D" w14:textId="5353F2BD" w:rsidR="00E20404" w:rsidRPr="005D1167" w:rsidRDefault="00E20404" w:rsidP="00E847DF">
            <w:pPr>
              <w:ind w:left="-108" w:right="-108"/>
              <w:contextualSpacing/>
              <w:rPr>
                <w:b/>
                <w:sz w:val="22"/>
                <w:szCs w:val="22"/>
              </w:rPr>
            </w:pPr>
            <w:r w:rsidRPr="005D1167">
              <w:rPr>
                <w:bCs/>
                <w:sz w:val="22"/>
                <w:szCs w:val="22"/>
              </w:rPr>
              <w:t>ГОСТ 12.2.084-93 п.2.1.4</w:t>
            </w:r>
          </w:p>
        </w:tc>
        <w:tc>
          <w:tcPr>
            <w:tcW w:w="1254" w:type="dxa"/>
          </w:tcPr>
          <w:p w14:paraId="60BFD016" w14:textId="002563E2" w:rsidR="00E20404" w:rsidRPr="005D1167" w:rsidRDefault="00E20404" w:rsidP="00E847DF">
            <w:pPr>
              <w:contextualSpacing/>
              <w:rPr>
                <w:sz w:val="22"/>
                <w:szCs w:val="22"/>
              </w:rPr>
            </w:pPr>
            <w:r w:rsidRPr="005D1167">
              <w:rPr>
                <w:sz w:val="22"/>
                <w:szCs w:val="22"/>
                <w:lang w:val="ky-KG"/>
              </w:rPr>
              <w:t>0-1 МОм</w:t>
            </w:r>
          </w:p>
        </w:tc>
      </w:tr>
      <w:tr w:rsidR="00E20404" w:rsidRPr="005D1167" w14:paraId="7A1291BC" w14:textId="77777777" w:rsidTr="00E20404">
        <w:trPr>
          <w:trHeight w:val="193"/>
        </w:trPr>
        <w:tc>
          <w:tcPr>
            <w:tcW w:w="355" w:type="dxa"/>
            <w:vMerge/>
          </w:tcPr>
          <w:p w14:paraId="206B4583" w14:textId="77777777" w:rsidR="00E20404" w:rsidRPr="005D1167" w:rsidRDefault="00E20404" w:rsidP="00E847DF">
            <w:pPr>
              <w:pStyle w:val="ad"/>
              <w:numPr>
                <w:ilvl w:val="0"/>
                <w:numId w:val="2"/>
              </w:numPr>
              <w:ind w:left="357" w:hanging="357"/>
              <w:rPr>
                <w:sz w:val="22"/>
                <w:szCs w:val="22"/>
              </w:rPr>
            </w:pPr>
          </w:p>
        </w:tc>
        <w:tc>
          <w:tcPr>
            <w:tcW w:w="2520" w:type="dxa"/>
            <w:vMerge/>
          </w:tcPr>
          <w:p w14:paraId="4E5663AB" w14:textId="77777777" w:rsidR="00E20404" w:rsidRPr="005D1167" w:rsidRDefault="00E20404" w:rsidP="00E847DF">
            <w:pPr>
              <w:ind w:right="-108"/>
              <w:contextualSpacing/>
              <w:rPr>
                <w:sz w:val="22"/>
                <w:szCs w:val="22"/>
              </w:rPr>
            </w:pPr>
          </w:p>
        </w:tc>
        <w:tc>
          <w:tcPr>
            <w:tcW w:w="3240" w:type="dxa"/>
            <w:vMerge/>
          </w:tcPr>
          <w:p w14:paraId="633A6FFC" w14:textId="77777777" w:rsidR="00E20404" w:rsidRPr="005D1167" w:rsidRDefault="00E20404" w:rsidP="00E847DF">
            <w:pPr>
              <w:ind w:left="-108" w:right="-108"/>
              <w:contextualSpacing/>
              <w:rPr>
                <w:b/>
                <w:sz w:val="22"/>
                <w:szCs w:val="22"/>
              </w:rPr>
            </w:pPr>
          </w:p>
        </w:tc>
        <w:tc>
          <w:tcPr>
            <w:tcW w:w="4680" w:type="dxa"/>
          </w:tcPr>
          <w:p w14:paraId="53E700B8" w14:textId="4D7238EB" w:rsidR="00E20404" w:rsidRPr="005D1167" w:rsidRDefault="00E20404" w:rsidP="00E847DF">
            <w:pPr>
              <w:ind w:left="-108" w:right="-108"/>
              <w:contextualSpacing/>
              <w:rPr>
                <w:b/>
                <w:sz w:val="22"/>
                <w:szCs w:val="22"/>
              </w:rPr>
            </w:pPr>
            <w:r w:rsidRPr="005D1167">
              <w:rPr>
                <w:sz w:val="22"/>
                <w:szCs w:val="22"/>
              </w:rPr>
              <w:t>Шумовые характеристики</w:t>
            </w:r>
          </w:p>
        </w:tc>
        <w:tc>
          <w:tcPr>
            <w:tcW w:w="3960" w:type="dxa"/>
          </w:tcPr>
          <w:p w14:paraId="60137B71" w14:textId="2F840ACB" w:rsidR="00E20404" w:rsidRPr="005D1167" w:rsidRDefault="00E20404" w:rsidP="00E847DF">
            <w:pPr>
              <w:ind w:left="-108" w:right="-108"/>
              <w:contextualSpacing/>
              <w:rPr>
                <w:b/>
                <w:sz w:val="22"/>
                <w:szCs w:val="22"/>
              </w:rPr>
            </w:pPr>
            <w:r w:rsidRPr="005D1167">
              <w:rPr>
                <w:bCs/>
                <w:sz w:val="22"/>
                <w:szCs w:val="22"/>
              </w:rPr>
              <w:t>ГОСТ 12.2.084-93 п.1.7</w:t>
            </w:r>
          </w:p>
        </w:tc>
        <w:tc>
          <w:tcPr>
            <w:tcW w:w="1254" w:type="dxa"/>
          </w:tcPr>
          <w:p w14:paraId="66738DC4" w14:textId="298F9CA8"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165B2B49" w14:textId="77777777" w:rsidTr="00905A08">
        <w:trPr>
          <w:trHeight w:val="20"/>
        </w:trPr>
        <w:tc>
          <w:tcPr>
            <w:tcW w:w="355" w:type="dxa"/>
            <w:vMerge w:val="restart"/>
          </w:tcPr>
          <w:p w14:paraId="6C26E00C"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2A6E272B" w14:textId="0EEC1AC9" w:rsidR="00E20404" w:rsidRPr="005D1167" w:rsidRDefault="00E20404" w:rsidP="00E847DF">
            <w:pPr>
              <w:ind w:right="-108"/>
              <w:contextualSpacing/>
              <w:rPr>
                <w:sz w:val="22"/>
                <w:szCs w:val="22"/>
                <w:lang w:val="ky-KG"/>
              </w:rPr>
            </w:pPr>
            <w:r w:rsidRPr="005D1167">
              <w:rPr>
                <w:sz w:val="22"/>
                <w:szCs w:val="22"/>
              </w:rPr>
              <w:t>Вентиляторы промышленные</w:t>
            </w:r>
            <w:r w:rsidR="002E0CFE" w:rsidRPr="005D1167">
              <w:rPr>
                <w:sz w:val="22"/>
                <w:szCs w:val="22"/>
                <w:lang w:val="ky-KG"/>
              </w:rPr>
              <w:t>:</w:t>
            </w:r>
          </w:p>
          <w:p w14:paraId="3FA9421D" w14:textId="77777777" w:rsidR="002E0CFE" w:rsidRPr="005D1167" w:rsidRDefault="002E0CFE" w:rsidP="002E0CFE">
            <w:pPr>
              <w:rPr>
                <w:sz w:val="20"/>
                <w:szCs w:val="20"/>
              </w:rPr>
            </w:pPr>
            <w:r w:rsidRPr="005D1167">
              <w:rPr>
                <w:sz w:val="20"/>
                <w:szCs w:val="20"/>
              </w:rPr>
              <w:t>- радиальные вентиляторы;</w:t>
            </w:r>
          </w:p>
          <w:p w14:paraId="5B5A26C1" w14:textId="77777777" w:rsidR="002E0CFE" w:rsidRPr="005D1167" w:rsidRDefault="002E0CFE" w:rsidP="002E0CFE">
            <w:pPr>
              <w:rPr>
                <w:sz w:val="20"/>
                <w:szCs w:val="20"/>
              </w:rPr>
            </w:pPr>
            <w:r w:rsidRPr="005D1167">
              <w:rPr>
                <w:sz w:val="20"/>
                <w:szCs w:val="20"/>
              </w:rPr>
              <w:t>- радиальные (центробежные) дутьевые котельные вентиляторы;</w:t>
            </w:r>
          </w:p>
          <w:p w14:paraId="2C8D9A3F" w14:textId="77777777" w:rsidR="002E0CFE" w:rsidRPr="005D1167" w:rsidRDefault="002E0CFE" w:rsidP="002E0CFE">
            <w:pPr>
              <w:rPr>
                <w:sz w:val="20"/>
                <w:szCs w:val="20"/>
              </w:rPr>
            </w:pPr>
            <w:r w:rsidRPr="005D1167">
              <w:rPr>
                <w:sz w:val="20"/>
                <w:szCs w:val="20"/>
              </w:rPr>
              <w:t>- осевые вентиляторы общего назначения;</w:t>
            </w:r>
          </w:p>
          <w:p w14:paraId="12CC38BC" w14:textId="4F633E73" w:rsidR="002E0CFE" w:rsidRPr="005D1167" w:rsidRDefault="002E0CFE" w:rsidP="002E0CFE">
            <w:pPr>
              <w:ind w:right="-108"/>
              <w:contextualSpacing/>
              <w:rPr>
                <w:sz w:val="22"/>
                <w:szCs w:val="22"/>
                <w:lang w:val="ky-KG"/>
              </w:rPr>
            </w:pPr>
            <w:r w:rsidRPr="005D1167">
              <w:rPr>
                <w:sz w:val="20"/>
                <w:szCs w:val="20"/>
              </w:rPr>
              <w:t>- крышные радиальные вентиляторы;</w:t>
            </w:r>
          </w:p>
          <w:p w14:paraId="5EE16B5F" w14:textId="77777777" w:rsidR="00E20404" w:rsidRPr="005D1167" w:rsidRDefault="00E20404" w:rsidP="00E847DF">
            <w:pPr>
              <w:ind w:right="-108"/>
              <w:contextualSpacing/>
              <w:rPr>
                <w:sz w:val="22"/>
                <w:szCs w:val="22"/>
              </w:rPr>
            </w:pPr>
          </w:p>
        </w:tc>
        <w:tc>
          <w:tcPr>
            <w:tcW w:w="3240" w:type="dxa"/>
            <w:vMerge w:val="restart"/>
          </w:tcPr>
          <w:p w14:paraId="08E0F1AF" w14:textId="77777777" w:rsidR="00E20404" w:rsidRPr="005D1167" w:rsidRDefault="00E20404" w:rsidP="00E847DF">
            <w:pPr>
              <w:ind w:left="-108" w:right="-108"/>
              <w:contextualSpacing/>
              <w:rPr>
                <w:b/>
                <w:sz w:val="22"/>
                <w:szCs w:val="22"/>
              </w:rPr>
            </w:pPr>
            <w:r w:rsidRPr="005D1167">
              <w:rPr>
                <w:b/>
                <w:sz w:val="22"/>
                <w:szCs w:val="22"/>
              </w:rPr>
              <w:t>ТР ТС 010/2011</w:t>
            </w:r>
          </w:p>
          <w:p w14:paraId="18445DE6" w14:textId="77777777" w:rsidR="00E20404" w:rsidRPr="005D1167" w:rsidRDefault="00E20404" w:rsidP="00E847DF">
            <w:pPr>
              <w:ind w:left="-108" w:right="-108"/>
              <w:contextualSpacing/>
              <w:rPr>
                <w:sz w:val="22"/>
                <w:szCs w:val="22"/>
              </w:rPr>
            </w:pPr>
            <w:r w:rsidRPr="005D1167">
              <w:rPr>
                <w:sz w:val="22"/>
                <w:szCs w:val="22"/>
              </w:rPr>
              <w:t>ГОСТ 5976-90</w:t>
            </w:r>
          </w:p>
          <w:p w14:paraId="11D2FC6D" w14:textId="77777777" w:rsidR="00E20404" w:rsidRPr="005D1167" w:rsidRDefault="00E20404" w:rsidP="00E847DF">
            <w:pPr>
              <w:ind w:left="-108" w:right="-108"/>
              <w:contextualSpacing/>
              <w:rPr>
                <w:sz w:val="22"/>
                <w:szCs w:val="22"/>
              </w:rPr>
            </w:pPr>
            <w:r w:rsidRPr="005D1167">
              <w:rPr>
                <w:sz w:val="22"/>
                <w:szCs w:val="22"/>
              </w:rPr>
              <w:t>ГОСТ 9725-82</w:t>
            </w:r>
          </w:p>
          <w:p w14:paraId="662A9A17" w14:textId="77777777" w:rsidR="00E20404" w:rsidRPr="005D1167" w:rsidRDefault="00E20404" w:rsidP="00E847DF">
            <w:pPr>
              <w:ind w:left="-108" w:right="-108"/>
              <w:contextualSpacing/>
              <w:rPr>
                <w:sz w:val="22"/>
                <w:szCs w:val="22"/>
              </w:rPr>
            </w:pPr>
            <w:r w:rsidRPr="005D1167">
              <w:rPr>
                <w:sz w:val="22"/>
                <w:szCs w:val="22"/>
              </w:rPr>
              <w:t>ГОСТ 11442-90</w:t>
            </w:r>
          </w:p>
          <w:p w14:paraId="0B6662EA" w14:textId="77777777" w:rsidR="00E20404" w:rsidRPr="005D1167" w:rsidRDefault="00E20404" w:rsidP="00E847DF">
            <w:pPr>
              <w:ind w:left="-108" w:right="-108"/>
              <w:contextualSpacing/>
              <w:rPr>
                <w:sz w:val="22"/>
                <w:szCs w:val="22"/>
              </w:rPr>
            </w:pPr>
            <w:r w:rsidRPr="005D1167">
              <w:rPr>
                <w:sz w:val="22"/>
                <w:szCs w:val="22"/>
              </w:rPr>
              <w:t>ГОСТ 24814-81</w:t>
            </w:r>
          </w:p>
          <w:p w14:paraId="71ED5677" w14:textId="77777777" w:rsidR="00E20404" w:rsidRPr="005D1167" w:rsidRDefault="00E20404" w:rsidP="00E847DF">
            <w:pPr>
              <w:ind w:left="-108" w:right="-108"/>
              <w:contextualSpacing/>
              <w:rPr>
                <w:sz w:val="22"/>
                <w:szCs w:val="22"/>
              </w:rPr>
            </w:pPr>
            <w:r w:rsidRPr="005D1167">
              <w:rPr>
                <w:sz w:val="22"/>
                <w:szCs w:val="22"/>
              </w:rPr>
              <w:t>ГОСТ 24857-81</w:t>
            </w:r>
          </w:p>
          <w:p w14:paraId="391AFA8F" w14:textId="77777777" w:rsidR="00E20404" w:rsidRPr="005D1167" w:rsidRDefault="00E20404" w:rsidP="00E847DF">
            <w:pPr>
              <w:ind w:left="-108" w:right="-108"/>
              <w:contextualSpacing/>
              <w:rPr>
                <w:sz w:val="22"/>
                <w:szCs w:val="22"/>
              </w:rPr>
            </w:pPr>
            <w:r w:rsidRPr="005D1167">
              <w:rPr>
                <w:sz w:val="22"/>
                <w:szCs w:val="22"/>
              </w:rPr>
              <w:t>ГОСТ 31351-2007</w:t>
            </w:r>
          </w:p>
          <w:p w14:paraId="5B0B0601" w14:textId="77777777" w:rsidR="00E20404" w:rsidRPr="005D1167" w:rsidRDefault="00E20404" w:rsidP="00E847DF">
            <w:pPr>
              <w:ind w:left="-108" w:right="-108"/>
              <w:contextualSpacing/>
              <w:rPr>
                <w:sz w:val="22"/>
                <w:szCs w:val="22"/>
              </w:rPr>
            </w:pPr>
            <w:r w:rsidRPr="005D1167">
              <w:rPr>
                <w:sz w:val="22"/>
                <w:szCs w:val="22"/>
              </w:rPr>
              <w:t>ГОСТ 31352-2007</w:t>
            </w:r>
          </w:p>
          <w:p w14:paraId="50F24E32" w14:textId="77777777" w:rsidR="00E20404" w:rsidRPr="005D1167" w:rsidRDefault="00E20404" w:rsidP="00E847DF">
            <w:pPr>
              <w:ind w:left="-108" w:right="-108"/>
              <w:contextualSpacing/>
              <w:rPr>
                <w:sz w:val="22"/>
                <w:szCs w:val="22"/>
              </w:rPr>
            </w:pPr>
            <w:r w:rsidRPr="005D1167">
              <w:rPr>
                <w:sz w:val="22"/>
                <w:szCs w:val="22"/>
              </w:rPr>
              <w:t>ГОСТ 12.2.003-91</w:t>
            </w:r>
          </w:p>
          <w:p w14:paraId="7AAEBB56" w14:textId="77777777" w:rsidR="00E20404" w:rsidRPr="005D1167" w:rsidRDefault="00E20404" w:rsidP="00E847DF">
            <w:pPr>
              <w:ind w:left="-108" w:right="-108"/>
              <w:contextualSpacing/>
              <w:rPr>
                <w:sz w:val="22"/>
                <w:szCs w:val="22"/>
              </w:rPr>
            </w:pPr>
            <w:r w:rsidRPr="005D1167">
              <w:rPr>
                <w:sz w:val="22"/>
                <w:szCs w:val="22"/>
              </w:rPr>
              <w:t>ГОСТ 12.2.007.0-75</w:t>
            </w:r>
          </w:p>
          <w:p w14:paraId="1C55D705" w14:textId="77777777" w:rsidR="00E20404" w:rsidRPr="005D1167" w:rsidRDefault="00E20404" w:rsidP="00E847DF">
            <w:pPr>
              <w:ind w:left="-108" w:right="-108"/>
              <w:contextualSpacing/>
              <w:rPr>
                <w:sz w:val="22"/>
                <w:szCs w:val="22"/>
              </w:rPr>
            </w:pPr>
            <w:r w:rsidRPr="005D1167">
              <w:rPr>
                <w:sz w:val="22"/>
                <w:szCs w:val="22"/>
              </w:rPr>
              <w:t>ГОСТ ЕН 1050-2002</w:t>
            </w:r>
          </w:p>
          <w:p w14:paraId="24268933"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756A2DB6"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05688433"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15A44D5B" w14:textId="77777777" w:rsidR="00E20404" w:rsidRPr="005D1167" w:rsidRDefault="00E20404" w:rsidP="00E847DF">
            <w:pPr>
              <w:ind w:left="-108" w:right="-108"/>
              <w:contextualSpacing/>
              <w:rPr>
                <w:sz w:val="22"/>
                <w:szCs w:val="22"/>
              </w:rPr>
            </w:pPr>
            <w:r w:rsidRPr="005D1167">
              <w:rPr>
                <w:sz w:val="22"/>
                <w:szCs w:val="22"/>
              </w:rPr>
              <w:t>ГОСТ 12.1.004-91</w:t>
            </w:r>
          </w:p>
          <w:p w14:paraId="5B3851B5" w14:textId="77777777" w:rsidR="00E20404" w:rsidRPr="005D1167" w:rsidRDefault="00E20404" w:rsidP="00E847DF">
            <w:pPr>
              <w:ind w:left="-108" w:right="-108"/>
              <w:contextualSpacing/>
              <w:rPr>
                <w:sz w:val="22"/>
                <w:szCs w:val="22"/>
              </w:rPr>
            </w:pPr>
            <w:r w:rsidRPr="005D1167">
              <w:rPr>
                <w:sz w:val="22"/>
                <w:szCs w:val="22"/>
              </w:rPr>
              <w:t>ГОСТ 12.1.012-2004</w:t>
            </w:r>
          </w:p>
          <w:p w14:paraId="1AA368B2" w14:textId="77777777" w:rsidR="00E20404" w:rsidRPr="005D1167" w:rsidRDefault="00E20404" w:rsidP="00E847DF">
            <w:pPr>
              <w:ind w:left="-108" w:right="-108"/>
              <w:contextualSpacing/>
              <w:rPr>
                <w:sz w:val="22"/>
                <w:szCs w:val="22"/>
              </w:rPr>
            </w:pPr>
            <w:r w:rsidRPr="005D1167">
              <w:rPr>
                <w:sz w:val="22"/>
                <w:szCs w:val="22"/>
              </w:rPr>
              <w:t>ГОСТ 12.1.030-81</w:t>
            </w:r>
          </w:p>
          <w:p w14:paraId="09F42346" w14:textId="13594F6E" w:rsidR="00E20404" w:rsidRPr="005D1167" w:rsidRDefault="00E20404" w:rsidP="00E847DF">
            <w:pPr>
              <w:ind w:left="-108" w:right="-108"/>
              <w:contextualSpacing/>
              <w:rPr>
                <w:sz w:val="22"/>
                <w:szCs w:val="22"/>
              </w:rPr>
            </w:pPr>
          </w:p>
        </w:tc>
        <w:tc>
          <w:tcPr>
            <w:tcW w:w="4680" w:type="dxa"/>
          </w:tcPr>
          <w:p w14:paraId="790326EE" w14:textId="3CB53BD7"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7F5E5FF0" w14:textId="23FF7779"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5153C937" w14:textId="722420E8" w:rsidR="00E20404" w:rsidRPr="005D1167" w:rsidRDefault="00E20404" w:rsidP="00E847DF">
            <w:pPr>
              <w:contextualSpacing/>
              <w:rPr>
                <w:sz w:val="22"/>
                <w:szCs w:val="22"/>
              </w:rPr>
            </w:pPr>
          </w:p>
        </w:tc>
      </w:tr>
      <w:tr w:rsidR="00E20404" w:rsidRPr="005D1167" w14:paraId="4B315E10" w14:textId="77777777" w:rsidTr="00905A08">
        <w:trPr>
          <w:trHeight w:val="20"/>
        </w:trPr>
        <w:tc>
          <w:tcPr>
            <w:tcW w:w="355" w:type="dxa"/>
            <w:vMerge/>
          </w:tcPr>
          <w:p w14:paraId="45FB10A3" w14:textId="77777777" w:rsidR="00E20404" w:rsidRPr="005D1167" w:rsidRDefault="00E20404" w:rsidP="00E847DF">
            <w:pPr>
              <w:pStyle w:val="ad"/>
              <w:numPr>
                <w:ilvl w:val="0"/>
                <w:numId w:val="2"/>
              </w:numPr>
              <w:ind w:left="357" w:hanging="357"/>
              <w:rPr>
                <w:sz w:val="22"/>
                <w:szCs w:val="22"/>
              </w:rPr>
            </w:pPr>
          </w:p>
        </w:tc>
        <w:tc>
          <w:tcPr>
            <w:tcW w:w="2520" w:type="dxa"/>
            <w:vMerge/>
          </w:tcPr>
          <w:p w14:paraId="4BBA0811" w14:textId="77777777" w:rsidR="00E20404" w:rsidRPr="005D1167" w:rsidRDefault="00E20404" w:rsidP="00E847DF">
            <w:pPr>
              <w:ind w:right="-108"/>
              <w:contextualSpacing/>
              <w:rPr>
                <w:sz w:val="22"/>
                <w:szCs w:val="22"/>
              </w:rPr>
            </w:pPr>
          </w:p>
        </w:tc>
        <w:tc>
          <w:tcPr>
            <w:tcW w:w="3240" w:type="dxa"/>
            <w:vMerge/>
          </w:tcPr>
          <w:p w14:paraId="3AD45FA0" w14:textId="77777777" w:rsidR="00E20404" w:rsidRPr="005D1167" w:rsidRDefault="00E20404" w:rsidP="00E847DF">
            <w:pPr>
              <w:ind w:left="-108" w:right="-108"/>
              <w:contextualSpacing/>
              <w:rPr>
                <w:b/>
                <w:sz w:val="22"/>
                <w:szCs w:val="22"/>
              </w:rPr>
            </w:pPr>
          </w:p>
        </w:tc>
        <w:tc>
          <w:tcPr>
            <w:tcW w:w="4680" w:type="dxa"/>
          </w:tcPr>
          <w:p w14:paraId="006542BD" w14:textId="3D21D1B0" w:rsidR="00E20404" w:rsidRPr="005D1167" w:rsidRDefault="00E20404" w:rsidP="00E847DF">
            <w:pPr>
              <w:ind w:left="-108" w:right="-108"/>
              <w:contextualSpacing/>
              <w:jc w:val="both"/>
              <w:rPr>
                <w:bCs/>
                <w:sz w:val="22"/>
                <w:szCs w:val="22"/>
                <w:lang w:val="ky-KG"/>
              </w:rPr>
            </w:pPr>
            <w:r w:rsidRPr="005D1167">
              <w:rPr>
                <w:bCs/>
                <w:sz w:val="22"/>
                <w:szCs w:val="22"/>
                <w:lang w:val="ky-KG"/>
              </w:rPr>
              <w:t>Основные параметры и размеры</w:t>
            </w:r>
          </w:p>
        </w:tc>
        <w:tc>
          <w:tcPr>
            <w:tcW w:w="3960" w:type="dxa"/>
          </w:tcPr>
          <w:p w14:paraId="34B250BB"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Раздел 1</w:t>
            </w:r>
          </w:p>
          <w:p w14:paraId="1A064589"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Раздел 1</w:t>
            </w:r>
          </w:p>
          <w:p w14:paraId="72553F33"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Раздел 1</w:t>
            </w:r>
          </w:p>
          <w:p w14:paraId="47BDF652" w14:textId="270AFC42"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Раздел 1</w:t>
            </w:r>
          </w:p>
        </w:tc>
        <w:tc>
          <w:tcPr>
            <w:tcW w:w="1254" w:type="dxa"/>
            <w:vMerge w:val="restart"/>
          </w:tcPr>
          <w:p w14:paraId="49ABB2F7" w14:textId="77777777" w:rsidR="00E20404" w:rsidRPr="005D1167" w:rsidRDefault="00E20404" w:rsidP="00E847DF">
            <w:pPr>
              <w:contextualSpacing/>
              <w:rPr>
                <w:sz w:val="22"/>
                <w:szCs w:val="22"/>
              </w:rPr>
            </w:pPr>
          </w:p>
          <w:p w14:paraId="00E3757C" w14:textId="77777777" w:rsidR="00E20404" w:rsidRPr="005D1167" w:rsidRDefault="00E20404" w:rsidP="00E847DF">
            <w:pPr>
              <w:contextualSpacing/>
              <w:rPr>
                <w:sz w:val="22"/>
                <w:szCs w:val="22"/>
              </w:rPr>
            </w:pPr>
          </w:p>
          <w:p w14:paraId="0357202E" w14:textId="77777777" w:rsidR="00E20404" w:rsidRPr="005D1167" w:rsidRDefault="00E20404" w:rsidP="00E847DF">
            <w:pPr>
              <w:contextualSpacing/>
              <w:rPr>
                <w:sz w:val="22"/>
                <w:szCs w:val="22"/>
              </w:rPr>
            </w:pPr>
          </w:p>
          <w:p w14:paraId="2964A6B9" w14:textId="77777777" w:rsidR="00E20404" w:rsidRPr="005D1167" w:rsidRDefault="00E20404" w:rsidP="00E847DF">
            <w:pPr>
              <w:contextualSpacing/>
              <w:rPr>
                <w:sz w:val="22"/>
                <w:szCs w:val="22"/>
              </w:rPr>
            </w:pPr>
          </w:p>
          <w:p w14:paraId="23E2612F" w14:textId="77777777" w:rsidR="00E20404" w:rsidRPr="005D1167" w:rsidRDefault="00E20404" w:rsidP="00E847DF">
            <w:pPr>
              <w:contextualSpacing/>
              <w:rPr>
                <w:sz w:val="22"/>
                <w:szCs w:val="22"/>
              </w:rPr>
            </w:pPr>
          </w:p>
          <w:p w14:paraId="5AFD7DD4" w14:textId="155CCAF2" w:rsidR="00E20404" w:rsidRPr="005D1167" w:rsidRDefault="00E20404" w:rsidP="00E847DF">
            <w:pPr>
              <w:contextualSpacing/>
              <w:rPr>
                <w:sz w:val="22"/>
                <w:szCs w:val="22"/>
              </w:rPr>
            </w:pPr>
            <w:r w:rsidRPr="005D1167">
              <w:rPr>
                <w:sz w:val="22"/>
                <w:szCs w:val="22"/>
              </w:rPr>
              <w:t>Выполняется/не выполняется</w:t>
            </w:r>
          </w:p>
          <w:p w14:paraId="5D9F8154" w14:textId="77777777" w:rsidR="00E20404" w:rsidRPr="005D1167" w:rsidRDefault="00E20404" w:rsidP="00E847DF">
            <w:pPr>
              <w:contextualSpacing/>
              <w:rPr>
                <w:sz w:val="22"/>
                <w:szCs w:val="22"/>
              </w:rPr>
            </w:pPr>
          </w:p>
        </w:tc>
      </w:tr>
      <w:tr w:rsidR="00E20404" w:rsidRPr="005D1167" w14:paraId="7D23C6E1" w14:textId="77777777" w:rsidTr="00905A08">
        <w:trPr>
          <w:trHeight w:val="20"/>
        </w:trPr>
        <w:tc>
          <w:tcPr>
            <w:tcW w:w="355" w:type="dxa"/>
            <w:vMerge/>
          </w:tcPr>
          <w:p w14:paraId="6F63574B" w14:textId="77777777" w:rsidR="00E20404" w:rsidRPr="005D1167" w:rsidRDefault="00E20404" w:rsidP="00E847DF">
            <w:pPr>
              <w:pStyle w:val="ad"/>
              <w:numPr>
                <w:ilvl w:val="0"/>
                <w:numId w:val="2"/>
              </w:numPr>
              <w:ind w:left="357" w:hanging="357"/>
              <w:rPr>
                <w:sz w:val="22"/>
                <w:szCs w:val="22"/>
              </w:rPr>
            </w:pPr>
          </w:p>
        </w:tc>
        <w:tc>
          <w:tcPr>
            <w:tcW w:w="2520" w:type="dxa"/>
            <w:vMerge/>
          </w:tcPr>
          <w:p w14:paraId="5118B861" w14:textId="77777777" w:rsidR="00E20404" w:rsidRPr="005D1167" w:rsidRDefault="00E20404" w:rsidP="00E847DF">
            <w:pPr>
              <w:ind w:right="-108"/>
              <w:contextualSpacing/>
              <w:rPr>
                <w:sz w:val="22"/>
                <w:szCs w:val="22"/>
              </w:rPr>
            </w:pPr>
          </w:p>
        </w:tc>
        <w:tc>
          <w:tcPr>
            <w:tcW w:w="3240" w:type="dxa"/>
            <w:vMerge/>
          </w:tcPr>
          <w:p w14:paraId="3C663CE0" w14:textId="77777777" w:rsidR="00E20404" w:rsidRPr="005D1167" w:rsidRDefault="00E20404" w:rsidP="00E847DF">
            <w:pPr>
              <w:ind w:left="-108" w:right="-108"/>
              <w:contextualSpacing/>
              <w:rPr>
                <w:b/>
                <w:sz w:val="22"/>
                <w:szCs w:val="22"/>
              </w:rPr>
            </w:pPr>
          </w:p>
        </w:tc>
        <w:tc>
          <w:tcPr>
            <w:tcW w:w="4680" w:type="dxa"/>
          </w:tcPr>
          <w:p w14:paraId="06233AC8" w14:textId="1FE03B61" w:rsidR="00E20404" w:rsidRPr="005D1167" w:rsidRDefault="00E20404" w:rsidP="00E847DF">
            <w:pPr>
              <w:ind w:left="-108" w:right="-108"/>
              <w:contextualSpacing/>
              <w:jc w:val="both"/>
              <w:rPr>
                <w:bCs/>
                <w:sz w:val="22"/>
                <w:szCs w:val="22"/>
                <w:lang w:val="ky-KG"/>
              </w:rPr>
            </w:pPr>
            <w:r w:rsidRPr="005D1167">
              <w:rPr>
                <w:bCs/>
                <w:sz w:val="22"/>
                <w:szCs w:val="22"/>
                <w:lang w:val="ky-KG"/>
              </w:rPr>
              <w:t>Требования к материалам и комплектующим изделиям/Технические требования</w:t>
            </w:r>
          </w:p>
          <w:p w14:paraId="393A3CD6" w14:textId="07BA0374" w:rsidR="00E20404" w:rsidRPr="005D1167" w:rsidRDefault="00E20404" w:rsidP="00E847DF">
            <w:pPr>
              <w:ind w:left="-108" w:right="-108"/>
              <w:contextualSpacing/>
              <w:jc w:val="both"/>
              <w:rPr>
                <w:bCs/>
                <w:sz w:val="22"/>
                <w:szCs w:val="22"/>
                <w:lang w:val="ky-KG"/>
              </w:rPr>
            </w:pPr>
          </w:p>
        </w:tc>
        <w:tc>
          <w:tcPr>
            <w:tcW w:w="3960" w:type="dxa"/>
          </w:tcPr>
          <w:p w14:paraId="009D00FB"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п.2.2</w:t>
            </w:r>
          </w:p>
          <w:p w14:paraId="40A8A075"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Раздел 2</w:t>
            </w:r>
          </w:p>
          <w:p w14:paraId="190375CB"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Раздел 2</w:t>
            </w:r>
          </w:p>
          <w:p w14:paraId="0A3CA0F5" w14:textId="7852AF88"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Раздел 2</w:t>
            </w:r>
          </w:p>
        </w:tc>
        <w:tc>
          <w:tcPr>
            <w:tcW w:w="1254" w:type="dxa"/>
            <w:vMerge/>
          </w:tcPr>
          <w:p w14:paraId="52F787DB" w14:textId="77777777" w:rsidR="00E20404" w:rsidRPr="005D1167" w:rsidRDefault="00E20404" w:rsidP="00E847DF">
            <w:pPr>
              <w:contextualSpacing/>
              <w:rPr>
                <w:sz w:val="22"/>
                <w:szCs w:val="22"/>
              </w:rPr>
            </w:pPr>
          </w:p>
        </w:tc>
      </w:tr>
      <w:tr w:rsidR="00E20404" w:rsidRPr="005D1167" w14:paraId="78149FF0" w14:textId="77777777" w:rsidTr="00905A08">
        <w:trPr>
          <w:trHeight w:val="20"/>
        </w:trPr>
        <w:tc>
          <w:tcPr>
            <w:tcW w:w="355" w:type="dxa"/>
            <w:vMerge/>
          </w:tcPr>
          <w:p w14:paraId="7874F00F" w14:textId="77777777" w:rsidR="00E20404" w:rsidRPr="005D1167" w:rsidRDefault="00E20404" w:rsidP="00E847DF">
            <w:pPr>
              <w:pStyle w:val="ad"/>
              <w:numPr>
                <w:ilvl w:val="0"/>
                <w:numId w:val="2"/>
              </w:numPr>
              <w:ind w:left="357" w:hanging="357"/>
              <w:rPr>
                <w:sz w:val="22"/>
                <w:szCs w:val="22"/>
              </w:rPr>
            </w:pPr>
          </w:p>
        </w:tc>
        <w:tc>
          <w:tcPr>
            <w:tcW w:w="2520" w:type="dxa"/>
            <w:vMerge/>
          </w:tcPr>
          <w:p w14:paraId="392A6144" w14:textId="77777777" w:rsidR="00E20404" w:rsidRPr="005D1167" w:rsidRDefault="00E20404" w:rsidP="00E847DF">
            <w:pPr>
              <w:ind w:right="-108"/>
              <w:contextualSpacing/>
              <w:rPr>
                <w:sz w:val="22"/>
                <w:szCs w:val="22"/>
              </w:rPr>
            </w:pPr>
          </w:p>
        </w:tc>
        <w:tc>
          <w:tcPr>
            <w:tcW w:w="3240" w:type="dxa"/>
            <w:vMerge/>
          </w:tcPr>
          <w:p w14:paraId="29E2443F" w14:textId="77777777" w:rsidR="00E20404" w:rsidRPr="005D1167" w:rsidRDefault="00E20404" w:rsidP="00E847DF">
            <w:pPr>
              <w:ind w:left="-108" w:right="-108"/>
              <w:contextualSpacing/>
              <w:rPr>
                <w:b/>
                <w:sz w:val="22"/>
                <w:szCs w:val="22"/>
              </w:rPr>
            </w:pPr>
          </w:p>
        </w:tc>
        <w:tc>
          <w:tcPr>
            <w:tcW w:w="4680" w:type="dxa"/>
          </w:tcPr>
          <w:p w14:paraId="6860F6DB" w14:textId="4B434BD9" w:rsidR="00E20404" w:rsidRPr="005D1167" w:rsidRDefault="00E20404" w:rsidP="00E847DF">
            <w:pPr>
              <w:ind w:left="-108" w:right="-108"/>
              <w:contextualSpacing/>
              <w:jc w:val="both"/>
              <w:rPr>
                <w:bCs/>
                <w:sz w:val="22"/>
                <w:szCs w:val="22"/>
                <w:lang w:val="ky-KG"/>
              </w:rPr>
            </w:pPr>
            <w:r w:rsidRPr="005D1167">
              <w:rPr>
                <w:bCs/>
                <w:sz w:val="22"/>
                <w:szCs w:val="22"/>
                <w:lang w:val="ky-KG"/>
              </w:rPr>
              <w:t>Требование безопасности</w:t>
            </w:r>
          </w:p>
        </w:tc>
        <w:tc>
          <w:tcPr>
            <w:tcW w:w="3960" w:type="dxa"/>
          </w:tcPr>
          <w:p w14:paraId="68584348"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Раздел 3</w:t>
            </w:r>
          </w:p>
          <w:p w14:paraId="6AEB24D2" w14:textId="55E786F6"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Раздел 3</w:t>
            </w:r>
          </w:p>
        </w:tc>
        <w:tc>
          <w:tcPr>
            <w:tcW w:w="1254" w:type="dxa"/>
            <w:vMerge/>
          </w:tcPr>
          <w:p w14:paraId="59F07064" w14:textId="77777777" w:rsidR="00E20404" w:rsidRPr="005D1167" w:rsidRDefault="00E20404" w:rsidP="00E847DF">
            <w:pPr>
              <w:contextualSpacing/>
              <w:rPr>
                <w:sz w:val="22"/>
                <w:szCs w:val="22"/>
              </w:rPr>
            </w:pPr>
          </w:p>
        </w:tc>
      </w:tr>
      <w:tr w:rsidR="00E20404" w:rsidRPr="005D1167" w14:paraId="42B3CB57" w14:textId="77777777" w:rsidTr="00905A08">
        <w:trPr>
          <w:trHeight w:val="20"/>
        </w:trPr>
        <w:tc>
          <w:tcPr>
            <w:tcW w:w="355" w:type="dxa"/>
            <w:vMerge/>
          </w:tcPr>
          <w:p w14:paraId="35831C9F" w14:textId="77777777" w:rsidR="00E20404" w:rsidRPr="005D1167" w:rsidRDefault="00E20404" w:rsidP="00E847DF">
            <w:pPr>
              <w:pStyle w:val="ad"/>
              <w:numPr>
                <w:ilvl w:val="0"/>
                <w:numId w:val="2"/>
              </w:numPr>
              <w:ind w:left="357" w:hanging="357"/>
              <w:rPr>
                <w:sz w:val="22"/>
                <w:szCs w:val="22"/>
              </w:rPr>
            </w:pPr>
          </w:p>
        </w:tc>
        <w:tc>
          <w:tcPr>
            <w:tcW w:w="2520" w:type="dxa"/>
            <w:vMerge/>
          </w:tcPr>
          <w:p w14:paraId="01EDD855" w14:textId="77777777" w:rsidR="00E20404" w:rsidRPr="005D1167" w:rsidRDefault="00E20404" w:rsidP="00E847DF">
            <w:pPr>
              <w:ind w:right="-108"/>
              <w:contextualSpacing/>
              <w:rPr>
                <w:sz w:val="22"/>
                <w:szCs w:val="22"/>
              </w:rPr>
            </w:pPr>
          </w:p>
        </w:tc>
        <w:tc>
          <w:tcPr>
            <w:tcW w:w="3240" w:type="dxa"/>
            <w:vMerge/>
          </w:tcPr>
          <w:p w14:paraId="1C90DCD1" w14:textId="77777777" w:rsidR="00E20404" w:rsidRPr="005D1167" w:rsidRDefault="00E20404" w:rsidP="00E847DF">
            <w:pPr>
              <w:ind w:left="-108" w:right="-108"/>
              <w:contextualSpacing/>
              <w:rPr>
                <w:b/>
                <w:sz w:val="22"/>
                <w:szCs w:val="22"/>
              </w:rPr>
            </w:pPr>
          </w:p>
        </w:tc>
        <w:tc>
          <w:tcPr>
            <w:tcW w:w="4680" w:type="dxa"/>
          </w:tcPr>
          <w:p w14:paraId="7C7410A5" w14:textId="5C3203D0" w:rsidR="00E20404" w:rsidRPr="005D1167" w:rsidRDefault="00E20404" w:rsidP="00E847DF">
            <w:pPr>
              <w:ind w:left="-108" w:right="-108"/>
              <w:contextualSpacing/>
              <w:jc w:val="both"/>
              <w:rPr>
                <w:bCs/>
                <w:sz w:val="22"/>
                <w:szCs w:val="22"/>
              </w:rPr>
            </w:pPr>
            <w:r w:rsidRPr="005D1167">
              <w:rPr>
                <w:sz w:val="22"/>
                <w:szCs w:val="22"/>
                <w:lang w:val="ky-KG"/>
              </w:rPr>
              <w:t>Защита от поражения электрическим током</w:t>
            </w:r>
          </w:p>
        </w:tc>
        <w:tc>
          <w:tcPr>
            <w:tcW w:w="3960" w:type="dxa"/>
          </w:tcPr>
          <w:p w14:paraId="0BAF8F2B" w14:textId="2214F0E3" w:rsidR="00E20404" w:rsidRPr="005D1167" w:rsidRDefault="00E20404" w:rsidP="00E847DF">
            <w:pPr>
              <w:tabs>
                <w:tab w:val="left" w:pos="897"/>
              </w:tabs>
              <w:ind w:left="-108" w:right="-108"/>
              <w:contextualSpacing/>
              <w:jc w:val="both"/>
              <w:rPr>
                <w:bCs/>
                <w:sz w:val="22"/>
                <w:szCs w:val="22"/>
              </w:rPr>
            </w:pPr>
            <w:r w:rsidRPr="005D1167">
              <w:rPr>
                <w:bCs/>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69141699" w14:textId="77777777" w:rsidR="00E20404" w:rsidRPr="005D1167" w:rsidRDefault="00E20404" w:rsidP="00E847DF">
            <w:pPr>
              <w:contextualSpacing/>
              <w:rPr>
                <w:sz w:val="22"/>
                <w:szCs w:val="22"/>
              </w:rPr>
            </w:pPr>
          </w:p>
        </w:tc>
      </w:tr>
      <w:tr w:rsidR="00E20404" w:rsidRPr="005D1167" w14:paraId="2D3DC97C" w14:textId="77777777" w:rsidTr="00905A08">
        <w:trPr>
          <w:trHeight w:val="20"/>
        </w:trPr>
        <w:tc>
          <w:tcPr>
            <w:tcW w:w="355" w:type="dxa"/>
            <w:vMerge/>
          </w:tcPr>
          <w:p w14:paraId="628CCCD1" w14:textId="77777777" w:rsidR="00E20404" w:rsidRPr="005D1167" w:rsidRDefault="00E20404" w:rsidP="00E847DF">
            <w:pPr>
              <w:pStyle w:val="ad"/>
              <w:numPr>
                <w:ilvl w:val="0"/>
                <w:numId w:val="2"/>
              </w:numPr>
              <w:ind w:left="357" w:hanging="357"/>
              <w:rPr>
                <w:sz w:val="22"/>
                <w:szCs w:val="22"/>
              </w:rPr>
            </w:pPr>
          </w:p>
        </w:tc>
        <w:tc>
          <w:tcPr>
            <w:tcW w:w="2520" w:type="dxa"/>
            <w:vMerge/>
          </w:tcPr>
          <w:p w14:paraId="4E9A515B" w14:textId="77777777" w:rsidR="00E20404" w:rsidRPr="005D1167" w:rsidRDefault="00E20404" w:rsidP="00E847DF">
            <w:pPr>
              <w:ind w:right="-108"/>
              <w:contextualSpacing/>
              <w:rPr>
                <w:sz w:val="22"/>
                <w:szCs w:val="22"/>
              </w:rPr>
            </w:pPr>
          </w:p>
        </w:tc>
        <w:tc>
          <w:tcPr>
            <w:tcW w:w="3240" w:type="dxa"/>
            <w:vMerge/>
          </w:tcPr>
          <w:p w14:paraId="112FEB53" w14:textId="77777777" w:rsidR="00E20404" w:rsidRPr="005D1167" w:rsidRDefault="00E20404" w:rsidP="00E847DF">
            <w:pPr>
              <w:ind w:left="-108" w:right="-108"/>
              <w:contextualSpacing/>
              <w:rPr>
                <w:b/>
                <w:sz w:val="22"/>
                <w:szCs w:val="22"/>
              </w:rPr>
            </w:pPr>
          </w:p>
        </w:tc>
        <w:tc>
          <w:tcPr>
            <w:tcW w:w="4680" w:type="dxa"/>
          </w:tcPr>
          <w:p w14:paraId="76638BC4" w14:textId="4005DDF3" w:rsidR="00E20404" w:rsidRPr="005D1167" w:rsidRDefault="00E20404" w:rsidP="00E847DF">
            <w:pPr>
              <w:ind w:left="-108" w:right="-108"/>
              <w:contextualSpacing/>
              <w:jc w:val="both"/>
              <w:rPr>
                <w:bCs/>
                <w:sz w:val="22"/>
                <w:szCs w:val="22"/>
              </w:rPr>
            </w:pPr>
            <w:r w:rsidRPr="005D1167">
              <w:rPr>
                <w:sz w:val="22"/>
                <w:szCs w:val="22"/>
              </w:rPr>
              <w:t>Маркировка/Маркировка электрооборудования</w:t>
            </w:r>
          </w:p>
        </w:tc>
        <w:tc>
          <w:tcPr>
            <w:tcW w:w="3960" w:type="dxa"/>
          </w:tcPr>
          <w:p w14:paraId="502876D4"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п.2.4</w:t>
            </w:r>
          </w:p>
          <w:p w14:paraId="63AA406E"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п.7.1 и п.7.2</w:t>
            </w:r>
          </w:p>
          <w:p w14:paraId="2AAD0BD3"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п.2.4</w:t>
            </w:r>
          </w:p>
          <w:p w14:paraId="471A91D9" w14:textId="77777777" w:rsidR="00E20404" w:rsidRPr="005D1167" w:rsidRDefault="00E20404" w:rsidP="00E847DF">
            <w:pPr>
              <w:ind w:left="-108" w:right="-108"/>
              <w:contextualSpacing/>
              <w:rPr>
                <w:sz w:val="22"/>
                <w:szCs w:val="22"/>
                <w:lang w:val="ky-KG"/>
              </w:rPr>
            </w:pPr>
            <w:r w:rsidRPr="005D1167">
              <w:rPr>
                <w:sz w:val="22"/>
                <w:szCs w:val="22"/>
              </w:rPr>
              <w:t>ГОСТ 24814-81</w:t>
            </w:r>
            <w:r w:rsidRPr="005D1167">
              <w:rPr>
                <w:sz w:val="22"/>
                <w:szCs w:val="22"/>
                <w:lang w:val="ky-KG"/>
              </w:rPr>
              <w:t xml:space="preserve"> п.7.1-7.3 и п.7.10</w:t>
            </w:r>
          </w:p>
          <w:p w14:paraId="63F5DC61" w14:textId="3CB0B2CC" w:rsidR="00E20404" w:rsidRPr="005D1167" w:rsidRDefault="00E20404" w:rsidP="00E847DF">
            <w:pPr>
              <w:ind w:left="-108" w:right="-108"/>
              <w:contextualSpacing/>
              <w:rPr>
                <w:bCs/>
                <w:sz w:val="22"/>
                <w:szCs w:val="22"/>
                <w:lang w:val="ky-KG"/>
              </w:rPr>
            </w:pPr>
            <w:r w:rsidRPr="005D1167">
              <w:rPr>
                <w:bCs/>
                <w:sz w:val="22"/>
                <w:szCs w:val="22"/>
                <w:lang w:val="ky-KG"/>
              </w:rPr>
              <w:t>ГОСТ Р МЭК 60204-1-2007 п.16.4</w:t>
            </w:r>
          </w:p>
        </w:tc>
        <w:tc>
          <w:tcPr>
            <w:tcW w:w="1254" w:type="dxa"/>
            <w:vMerge/>
          </w:tcPr>
          <w:p w14:paraId="6A1470F1" w14:textId="77777777" w:rsidR="00E20404" w:rsidRPr="005D1167" w:rsidRDefault="00E20404" w:rsidP="00E847DF">
            <w:pPr>
              <w:contextualSpacing/>
              <w:rPr>
                <w:sz w:val="22"/>
                <w:szCs w:val="22"/>
              </w:rPr>
            </w:pPr>
          </w:p>
        </w:tc>
      </w:tr>
      <w:tr w:rsidR="00E20404" w:rsidRPr="005D1167" w14:paraId="38FFACFB" w14:textId="77777777" w:rsidTr="00905A08">
        <w:trPr>
          <w:trHeight w:val="20"/>
        </w:trPr>
        <w:tc>
          <w:tcPr>
            <w:tcW w:w="355" w:type="dxa"/>
            <w:vMerge/>
          </w:tcPr>
          <w:p w14:paraId="2CA4E0C2" w14:textId="77777777" w:rsidR="00E20404" w:rsidRPr="005D1167" w:rsidRDefault="00E20404" w:rsidP="00E847DF">
            <w:pPr>
              <w:pStyle w:val="ad"/>
              <w:numPr>
                <w:ilvl w:val="0"/>
                <w:numId w:val="2"/>
              </w:numPr>
              <w:ind w:left="357" w:hanging="357"/>
              <w:rPr>
                <w:sz w:val="22"/>
                <w:szCs w:val="22"/>
              </w:rPr>
            </w:pPr>
          </w:p>
        </w:tc>
        <w:tc>
          <w:tcPr>
            <w:tcW w:w="2520" w:type="dxa"/>
            <w:vMerge/>
          </w:tcPr>
          <w:p w14:paraId="4C4F3AB5" w14:textId="77777777" w:rsidR="00E20404" w:rsidRPr="005D1167" w:rsidRDefault="00E20404" w:rsidP="00E847DF">
            <w:pPr>
              <w:ind w:right="-108"/>
              <w:contextualSpacing/>
              <w:rPr>
                <w:sz w:val="22"/>
                <w:szCs w:val="22"/>
              </w:rPr>
            </w:pPr>
          </w:p>
        </w:tc>
        <w:tc>
          <w:tcPr>
            <w:tcW w:w="3240" w:type="dxa"/>
            <w:vMerge/>
          </w:tcPr>
          <w:p w14:paraId="168C0F7E" w14:textId="77777777" w:rsidR="00E20404" w:rsidRPr="005D1167" w:rsidRDefault="00E20404" w:rsidP="00E847DF">
            <w:pPr>
              <w:ind w:left="-108" w:right="-108"/>
              <w:contextualSpacing/>
              <w:rPr>
                <w:b/>
                <w:sz w:val="22"/>
                <w:szCs w:val="22"/>
              </w:rPr>
            </w:pPr>
          </w:p>
        </w:tc>
        <w:tc>
          <w:tcPr>
            <w:tcW w:w="4680" w:type="dxa"/>
          </w:tcPr>
          <w:p w14:paraId="163B112B" w14:textId="6FA540DD" w:rsidR="00E20404" w:rsidRPr="005D1167" w:rsidRDefault="00E20404" w:rsidP="00E847DF">
            <w:pPr>
              <w:ind w:left="-108" w:right="-108"/>
              <w:contextualSpacing/>
              <w:jc w:val="both"/>
              <w:rPr>
                <w:bCs/>
                <w:sz w:val="22"/>
                <w:szCs w:val="22"/>
              </w:rPr>
            </w:pPr>
            <w:r w:rsidRPr="005D1167">
              <w:rPr>
                <w:sz w:val="22"/>
                <w:szCs w:val="22"/>
                <w:lang w:val="ky-KG"/>
              </w:rPr>
              <w:t>Подключение питающих проводов, выключающих устройств (разъединители)</w:t>
            </w:r>
          </w:p>
        </w:tc>
        <w:tc>
          <w:tcPr>
            <w:tcW w:w="3960" w:type="dxa"/>
          </w:tcPr>
          <w:p w14:paraId="730E6187" w14:textId="77422DD1" w:rsidR="00E20404" w:rsidRPr="005D1167" w:rsidRDefault="00E20404" w:rsidP="00E847DF">
            <w:pPr>
              <w:ind w:left="-108" w:right="-108"/>
              <w:contextualSpacing/>
              <w:jc w:val="both"/>
              <w:rPr>
                <w:bCs/>
                <w:sz w:val="22"/>
                <w:szCs w:val="22"/>
              </w:rPr>
            </w:pPr>
            <w:r w:rsidRPr="005D1167">
              <w:rPr>
                <w:sz w:val="22"/>
                <w:szCs w:val="22"/>
              </w:rPr>
              <w:t>ГОСТ Р МЭК 60204-1-2007</w:t>
            </w:r>
            <w:r w:rsidRPr="005D1167">
              <w:rPr>
                <w:sz w:val="22"/>
                <w:szCs w:val="22"/>
                <w:lang w:val="ky-KG"/>
              </w:rPr>
              <w:t xml:space="preserve"> Раздел 5</w:t>
            </w:r>
          </w:p>
        </w:tc>
        <w:tc>
          <w:tcPr>
            <w:tcW w:w="1254" w:type="dxa"/>
            <w:vMerge/>
          </w:tcPr>
          <w:p w14:paraId="09C0801E" w14:textId="77777777" w:rsidR="00E20404" w:rsidRPr="005D1167" w:rsidRDefault="00E20404" w:rsidP="00E847DF">
            <w:pPr>
              <w:contextualSpacing/>
              <w:rPr>
                <w:sz w:val="22"/>
                <w:szCs w:val="22"/>
              </w:rPr>
            </w:pPr>
          </w:p>
        </w:tc>
      </w:tr>
      <w:tr w:rsidR="00E20404" w:rsidRPr="005D1167" w14:paraId="29E0DDA8" w14:textId="77777777" w:rsidTr="00905A08">
        <w:trPr>
          <w:trHeight w:val="20"/>
        </w:trPr>
        <w:tc>
          <w:tcPr>
            <w:tcW w:w="355" w:type="dxa"/>
            <w:vMerge/>
          </w:tcPr>
          <w:p w14:paraId="743309C9" w14:textId="77777777" w:rsidR="00E20404" w:rsidRPr="005D1167" w:rsidRDefault="00E20404" w:rsidP="00E847DF">
            <w:pPr>
              <w:pStyle w:val="ad"/>
              <w:numPr>
                <w:ilvl w:val="0"/>
                <w:numId w:val="2"/>
              </w:numPr>
              <w:ind w:left="357" w:hanging="357"/>
              <w:rPr>
                <w:sz w:val="22"/>
                <w:szCs w:val="22"/>
              </w:rPr>
            </w:pPr>
          </w:p>
        </w:tc>
        <w:tc>
          <w:tcPr>
            <w:tcW w:w="2520" w:type="dxa"/>
            <w:vMerge/>
          </w:tcPr>
          <w:p w14:paraId="650B6A84" w14:textId="77777777" w:rsidR="00E20404" w:rsidRPr="005D1167" w:rsidRDefault="00E20404" w:rsidP="00E847DF">
            <w:pPr>
              <w:ind w:right="-108"/>
              <w:contextualSpacing/>
              <w:rPr>
                <w:sz w:val="22"/>
                <w:szCs w:val="22"/>
              </w:rPr>
            </w:pPr>
          </w:p>
        </w:tc>
        <w:tc>
          <w:tcPr>
            <w:tcW w:w="3240" w:type="dxa"/>
            <w:vMerge/>
          </w:tcPr>
          <w:p w14:paraId="02022598" w14:textId="77777777" w:rsidR="00E20404" w:rsidRPr="005D1167" w:rsidRDefault="00E20404" w:rsidP="00E847DF">
            <w:pPr>
              <w:ind w:left="-108" w:right="-108"/>
              <w:contextualSpacing/>
              <w:rPr>
                <w:b/>
                <w:sz w:val="22"/>
                <w:szCs w:val="22"/>
              </w:rPr>
            </w:pPr>
          </w:p>
        </w:tc>
        <w:tc>
          <w:tcPr>
            <w:tcW w:w="4680" w:type="dxa"/>
          </w:tcPr>
          <w:p w14:paraId="2768F151" w14:textId="3E7DFEE0" w:rsidR="00E20404" w:rsidRPr="005D1167" w:rsidRDefault="00E20404" w:rsidP="00E847DF">
            <w:pPr>
              <w:ind w:left="-108" w:right="-108"/>
              <w:contextualSpacing/>
              <w:jc w:val="both"/>
              <w:rPr>
                <w:bCs/>
                <w:sz w:val="22"/>
                <w:szCs w:val="22"/>
              </w:rPr>
            </w:pPr>
            <w:r w:rsidRPr="005D1167">
              <w:rPr>
                <w:bCs/>
                <w:sz w:val="22"/>
                <w:szCs w:val="22"/>
                <w:lang w:val="ky-KG"/>
              </w:rPr>
              <w:t>Монтаж электропроводки</w:t>
            </w:r>
          </w:p>
        </w:tc>
        <w:tc>
          <w:tcPr>
            <w:tcW w:w="3960" w:type="dxa"/>
          </w:tcPr>
          <w:p w14:paraId="7FFE73A3" w14:textId="67C45D55" w:rsidR="00E20404" w:rsidRPr="005D1167" w:rsidRDefault="00E20404" w:rsidP="00E847DF">
            <w:pPr>
              <w:ind w:left="-108" w:right="-108"/>
              <w:contextualSpacing/>
              <w:jc w:val="both"/>
              <w:rPr>
                <w:bCs/>
                <w:sz w:val="22"/>
                <w:szCs w:val="22"/>
              </w:rPr>
            </w:pPr>
            <w:r w:rsidRPr="005D1167">
              <w:rPr>
                <w:sz w:val="22"/>
                <w:szCs w:val="22"/>
              </w:rPr>
              <w:t>ГОСТ Р МЭК 60204-1-2007</w:t>
            </w:r>
            <w:r w:rsidRPr="005D1167">
              <w:rPr>
                <w:sz w:val="22"/>
                <w:szCs w:val="22"/>
                <w:lang w:val="ky-KG"/>
              </w:rPr>
              <w:t xml:space="preserve"> Раздел 13</w:t>
            </w:r>
          </w:p>
        </w:tc>
        <w:tc>
          <w:tcPr>
            <w:tcW w:w="1254" w:type="dxa"/>
            <w:vMerge/>
          </w:tcPr>
          <w:p w14:paraId="5FA7226F" w14:textId="77777777" w:rsidR="00E20404" w:rsidRPr="005D1167" w:rsidRDefault="00E20404" w:rsidP="00E847DF">
            <w:pPr>
              <w:contextualSpacing/>
              <w:rPr>
                <w:sz w:val="22"/>
                <w:szCs w:val="22"/>
              </w:rPr>
            </w:pPr>
          </w:p>
        </w:tc>
      </w:tr>
      <w:tr w:rsidR="00E20404" w:rsidRPr="005D1167" w14:paraId="61082A96" w14:textId="77777777" w:rsidTr="005758D5">
        <w:trPr>
          <w:trHeight w:val="283"/>
        </w:trPr>
        <w:tc>
          <w:tcPr>
            <w:tcW w:w="355" w:type="dxa"/>
            <w:vMerge/>
            <w:tcBorders>
              <w:bottom w:val="single" w:sz="4" w:space="0" w:color="auto"/>
            </w:tcBorders>
          </w:tcPr>
          <w:p w14:paraId="6A55A5B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2C3C3BB" w14:textId="77777777" w:rsidR="00E20404" w:rsidRPr="005D1167" w:rsidRDefault="00E20404" w:rsidP="00E847DF">
            <w:pPr>
              <w:ind w:right="-108"/>
              <w:contextualSpacing/>
              <w:rPr>
                <w:sz w:val="22"/>
                <w:szCs w:val="22"/>
              </w:rPr>
            </w:pPr>
          </w:p>
        </w:tc>
        <w:tc>
          <w:tcPr>
            <w:tcW w:w="3240" w:type="dxa"/>
            <w:vMerge/>
          </w:tcPr>
          <w:p w14:paraId="5B38E41A"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093AD5C" w14:textId="39EA83D1" w:rsidR="00E20404" w:rsidRPr="005D1167" w:rsidRDefault="00E20404" w:rsidP="00E847DF">
            <w:pPr>
              <w:ind w:left="-108" w:right="-108"/>
              <w:contextualSpacing/>
              <w:jc w:val="both"/>
              <w:rPr>
                <w:bCs/>
                <w:sz w:val="22"/>
                <w:szCs w:val="22"/>
                <w:lang w:val="ky-KG"/>
              </w:rPr>
            </w:pPr>
            <w:r w:rsidRPr="005D1167">
              <w:rPr>
                <w:bCs/>
                <w:sz w:val="22"/>
                <w:szCs w:val="22"/>
                <w:lang w:val="ky-KG"/>
              </w:rPr>
              <w:t>Испытание напряжением</w:t>
            </w:r>
          </w:p>
        </w:tc>
        <w:tc>
          <w:tcPr>
            <w:tcW w:w="3960" w:type="dxa"/>
            <w:tcBorders>
              <w:bottom w:val="single" w:sz="4" w:space="0" w:color="auto"/>
            </w:tcBorders>
          </w:tcPr>
          <w:p w14:paraId="2C6E7C30" w14:textId="733D7272" w:rsidR="00E20404" w:rsidRPr="005D1167" w:rsidRDefault="00E20404" w:rsidP="00E847DF">
            <w:pPr>
              <w:ind w:left="-108" w:right="-108"/>
              <w:contextualSpacing/>
              <w:jc w:val="both"/>
              <w:rPr>
                <w:bCs/>
                <w:sz w:val="22"/>
                <w:szCs w:val="22"/>
              </w:rPr>
            </w:pPr>
            <w:r w:rsidRPr="005D1167">
              <w:rPr>
                <w:sz w:val="22"/>
                <w:szCs w:val="22"/>
              </w:rPr>
              <w:t>ГОСТ Р МЭК 60204-1-2007</w:t>
            </w:r>
            <w:r w:rsidRPr="005D1167">
              <w:rPr>
                <w:sz w:val="22"/>
                <w:szCs w:val="22"/>
                <w:lang w:val="ky-KG"/>
              </w:rPr>
              <w:t xml:space="preserve"> п.18.4</w:t>
            </w:r>
          </w:p>
        </w:tc>
        <w:tc>
          <w:tcPr>
            <w:tcW w:w="1254" w:type="dxa"/>
            <w:vMerge/>
            <w:tcBorders>
              <w:bottom w:val="single" w:sz="4" w:space="0" w:color="auto"/>
            </w:tcBorders>
          </w:tcPr>
          <w:p w14:paraId="259F0825" w14:textId="77777777" w:rsidR="00E20404" w:rsidRPr="005D1167" w:rsidRDefault="00E20404" w:rsidP="00E847DF">
            <w:pPr>
              <w:contextualSpacing/>
              <w:rPr>
                <w:sz w:val="22"/>
                <w:szCs w:val="22"/>
              </w:rPr>
            </w:pPr>
          </w:p>
        </w:tc>
      </w:tr>
      <w:tr w:rsidR="00E20404" w:rsidRPr="005D1167" w14:paraId="114EC9D1" w14:textId="77777777" w:rsidTr="00905A08">
        <w:trPr>
          <w:trHeight w:val="20"/>
        </w:trPr>
        <w:tc>
          <w:tcPr>
            <w:tcW w:w="355" w:type="dxa"/>
            <w:vMerge/>
          </w:tcPr>
          <w:p w14:paraId="5CC41643" w14:textId="77777777" w:rsidR="00E20404" w:rsidRPr="005D1167" w:rsidRDefault="00E20404" w:rsidP="00E847DF">
            <w:pPr>
              <w:pStyle w:val="ad"/>
              <w:numPr>
                <w:ilvl w:val="0"/>
                <w:numId w:val="2"/>
              </w:numPr>
              <w:ind w:left="357" w:hanging="357"/>
              <w:rPr>
                <w:sz w:val="22"/>
                <w:szCs w:val="22"/>
              </w:rPr>
            </w:pPr>
          </w:p>
        </w:tc>
        <w:tc>
          <w:tcPr>
            <w:tcW w:w="2520" w:type="dxa"/>
            <w:vMerge/>
          </w:tcPr>
          <w:p w14:paraId="6996F06A" w14:textId="77777777" w:rsidR="00E20404" w:rsidRPr="005D1167" w:rsidRDefault="00E20404" w:rsidP="00E847DF">
            <w:pPr>
              <w:ind w:right="-108"/>
              <w:contextualSpacing/>
              <w:rPr>
                <w:sz w:val="22"/>
                <w:szCs w:val="22"/>
              </w:rPr>
            </w:pPr>
          </w:p>
        </w:tc>
        <w:tc>
          <w:tcPr>
            <w:tcW w:w="3240" w:type="dxa"/>
            <w:vMerge/>
          </w:tcPr>
          <w:p w14:paraId="5E91F7CF" w14:textId="77777777" w:rsidR="00E20404" w:rsidRPr="005D1167" w:rsidRDefault="00E20404" w:rsidP="00E847DF">
            <w:pPr>
              <w:ind w:left="-108" w:right="-108"/>
              <w:contextualSpacing/>
              <w:rPr>
                <w:b/>
                <w:sz w:val="22"/>
                <w:szCs w:val="22"/>
              </w:rPr>
            </w:pPr>
          </w:p>
        </w:tc>
        <w:tc>
          <w:tcPr>
            <w:tcW w:w="4680" w:type="dxa"/>
          </w:tcPr>
          <w:p w14:paraId="20DCB038" w14:textId="3701B00A" w:rsidR="00E20404" w:rsidRPr="005D1167" w:rsidRDefault="00E20404" w:rsidP="00E847DF">
            <w:pPr>
              <w:ind w:left="-108" w:right="-108"/>
              <w:contextualSpacing/>
              <w:rPr>
                <w:bCs/>
                <w:sz w:val="22"/>
                <w:szCs w:val="22"/>
              </w:rPr>
            </w:pPr>
            <w:r w:rsidRPr="005D1167">
              <w:rPr>
                <w:sz w:val="22"/>
                <w:szCs w:val="22"/>
              </w:rPr>
              <w:t xml:space="preserve">Шумовые характеристики.  </w:t>
            </w:r>
          </w:p>
        </w:tc>
        <w:tc>
          <w:tcPr>
            <w:tcW w:w="3960" w:type="dxa"/>
          </w:tcPr>
          <w:p w14:paraId="095B64F8"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п.6.9</w:t>
            </w:r>
          </w:p>
          <w:p w14:paraId="27F5404D" w14:textId="77777777" w:rsidR="00E20404" w:rsidRPr="005D1167" w:rsidRDefault="00E20404" w:rsidP="00E847DF">
            <w:pPr>
              <w:ind w:left="-108" w:right="-108"/>
              <w:contextualSpacing/>
              <w:jc w:val="both"/>
              <w:rPr>
                <w:sz w:val="22"/>
                <w:szCs w:val="22"/>
                <w:lang w:val="ky-KG"/>
              </w:rPr>
            </w:pPr>
            <w:r w:rsidRPr="005D1167">
              <w:rPr>
                <w:sz w:val="22"/>
                <w:szCs w:val="22"/>
              </w:rPr>
              <w:t>ГОСТ 9725-8</w:t>
            </w:r>
            <w:r w:rsidRPr="005D1167">
              <w:rPr>
                <w:sz w:val="22"/>
                <w:szCs w:val="22"/>
                <w:lang w:val="ky-KG"/>
              </w:rPr>
              <w:t>2 п.3.7</w:t>
            </w:r>
          </w:p>
          <w:p w14:paraId="350163A7" w14:textId="77777777" w:rsidR="00E20404" w:rsidRPr="005D1167" w:rsidRDefault="00E20404" w:rsidP="00E847DF">
            <w:pPr>
              <w:ind w:left="-108" w:right="-108"/>
              <w:contextualSpacing/>
              <w:jc w:val="both"/>
              <w:rPr>
                <w:sz w:val="22"/>
                <w:szCs w:val="22"/>
                <w:lang w:val="ky-KG"/>
              </w:rPr>
            </w:pPr>
            <w:r w:rsidRPr="005D1167">
              <w:rPr>
                <w:sz w:val="22"/>
                <w:szCs w:val="22"/>
              </w:rPr>
              <w:t>ГОСТ 11442-90</w:t>
            </w:r>
            <w:r w:rsidRPr="005D1167">
              <w:rPr>
                <w:sz w:val="22"/>
                <w:szCs w:val="22"/>
                <w:lang w:val="ky-KG"/>
              </w:rPr>
              <w:t xml:space="preserve"> п.6.9</w:t>
            </w:r>
          </w:p>
          <w:p w14:paraId="4D611D06" w14:textId="5B6D4032" w:rsidR="00E20404" w:rsidRPr="005D1167" w:rsidRDefault="00E20404" w:rsidP="00E847DF">
            <w:pPr>
              <w:ind w:left="-108" w:right="-108"/>
              <w:contextualSpacing/>
              <w:rPr>
                <w:bCs/>
                <w:sz w:val="22"/>
                <w:szCs w:val="22"/>
                <w:lang w:val="ky-KG"/>
              </w:rPr>
            </w:pPr>
            <w:r w:rsidRPr="005D1167">
              <w:rPr>
                <w:sz w:val="22"/>
                <w:szCs w:val="22"/>
              </w:rPr>
              <w:t>ГОСТ 24814-81</w:t>
            </w:r>
            <w:r w:rsidRPr="005D1167">
              <w:rPr>
                <w:sz w:val="22"/>
                <w:szCs w:val="22"/>
                <w:lang w:val="ky-KG"/>
              </w:rPr>
              <w:t xml:space="preserve"> п.3.9</w:t>
            </w:r>
          </w:p>
        </w:tc>
        <w:tc>
          <w:tcPr>
            <w:tcW w:w="1254" w:type="dxa"/>
          </w:tcPr>
          <w:p w14:paraId="21A3505D" w14:textId="5997D60E"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09E9CBA5" w14:textId="77777777" w:rsidTr="00905A08">
        <w:trPr>
          <w:trHeight w:val="20"/>
        </w:trPr>
        <w:tc>
          <w:tcPr>
            <w:tcW w:w="355" w:type="dxa"/>
            <w:vMerge/>
          </w:tcPr>
          <w:p w14:paraId="3D61F724" w14:textId="77777777" w:rsidR="00E20404" w:rsidRPr="005D1167" w:rsidRDefault="00E20404" w:rsidP="00E847DF">
            <w:pPr>
              <w:pStyle w:val="ad"/>
              <w:numPr>
                <w:ilvl w:val="0"/>
                <w:numId w:val="2"/>
              </w:numPr>
              <w:ind w:left="357" w:hanging="357"/>
              <w:rPr>
                <w:sz w:val="22"/>
                <w:szCs w:val="22"/>
              </w:rPr>
            </w:pPr>
          </w:p>
        </w:tc>
        <w:tc>
          <w:tcPr>
            <w:tcW w:w="2520" w:type="dxa"/>
            <w:vMerge/>
          </w:tcPr>
          <w:p w14:paraId="7252F9C4" w14:textId="77777777" w:rsidR="00E20404" w:rsidRPr="005D1167" w:rsidRDefault="00E20404" w:rsidP="00E847DF">
            <w:pPr>
              <w:ind w:right="-108"/>
              <w:contextualSpacing/>
              <w:rPr>
                <w:sz w:val="22"/>
                <w:szCs w:val="22"/>
              </w:rPr>
            </w:pPr>
          </w:p>
        </w:tc>
        <w:tc>
          <w:tcPr>
            <w:tcW w:w="3240" w:type="dxa"/>
            <w:vMerge/>
          </w:tcPr>
          <w:p w14:paraId="7444BE4C" w14:textId="77777777" w:rsidR="00E20404" w:rsidRPr="005D1167" w:rsidRDefault="00E20404" w:rsidP="00E847DF">
            <w:pPr>
              <w:ind w:left="-108" w:right="-108"/>
              <w:contextualSpacing/>
              <w:rPr>
                <w:b/>
                <w:sz w:val="22"/>
                <w:szCs w:val="22"/>
              </w:rPr>
            </w:pPr>
          </w:p>
        </w:tc>
        <w:tc>
          <w:tcPr>
            <w:tcW w:w="4680" w:type="dxa"/>
          </w:tcPr>
          <w:p w14:paraId="0C45719C" w14:textId="0A3A9182" w:rsidR="00E20404" w:rsidRPr="005D1167" w:rsidRDefault="00E20404" w:rsidP="00E847DF">
            <w:pPr>
              <w:ind w:left="-108" w:right="-108"/>
              <w:contextualSpacing/>
              <w:jc w:val="both"/>
              <w:rPr>
                <w:bCs/>
                <w:sz w:val="22"/>
                <w:szCs w:val="22"/>
                <w:lang w:val="ky-KG"/>
              </w:rPr>
            </w:pPr>
            <w:r w:rsidRPr="005D1167">
              <w:rPr>
                <w:bCs/>
                <w:sz w:val="22"/>
                <w:szCs w:val="22"/>
                <w:lang w:val="ky-KG"/>
              </w:rPr>
              <w:t>Сопротивление заземления</w:t>
            </w:r>
          </w:p>
        </w:tc>
        <w:tc>
          <w:tcPr>
            <w:tcW w:w="3960" w:type="dxa"/>
          </w:tcPr>
          <w:p w14:paraId="6B81CC55" w14:textId="77777777" w:rsidR="00E20404" w:rsidRPr="005D1167" w:rsidRDefault="00E20404" w:rsidP="00E847DF">
            <w:pPr>
              <w:ind w:left="-108" w:right="-108"/>
              <w:contextualSpacing/>
              <w:jc w:val="both"/>
              <w:rPr>
                <w:sz w:val="22"/>
                <w:szCs w:val="22"/>
                <w:lang w:val="ky-KG"/>
              </w:rPr>
            </w:pPr>
            <w:r w:rsidRPr="005D1167">
              <w:rPr>
                <w:sz w:val="22"/>
                <w:szCs w:val="22"/>
              </w:rPr>
              <w:t>ГОСТ 5976-90</w:t>
            </w:r>
            <w:r w:rsidRPr="005D1167">
              <w:rPr>
                <w:sz w:val="22"/>
                <w:szCs w:val="22"/>
                <w:lang w:val="ky-KG"/>
              </w:rPr>
              <w:t xml:space="preserve"> п.4.10</w:t>
            </w:r>
          </w:p>
          <w:p w14:paraId="5F2414DC" w14:textId="78373F1C" w:rsidR="00E20404" w:rsidRPr="005D1167" w:rsidRDefault="00E20404" w:rsidP="00E847DF">
            <w:pPr>
              <w:ind w:left="-108" w:right="-108"/>
              <w:contextualSpacing/>
              <w:jc w:val="both"/>
              <w:rPr>
                <w:bCs/>
                <w:sz w:val="22"/>
                <w:szCs w:val="22"/>
                <w:lang w:val="ky-KG"/>
              </w:rPr>
            </w:pPr>
            <w:r w:rsidRPr="005D1167">
              <w:rPr>
                <w:sz w:val="22"/>
                <w:szCs w:val="22"/>
              </w:rPr>
              <w:t>ГОСТ 11442-90</w:t>
            </w:r>
            <w:r w:rsidRPr="005D1167">
              <w:rPr>
                <w:sz w:val="22"/>
                <w:szCs w:val="22"/>
                <w:lang w:val="ky-KG"/>
              </w:rPr>
              <w:t xml:space="preserve"> п.4.10</w:t>
            </w:r>
          </w:p>
        </w:tc>
        <w:tc>
          <w:tcPr>
            <w:tcW w:w="1254" w:type="dxa"/>
          </w:tcPr>
          <w:p w14:paraId="064115B1" w14:textId="38820596" w:rsidR="00E20404" w:rsidRPr="005D1167" w:rsidRDefault="00E20404" w:rsidP="00E847DF">
            <w:pPr>
              <w:contextualSpacing/>
              <w:rPr>
                <w:sz w:val="22"/>
                <w:szCs w:val="22"/>
                <w:lang w:val="ky-KG"/>
              </w:rPr>
            </w:pPr>
            <w:r w:rsidRPr="005D1167">
              <w:rPr>
                <w:sz w:val="22"/>
                <w:szCs w:val="22"/>
                <w:lang w:val="ky-KG"/>
              </w:rPr>
              <w:t>0-0,5 Ом</w:t>
            </w:r>
          </w:p>
        </w:tc>
      </w:tr>
      <w:tr w:rsidR="00E20404" w:rsidRPr="005D1167" w14:paraId="728C6884" w14:textId="77777777" w:rsidTr="00E20404">
        <w:trPr>
          <w:trHeight w:val="257"/>
        </w:trPr>
        <w:tc>
          <w:tcPr>
            <w:tcW w:w="355" w:type="dxa"/>
            <w:vMerge/>
          </w:tcPr>
          <w:p w14:paraId="4B61B4FB" w14:textId="77777777" w:rsidR="00E20404" w:rsidRPr="005D1167" w:rsidRDefault="00E20404" w:rsidP="00E847DF">
            <w:pPr>
              <w:pStyle w:val="ad"/>
              <w:numPr>
                <w:ilvl w:val="0"/>
                <w:numId w:val="2"/>
              </w:numPr>
              <w:ind w:left="357" w:hanging="357"/>
              <w:rPr>
                <w:sz w:val="22"/>
                <w:szCs w:val="22"/>
              </w:rPr>
            </w:pPr>
          </w:p>
        </w:tc>
        <w:tc>
          <w:tcPr>
            <w:tcW w:w="2520" w:type="dxa"/>
            <w:vMerge/>
          </w:tcPr>
          <w:p w14:paraId="7E68E9A1" w14:textId="77777777" w:rsidR="00E20404" w:rsidRPr="005D1167" w:rsidRDefault="00E20404" w:rsidP="00E847DF">
            <w:pPr>
              <w:ind w:right="-108"/>
              <w:contextualSpacing/>
              <w:rPr>
                <w:sz w:val="22"/>
                <w:szCs w:val="22"/>
              </w:rPr>
            </w:pPr>
          </w:p>
        </w:tc>
        <w:tc>
          <w:tcPr>
            <w:tcW w:w="3240" w:type="dxa"/>
            <w:vMerge/>
          </w:tcPr>
          <w:p w14:paraId="19D7CDA3" w14:textId="77777777" w:rsidR="00E20404" w:rsidRPr="005D1167" w:rsidRDefault="00E20404" w:rsidP="00E847DF">
            <w:pPr>
              <w:ind w:left="-108" w:right="-108"/>
              <w:contextualSpacing/>
              <w:rPr>
                <w:b/>
                <w:sz w:val="22"/>
                <w:szCs w:val="22"/>
              </w:rPr>
            </w:pPr>
          </w:p>
        </w:tc>
        <w:tc>
          <w:tcPr>
            <w:tcW w:w="4680" w:type="dxa"/>
          </w:tcPr>
          <w:p w14:paraId="06F89B58" w14:textId="0076EFA8" w:rsidR="00E20404" w:rsidRPr="005D1167" w:rsidRDefault="00E20404" w:rsidP="00E847DF">
            <w:pPr>
              <w:ind w:left="-108" w:right="-108"/>
              <w:contextualSpacing/>
              <w:jc w:val="both"/>
              <w:rPr>
                <w:bCs/>
                <w:sz w:val="22"/>
                <w:szCs w:val="22"/>
                <w:lang w:val="ky-KG"/>
              </w:rPr>
            </w:pPr>
            <w:r w:rsidRPr="005D1167">
              <w:rPr>
                <w:bCs/>
                <w:sz w:val="22"/>
                <w:szCs w:val="22"/>
                <w:lang w:val="ky-KG"/>
              </w:rPr>
              <w:t>Сопротивление изоляции</w:t>
            </w:r>
          </w:p>
        </w:tc>
        <w:tc>
          <w:tcPr>
            <w:tcW w:w="3960" w:type="dxa"/>
          </w:tcPr>
          <w:p w14:paraId="0A6C2A22" w14:textId="7EBA126F" w:rsidR="00E20404" w:rsidRPr="005D1167" w:rsidRDefault="00E20404" w:rsidP="00E847DF">
            <w:pPr>
              <w:ind w:left="-108" w:right="-108"/>
              <w:contextualSpacing/>
              <w:jc w:val="both"/>
              <w:rPr>
                <w:sz w:val="22"/>
                <w:szCs w:val="22"/>
              </w:rPr>
            </w:pPr>
            <w:r w:rsidRPr="005D1167">
              <w:rPr>
                <w:sz w:val="22"/>
                <w:szCs w:val="22"/>
              </w:rPr>
              <w:t>ГОСТ Р МЭК 60204-1-2007</w:t>
            </w:r>
            <w:r w:rsidRPr="005D1167">
              <w:rPr>
                <w:sz w:val="22"/>
                <w:szCs w:val="22"/>
                <w:lang w:val="ky-KG"/>
              </w:rPr>
              <w:t xml:space="preserve"> п.18.3</w:t>
            </w:r>
          </w:p>
        </w:tc>
        <w:tc>
          <w:tcPr>
            <w:tcW w:w="1254" w:type="dxa"/>
          </w:tcPr>
          <w:p w14:paraId="7298FF70" w14:textId="43621FB7" w:rsidR="00E20404" w:rsidRPr="005D1167" w:rsidRDefault="00E20404" w:rsidP="00E847DF">
            <w:pPr>
              <w:contextualSpacing/>
              <w:rPr>
                <w:sz w:val="22"/>
                <w:szCs w:val="22"/>
                <w:lang w:val="ky-KG"/>
              </w:rPr>
            </w:pPr>
            <w:r w:rsidRPr="005D1167">
              <w:rPr>
                <w:sz w:val="22"/>
                <w:szCs w:val="22"/>
                <w:lang w:val="ky-KG"/>
              </w:rPr>
              <w:t>0-2 МОм</w:t>
            </w:r>
          </w:p>
        </w:tc>
      </w:tr>
      <w:tr w:rsidR="00E20404" w:rsidRPr="005D1167" w14:paraId="57C2687A" w14:textId="77777777" w:rsidTr="00905A08">
        <w:trPr>
          <w:trHeight w:val="20"/>
        </w:trPr>
        <w:tc>
          <w:tcPr>
            <w:tcW w:w="355" w:type="dxa"/>
            <w:vMerge w:val="restart"/>
          </w:tcPr>
          <w:p w14:paraId="7573E897"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3F8211D3" w14:textId="0161F341" w:rsidR="00E20404" w:rsidRPr="005D1167" w:rsidRDefault="00E20404" w:rsidP="00E847DF">
            <w:pPr>
              <w:ind w:right="-108"/>
              <w:contextualSpacing/>
              <w:rPr>
                <w:sz w:val="22"/>
                <w:szCs w:val="22"/>
              </w:rPr>
            </w:pPr>
            <w:r w:rsidRPr="005D1167">
              <w:rPr>
                <w:sz w:val="22"/>
                <w:szCs w:val="22"/>
              </w:rPr>
              <w:t>Кондиционеры промышленные, воздухонагреватели и воздухоохладители</w:t>
            </w:r>
          </w:p>
          <w:p w14:paraId="7AAEE083" w14:textId="030A8FAB" w:rsidR="00E20404" w:rsidRPr="005D1167" w:rsidRDefault="00E20404" w:rsidP="00E847DF">
            <w:pPr>
              <w:ind w:right="-108"/>
              <w:contextualSpacing/>
              <w:jc w:val="both"/>
              <w:rPr>
                <w:sz w:val="22"/>
                <w:szCs w:val="22"/>
              </w:rPr>
            </w:pPr>
            <w:r w:rsidRPr="005D1167">
              <w:rPr>
                <w:sz w:val="22"/>
                <w:szCs w:val="22"/>
              </w:rPr>
              <w:t xml:space="preserve"> </w:t>
            </w:r>
          </w:p>
        </w:tc>
        <w:tc>
          <w:tcPr>
            <w:tcW w:w="3240" w:type="dxa"/>
            <w:vMerge w:val="restart"/>
          </w:tcPr>
          <w:p w14:paraId="21E804F1" w14:textId="77777777" w:rsidR="00E20404" w:rsidRPr="005D1167" w:rsidRDefault="00E20404" w:rsidP="00E847DF">
            <w:pPr>
              <w:ind w:left="-108" w:right="-108"/>
              <w:contextualSpacing/>
              <w:rPr>
                <w:b/>
                <w:sz w:val="22"/>
                <w:szCs w:val="22"/>
              </w:rPr>
            </w:pPr>
            <w:r w:rsidRPr="005D1167">
              <w:rPr>
                <w:b/>
                <w:sz w:val="22"/>
                <w:szCs w:val="22"/>
              </w:rPr>
              <w:t>ТР ТС 010/2011</w:t>
            </w:r>
          </w:p>
          <w:p w14:paraId="5D12550F" w14:textId="77777777" w:rsidR="00E20404" w:rsidRPr="005D1167" w:rsidRDefault="00E20404" w:rsidP="00E847DF">
            <w:pPr>
              <w:ind w:left="-108" w:right="-108"/>
              <w:contextualSpacing/>
              <w:rPr>
                <w:sz w:val="22"/>
                <w:szCs w:val="22"/>
              </w:rPr>
            </w:pPr>
            <w:r w:rsidRPr="005D1167">
              <w:rPr>
                <w:sz w:val="22"/>
                <w:szCs w:val="22"/>
              </w:rPr>
              <w:t>ГОСТ 12.1.003</w:t>
            </w:r>
          </w:p>
          <w:p w14:paraId="2356138B" w14:textId="77777777" w:rsidR="00E20404" w:rsidRPr="005D1167" w:rsidRDefault="00E20404" w:rsidP="00E847DF">
            <w:pPr>
              <w:ind w:left="-108" w:right="-108"/>
              <w:contextualSpacing/>
              <w:rPr>
                <w:sz w:val="22"/>
                <w:szCs w:val="22"/>
              </w:rPr>
            </w:pPr>
            <w:r w:rsidRPr="005D1167">
              <w:rPr>
                <w:sz w:val="22"/>
                <w:szCs w:val="22"/>
              </w:rPr>
              <w:t>ГОСТ 12.2.003-91</w:t>
            </w:r>
          </w:p>
          <w:p w14:paraId="38386EF9" w14:textId="77777777" w:rsidR="00E20404" w:rsidRPr="005D1167" w:rsidRDefault="00E20404" w:rsidP="00E847DF">
            <w:pPr>
              <w:ind w:left="-108" w:right="-108"/>
              <w:contextualSpacing/>
              <w:rPr>
                <w:sz w:val="22"/>
                <w:szCs w:val="22"/>
              </w:rPr>
            </w:pPr>
            <w:r w:rsidRPr="005D1167">
              <w:rPr>
                <w:sz w:val="22"/>
                <w:szCs w:val="22"/>
              </w:rPr>
              <w:t>ГОСТ 12.2.007.0-75</w:t>
            </w:r>
          </w:p>
          <w:p w14:paraId="68061820" w14:textId="77777777" w:rsidR="00E20404" w:rsidRPr="005D1167" w:rsidRDefault="00E20404" w:rsidP="00E847DF">
            <w:pPr>
              <w:ind w:left="-108" w:right="-108"/>
              <w:contextualSpacing/>
              <w:rPr>
                <w:sz w:val="22"/>
                <w:szCs w:val="22"/>
              </w:rPr>
            </w:pPr>
            <w:r w:rsidRPr="005D1167">
              <w:rPr>
                <w:sz w:val="22"/>
                <w:szCs w:val="22"/>
              </w:rPr>
              <w:t>ГОСТ ЕН 1050-2002</w:t>
            </w:r>
          </w:p>
          <w:p w14:paraId="4CD88361"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2934EE77"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6EAD16FB"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01578D87" w14:textId="77777777" w:rsidR="00E20404" w:rsidRPr="005D1167" w:rsidRDefault="00E20404" w:rsidP="00E847DF">
            <w:pPr>
              <w:ind w:left="-108" w:right="-108"/>
              <w:contextualSpacing/>
              <w:rPr>
                <w:sz w:val="22"/>
                <w:szCs w:val="22"/>
              </w:rPr>
            </w:pPr>
            <w:r w:rsidRPr="005D1167">
              <w:rPr>
                <w:sz w:val="22"/>
                <w:szCs w:val="22"/>
              </w:rPr>
              <w:t>ГОСТ 12.1.004-91</w:t>
            </w:r>
          </w:p>
          <w:p w14:paraId="16DD2EB7" w14:textId="77777777" w:rsidR="00E20404" w:rsidRPr="005D1167" w:rsidRDefault="00E20404" w:rsidP="00E847DF">
            <w:pPr>
              <w:ind w:left="-108" w:right="-108"/>
              <w:contextualSpacing/>
              <w:rPr>
                <w:sz w:val="22"/>
                <w:szCs w:val="22"/>
              </w:rPr>
            </w:pPr>
            <w:r w:rsidRPr="005D1167">
              <w:rPr>
                <w:sz w:val="22"/>
                <w:szCs w:val="22"/>
              </w:rPr>
              <w:t>ГОСТ 12.1.012-2004</w:t>
            </w:r>
          </w:p>
          <w:p w14:paraId="3E55DE93" w14:textId="77777777" w:rsidR="00E20404" w:rsidRPr="005D1167" w:rsidRDefault="00E20404" w:rsidP="00E847DF">
            <w:pPr>
              <w:ind w:left="-108" w:right="-108"/>
              <w:contextualSpacing/>
              <w:rPr>
                <w:sz w:val="22"/>
                <w:szCs w:val="22"/>
              </w:rPr>
            </w:pPr>
            <w:r w:rsidRPr="005D1167">
              <w:rPr>
                <w:sz w:val="22"/>
                <w:szCs w:val="22"/>
              </w:rPr>
              <w:t>ГОСТ 12.1.030-81</w:t>
            </w:r>
          </w:p>
          <w:p w14:paraId="7F48864D" w14:textId="6DA3EA70" w:rsidR="00E20404" w:rsidRPr="005D1167" w:rsidRDefault="00E20404" w:rsidP="00E847DF">
            <w:pPr>
              <w:ind w:left="-108" w:right="-108"/>
              <w:contextualSpacing/>
              <w:rPr>
                <w:sz w:val="22"/>
                <w:szCs w:val="22"/>
              </w:rPr>
            </w:pPr>
            <w:r w:rsidRPr="005D1167">
              <w:rPr>
                <w:sz w:val="22"/>
                <w:szCs w:val="22"/>
              </w:rPr>
              <w:t>ГОСТ 30646-99</w:t>
            </w:r>
          </w:p>
          <w:p w14:paraId="7D2E3803" w14:textId="77777777" w:rsidR="00E20404" w:rsidRPr="005D1167" w:rsidRDefault="00E20404" w:rsidP="00E847DF">
            <w:pPr>
              <w:ind w:left="-108" w:right="-108"/>
              <w:contextualSpacing/>
              <w:rPr>
                <w:sz w:val="22"/>
                <w:szCs w:val="22"/>
              </w:rPr>
            </w:pPr>
            <w:r w:rsidRPr="005D1167">
              <w:rPr>
                <w:sz w:val="22"/>
                <w:szCs w:val="22"/>
              </w:rPr>
              <w:t>ГОСТ IEC 60335-2-40</w:t>
            </w:r>
          </w:p>
          <w:p w14:paraId="7127CB70" w14:textId="77777777" w:rsidR="00E20404" w:rsidRPr="005D1167" w:rsidRDefault="00E20404" w:rsidP="00E847DF">
            <w:pPr>
              <w:ind w:left="-108" w:right="-108"/>
              <w:contextualSpacing/>
              <w:rPr>
                <w:sz w:val="22"/>
                <w:szCs w:val="22"/>
                <w:lang w:val="ky-KG"/>
              </w:rPr>
            </w:pPr>
            <w:r w:rsidRPr="005D1167">
              <w:rPr>
                <w:sz w:val="22"/>
                <w:szCs w:val="22"/>
                <w:lang w:val="ky-KG"/>
              </w:rPr>
              <w:t>ГОСТ 26548-85</w:t>
            </w:r>
          </w:p>
          <w:p w14:paraId="7D28221A" w14:textId="77777777" w:rsidR="00E20404" w:rsidRPr="005D1167" w:rsidRDefault="00E20404" w:rsidP="00E847DF">
            <w:pPr>
              <w:ind w:left="-108" w:right="-108"/>
              <w:contextualSpacing/>
              <w:rPr>
                <w:sz w:val="22"/>
                <w:szCs w:val="22"/>
              </w:rPr>
            </w:pPr>
            <w:r w:rsidRPr="005D1167">
              <w:rPr>
                <w:sz w:val="22"/>
                <w:szCs w:val="22"/>
                <w:lang w:val="ky-KG"/>
              </w:rPr>
              <w:t>ГОСТ 31284-2004</w:t>
            </w:r>
            <w:r w:rsidRPr="005D1167">
              <w:rPr>
                <w:sz w:val="22"/>
                <w:szCs w:val="22"/>
              </w:rPr>
              <w:t xml:space="preserve"> </w:t>
            </w:r>
          </w:p>
          <w:p w14:paraId="4580A432" w14:textId="40B865DA" w:rsidR="00E20404" w:rsidRPr="005D1167" w:rsidRDefault="00E20404" w:rsidP="00E847DF">
            <w:pPr>
              <w:ind w:left="-108" w:right="-108"/>
              <w:contextualSpacing/>
              <w:rPr>
                <w:sz w:val="22"/>
                <w:szCs w:val="22"/>
              </w:rPr>
            </w:pPr>
            <w:r w:rsidRPr="005D1167">
              <w:rPr>
                <w:sz w:val="22"/>
                <w:szCs w:val="22"/>
              </w:rPr>
              <w:t>ГОСТ IEC 60335-1-2015</w:t>
            </w:r>
          </w:p>
          <w:p w14:paraId="1C5538DA" w14:textId="32D89806" w:rsidR="00E20404" w:rsidRPr="005D1167" w:rsidRDefault="00E20404" w:rsidP="00E847DF">
            <w:pPr>
              <w:ind w:left="-108" w:right="-108"/>
              <w:contextualSpacing/>
              <w:rPr>
                <w:sz w:val="22"/>
                <w:szCs w:val="22"/>
              </w:rPr>
            </w:pPr>
            <w:r w:rsidRPr="005D1167">
              <w:rPr>
                <w:sz w:val="22"/>
                <w:szCs w:val="22"/>
              </w:rPr>
              <w:t>ГОСТ IEC 60335-2-40-2015</w:t>
            </w:r>
          </w:p>
        </w:tc>
        <w:tc>
          <w:tcPr>
            <w:tcW w:w="4680" w:type="dxa"/>
          </w:tcPr>
          <w:p w14:paraId="588B74A8" w14:textId="55D8F75B"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08E128FA" w14:textId="064D12DA"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7262EA46" w14:textId="49AB9518" w:rsidR="00E20404" w:rsidRPr="005D1167" w:rsidRDefault="00E20404" w:rsidP="00E847DF">
            <w:pPr>
              <w:contextualSpacing/>
              <w:rPr>
                <w:sz w:val="22"/>
                <w:szCs w:val="22"/>
              </w:rPr>
            </w:pPr>
          </w:p>
        </w:tc>
      </w:tr>
      <w:tr w:rsidR="00E20404" w:rsidRPr="005D1167" w14:paraId="53FCA30F" w14:textId="77777777" w:rsidTr="00A2659D">
        <w:trPr>
          <w:trHeight w:val="506"/>
        </w:trPr>
        <w:tc>
          <w:tcPr>
            <w:tcW w:w="355" w:type="dxa"/>
            <w:vMerge/>
            <w:tcBorders>
              <w:bottom w:val="single" w:sz="4" w:space="0" w:color="auto"/>
            </w:tcBorders>
          </w:tcPr>
          <w:p w14:paraId="3B25CA9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33DA40A6" w14:textId="77777777" w:rsidR="00E20404" w:rsidRPr="005D1167" w:rsidRDefault="00E20404" w:rsidP="00E847DF">
            <w:pPr>
              <w:ind w:right="-108"/>
              <w:contextualSpacing/>
              <w:rPr>
                <w:sz w:val="22"/>
                <w:szCs w:val="22"/>
              </w:rPr>
            </w:pPr>
          </w:p>
        </w:tc>
        <w:tc>
          <w:tcPr>
            <w:tcW w:w="3240" w:type="dxa"/>
            <w:vMerge/>
          </w:tcPr>
          <w:p w14:paraId="56EEFDD0"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298C08C7" w14:textId="728089C7" w:rsidR="00E20404" w:rsidRPr="005D1167" w:rsidRDefault="00E20404" w:rsidP="00E847DF">
            <w:pPr>
              <w:ind w:left="-108" w:right="-108"/>
              <w:contextualSpacing/>
              <w:jc w:val="both"/>
              <w:rPr>
                <w:bCs/>
                <w:sz w:val="22"/>
                <w:szCs w:val="22"/>
              </w:rPr>
            </w:pPr>
            <w:r w:rsidRPr="005D1167">
              <w:rPr>
                <w:bCs/>
                <w:sz w:val="22"/>
                <w:szCs w:val="22"/>
              </w:rPr>
              <w:t>Общие технические требования/Основные показатели и характеристики</w:t>
            </w:r>
          </w:p>
        </w:tc>
        <w:tc>
          <w:tcPr>
            <w:tcW w:w="3960" w:type="dxa"/>
            <w:tcBorders>
              <w:bottom w:val="single" w:sz="4" w:space="0" w:color="auto"/>
            </w:tcBorders>
          </w:tcPr>
          <w:p w14:paraId="1AED0DA3" w14:textId="32BA1259" w:rsidR="00E20404" w:rsidRPr="005D1167" w:rsidRDefault="00E20404" w:rsidP="00E847DF">
            <w:pPr>
              <w:ind w:left="-108" w:right="-108"/>
              <w:contextualSpacing/>
              <w:rPr>
                <w:sz w:val="22"/>
                <w:szCs w:val="22"/>
              </w:rPr>
            </w:pPr>
            <w:r w:rsidRPr="005D1167">
              <w:rPr>
                <w:sz w:val="22"/>
                <w:szCs w:val="22"/>
              </w:rPr>
              <w:t>ГОСТ 30646-99 п.4.1</w:t>
            </w:r>
          </w:p>
          <w:p w14:paraId="7C398990" w14:textId="483286DC" w:rsidR="00E20404" w:rsidRPr="005D1167" w:rsidRDefault="00E20404" w:rsidP="00E847DF">
            <w:pPr>
              <w:ind w:left="-108" w:right="-108"/>
              <w:contextualSpacing/>
              <w:rPr>
                <w:bCs/>
                <w:sz w:val="22"/>
                <w:szCs w:val="22"/>
              </w:rPr>
            </w:pPr>
            <w:r w:rsidRPr="005D1167">
              <w:rPr>
                <w:sz w:val="22"/>
                <w:szCs w:val="22"/>
                <w:lang w:val="ky-KG"/>
              </w:rPr>
              <w:t>ГОСТ 31284-2004 п.5.1</w:t>
            </w:r>
          </w:p>
        </w:tc>
        <w:tc>
          <w:tcPr>
            <w:tcW w:w="1254" w:type="dxa"/>
            <w:vMerge w:val="restart"/>
          </w:tcPr>
          <w:p w14:paraId="453C4923" w14:textId="77777777" w:rsidR="00E20404" w:rsidRPr="005D1167" w:rsidRDefault="00E20404" w:rsidP="00E847DF">
            <w:pPr>
              <w:contextualSpacing/>
              <w:rPr>
                <w:sz w:val="22"/>
                <w:szCs w:val="22"/>
              </w:rPr>
            </w:pPr>
          </w:p>
          <w:p w14:paraId="34CEAC2A" w14:textId="77777777" w:rsidR="00E20404" w:rsidRPr="005D1167" w:rsidRDefault="00E20404" w:rsidP="00E847DF">
            <w:pPr>
              <w:contextualSpacing/>
              <w:rPr>
                <w:sz w:val="22"/>
                <w:szCs w:val="22"/>
              </w:rPr>
            </w:pPr>
          </w:p>
          <w:p w14:paraId="77AFA909" w14:textId="77777777" w:rsidR="00E20404" w:rsidRPr="005D1167" w:rsidRDefault="00E20404" w:rsidP="00E847DF">
            <w:pPr>
              <w:contextualSpacing/>
              <w:rPr>
                <w:sz w:val="22"/>
                <w:szCs w:val="22"/>
              </w:rPr>
            </w:pPr>
          </w:p>
          <w:p w14:paraId="507856EA" w14:textId="77777777" w:rsidR="00E20404" w:rsidRPr="005D1167" w:rsidRDefault="00E20404" w:rsidP="00E847DF">
            <w:pPr>
              <w:contextualSpacing/>
              <w:rPr>
                <w:sz w:val="22"/>
                <w:szCs w:val="22"/>
              </w:rPr>
            </w:pPr>
          </w:p>
          <w:p w14:paraId="33AB1E95" w14:textId="77777777" w:rsidR="00E20404" w:rsidRPr="005D1167" w:rsidRDefault="00E20404" w:rsidP="00E847DF">
            <w:pPr>
              <w:contextualSpacing/>
              <w:rPr>
                <w:sz w:val="22"/>
                <w:szCs w:val="22"/>
              </w:rPr>
            </w:pPr>
          </w:p>
          <w:p w14:paraId="46C11039" w14:textId="77777777" w:rsidR="00E20404" w:rsidRPr="005D1167" w:rsidRDefault="00E20404" w:rsidP="00E847DF">
            <w:pPr>
              <w:contextualSpacing/>
              <w:rPr>
                <w:sz w:val="22"/>
                <w:szCs w:val="22"/>
              </w:rPr>
            </w:pPr>
          </w:p>
          <w:p w14:paraId="7798293B" w14:textId="77777777" w:rsidR="00E20404" w:rsidRPr="005D1167" w:rsidRDefault="00E20404" w:rsidP="00E847DF">
            <w:pPr>
              <w:contextualSpacing/>
              <w:rPr>
                <w:sz w:val="22"/>
                <w:szCs w:val="22"/>
              </w:rPr>
            </w:pPr>
          </w:p>
          <w:p w14:paraId="2372A410" w14:textId="77777777" w:rsidR="00E20404" w:rsidRPr="005D1167" w:rsidRDefault="00E20404" w:rsidP="00E847DF">
            <w:pPr>
              <w:contextualSpacing/>
              <w:rPr>
                <w:sz w:val="22"/>
                <w:szCs w:val="22"/>
              </w:rPr>
            </w:pPr>
          </w:p>
          <w:p w14:paraId="000CB562" w14:textId="77777777" w:rsidR="00E20404" w:rsidRPr="005D1167" w:rsidRDefault="00E20404" w:rsidP="00E847DF">
            <w:pPr>
              <w:contextualSpacing/>
              <w:rPr>
                <w:sz w:val="22"/>
                <w:szCs w:val="22"/>
              </w:rPr>
            </w:pPr>
          </w:p>
          <w:p w14:paraId="02973397" w14:textId="77777777" w:rsidR="00E20404" w:rsidRPr="005D1167" w:rsidRDefault="00E20404" w:rsidP="00E847DF">
            <w:pPr>
              <w:contextualSpacing/>
              <w:rPr>
                <w:sz w:val="22"/>
                <w:szCs w:val="22"/>
              </w:rPr>
            </w:pPr>
          </w:p>
          <w:p w14:paraId="7DA2EA2A" w14:textId="77777777" w:rsidR="00E20404" w:rsidRPr="005D1167" w:rsidRDefault="00E20404" w:rsidP="00E847DF">
            <w:pPr>
              <w:contextualSpacing/>
              <w:rPr>
                <w:sz w:val="22"/>
                <w:szCs w:val="22"/>
              </w:rPr>
            </w:pPr>
          </w:p>
          <w:p w14:paraId="6DFE5199" w14:textId="77777777" w:rsidR="00E20404" w:rsidRPr="005D1167" w:rsidRDefault="00E20404" w:rsidP="00E847DF">
            <w:pPr>
              <w:contextualSpacing/>
              <w:rPr>
                <w:sz w:val="22"/>
                <w:szCs w:val="22"/>
              </w:rPr>
            </w:pPr>
          </w:p>
          <w:p w14:paraId="508D4A73" w14:textId="77777777" w:rsidR="00E20404" w:rsidRPr="005D1167" w:rsidRDefault="00E20404" w:rsidP="00E847DF">
            <w:pPr>
              <w:contextualSpacing/>
              <w:rPr>
                <w:sz w:val="22"/>
                <w:szCs w:val="22"/>
              </w:rPr>
            </w:pPr>
          </w:p>
          <w:p w14:paraId="576DFEF5" w14:textId="77777777" w:rsidR="00E20404" w:rsidRPr="005D1167" w:rsidRDefault="00E20404" w:rsidP="00E847DF">
            <w:pPr>
              <w:ind w:left="-106"/>
              <w:contextualSpacing/>
              <w:rPr>
                <w:sz w:val="22"/>
                <w:szCs w:val="22"/>
              </w:rPr>
            </w:pPr>
            <w:r w:rsidRPr="005D1167">
              <w:rPr>
                <w:sz w:val="22"/>
                <w:szCs w:val="22"/>
              </w:rPr>
              <w:t xml:space="preserve">Выполняется/не выполняется </w:t>
            </w:r>
          </w:p>
          <w:p w14:paraId="31DAED66" w14:textId="77777777" w:rsidR="00E20404" w:rsidRPr="005D1167" w:rsidRDefault="00E20404" w:rsidP="00E847DF">
            <w:pPr>
              <w:contextualSpacing/>
              <w:rPr>
                <w:sz w:val="22"/>
                <w:szCs w:val="22"/>
              </w:rPr>
            </w:pPr>
          </w:p>
          <w:p w14:paraId="465F6042" w14:textId="77777777" w:rsidR="00E20404" w:rsidRPr="005D1167" w:rsidRDefault="00E20404" w:rsidP="00E847DF">
            <w:pPr>
              <w:contextualSpacing/>
              <w:rPr>
                <w:sz w:val="22"/>
                <w:szCs w:val="22"/>
              </w:rPr>
            </w:pPr>
          </w:p>
        </w:tc>
      </w:tr>
      <w:tr w:rsidR="00E20404" w:rsidRPr="005D1167" w14:paraId="118C546C" w14:textId="77777777" w:rsidTr="00905A08">
        <w:trPr>
          <w:trHeight w:val="20"/>
        </w:trPr>
        <w:tc>
          <w:tcPr>
            <w:tcW w:w="355" w:type="dxa"/>
            <w:vMerge/>
          </w:tcPr>
          <w:p w14:paraId="50C07391" w14:textId="77777777" w:rsidR="00E20404" w:rsidRPr="005D1167" w:rsidRDefault="00E20404" w:rsidP="00E847DF">
            <w:pPr>
              <w:pStyle w:val="ad"/>
              <w:numPr>
                <w:ilvl w:val="0"/>
                <w:numId w:val="2"/>
              </w:numPr>
              <w:ind w:left="357" w:hanging="357"/>
              <w:rPr>
                <w:sz w:val="22"/>
                <w:szCs w:val="22"/>
              </w:rPr>
            </w:pPr>
          </w:p>
        </w:tc>
        <w:tc>
          <w:tcPr>
            <w:tcW w:w="2520" w:type="dxa"/>
            <w:vMerge/>
          </w:tcPr>
          <w:p w14:paraId="021E66E8" w14:textId="77777777" w:rsidR="00E20404" w:rsidRPr="005D1167" w:rsidRDefault="00E20404" w:rsidP="00E847DF">
            <w:pPr>
              <w:ind w:right="-108"/>
              <w:contextualSpacing/>
              <w:rPr>
                <w:sz w:val="22"/>
                <w:szCs w:val="22"/>
              </w:rPr>
            </w:pPr>
          </w:p>
        </w:tc>
        <w:tc>
          <w:tcPr>
            <w:tcW w:w="3240" w:type="dxa"/>
            <w:vMerge/>
          </w:tcPr>
          <w:p w14:paraId="635E94F7" w14:textId="77777777" w:rsidR="00E20404" w:rsidRPr="005D1167" w:rsidRDefault="00E20404" w:rsidP="00E847DF">
            <w:pPr>
              <w:ind w:left="-108" w:right="-108"/>
              <w:contextualSpacing/>
              <w:rPr>
                <w:b/>
                <w:sz w:val="22"/>
                <w:szCs w:val="22"/>
              </w:rPr>
            </w:pPr>
          </w:p>
        </w:tc>
        <w:tc>
          <w:tcPr>
            <w:tcW w:w="4680" w:type="dxa"/>
          </w:tcPr>
          <w:p w14:paraId="3E85BAE6" w14:textId="420F5B26" w:rsidR="00E20404" w:rsidRPr="005D1167" w:rsidRDefault="00E20404" w:rsidP="00E847DF">
            <w:pPr>
              <w:ind w:left="-108" w:right="-108"/>
              <w:contextualSpacing/>
              <w:jc w:val="both"/>
              <w:rPr>
                <w:bCs/>
                <w:sz w:val="22"/>
                <w:szCs w:val="22"/>
              </w:rPr>
            </w:pPr>
            <w:r w:rsidRPr="005D1167">
              <w:rPr>
                <w:bCs/>
                <w:sz w:val="22"/>
                <w:szCs w:val="22"/>
              </w:rPr>
              <w:t>Требование электробезопасности</w:t>
            </w:r>
          </w:p>
        </w:tc>
        <w:tc>
          <w:tcPr>
            <w:tcW w:w="3960" w:type="dxa"/>
          </w:tcPr>
          <w:p w14:paraId="2B5FDB01" w14:textId="6467F628" w:rsidR="00E20404" w:rsidRPr="005D1167" w:rsidRDefault="00E20404" w:rsidP="00E847DF">
            <w:pPr>
              <w:ind w:left="-108" w:right="-108"/>
              <w:contextualSpacing/>
              <w:jc w:val="both"/>
              <w:rPr>
                <w:bCs/>
                <w:sz w:val="22"/>
                <w:szCs w:val="22"/>
              </w:rPr>
            </w:pPr>
            <w:r w:rsidRPr="005D1167">
              <w:rPr>
                <w:sz w:val="22"/>
                <w:szCs w:val="22"/>
                <w:lang w:val="ky-KG"/>
              </w:rPr>
              <w:t>ГОСТ 31284-2004 п.6.1</w:t>
            </w:r>
          </w:p>
        </w:tc>
        <w:tc>
          <w:tcPr>
            <w:tcW w:w="1254" w:type="dxa"/>
            <w:vMerge/>
          </w:tcPr>
          <w:p w14:paraId="176179DA" w14:textId="77777777" w:rsidR="00E20404" w:rsidRPr="005D1167" w:rsidRDefault="00E20404" w:rsidP="00E847DF">
            <w:pPr>
              <w:contextualSpacing/>
              <w:rPr>
                <w:sz w:val="22"/>
                <w:szCs w:val="22"/>
              </w:rPr>
            </w:pPr>
          </w:p>
        </w:tc>
      </w:tr>
      <w:tr w:rsidR="00E20404" w:rsidRPr="005D1167" w14:paraId="6CCFE7D5" w14:textId="77777777" w:rsidTr="00905A08">
        <w:trPr>
          <w:trHeight w:val="20"/>
        </w:trPr>
        <w:tc>
          <w:tcPr>
            <w:tcW w:w="355" w:type="dxa"/>
            <w:vMerge/>
          </w:tcPr>
          <w:p w14:paraId="5DC41E0C" w14:textId="77777777" w:rsidR="00E20404" w:rsidRPr="005D1167" w:rsidRDefault="00E20404" w:rsidP="00E847DF">
            <w:pPr>
              <w:pStyle w:val="ad"/>
              <w:numPr>
                <w:ilvl w:val="0"/>
                <w:numId w:val="2"/>
              </w:numPr>
              <w:ind w:left="357" w:hanging="357"/>
              <w:rPr>
                <w:sz w:val="22"/>
                <w:szCs w:val="22"/>
              </w:rPr>
            </w:pPr>
          </w:p>
        </w:tc>
        <w:tc>
          <w:tcPr>
            <w:tcW w:w="2520" w:type="dxa"/>
            <w:vMerge/>
          </w:tcPr>
          <w:p w14:paraId="47C1A154" w14:textId="77777777" w:rsidR="00E20404" w:rsidRPr="005D1167" w:rsidRDefault="00E20404" w:rsidP="00E847DF">
            <w:pPr>
              <w:ind w:right="-108"/>
              <w:contextualSpacing/>
              <w:rPr>
                <w:sz w:val="22"/>
                <w:szCs w:val="22"/>
              </w:rPr>
            </w:pPr>
          </w:p>
        </w:tc>
        <w:tc>
          <w:tcPr>
            <w:tcW w:w="3240" w:type="dxa"/>
            <w:vMerge/>
          </w:tcPr>
          <w:p w14:paraId="6A56EDBA" w14:textId="77777777" w:rsidR="00E20404" w:rsidRPr="005D1167" w:rsidRDefault="00E20404" w:rsidP="00E847DF">
            <w:pPr>
              <w:ind w:left="-108" w:right="-108"/>
              <w:contextualSpacing/>
              <w:rPr>
                <w:b/>
                <w:sz w:val="22"/>
                <w:szCs w:val="22"/>
              </w:rPr>
            </w:pPr>
          </w:p>
        </w:tc>
        <w:tc>
          <w:tcPr>
            <w:tcW w:w="4680" w:type="dxa"/>
          </w:tcPr>
          <w:p w14:paraId="23EAED16" w14:textId="4E5F71D5" w:rsidR="00E20404" w:rsidRPr="005D1167" w:rsidRDefault="00E20404" w:rsidP="00E847DF">
            <w:pPr>
              <w:ind w:left="-108" w:right="-108"/>
              <w:contextualSpacing/>
              <w:jc w:val="both"/>
              <w:rPr>
                <w:bCs/>
                <w:sz w:val="22"/>
                <w:szCs w:val="22"/>
              </w:rPr>
            </w:pPr>
            <w:r w:rsidRPr="005D1167">
              <w:rPr>
                <w:bCs/>
                <w:sz w:val="22"/>
                <w:szCs w:val="22"/>
              </w:rPr>
              <w:t>Защита от контакта с частями, находящимися под напряжением/Защита от поражения электрическим током;</w:t>
            </w:r>
          </w:p>
        </w:tc>
        <w:tc>
          <w:tcPr>
            <w:tcW w:w="3960" w:type="dxa"/>
          </w:tcPr>
          <w:p w14:paraId="3E9EC6FB" w14:textId="77777777" w:rsidR="00E20404" w:rsidRPr="005D1167" w:rsidRDefault="00E20404" w:rsidP="00E847DF">
            <w:pPr>
              <w:ind w:left="-108" w:right="-108"/>
              <w:contextualSpacing/>
              <w:jc w:val="both"/>
              <w:rPr>
                <w:bCs/>
                <w:sz w:val="22"/>
                <w:szCs w:val="22"/>
              </w:rPr>
            </w:pPr>
            <w:r w:rsidRPr="005D1167">
              <w:rPr>
                <w:bCs/>
                <w:sz w:val="22"/>
                <w:szCs w:val="22"/>
              </w:rPr>
              <w:t>ГОСТ IEC 60335-1-2015 Раздел 8.</w:t>
            </w:r>
          </w:p>
          <w:p w14:paraId="069629C8" w14:textId="6DD4A139" w:rsidR="00E20404" w:rsidRPr="005D1167" w:rsidRDefault="00E20404" w:rsidP="00E847DF">
            <w:pPr>
              <w:ind w:left="-108" w:right="-108"/>
              <w:contextualSpacing/>
              <w:jc w:val="both"/>
              <w:rPr>
                <w:bCs/>
                <w:sz w:val="22"/>
                <w:szCs w:val="22"/>
              </w:rPr>
            </w:pPr>
            <w:r w:rsidRPr="005D1167">
              <w:rPr>
                <w:bCs/>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49CD8764" w14:textId="77777777" w:rsidR="00E20404" w:rsidRPr="005D1167" w:rsidRDefault="00E20404" w:rsidP="00E847DF">
            <w:pPr>
              <w:contextualSpacing/>
              <w:rPr>
                <w:sz w:val="22"/>
                <w:szCs w:val="22"/>
              </w:rPr>
            </w:pPr>
          </w:p>
        </w:tc>
      </w:tr>
      <w:tr w:rsidR="00E20404" w:rsidRPr="005D1167" w14:paraId="7B028125" w14:textId="77777777" w:rsidTr="00905A08">
        <w:trPr>
          <w:trHeight w:val="20"/>
        </w:trPr>
        <w:tc>
          <w:tcPr>
            <w:tcW w:w="355" w:type="dxa"/>
            <w:vMerge/>
          </w:tcPr>
          <w:p w14:paraId="242FA665" w14:textId="77777777" w:rsidR="00E20404" w:rsidRPr="005D1167" w:rsidRDefault="00E20404" w:rsidP="00E847DF">
            <w:pPr>
              <w:pStyle w:val="ad"/>
              <w:numPr>
                <w:ilvl w:val="0"/>
                <w:numId w:val="2"/>
              </w:numPr>
              <w:ind w:left="357" w:hanging="357"/>
              <w:rPr>
                <w:sz w:val="22"/>
                <w:szCs w:val="22"/>
              </w:rPr>
            </w:pPr>
          </w:p>
        </w:tc>
        <w:tc>
          <w:tcPr>
            <w:tcW w:w="2520" w:type="dxa"/>
            <w:vMerge/>
          </w:tcPr>
          <w:p w14:paraId="530F3985" w14:textId="77777777" w:rsidR="00E20404" w:rsidRPr="005D1167" w:rsidRDefault="00E20404" w:rsidP="00E847DF">
            <w:pPr>
              <w:ind w:right="-108"/>
              <w:contextualSpacing/>
              <w:rPr>
                <w:sz w:val="22"/>
                <w:szCs w:val="22"/>
              </w:rPr>
            </w:pPr>
          </w:p>
        </w:tc>
        <w:tc>
          <w:tcPr>
            <w:tcW w:w="3240" w:type="dxa"/>
            <w:vMerge/>
          </w:tcPr>
          <w:p w14:paraId="0A1E9270" w14:textId="77777777" w:rsidR="00E20404" w:rsidRPr="005D1167" w:rsidRDefault="00E20404" w:rsidP="00E847DF">
            <w:pPr>
              <w:ind w:left="-108" w:right="-108"/>
              <w:contextualSpacing/>
              <w:rPr>
                <w:b/>
                <w:sz w:val="22"/>
                <w:szCs w:val="22"/>
              </w:rPr>
            </w:pPr>
          </w:p>
        </w:tc>
        <w:tc>
          <w:tcPr>
            <w:tcW w:w="4680" w:type="dxa"/>
          </w:tcPr>
          <w:p w14:paraId="51E49479" w14:textId="1530E8C7" w:rsidR="00E20404" w:rsidRPr="005D1167" w:rsidRDefault="00E20404" w:rsidP="00E847DF">
            <w:pPr>
              <w:ind w:left="-108" w:right="-108"/>
              <w:contextualSpacing/>
              <w:jc w:val="both"/>
              <w:rPr>
                <w:bCs/>
                <w:sz w:val="22"/>
                <w:szCs w:val="22"/>
              </w:rPr>
            </w:pPr>
            <w:r w:rsidRPr="005D1167">
              <w:rPr>
                <w:bCs/>
                <w:sz w:val="22"/>
                <w:szCs w:val="22"/>
              </w:rPr>
              <w:t>Электрическая прочность изоляции</w:t>
            </w:r>
            <w:r w:rsidRPr="005D1167">
              <w:rPr>
                <w:bCs/>
                <w:sz w:val="22"/>
                <w:szCs w:val="22"/>
                <w:lang w:val="ky-KG"/>
              </w:rPr>
              <w:t>/Ипытание напряжением</w:t>
            </w:r>
            <w:r w:rsidRPr="005D1167">
              <w:rPr>
                <w:bCs/>
                <w:sz w:val="22"/>
                <w:szCs w:val="22"/>
              </w:rPr>
              <w:t>;</w:t>
            </w:r>
          </w:p>
        </w:tc>
        <w:tc>
          <w:tcPr>
            <w:tcW w:w="3960" w:type="dxa"/>
          </w:tcPr>
          <w:p w14:paraId="105EC8C0" w14:textId="77777777" w:rsidR="00E20404" w:rsidRPr="005D1167" w:rsidRDefault="00E20404" w:rsidP="00E847DF">
            <w:pPr>
              <w:ind w:left="-108" w:right="-108"/>
              <w:contextualSpacing/>
              <w:jc w:val="both"/>
              <w:rPr>
                <w:bCs/>
                <w:sz w:val="22"/>
                <w:szCs w:val="22"/>
              </w:rPr>
            </w:pPr>
            <w:r w:rsidRPr="005D1167">
              <w:rPr>
                <w:bCs/>
                <w:sz w:val="22"/>
                <w:szCs w:val="22"/>
              </w:rPr>
              <w:t>ГОСТ IEC 60335-1-2015 Раздел 13,16</w:t>
            </w:r>
          </w:p>
          <w:p w14:paraId="4920D23A" w14:textId="312F2ADD" w:rsidR="00E20404" w:rsidRPr="005D1167" w:rsidRDefault="00E20404" w:rsidP="00E847DF">
            <w:pPr>
              <w:ind w:left="-108" w:right="-108"/>
              <w:contextualSpacing/>
              <w:jc w:val="both"/>
              <w:rPr>
                <w:bCs/>
                <w:sz w:val="22"/>
                <w:szCs w:val="22"/>
              </w:rPr>
            </w:pPr>
            <w:r w:rsidRPr="005D1167">
              <w:rPr>
                <w:bCs/>
                <w:sz w:val="22"/>
                <w:szCs w:val="22"/>
              </w:rPr>
              <w:t>ГОСТ Р МЭК 60204-1-2007 п.18.4</w:t>
            </w:r>
          </w:p>
        </w:tc>
        <w:tc>
          <w:tcPr>
            <w:tcW w:w="1254" w:type="dxa"/>
            <w:vMerge/>
          </w:tcPr>
          <w:p w14:paraId="0B2DE6F8" w14:textId="77777777" w:rsidR="00E20404" w:rsidRPr="005D1167" w:rsidRDefault="00E20404" w:rsidP="00E847DF">
            <w:pPr>
              <w:contextualSpacing/>
              <w:rPr>
                <w:sz w:val="22"/>
                <w:szCs w:val="22"/>
              </w:rPr>
            </w:pPr>
          </w:p>
        </w:tc>
      </w:tr>
      <w:tr w:rsidR="00E20404" w:rsidRPr="005D1167" w14:paraId="27B183C9" w14:textId="77777777" w:rsidTr="00905A08">
        <w:trPr>
          <w:trHeight w:val="20"/>
        </w:trPr>
        <w:tc>
          <w:tcPr>
            <w:tcW w:w="355" w:type="dxa"/>
            <w:vMerge/>
          </w:tcPr>
          <w:p w14:paraId="6A1D58E8" w14:textId="77777777" w:rsidR="00E20404" w:rsidRPr="005D1167" w:rsidRDefault="00E20404" w:rsidP="00E847DF">
            <w:pPr>
              <w:pStyle w:val="ad"/>
              <w:numPr>
                <w:ilvl w:val="0"/>
                <w:numId w:val="2"/>
              </w:numPr>
              <w:ind w:left="357" w:hanging="357"/>
              <w:rPr>
                <w:sz w:val="22"/>
                <w:szCs w:val="22"/>
              </w:rPr>
            </w:pPr>
          </w:p>
        </w:tc>
        <w:tc>
          <w:tcPr>
            <w:tcW w:w="2520" w:type="dxa"/>
            <w:vMerge/>
          </w:tcPr>
          <w:p w14:paraId="02E8AA6E" w14:textId="77777777" w:rsidR="00E20404" w:rsidRPr="005D1167" w:rsidRDefault="00E20404" w:rsidP="00E847DF">
            <w:pPr>
              <w:ind w:right="-108"/>
              <w:contextualSpacing/>
              <w:rPr>
                <w:sz w:val="22"/>
                <w:szCs w:val="22"/>
              </w:rPr>
            </w:pPr>
          </w:p>
        </w:tc>
        <w:tc>
          <w:tcPr>
            <w:tcW w:w="3240" w:type="dxa"/>
            <w:vMerge/>
          </w:tcPr>
          <w:p w14:paraId="32DEF1E3" w14:textId="77777777" w:rsidR="00E20404" w:rsidRPr="005D1167" w:rsidRDefault="00E20404" w:rsidP="00E847DF">
            <w:pPr>
              <w:ind w:left="-108" w:right="-108"/>
              <w:contextualSpacing/>
              <w:rPr>
                <w:b/>
                <w:sz w:val="22"/>
                <w:szCs w:val="22"/>
              </w:rPr>
            </w:pPr>
          </w:p>
        </w:tc>
        <w:tc>
          <w:tcPr>
            <w:tcW w:w="4680" w:type="dxa"/>
          </w:tcPr>
          <w:p w14:paraId="2DF26696" w14:textId="798C31CE" w:rsidR="00E20404" w:rsidRPr="005D1167" w:rsidRDefault="00E20404" w:rsidP="00E847DF">
            <w:pPr>
              <w:ind w:left="-108" w:right="-108"/>
              <w:contextualSpacing/>
              <w:jc w:val="both"/>
              <w:rPr>
                <w:bCs/>
                <w:sz w:val="22"/>
                <w:szCs w:val="22"/>
              </w:rPr>
            </w:pPr>
            <w:r w:rsidRPr="005D1167">
              <w:rPr>
                <w:bCs/>
                <w:sz w:val="22"/>
                <w:szCs w:val="22"/>
              </w:rPr>
              <w:t>Стойкость к перенапряжению;</w:t>
            </w:r>
          </w:p>
        </w:tc>
        <w:tc>
          <w:tcPr>
            <w:tcW w:w="3960" w:type="dxa"/>
          </w:tcPr>
          <w:p w14:paraId="47566028" w14:textId="125F9DA8" w:rsidR="00E20404" w:rsidRPr="005D1167" w:rsidRDefault="00E20404" w:rsidP="00E847DF">
            <w:pPr>
              <w:ind w:left="-108" w:right="-108"/>
              <w:contextualSpacing/>
              <w:jc w:val="both"/>
              <w:rPr>
                <w:bCs/>
                <w:sz w:val="22"/>
                <w:szCs w:val="22"/>
              </w:rPr>
            </w:pPr>
            <w:r w:rsidRPr="005D1167">
              <w:rPr>
                <w:bCs/>
                <w:sz w:val="22"/>
                <w:szCs w:val="22"/>
              </w:rPr>
              <w:t>ГОСТ IEC 60335-1-2015 Раздел 14.</w:t>
            </w:r>
          </w:p>
        </w:tc>
        <w:tc>
          <w:tcPr>
            <w:tcW w:w="1254" w:type="dxa"/>
            <w:vMerge/>
          </w:tcPr>
          <w:p w14:paraId="57B3CC4D" w14:textId="77777777" w:rsidR="00E20404" w:rsidRPr="005D1167" w:rsidRDefault="00E20404" w:rsidP="00E847DF">
            <w:pPr>
              <w:contextualSpacing/>
              <w:rPr>
                <w:sz w:val="22"/>
                <w:szCs w:val="22"/>
              </w:rPr>
            </w:pPr>
          </w:p>
        </w:tc>
      </w:tr>
      <w:tr w:rsidR="00E20404" w:rsidRPr="005D1167" w14:paraId="3A696981" w14:textId="77777777" w:rsidTr="00905A08">
        <w:trPr>
          <w:trHeight w:val="20"/>
        </w:trPr>
        <w:tc>
          <w:tcPr>
            <w:tcW w:w="355" w:type="dxa"/>
            <w:vMerge/>
          </w:tcPr>
          <w:p w14:paraId="35CF16F7" w14:textId="77777777" w:rsidR="00E20404" w:rsidRPr="005D1167" w:rsidRDefault="00E20404" w:rsidP="00E847DF">
            <w:pPr>
              <w:pStyle w:val="ad"/>
              <w:numPr>
                <w:ilvl w:val="0"/>
                <w:numId w:val="2"/>
              </w:numPr>
              <w:ind w:left="357" w:hanging="357"/>
              <w:rPr>
                <w:sz w:val="22"/>
                <w:szCs w:val="22"/>
              </w:rPr>
            </w:pPr>
          </w:p>
        </w:tc>
        <w:tc>
          <w:tcPr>
            <w:tcW w:w="2520" w:type="dxa"/>
            <w:vMerge/>
          </w:tcPr>
          <w:p w14:paraId="64B0C4CA" w14:textId="77777777" w:rsidR="00E20404" w:rsidRPr="005D1167" w:rsidRDefault="00E20404" w:rsidP="00E847DF">
            <w:pPr>
              <w:ind w:right="-108"/>
              <w:contextualSpacing/>
              <w:rPr>
                <w:sz w:val="22"/>
                <w:szCs w:val="22"/>
              </w:rPr>
            </w:pPr>
          </w:p>
        </w:tc>
        <w:tc>
          <w:tcPr>
            <w:tcW w:w="3240" w:type="dxa"/>
            <w:vMerge/>
          </w:tcPr>
          <w:p w14:paraId="6C7A6906" w14:textId="77777777" w:rsidR="00E20404" w:rsidRPr="005D1167" w:rsidRDefault="00E20404" w:rsidP="00E847DF">
            <w:pPr>
              <w:ind w:left="-108" w:right="-108"/>
              <w:contextualSpacing/>
              <w:rPr>
                <w:b/>
                <w:sz w:val="22"/>
                <w:szCs w:val="22"/>
              </w:rPr>
            </w:pPr>
          </w:p>
        </w:tc>
        <w:tc>
          <w:tcPr>
            <w:tcW w:w="4680" w:type="dxa"/>
          </w:tcPr>
          <w:p w14:paraId="2F1BFDBF" w14:textId="792FE635" w:rsidR="00E20404" w:rsidRPr="005D1167" w:rsidRDefault="00E20404" w:rsidP="00E847DF">
            <w:pPr>
              <w:ind w:left="-108" w:right="-108"/>
              <w:contextualSpacing/>
              <w:jc w:val="both"/>
              <w:rPr>
                <w:bCs/>
                <w:sz w:val="22"/>
                <w:szCs w:val="22"/>
              </w:rPr>
            </w:pPr>
            <w:r w:rsidRPr="005D1167">
              <w:rPr>
                <w:bCs/>
                <w:sz w:val="22"/>
                <w:szCs w:val="22"/>
              </w:rPr>
              <w:t>Устойчивость и механическая опасность</w:t>
            </w:r>
            <w:r w:rsidRPr="005D1167">
              <w:rPr>
                <w:bCs/>
                <w:sz w:val="22"/>
                <w:szCs w:val="22"/>
                <w:lang w:val="ky-KG"/>
              </w:rPr>
              <w:t>/</w:t>
            </w:r>
            <w:r w:rsidRPr="005D1167">
              <w:rPr>
                <w:bCs/>
                <w:sz w:val="22"/>
                <w:szCs w:val="22"/>
              </w:rPr>
              <w:t xml:space="preserve"> </w:t>
            </w:r>
            <w:r w:rsidRPr="005D1167">
              <w:rPr>
                <w:bCs/>
                <w:sz w:val="22"/>
                <w:szCs w:val="22"/>
                <w:lang w:val="ky-KG"/>
              </w:rPr>
              <w:t>Механические опасности</w:t>
            </w:r>
          </w:p>
        </w:tc>
        <w:tc>
          <w:tcPr>
            <w:tcW w:w="3960" w:type="dxa"/>
          </w:tcPr>
          <w:p w14:paraId="3D9F7797" w14:textId="0722E9C5" w:rsidR="00E20404" w:rsidRPr="005D1167" w:rsidRDefault="00E20404" w:rsidP="00E847DF">
            <w:pPr>
              <w:ind w:left="-108" w:right="-108"/>
              <w:contextualSpacing/>
              <w:jc w:val="both"/>
              <w:rPr>
                <w:bCs/>
                <w:sz w:val="22"/>
                <w:szCs w:val="22"/>
                <w:lang w:val="ky-KG"/>
              </w:rPr>
            </w:pPr>
            <w:r w:rsidRPr="005D1167">
              <w:rPr>
                <w:bCs/>
                <w:sz w:val="22"/>
                <w:szCs w:val="22"/>
              </w:rPr>
              <w:t xml:space="preserve">ГОСТ IEC 60335-1-2015 Раздел 20. </w:t>
            </w:r>
          </w:p>
          <w:p w14:paraId="5FE257E2" w14:textId="5745224E" w:rsidR="00E20404" w:rsidRPr="005D1167" w:rsidRDefault="00E20404" w:rsidP="00E847DF">
            <w:pPr>
              <w:ind w:left="-108" w:right="-108"/>
              <w:contextualSpacing/>
              <w:jc w:val="both"/>
              <w:rPr>
                <w:bCs/>
                <w:sz w:val="22"/>
                <w:szCs w:val="22"/>
                <w:lang w:val="ky-KG"/>
              </w:rPr>
            </w:pPr>
          </w:p>
        </w:tc>
        <w:tc>
          <w:tcPr>
            <w:tcW w:w="1254" w:type="dxa"/>
            <w:vMerge/>
          </w:tcPr>
          <w:p w14:paraId="09526E98" w14:textId="77777777" w:rsidR="00E20404" w:rsidRPr="005D1167" w:rsidRDefault="00E20404" w:rsidP="00E847DF">
            <w:pPr>
              <w:contextualSpacing/>
              <w:rPr>
                <w:sz w:val="22"/>
                <w:szCs w:val="22"/>
                <w:lang w:val="ky-KG"/>
              </w:rPr>
            </w:pPr>
          </w:p>
        </w:tc>
      </w:tr>
      <w:tr w:rsidR="00E20404" w:rsidRPr="005D1167" w14:paraId="3BCE365B" w14:textId="77777777" w:rsidTr="00905A08">
        <w:trPr>
          <w:trHeight w:val="20"/>
        </w:trPr>
        <w:tc>
          <w:tcPr>
            <w:tcW w:w="355" w:type="dxa"/>
            <w:vMerge/>
          </w:tcPr>
          <w:p w14:paraId="2CAFECE3" w14:textId="77777777" w:rsidR="00E20404" w:rsidRPr="005D1167" w:rsidRDefault="00E20404" w:rsidP="00E847DF">
            <w:pPr>
              <w:pStyle w:val="ad"/>
              <w:numPr>
                <w:ilvl w:val="0"/>
                <w:numId w:val="2"/>
              </w:numPr>
              <w:ind w:left="357" w:hanging="357"/>
              <w:rPr>
                <w:sz w:val="22"/>
                <w:szCs w:val="22"/>
                <w:lang w:val="ky-KG"/>
              </w:rPr>
            </w:pPr>
          </w:p>
        </w:tc>
        <w:tc>
          <w:tcPr>
            <w:tcW w:w="2520" w:type="dxa"/>
            <w:vMerge/>
          </w:tcPr>
          <w:p w14:paraId="741F8146" w14:textId="77777777" w:rsidR="00E20404" w:rsidRPr="005D1167" w:rsidRDefault="00E20404" w:rsidP="00E847DF">
            <w:pPr>
              <w:ind w:right="-108"/>
              <w:contextualSpacing/>
              <w:rPr>
                <w:sz w:val="22"/>
                <w:szCs w:val="22"/>
                <w:lang w:val="ky-KG"/>
              </w:rPr>
            </w:pPr>
          </w:p>
        </w:tc>
        <w:tc>
          <w:tcPr>
            <w:tcW w:w="3240" w:type="dxa"/>
            <w:vMerge/>
          </w:tcPr>
          <w:p w14:paraId="77AF5F33" w14:textId="77777777" w:rsidR="00E20404" w:rsidRPr="005D1167" w:rsidRDefault="00E20404" w:rsidP="00E847DF">
            <w:pPr>
              <w:ind w:left="-108" w:right="-108"/>
              <w:contextualSpacing/>
              <w:rPr>
                <w:b/>
                <w:sz w:val="22"/>
                <w:szCs w:val="22"/>
                <w:lang w:val="ky-KG"/>
              </w:rPr>
            </w:pPr>
          </w:p>
        </w:tc>
        <w:tc>
          <w:tcPr>
            <w:tcW w:w="4680" w:type="dxa"/>
          </w:tcPr>
          <w:p w14:paraId="1DE422A3" w14:textId="0B93BAE2" w:rsidR="00E20404" w:rsidRPr="005D1167" w:rsidRDefault="00E20404" w:rsidP="00E847DF">
            <w:pPr>
              <w:ind w:left="-108" w:right="-108"/>
              <w:contextualSpacing/>
              <w:jc w:val="both"/>
              <w:rPr>
                <w:bCs/>
                <w:sz w:val="22"/>
                <w:szCs w:val="22"/>
              </w:rPr>
            </w:pPr>
            <w:r w:rsidRPr="005D1167">
              <w:rPr>
                <w:bCs/>
                <w:sz w:val="22"/>
                <w:szCs w:val="22"/>
              </w:rPr>
              <w:t>Механическая прочность</w:t>
            </w:r>
          </w:p>
        </w:tc>
        <w:tc>
          <w:tcPr>
            <w:tcW w:w="3960" w:type="dxa"/>
          </w:tcPr>
          <w:p w14:paraId="54118B79" w14:textId="4ADB91E9"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40208D01" w14:textId="77777777" w:rsidR="00E20404" w:rsidRPr="005D1167" w:rsidRDefault="00E20404" w:rsidP="00E847DF">
            <w:pPr>
              <w:contextualSpacing/>
              <w:rPr>
                <w:sz w:val="22"/>
                <w:szCs w:val="22"/>
              </w:rPr>
            </w:pPr>
          </w:p>
        </w:tc>
      </w:tr>
      <w:tr w:rsidR="00E20404" w:rsidRPr="005D1167" w14:paraId="69F89687" w14:textId="77777777" w:rsidTr="00905A08">
        <w:trPr>
          <w:trHeight w:val="20"/>
        </w:trPr>
        <w:tc>
          <w:tcPr>
            <w:tcW w:w="355" w:type="dxa"/>
            <w:vMerge/>
          </w:tcPr>
          <w:p w14:paraId="1353EAFB" w14:textId="77777777" w:rsidR="00E20404" w:rsidRPr="005D1167" w:rsidRDefault="00E20404" w:rsidP="00E847DF">
            <w:pPr>
              <w:pStyle w:val="ad"/>
              <w:numPr>
                <w:ilvl w:val="0"/>
                <w:numId w:val="2"/>
              </w:numPr>
              <w:ind w:left="357" w:hanging="357"/>
              <w:rPr>
                <w:sz w:val="22"/>
                <w:szCs w:val="22"/>
              </w:rPr>
            </w:pPr>
          </w:p>
        </w:tc>
        <w:tc>
          <w:tcPr>
            <w:tcW w:w="2520" w:type="dxa"/>
            <w:vMerge/>
          </w:tcPr>
          <w:p w14:paraId="156A6D09" w14:textId="77777777" w:rsidR="00E20404" w:rsidRPr="005D1167" w:rsidRDefault="00E20404" w:rsidP="00E847DF">
            <w:pPr>
              <w:ind w:right="-108"/>
              <w:contextualSpacing/>
              <w:rPr>
                <w:sz w:val="22"/>
                <w:szCs w:val="22"/>
              </w:rPr>
            </w:pPr>
          </w:p>
        </w:tc>
        <w:tc>
          <w:tcPr>
            <w:tcW w:w="3240" w:type="dxa"/>
            <w:vMerge/>
          </w:tcPr>
          <w:p w14:paraId="2EE5C18C" w14:textId="77777777" w:rsidR="00E20404" w:rsidRPr="005D1167" w:rsidRDefault="00E20404" w:rsidP="00E847DF">
            <w:pPr>
              <w:ind w:left="-108" w:right="-108"/>
              <w:contextualSpacing/>
              <w:rPr>
                <w:b/>
                <w:sz w:val="22"/>
                <w:szCs w:val="22"/>
              </w:rPr>
            </w:pPr>
          </w:p>
        </w:tc>
        <w:tc>
          <w:tcPr>
            <w:tcW w:w="4680" w:type="dxa"/>
          </w:tcPr>
          <w:p w14:paraId="3F3ED214" w14:textId="51084044" w:rsidR="00E20404" w:rsidRPr="005D1167" w:rsidRDefault="00E20404" w:rsidP="00E847DF">
            <w:pPr>
              <w:ind w:left="-108" w:right="-108"/>
              <w:contextualSpacing/>
              <w:jc w:val="both"/>
              <w:rPr>
                <w:bCs/>
                <w:sz w:val="22"/>
                <w:szCs w:val="22"/>
              </w:rPr>
            </w:pPr>
            <w:r w:rsidRPr="005D1167">
              <w:rPr>
                <w:bCs/>
                <w:sz w:val="22"/>
                <w:szCs w:val="22"/>
              </w:rPr>
              <w:t>Конструкция;</w:t>
            </w:r>
          </w:p>
        </w:tc>
        <w:tc>
          <w:tcPr>
            <w:tcW w:w="3960" w:type="dxa"/>
          </w:tcPr>
          <w:p w14:paraId="680E2846" w14:textId="4EC0D57B"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r w:rsidRPr="005D1167">
              <w:rPr>
                <w:bCs/>
                <w:sz w:val="22"/>
                <w:szCs w:val="22"/>
              </w:rPr>
              <w:t>.</w:t>
            </w:r>
          </w:p>
        </w:tc>
        <w:tc>
          <w:tcPr>
            <w:tcW w:w="1254" w:type="dxa"/>
            <w:vMerge/>
          </w:tcPr>
          <w:p w14:paraId="022BEB90" w14:textId="77777777" w:rsidR="00E20404" w:rsidRPr="005D1167" w:rsidRDefault="00E20404" w:rsidP="00E847DF">
            <w:pPr>
              <w:contextualSpacing/>
              <w:rPr>
                <w:sz w:val="22"/>
                <w:szCs w:val="22"/>
              </w:rPr>
            </w:pPr>
          </w:p>
        </w:tc>
      </w:tr>
      <w:tr w:rsidR="00E20404" w:rsidRPr="005D1167" w14:paraId="70FB2112" w14:textId="77777777" w:rsidTr="00905A08">
        <w:trPr>
          <w:trHeight w:val="20"/>
        </w:trPr>
        <w:tc>
          <w:tcPr>
            <w:tcW w:w="355" w:type="dxa"/>
            <w:vMerge/>
          </w:tcPr>
          <w:p w14:paraId="55F27FF4" w14:textId="77777777" w:rsidR="00E20404" w:rsidRPr="005D1167" w:rsidRDefault="00E20404" w:rsidP="00E847DF">
            <w:pPr>
              <w:pStyle w:val="ad"/>
              <w:numPr>
                <w:ilvl w:val="0"/>
                <w:numId w:val="2"/>
              </w:numPr>
              <w:ind w:left="357" w:hanging="357"/>
              <w:rPr>
                <w:sz w:val="22"/>
                <w:szCs w:val="22"/>
              </w:rPr>
            </w:pPr>
          </w:p>
        </w:tc>
        <w:tc>
          <w:tcPr>
            <w:tcW w:w="2520" w:type="dxa"/>
            <w:vMerge/>
          </w:tcPr>
          <w:p w14:paraId="53238C94" w14:textId="77777777" w:rsidR="00E20404" w:rsidRPr="005D1167" w:rsidRDefault="00E20404" w:rsidP="00E847DF">
            <w:pPr>
              <w:ind w:right="-108"/>
              <w:contextualSpacing/>
              <w:rPr>
                <w:sz w:val="22"/>
                <w:szCs w:val="22"/>
              </w:rPr>
            </w:pPr>
          </w:p>
        </w:tc>
        <w:tc>
          <w:tcPr>
            <w:tcW w:w="3240" w:type="dxa"/>
            <w:vMerge/>
          </w:tcPr>
          <w:p w14:paraId="15D4FAE9" w14:textId="77777777" w:rsidR="00E20404" w:rsidRPr="005D1167" w:rsidRDefault="00E20404" w:rsidP="00E847DF">
            <w:pPr>
              <w:ind w:left="-108" w:right="-108"/>
              <w:contextualSpacing/>
              <w:rPr>
                <w:b/>
                <w:sz w:val="22"/>
                <w:szCs w:val="22"/>
              </w:rPr>
            </w:pPr>
          </w:p>
        </w:tc>
        <w:tc>
          <w:tcPr>
            <w:tcW w:w="4680" w:type="dxa"/>
          </w:tcPr>
          <w:p w14:paraId="26AA7AC3" w14:textId="5596BE14" w:rsidR="00E20404" w:rsidRPr="005D1167" w:rsidRDefault="00E20404" w:rsidP="00E847DF">
            <w:pPr>
              <w:ind w:left="-108" w:right="-108"/>
              <w:contextualSpacing/>
              <w:jc w:val="both"/>
              <w:rPr>
                <w:bCs/>
                <w:sz w:val="22"/>
                <w:szCs w:val="22"/>
              </w:rPr>
            </w:pPr>
            <w:r w:rsidRPr="005D1167">
              <w:rPr>
                <w:bCs/>
                <w:sz w:val="22"/>
                <w:szCs w:val="22"/>
              </w:rPr>
              <w:t>Огнестойкость;</w:t>
            </w:r>
          </w:p>
        </w:tc>
        <w:tc>
          <w:tcPr>
            <w:tcW w:w="3960" w:type="dxa"/>
          </w:tcPr>
          <w:p w14:paraId="75345491" w14:textId="765471A3" w:rsidR="00E20404" w:rsidRPr="005D1167" w:rsidRDefault="00E20404" w:rsidP="00E847DF">
            <w:pPr>
              <w:ind w:left="-108" w:right="-108"/>
              <w:contextualSpacing/>
              <w:jc w:val="both"/>
              <w:rPr>
                <w:bCs/>
                <w:sz w:val="22"/>
                <w:szCs w:val="22"/>
              </w:rPr>
            </w:pPr>
            <w:r w:rsidRPr="005D1167">
              <w:rPr>
                <w:bCs/>
                <w:sz w:val="22"/>
                <w:szCs w:val="22"/>
              </w:rPr>
              <w:t>ГОСТ IEC 60335-1-2015 п.30.2</w:t>
            </w:r>
          </w:p>
        </w:tc>
        <w:tc>
          <w:tcPr>
            <w:tcW w:w="1254" w:type="dxa"/>
            <w:vMerge/>
          </w:tcPr>
          <w:p w14:paraId="739D34AF" w14:textId="77777777" w:rsidR="00E20404" w:rsidRPr="005D1167" w:rsidRDefault="00E20404" w:rsidP="00E847DF">
            <w:pPr>
              <w:contextualSpacing/>
              <w:rPr>
                <w:sz w:val="22"/>
                <w:szCs w:val="22"/>
              </w:rPr>
            </w:pPr>
          </w:p>
        </w:tc>
      </w:tr>
      <w:tr w:rsidR="00E20404" w:rsidRPr="005D1167" w14:paraId="533A0B1A" w14:textId="77777777" w:rsidTr="00905A08">
        <w:trPr>
          <w:trHeight w:val="20"/>
        </w:trPr>
        <w:tc>
          <w:tcPr>
            <w:tcW w:w="355" w:type="dxa"/>
            <w:vMerge/>
          </w:tcPr>
          <w:p w14:paraId="67CFECF6" w14:textId="77777777" w:rsidR="00E20404" w:rsidRPr="005D1167" w:rsidRDefault="00E20404" w:rsidP="00E847DF">
            <w:pPr>
              <w:pStyle w:val="ad"/>
              <w:numPr>
                <w:ilvl w:val="0"/>
                <w:numId w:val="2"/>
              </w:numPr>
              <w:ind w:left="357" w:hanging="357"/>
              <w:rPr>
                <w:sz w:val="22"/>
                <w:szCs w:val="22"/>
              </w:rPr>
            </w:pPr>
          </w:p>
        </w:tc>
        <w:tc>
          <w:tcPr>
            <w:tcW w:w="2520" w:type="dxa"/>
            <w:vMerge/>
          </w:tcPr>
          <w:p w14:paraId="2EC28C02" w14:textId="77777777" w:rsidR="00E20404" w:rsidRPr="005D1167" w:rsidRDefault="00E20404" w:rsidP="00E847DF">
            <w:pPr>
              <w:ind w:right="-108"/>
              <w:contextualSpacing/>
              <w:rPr>
                <w:sz w:val="22"/>
                <w:szCs w:val="22"/>
              </w:rPr>
            </w:pPr>
          </w:p>
        </w:tc>
        <w:tc>
          <w:tcPr>
            <w:tcW w:w="3240" w:type="dxa"/>
            <w:vMerge/>
          </w:tcPr>
          <w:p w14:paraId="7881FF1E" w14:textId="77777777" w:rsidR="00E20404" w:rsidRPr="005D1167" w:rsidRDefault="00E20404" w:rsidP="00E847DF">
            <w:pPr>
              <w:ind w:left="-108" w:right="-108"/>
              <w:contextualSpacing/>
              <w:rPr>
                <w:b/>
                <w:sz w:val="22"/>
                <w:szCs w:val="22"/>
              </w:rPr>
            </w:pPr>
          </w:p>
        </w:tc>
        <w:tc>
          <w:tcPr>
            <w:tcW w:w="4680" w:type="dxa"/>
          </w:tcPr>
          <w:p w14:paraId="2E250C4C" w14:textId="3AE6B5F6" w:rsidR="00E20404" w:rsidRPr="005D1167" w:rsidRDefault="00E20404" w:rsidP="00E847DF">
            <w:pPr>
              <w:ind w:left="-108" w:right="-108"/>
              <w:contextualSpacing/>
              <w:jc w:val="both"/>
              <w:rPr>
                <w:bCs/>
                <w:sz w:val="22"/>
                <w:szCs w:val="22"/>
              </w:rPr>
            </w:pPr>
            <w:r w:rsidRPr="005D1167">
              <w:rPr>
                <w:bCs/>
                <w:sz w:val="22"/>
                <w:szCs w:val="22"/>
              </w:rPr>
              <w:t>Степень защиты от воды</w:t>
            </w:r>
            <w:r w:rsidRPr="005D1167">
              <w:rPr>
                <w:bCs/>
                <w:sz w:val="22"/>
                <w:szCs w:val="22"/>
                <w:lang w:val="ky-KG"/>
              </w:rPr>
              <w:t>/Степень защиты</w:t>
            </w:r>
            <w:r w:rsidRPr="005D1167">
              <w:rPr>
                <w:bCs/>
                <w:sz w:val="22"/>
                <w:szCs w:val="22"/>
              </w:rPr>
              <w:t>;</w:t>
            </w:r>
          </w:p>
        </w:tc>
        <w:tc>
          <w:tcPr>
            <w:tcW w:w="3960" w:type="dxa"/>
          </w:tcPr>
          <w:p w14:paraId="7B317DD9" w14:textId="77777777" w:rsidR="00E20404" w:rsidRPr="005D1167" w:rsidRDefault="00E20404"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p w14:paraId="5E5596C0" w14:textId="26D2AC87" w:rsidR="00E20404" w:rsidRPr="005D1167" w:rsidRDefault="00E20404" w:rsidP="00E847DF">
            <w:pPr>
              <w:ind w:left="-108" w:right="-108"/>
              <w:contextualSpacing/>
              <w:jc w:val="both"/>
              <w:rPr>
                <w:bCs/>
                <w:sz w:val="22"/>
                <w:szCs w:val="22"/>
              </w:rPr>
            </w:pPr>
            <w:r w:rsidRPr="005D1167">
              <w:rPr>
                <w:bCs/>
                <w:sz w:val="22"/>
                <w:szCs w:val="22"/>
              </w:rPr>
              <w:t>ГОСТ Р МЭК 60204-1-2007 п.11.3</w:t>
            </w:r>
          </w:p>
        </w:tc>
        <w:tc>
          <w:tcPr>
            <w:tcW w:w="1254" w:type="dxa"/>
            <w:vMerge/>
          </w:tcPr>
          <w:p w14:paraId="1485271C" w14:textId="77777777" w:rsidR="00E20404" w:rsidRPr="005D1167" w:rsidRDefault="00E20404" w:rsidP="00E847DF">
            <w:pPr>
              <w:contextualSpacing/>
              <w:rPr>
                <w:sz w:val="22"/>
                <w:szCs w:val="22"/>
              </w:rPr>
            </w:pPr>
          </w:p>
        </w:tc>
      </w:tr>
      <w:tr w:rsidR="00E20404" w:rsidRPr="005D1167" w14:paraId="30AD7F8C" w14:textId="77777777" w:rsidTr="00905A08">
        <w:trPr>
          <w:trHeight w:val="20"/>
        </w:trPr>
        <w:tc>
          <w:tcPr>
            <w:tcW w:w="355" w:type="dxa"/>
            <w:vMerge/>
          </w:tcPr>
          <w:p w14:paraId="713DF204" w14:textId="77777777" w:rsidR="00E20404" w:rsidRPr="005D1167" w:rsidRDefault="00E20404" w:rsidP="00E847DF">
            <w:pPr>
              <w:pStyle w:val="ad"/>
              <w:numPr>
                <w:ilvl w:val="0"/>
                <w:numId w:val="2"/>
              </w:numPr>
              <w:ind w:left="357" w:hanging="357"/>
              <w:rPr>
                <w:sz w:val="22"/>
                <w:szCs w:val="22"/>
              </w:rPr>
            </w:pPr>
          </w:p>
        </w:tc>
        <w:tc>
          <w:tcPr>
            <w:tcW w:w="2520" w:type="dxa"/>
            <w:vMerge/>
          </w:tcPr>
          <w:p w14:paraId="707A79FD" w14:textId="77777777" w:rsidR="00E20404" w:rsidRPr="005D1167" w:rsidRDefault="00E20404" w:rsidP="00E847DF">
            <w:pPr>
              <w:ind w:right="-108"/>
              <w:contextualSpacing/>
              <w:rPr>
                <w:sz w:val="22"/>
                <w:szCs w:val="22"/>
              </w:rPr>
            </w:pPr>
          </w:p>
        </w:tc>
        <w:tc>
          <w:tcPr>
            <w:tcW w:w="3240" w:type="dxa"/>
            <w:vMerge/>
          </w:tcPr>
          <w:p w14:paraId="25A6C68A" w14:textId="77777777" w:rsidR="00E20404" w:rsidRPr="005D1167" w:rsidRDefault="00E20404" w:rsidP="00E847DF">
            <w:pPr>
              <w:ind w:left="-108" w:right="-108"/>
              <w:contextualSpacing/>
              <w:rPr>
                <w:b/>
                <w:sz w:val="22"/>
                <w:szCs w:val="22"/>
              </w:rPr>
            </w:pPr>
          </w:p>
        </w:tc>
        <w:tc>
          <w:tcPr>
            <w:tcW w:w="4680" w:type="dxa"/>
          </w:tcPr>
          <w:p w14:paraId="0A1B57B4" w14:textId="428BDFCF" w:rsidR="00E20404" w:rsidRPr="005D1167" w:rsidRDefault="00E20404" w:rsidP="00E847DF">
            <w:pPr>
              <w:ind w:left="-108" w:right="-108"/>
              <w:contextualSpacing/>
              <w:jc w:val="both"/>
              <w:rPr>
                <w:bCs/>
                <w:sz w:val="22"/>
                <w:szCs w:val="22"/>
              </w:rPr>
            </w:pPr>
            <w:r w:rsidRPr="005D1167">
              <w:rPr>
                <w:bCs/>
                <w:sz w:val="22"/>
                <w:szCs w:val="22"/>
              </w:rPr>
              <w:t>Влагостойкость;</w:t>
            </w:r>
          </w:p>
        </w:tc>
        <w:tc>
          <w:tcPr>
            <w:tcW w:w="3960" w:type="dxa"/>
          </w:tcPr>
          <w:p w14:paraId="56005760" w14:textId="505589AC"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6624E68C" w14:textId="77777777" w:rsidR="00E20404" w:rsidRPr="005D1167" w:rsidRDefault="00E20404" w:rsidP="00E847DF">
            <w:pPr>
              <w:contextualSpacing/>
              <w:rPr>
                <w:sz w:val="22"/>
                <w:szCs w:val="22"/>
              </w:rPr>
            </w:pPr>
          </w:p>
        </w:tc>
      </w:tr>
      <w:tr w:rsidR="00E20404" w:rsidRPr="005D1167" w14:paraId="124692B7" w14:textId="77777777" w:rsidTr="00905A08">
        <w:trPr>
          <w:trHeight w:val="20"/>
        </w:trPr>
        <w:tc>
          <w:tcPr>
            <w:tcW w:w="355" w:type="dxa"/>
            <w:vMerge/>
          </w:tcPr>
          <w:p w14:paraId="2ADF2DDD" w14:textId="77777777" w:rsidR="00E20404" w:rsidRPr="005D1167" w:rsidRDefault="00E20404" w:rsidP="00E847DF">
            <w:pPr>
              <w:pStyle w:val="ad"/>
              <w:numPr>
                <w:ilvl w:val="0"/>
                <w:numId w:val="2"/>
              </w:numPr>
              <w:ind w:left="357" w:hanging="357"/>
              <w:rPr>
                <w:sz w:val="22"/>
                <w:szCs w:val="22"/>
              </w:rPr>
            </w:pPr>
          </w:p>
        </w:tc>
        <w:tc>
          <w:tcPr>
            <w:tcW w:w="2520" w:type="dxa"/>
            <w:vMerge/>
          </w:tcPr>
          <w:p w14:paraId="4EEF4C41" w14:textId="77777777" w:rsidR="00E20404" w:rsidRPr="005D1167" w:rsidRDefault="00E20404" w:rsidP="00E847DF">
            <w:pPr>
              <w:ind w:right="-108"/>
              <w:contextualSpacing/>
              <w:rPr>
                <w:sz w:val="22"/>
                <w:szCs w:val="22"/>
              </w:rPr>
            </w:pPr>
          </w:p>
        </w:tc>
        <w:tc>
          <w:tcPr>
            <w:tcW w:w="3240" w:type="dxa"/>
            <w:vMerge/>
          </w:tcPr>
          <w:p w14:paraId="4D4D32B4" w14:textId="77777777" w:rsidR="00E20404" w:rsidRPr="005D1167" w:rsidRDefault="00E20404" w:rsidP="00E847DF">
            <w:pPr>
              <w:ind w:left="-108" w:right="-108"/>
              <w:contextualSpacing/>
              <w:rPr>
                <w:b/>
                <w:sz w:val="22"/>
                <w:szCs w:val="22"/>
              </w:rPr>
            </w:pPr>
          </w:p>
        </w:tc>
        <w:tc>
          <w:tcPr>
            <w:tcW w:w="4680" w:type="dxa"/>
          </w:tcPr>
          <w:p w14:paraId="259EFC1C" w14:textId="63FA4F5E" w:rsidR="00E20404" w:rsidRPr="005D1167" w:rsidRDefault="00E20404" w:rsidP="00E847DF">
            <w:pPr>
              <w:ind w:left="-108" w:right="-108"/>
              <w:contextualSpacing/>
              <w:jc w:val="both"/>
              <w:rPr>
                <w:bCs/>
                <w:sz w:val="22"/>
                <w:szCs w:val="22"/>
              </w:rPr>
            </w:pPr>
            <w:r w:rsidRPr="005D1167">
              <w:rPr>
                <w:bCs/>
                <w:sz w:val="22"/>
                <w:szCs w:val="22"/>
              </w:rPr>
              <w:t>Маркировка.</w:t>
            </w:r>
          </w:p>
        </w:tc>
        <w:tc>
          <w:tcPr>
            <w:tcW w:w="3960" w:type="dxa"/>
          </w:tcPr>
          <w:p w14:paraId="14C3C11D" w14:textId="77777777" w:rsidR="00E20404" w:rsidRPr="005D1167" w:rsidRDefault="00E20404" w:rsidP="00E847DF">
            <w:pPr>
              <w:ind w:left="-108" w:right="-108"/>
              <w:contextualSpacing/>
              <w:jc w:val="both"/>
              <w:rPr>
                <w:bCs/>
                <w:sz w:val="22"/>
                <w:szCs w:val="22"/>
              </w:rPr>
            </w:pPr>
            <w:r w:rsidRPr="005D1167">
              <w:rPr>
                <w:bCs/>
                <w:sz w:val="22"/>
                <w:szCs w:val="22"/>
              </w:rPr>
              <w:t>ГОСТ IEC 60335-1-2015 Раздел 7.</w:t>
            </w:r>
          </w:p>
          <w:p w14:paraId="48FC24F7" w14:textId="77777777" w:rsidR="00E20404" w:rsidRPr="005D1167" w:rsidRDefault="00E20404" w:rsidP="00E847DF">
            <w:pPr>
              <w:ind w:left="-108" w:right="-108"/>
              <w:contextualSpacing/>
              <w:jc w:val="both"/>
              <w:rPr>
                <w:bCs/>
                <w:sz w:val="22"/>
                <w:szCs w:val="22"/>
              </w:rPr>
            </w:pPr>
            <w:r w:rsidRPr="005D1167">
              <w:rPr>
                <w:bCs/>
                <w:sz w:val="22"/>
                <w:szCs w:val="22"/>
              </w:rPr>
              <w:t>ГОСТ Р МЭК 60204-1-2007 п.16.4</w:t>
            </w:r>
          </w:p>
          <w:p w14:paraId="7BD1A0D4" w14:textId="77777777" w:rsidR="00E20404" w:rsidRPr="005D1167" w:rsidRDefault="00E20404" w:rsidP="00E847DF">
            <w:pPr>
              <w:ind w:left="-108" w:right="-108"/>
              <w:contextualSpacing/>
              <w:rPr>
                <w:sz w:val="22"/>
                <w:szCs w:val="22"/>
              </w:rPr>
            </w:pPr>
            <w:r w:rsidRPr="005D1167">
              <w:rPr>
                <w:sz w:val="22"/>
                <w:szCs w:val="22"/>
              </w:rPr>
              <w:t>ГОСТ 30646-99 п.4.4</w:t>
            </w:r>
          </w:p>
          <w:p w14:paraId="5F3A740B" w14:textId="652AAFC5" w:rsidR="00E20404" w:rsidRPr="005D1167" w:rsidRDefault="00E20404" w:rsidP="00E847DF">
            <w:pPr>
              <w:ind w:left="-108" w:right="-108"/>
              <w:contextualSpacing/>
              <w:rPr>
                <w:bCs/>
                <w:sz w:val="22"/>
                <w:szCs w:val="22"/>
              </w:rPr>
            </w:pPr>
            <w:r w:rsidRPr="005D1167">
              <w:rPr>
                <w:sz w:val="22"/>
                <w:szCs w:val="22"/>
                <w:lang w:val="ky-KG"/>
              </w:rPr>
              <w:t>ГОСТ 31284-2004 п.5.4</w:t>
            </w:r>
          </w:p>
        </w:tc>
        <w:tc>
          <w:tcPr>
            <w:tcW w:w="1254" w:type="dxa"/>
            <w:vMerge/>
          </w:tcPr>
          <w:p w14:paraId="6082BAD6" w14:textId="77777777" w:rsidR="00E20404" w:rsidRPr="005D1167" w:rsidRDefault="00E20404" w:rsidP="00E847DF">
            <w:pPr>
              <w:contextualSpacing/>
              <w:rPr>
                <w:sz w:val="22"/>
                <w:szCs w:val="22"/>
              </w:rPr>
            </w:pPr>
          </w:p>
        </w:tc>
      </w:tr>
      <w:tr w:rsidR="00E20404" w:rsidRPr="005D1167" w14:paraId="3515F5F1" w14:textId="77777777" w:rsidTr="00905A08">
        <w:trPr>
          <w:trHeight w:val="20"/>
        </w:trPr>
        <w:tc>
          <w:tcPr>
            <w:tcW w:w="355" w:type="dxa"/>
            <w:vMerge/>
          </w:tcPr>
          <w:p w14:paraId="619487B6" w14:textId="77777777" w:rsidR="00E20404" w:rsidRPr="005D1167" w:rsidRDefault="00E20404" w:rsidP="00E847DF">
            <w:pPr>
              <w:pStyle w:val="ad"/>
              <w:numPr>
                <w:ilvl w:val="0"/>
                <w:numId w:val="2"/>
              </w:numPr>
              <w:ind w:left="357" w:hanging="357"/>
              <w:rPr>
                <w:sz w:val="22"/>
                <w:szCs w:val="22"/>
              </w:rPr>
            </w:pPr>
          </w:p>
        </w:tc>
        <w:tc>
          <w:tcPr>
            <w:tcW w:w="2520" w:type="dxa"/>
            <w:vMerge/>
          </w:tcPr>
          <w:p w14:paraId="1A274050" w14:textId="77777777" w:rsidR="00E20404" w:rsidRPr="005D1167" w:rsidRDefault="00E20404" w:rsidP="00E847DF">
            <w:pPr>
              <w:ind w:right="-108"/>
              <w:contextualSpacing/>
              <w:rPr>
                <w:sz w:val="22"/>
                <w:szCs w:val="22"/>
              </w:rPr>
            </w:pPr>
          </w:p>
        </w:tc>
        <w:tc>
          <w:tcPr>
            <w:tcW w:w="3240" w:type="dxa"/>
            <w:vMerge/>
          </w:tcPr>
          <w:p w14:paraId="6EDB05D1" w14:textId="77777777" w:rsidR="00E20404" w:rsidRPr="005D1167" w:rsidRDefault="00E20404" w:rsidP="00E847DF">
            <w:pPr>
              <w:ind w:left="-108" w:right="-108"/>
              <w:contextualSpacing/>
              <w:rPr>
                <w:b/>
                <w:sz w:val="22"/>
                <w:szCs w:val="22"/>
              </w:rPr>
            </w:pPr>
          </w:p>
        </w:tc>
        <w:tc>
          <w:tcPr>
            <w:tcW w:w="4680" w:type="dxa"/>
          </w:tcPr>
          <w:p w14:paraId="637B0B13" w14:textId="3DAC9423" w:rsidR="00E20404" w:rsidRPr="005D1167" w:rsidRDefault="00E20404" w:rsidP="00E847DF">
            <w:pPr>
              <w:ind w:left="-108" w:right="-108"/>
              <w:contextualSpacing/>
              <w:jc w:val="both"/>
              <w:rPr>
                <w:bCs/>
                <w:sz w:val="22"/>
                <w:szCs w:val="22"/>
              </w:rPr>
            </w:pPr>
            <w:r w:rsidRPr="005D1167">
              <w:rPr>
                <w:bCs/>
                <w:sz w:val="22"/>
                <w:szCs w:val="22"/>
              </w:rPr>
              <w:t>Винты и соединения</w:t>
            </w:r>
            <w:r w:rsidRPr="005D1167">
              <w:rPr>
                <w:bCs/>
                <w:sz w:val="22"/>
                <w:szCs w:val="22"/>
                <w:lang w:val="ky-KG"/>
              </w:rPr>
              <w:t>/Монтаж электрпроводки</w:t>
            </w:r>
          </w:p>
        </w:tc>
        <w:tc>
          <w:tcPr>
            <w:tcW w:w="3960" w:type="dxa"/>
          </w:tcPr>
          <w:p w14:paraId="6F4DDF71" w14:textId="77777777" w:rsidR="00E20404" w:rsidRPr="005D1167" w:rsidRDefault="00E20404"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p w14:paraId="0264C454" w14:textId="1EE6E49B" w:rsidR="00E20404" w:rsidRPr="005D1167" w:rsidRDefault="00E20404" w:rsidP="00E847DF">
            <w:pPr>
              <w:ind w:left="-108" w:right="-108"/>
              <w:contextualSpacing/>
              <w:jc w:val="both"/>
              <w:rPr>
                <w:bCs/>
                <w:sz w:val="22"/>
                <w:szCs w:val="22"/>
              </w:rPr>
            </w:pPr>
            <w:r w:rsidRPr="005D1167">
              <w:rPr>
                <w:bCs/>
                <w:sz w:val="22"/>
                <w:szCs w:val="22"/>
              </w:rPr>
              <w:t xml:space="preserve">ГОСТ Р МЭК 60204-1-2007 </w:t>
            </w:r>
            <w:r w:rsidRPr="005D1167">
              <w:rPr>
                <w:sz w:val="22"/>
                <w:szCs w:val="22"/>
              </w:rPr>
              <w:t xml:space="preserve"> </w:t>
            </w:r>
            <w:r w:rsidRPr="005D1167">
              <w:rPr>
                <w:color w:val="4472C4" w:themeColor="accent1"/>
                <w:sz w:val="22"/>
                <w:szCs w:val="22"/>
              </w:rPr>
              <w:t>Раздел 13</w:t>
            </w:r>
          </w:p>
        </w:tc>
        <w:tc>
          <w:tcPr>
            <w:tcW w:w="1254" w:type="dxa"/>
            <w:vMerge/>
          </w:tcPr>
          <w:p w14:paraId="6ECC779F" w14:textId="77777777" w:rsidR="00E20404" w:rsidRPr="005D1167" w:rsidRDefault="00E20404" w:rsidP="00E847DF">
            <w:pPr>
              <w:contextualSpacing/>
              <w:rPr>
                <w:sz w:val="22"/>
                <w:szCs w:val="22"/>
              </w:rPr>
            </w:pPr>
          </w:p>
        </w:tc>
      </w:tr>
      <w:tr w:rsidR="00E20404" w:rsidRPr="005D1167" w14:paraId="3491C101" w14:textId="77777777" w:rsidTr="00A2659D">
        <w:trPr>
          <w:trHeight w:val="283"/>
        </w:trPr>
        <w:tc>
          <w:tcPr>
            <w:tcW w:w="355" w:type="dxa"/>
            <w:vMerge/>
            <w:tcBorders>
              <w:bottom w:val="single" w:sz="4" w:space="0" w:color="auto"/>
            </w:tcBorders>
          </w:tcPr>
          <w:p w14:paraId="539583B6"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29EACE09" w14:textId="77777777" w:rsidR="00E20404" w:rsidRPr="005D1167" w:rsidRDefault="00E20404" w:rsidP="00E847DF">
            <w:pPr>
              <w:ind w:right="-108"/>
              <w:contextualSpacing/>
              <w:rPr>
                <w:sz w:val="22"/>
                <w:szCs w:val="22"/>
              </w:rPr>
            </w:pPr>
          </w:p>
        </w:tc>
        <w:tc>
          <w:tcPr>
            <w:tcW w:w="3240" w:type="dxa"/>
            <w:vMerge/>
          </w:tcPr>
          <w:p w14:paraId="2FEEFED8"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7EB37A8F" w14:textId="0CD752FC" w:rsidR="00E20404" w:rsidRPr="005D1167" w:rsidRDefault="00E20404" w:rsidP="00E847DF">
            <w:pPr>
              <w:ind w:left="-108" w:right="-108"/>
              <w:contextualSpacing/>
              <w:jc w:val="both"/>
              <w:rPr>
                <w:bCs/>
                <w:sz w:val="22"/>
                <w:szCs w:val="22"/>
              </w:rPr>
            </w:pPr>
            <w:r w:rsidRPr="005D1167">
              <w:rPr>
                <w:bCs/>
                <w:sz w:val="22"/>
                <w:szCs w:val="22"/>
              </w:rPr>
              <w:t>Зажимы для внешних проводов</w:t>
            </w:r>
          </w:p>
        </w:tc>
        <w:tc>
          <w:tcPr>
            <w:tcW w:w="3960" w:type="dxa"/>
            <w:tcBorders>
              <w:bottom w:val="single" w:sz="4" w:space="0" w:color="auto"/>
            </w:tcBorders>
          </w:tcPr>
          <w:p w14:paraId="4671B4D6" w14:textId="3B974A9D" w:rsidR="00E20404" w:rsidRPr="005D1167" w:rsidRDefault="00E20404" w:rsidP="00E847DF">
            <w:pPr>
              <w:ind w:left="-108" w:right="-108"/>
              <w:contextualSpacing/>
              <w:jc w:val="both"/>
              <w:rPr>
                <w:bCs/>
                <w:sz w:val="22"/>
                <w:szCs w:val="22"/>
              </w:rPr>
            </w:pPr>
            <w:r w:rsidRPr="005D1167">
              <w:rPr>
                <w:bCs/>
                <w:sz w:val="22"/>
                <w:szCs w:val="22"/>
              </w:rPr>
              <w:t>ГОСТ IEC 60335-1-2015 Раздел 26.</w:t>
            </w:r>
          </w:p>
        </w:tc>
        <w:tc>
          <w:tcPr>
            <w:tcW w:w="1254" w:type="dxa"/>
            <w:vMerge/>
            <w:tcBorders>
              <w:bottom w:val="single" w:sz="4" w:space="0" w:color="auto"/>
            </w:tcBorders>
          </w:tcPr>
          <w:p w14:paraId="13335D5F" w14:textId="77777777" w:rsidR="00E20404" w:rsidRPr="005D1167" w:rsidRDefault="00E20404" w:rsidP="00E847DF">
            <w:pPr>
              <w:contextualSpacing/>
              <w:rPr>
                <w:sz w:val="22"/>
                <w:szCs w:val="22"/>
              </w:rPr>
            </w:pPr>
          </w:p>
        </w:tc>
      </w:tr>
      <w:tr w:rsidR="00E20404" w:rsidRPr="005D1167" w14:paraId="4C02C691" w14:textId="77777777" w:rsidTr="00905A08">
        <w:trPr>
          <w:trHeight w:val="20"/>
        </w:trPr>
        <w:tc>
          <w:tcPr>
            <w:tcW w:w="355" w:type="dxa"/>
            <w:vMerge/>
          </w:tcPr>
          <w:p w14:paraId="23D93759" w14:textId="77777777" w:rsidR="00E20404" w:rsidRPr="005D1167" w:rsidRDefault="00E20404" w:rsidP="00E847DF">
            <w:pPr>
              <w:pStyle w:val="ad"/>
              <w:numPr>
                <w:ilvl w:val="0"/>
                <w:numId w:val="2"/>
              </w:numPr>
              <w:ind w:left="357" w:hanging="357"/>
              <w:rPr>
                <w:sz w:val="22"/>
                <w:szCs w:val="22"/>
              </w:rPr>
            </w:pPr>
          </w:p>
        </w:tc>
        <w:tc>
          <w:tcPr>
            <w:tcW w:w="2520" w:type="dxa"/>
            <w:vMerge/>
          </w:tcPr>
          <w:p w14:paraId="5F2D0C13" w14:textId="77777777" w:rsidR="00E20404" w:rsidRPr="005D1167" w:rsidRDefault="00E20404" w:rsidP="00E847DF">
            <w:pPr>
              <w:ind w:right="-108"/>
              <w:contextualSpacing/>
              <w:rPr>
                <w:sz w:val="22"/>
                <w:szCs w:val="22"/>
              </w:rPr>
            </w:pPr>
          </w:p>
        </w:tc>
        <w:tc>
          <w:tcPr>
            <w:tcW w:w="3240" w:type="dxa"/>
            <w:vMerge/>
          </w:tcPr>
          <w:p w14:paraId="5E351E53" w14:textId="77777777" w:rsidR="00E20404" w:rsidRPr="005D1167" w:rsidRDefault="00E20404" w:rsidP="00E847DF">
            <w:pPr>
              <w:ind w:left="-108" w:right="-108"/>
              <w:contextualSpacing/>
              <w:rPr>
                <w:b/>
                <w:sz w:val="22"/>
                <w:szCs w:val="22"/>
              </w:rPr>
            </w:pPr>
          </w:p>
        </w:tc>
        <w:tc>
          <w:tcPr>
            <w:tcW w:w="4680" w:type="dxa"/>
          </w:tcPr>
          <w:p w14:paraId="36D945CC" w14:textId="3616444C" w:rsidR="00E20404" w:rsidRPr="005D1167" w:rsidRDefault="00E20404" w:rsidP="00E847DF">
            <w:pPr>
              <w:ind w:left="-108" w:right="-108"/>
              <w:contextualSpacing/>
              <w:jc w:val="both"/>
              <w:rPr>
                <w:bCs/>
                <w:sz w:val="22"/>
                <w:szCs w:val="22"/>
              </w:rPr>
            </w:pPr>
            <w:r w:rsidRPr="005D1167">
              <w:rPr>
                <w:bCs/>
                <w:sz w:val="22"/>
                <w:szCs w:val="22"/>
              </w:rPr>
              <w:t>Потребляемая мощность и ток;</w:t>
            </w:r>
          </w:p>
        </w:tc>
        <w:tc>
          <w:tcPr>
            <w:tcW w:w="3960" w:type="dxa"/>
          </w:tcPr>
          <w:p w14:paraId="48576F50" w14:textId="0F46FA98" w:rsidR="00E20404" w:rsidRPr="005D1167" w:rsidRDefault="00E20404" w:rsidP="00E847DF">
            <w:pPr>
              <w:ind w:left="-108" w:right="-108"/>
              <w:contextualSpacing/>
              <w:jc w:val="both"/>
              <w:rPr>
                <w:bCs/>
                <w:sz w:val="22"/>
                <w:szCs w:val="22"/>
              </w:rPr>
            </w:pPr>
            <w:r w:rsidRPr="005D1167">
              <w:rPr>
                <w:bCs/>
                <w:sz w:val="22"/>
                <w:szCs w:val="22"/>
              </w:rPr>
              <w:t>ГОСТ IEC 60335-1-2015 Раздел 10.</w:t>
            </w:r>
          </w:p>
        </w:tc>
        <w:tc>
          <w:tcPr>
            <w:tcW w:w="1254" w:type="dxa"/>
          </w:tcPr>
          <w:p w14:paraId="31084AAC" w14:textId="77777777" w:rsidR="00E20404" w:rsidRPr="005D1167" w:rsidRDefault="00E20404" w:rsidP="00E847DF">
            <w:pPr>
              <w:ind w:left="-116" w:right="-112"/>
              <w:contextualSpacing/>
              <w:jc w:val="both"/>
              <w:rPr>
                <w:sz w:val="22"/>
                <w:szCs w:val="22"/>
              </w:rPr>
            </w:pPr>
            <w:r w:rsidRPr="005D1167">
              <w:rPr>
                <w:sz w:val="22"/>
                <w:szCs w:val="22"/>
              </w:rPr>
              <w:t>0-360 кВт</w:t>
            </w:r>
          </w:p>
          <w:p w14:paraId="5D561F7C" w14:textId="26257DD4" w:rsidR="00E20404" w:rsidRPr="005D1167" w:rsidRDefault="00E20404" w:rsidP="00E847DF">
            <w:pPr>
              <w:contextualSpacing/>
              <w:rPr>
                <w:sz w:val="22"/>
                <w:szCs w:val="22"/>
              </w:rPr>
            </w:pPr>
            <w:r w:rsidRPr="005D1167">
              <w:rPr>
                <w:sz w:val="22"/>
                <w:szCs w:val="22"/>
              </w:rPr>
              <w:t>0-600 А</w:t>
            </w:r>
          </w:p>
        </w:tc>
      </w:tr>
      <w:tr w:rsidR="00E20404" w:rsidRPr="005D1167" w14:paraId="396FBE3E" w14:textId="77777777" w:rsidTr="00905A08">
        <w:trPr>
          <w:trHeight w:val="20"/>
        </w:trPr>
        <w:tc>
          <w:tcPr>
            <w:tcW w:w="355" w:type="dxa"/>
            <w:vMerge/>
          </w:tcPr>
          <w:p w14:paraId="138CE2F9" w14:textId="77777777" w:rsidR="00E20404" w:rsidRPr="005D1167" w:rsidRDefault="00E20404" w:rsidP="00E847DF">
            <w:pPr>
              <w:pStyle w:val="ad"/>
              <w:numPr>
                <w:ilvl w:val="0"/>
                <w:numId w:val="2"/>
              </w:numPr>
              <w:ind w:left="357" w:hanging="357"/>
              <w:rPr>
                <w:sz w:val="22"/>
                <w:szCs w:val="22"/>
              </w:rPr>
            </w:pPr>
          </w:p>
        </w:tc>
        <w:tc>
          <w:tcPr>
            <w:tcW w:w="2520" w:type="dxa"/>
            <w:vMerge/>
          </w:tcPr>
          <w:p w14:paraId="1EEC1611" w14:textId="77777777" w:rsidR="00E20404" w:rsidRPr="005D1167" w:rsidRDefault="00E20404" w:rsidP="00E847DF">
            <w:pPr>
              <w:ind w:right="-108"/>
              <w:contextualSpacing/>
              <w:rPr>
                <w:sz w:val="22"/>
                <w:szCs w:val="22"/>
              </w:rPr>
            </w:pPr>
          </w:p>
        </w:tc>
        <w:tc>
          <w:tcPr>
            <w:tcW w:w="3240" w:type="dxa"/>
            <w:vMerge/>
          </w:tcPr>
          <w:p w14:paraId="62175913" w14:textId="77777777" w:rsidR="00E20404" w:rsidRPr="005D1167" w:rsidRDefault="00E20404" w:rsidP="00E847DF">
            <w:pPr>
              <w:ind w:left="-108" w:right="-108"/>
              <w:contextualSpacing/>
              <w:rPr>
                <w:b/>
                <w:sz w:val="22"/>
                <w:szCs w:val="22"/>
              </w:rPr>
            </w:pPr>
          </w:p>
        </w:tc>
        <w:tc>
          <w:tcPr>
            <w:tcW w:w="4680" w:type="dxa"/>
          </w:tcPr>
          <w:p w14:paraId="34C11202" w14:textId="07590396" w:rsidR="00E20404" w:rsidRPr="005D1167" w:rsidRDefault="00E20404" w:rsidP="00E847DF">
            <w:pPr>
              <w:ind w:left="-108" w:right="-108"/>
              <w:contextualSpacing/>
              <w:jc w:val="both"/>
              <w:rPr>
                <w:bCs/>
                <w:sz w:val="22"/>
                <w:szCs w:val="22"/>
              </w:rPr>
            </w:pPr>
            <w:r w:rsidRPr="005D1167">
              <w:rPr>
                <w:bCs/>
                <w:sz w:val="22"/>
                <w:szCs w:val="22"/>
              </w:rPr>
              <w:t>Превышение температуры;</w:t>
            </w:r>
          </w:p>
        </w:tc>
        <w:tc>
          <w:tcPr>
            <w:tcW w:w="3960" w:type="dxa"/>
          </w:tcPr>
          <w:p w14:paraId="6DDCA3FA" w14:textId="7CEB5599" w:rsidR="00E20404" w:rsidRPr="005D1167" w:rsidRDefault="00E20404" w:rsidP="00E847DF">
            <w:pPr>
              <w:ind w:left="-108" w:right="-108"/>
              <w:contextualSpacing/>
              <w:jc w:val="both"/>
              <w:rPr>
                <w:bCs/>
                <w:sz w:val="22"/>
                <w:szCs w:val="22"/>
              </w:rPr>
            </w:pPr>
            <w:r w:rsidRPr="005D1167">
              <w:rPr>
                <w:bCs/>
                <w:sz w:val="22"/>
                <w:szCs w:val="22"/>
              </w:rPr>
              <w:t>ГОСТ IEC 60335-1-2015 Раздел 11.</w:t>
            </w:r>
          </w:p>
        </w:tc>
        <w:tc>
          <w:tcPr>
            <w:tcW w:w="1254" w:type="dxa"/>
          </w:tcPr>
          <w:p w14:paraId="448B9213" w14:textId="6B3FD30E" w:rsidR="00E20404" w:rsidRPr="005D1167" w:rsidRDefault="00E20404" w:rsidP="00E847DF">
            <w:pPr>
              <w:contextualSpacing/>
              <w:rPr>
                <w:sz w:val="22"/>
                <w:szCs w:val="22"/>
              </w:rPr>
            </w:pPr>
            <w:r w:rsidRPr="005D1167">
              <w:rPr>
                <w:sz w:val="22"/>
                <w:szCs w:val="22"/>
              </w:rPr>
              <w:t>0-450 °С</w:t>
            </w:r>
          </w:p>
        </w:tc>
      </w:tr>
      <w:tr w:rsidR="00E20404" w:rsidRPr="005D1167" w14:paraId="41B480BA" w14:textId="77777777" w:rsidTr="00905A08">
        <w:trPr>
          <w:trHeight w:val="20"/>
        </w:trPr>
        <w:tc>
          <w:tcPr>
            <w:tcW w:w="355" w:type="dxa"/>
            <w:vMerge/>
          </w:tcPr>
          <w:p w14:paraId="3B9FB0A6" w14:textId="77777777" w:rsidR="00E20404" w:rsidRPr="005D1167" w:rsidRDefault="00E20404" w:rsidP="00E847DF">
            <w:pPr>
              <w:pStyle w:val="ad"/>
              <w:numPr>
                <w:ilvl w:val="0"/>
                <w:numId w:val="2"/>
              </w:numPr>
              <w:ind w:left="357" w:hanging="357"/>
              <w:rPr>
                <w:sz w:val="22"/>
                <w:szCs w:val="22"/>
              </w:rPr>
            </w:pPr>
          </w:p>
        </w:tc>
        <w:tc>
          <w:tcPr>
            <w:tcW w:w="2520" w:type="dxa"/>
            <w:vMerge/>
          </w:tcPr>
          <w:p w14:paraId="78489144" w14:textId="77777777" w:rsidR="00E20404" w:rsidRPr="005D1167" w:rsidRDefault="00E20404" w:rsidP="00E847DF">
            <w:pPr>
              <w:ind w:right="-108"/>
              <w:contextualSpacing/>
              <w:rPr>
                <w:sz w:val="22"/>
                <w:szCs w:val="22"/>
              </w:rPr>
            </w:pPr>
          </w:p>
        </w:tc>
        <w:tc>
          <w:tcPr>
            <w:tcW w:w="3240" w:type="dxa"/>
            <w:vMerge/>
          </w:tcPr>
          <w:p w14:paraId="12F9CA0D" w14:textId="77777777" w:rsidR="00E20404" w:rsidRPr="005D1167" w:rsidRDefault="00E20404" w:rsidP="00E847DF">
            <w:pPr>
              <w:ind w:left="-108" w:right="-108"/>
              <w:contextualSpacing/>
              <w:rPr>
                <w:b/>
                <w:sz w:val="22"/>
                <w:szCs w:val="22"/>
              </w:rPr>
            </w:pPr>
          </w:p>
        </w:tc>
        <w:tc>
          <w:tcPr>
            <w:tcW w:w="4680" w:type="dxa"/>
          </w:tcPr>
          <w:p w14:paraId="13C92161" w14:textId="0A909F53" w:rsidR="00E20404" w:rsidRPr="005D1167" w:rsidRDefault="00E20404" w:rsidP="00E847DF">
            <w:pPr>
              <w:ind w:left="-108" w:right="-108"/>
              <w:contextualSpacing/>
              <w:jc w:val="both"/>
              <w:rPr>
                <w:bCs/>
                <w:sz w:val="22"/>
                <w:szCs w:val="22"/>
              </w:rPr>
            </w:pPr>
            <w:r w:rsidRPr="005D1167">
              <w:rPr>
                <w:bCs/>
                <w:sz w:val="22"/>
                <w:szCs w:val="22"/>
              </w:rPr>
              <w:t>Ток утечки;</w:t>
            </w:r>
          </w:p>
        </w:tc>
        <w:tc>
          <w:tcPr>
            <w:tcW w:w="3960" w:type="dxa"/>
          </w:tcPr>
          <w:p w14:paraId="261232BF" w14:textId="693CE188" w:rsidR="00E20404" w:rsidRPr="005D1167" w:rsidRDefault="00E20404" w:rsidP="00E847DF">
            <w:pPr>
              <w:ind w:left="-108" w:right="-108"/>
              <w:contextualSpacing/>
              <w:jc w:val="both"/>
              <w:rPr>
                <w:bCs/>
                <w:sz w:val="22"/>
                <w:szCs w:val="22"/>
              </w:rPr>
            </w:pPr>
            <w:r w:rsidRPr="005D1167">
              <w:rPr>
                <w:bCs/>
                <w:sz w:val="22"/>
                <w:szCs w:val="22"/>
              </w:rPr>
              <w:t>ГОСТ IEC 60335-1-2015Раздел 13,16.</w:t>
            </w:r>
          </w:p>
        </w:tc>
        <w:tc>
          <w:tcPr>
            <w:tcW w:w="1254" w:type="dxa"/>
          </w:tcPr>
          <w:p w14:paraId="23319F2F" w14:textId="5FA508F4" w:rsidR="00E20404" w:rsidRPr="005D1167" w:rsidRDefault="00E20404" w:rsidP="00E847DF">
            <w:pPr>
              <w:contextualSpacing/>
              <w:rPr>
                <w:sz w:val="22"/>
                <w:szCs w:val="22"/>
              </w:rPr>
            </w:pPr>
            <w:r w:rsidRPr="005D1167">
              <w:rPr>
                <w:sz w:val="22"/>
                <w:szCs w:val="22"/>
              </w:rPr>
              <w:t>0-20 мА</w:t>
            </w:r>
          </w:p>
        </w:tc>
      </w:tr>
      <w:tr w:rsidR="00E20404" w:rsidRPr="005D1167" w14:paraId="0ED412E9" w14:textId="77777777" w:rsidTr="00905A08">
        <w:trPr>
          <w:trHeight w:val="20"/>
        </w:trPr>
        <w:tc>
          <w:tcPr>
            <w:tcW w:w="355" w:type="dxa"/>
            <w:vMerge/>
          </w:tcPr>
          <w:p w14:paraId="38000050" w14:textId="77777777" w:rsidR="00E20404" w:rsidRPr="005D1167" w:rsidRDefault="00E20404" w:rsidP="00E847DF">
            <w:pPr>
              <w:pStyle w:val="ad"/>
              <w:numPr>
                <w:ilvl w:val="0"/>
                <w:numId w:val="2"/>
              </w:numPr>
              <w:ind w:left="357" w:hanging="357"/>
              <w:rPr>
                <w:sz w:val="22"/>
                <w:szCs w:val="22"/>
              </w:rPr>
            </w:pPr>
          </w:p>
        </w:tc>
        <w:tc>
          <w:tcPr>
            <w:tcW w:w="2520" w:type="dxa"/>
            <w:vMerge/>
          </w:tcPr>
          <w:p w14:paraId="7318D074" w14:textId="77777777" w:rsidR="00E20404" w:rsidRPr="005D1167" w:rsidRDefault="00E20404" w:rsidP="00E847DF">
            <w:pPr>
              <w:ind w:right="-108"/>
              <w:contextualSpacing/>
              <w:rPr>
                <w:sz w:val="22"/>
                <w:szCs w:val="22"/>
              </w:rPr>
            </w:pPr>
          </w:p>
        </w:tc>
        <w:tc>
          <w:tcPr>
            <w:tcW w:w="3240" w:type="dxa"/>
            <w:vMerge/>
          </w:tcPr>
          <w:p w14:paraId="1A01F8B7" w14:textId="77777777" w:rsidR="00E20404" w:rsidRPr="005D1167" w:rsidRDefault="00E20404" w:rsidP="00E847DF">
            <w:pPr>
              <w:ind w:left="-108" w:right="-108"/>
              <w:contextualSpacing/>
              <w:rPr>
                <w:b/>
                <w:sz w:val="22"/>
                <w:szCs w:val="22"/>
              </w:rPr>
            </w:pPr>
          </w:p>
        </w:tc>
        <w:tc>
          <w:tcPr>
            <w:tcW w:w="4680" w:type="dxa"/>
          </w:tcPr>
          <w:p w14:paraId="58AF40A6" w14:textId="59555DB8" w:rsidR="00E20404" w:rsidRPr="005D1167" w:rsidRDefault="00E20404" w:rsidP="00E847DF">
            <w:pPr>
              <w:ind w:left="-108" w:right="-108"/>
              <w:contextualSpacing/>
              <w:jc w:val="both"/>
              <w:rPr>
                <w:bCs/>
                <w:sz w:val="22"/>
                <w:szCs w:val="22"/>
              </w:rPr>
            </w:pPr>
            <w:r w:rsidRPr="005D1167">
              <w:rPr>
                <w:bCs/>
                <w:sz w:val="22"/>
                <w:szCs w:val="22"/>
              </w:rPr>
              <w:t>Присоединение к источнику питания и внешние гибкие шнуры;</w:t>
            </w:r>
          </w:p>
        </w:tc>
        <w:tc>
          <w:tcPr>
            <w:tcW w:w="3960" w:type="dxa"/>
          </w:tcPr>
          <w:p w14:paraId="564FF4AC" w14:textId="4F3D31DB" w:rsidR="00E20404" w:rsidRPr="005D1167" w:rsidRDefault="00E20404" w:rsidP="00E847DF">
            <w:pPr>
              <w:ind w:left="-108" w:right="-108"/>
              <w:contextualSpacing/>
              <w:jc w:val="both"/>
              <w:rPr>
                <w:bCs/>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546A588E" w14:textId="05BE2A0D" w:rsidR="00E20404" w:rsidRPr="005D1167" w:rsidRDefault="00E20404" w:rsidP="00E847DF">
            <w:pPr>
              <w:ind w:left="-116"/>
              <w:contextualSpacing/>
              <w:rPr>
                <w:sz w:val="22"/>
                <w:szCs w:val="22"/>
              </w:rPr>
            </w:pPr>
            <w:r w:rsidRPr="005D1167">
              <w:rPr>
                <w:sz w:val="22"/>
                <w:szCs w:val="22"/>
              </w:rPr>
              <w:t>0,5-10 мм²</w:t>
            </w:r>
          </w:p>
        </w:tc>
      </w:tr>
      <w:tr w:rsidR="00E20404" w:rsidRPr="005D1167" w14:paraId="7941555C" w14:textId="77777777" w:rsidTr="00905A08">
        <w:trPr>
          <w:trHeight w:val="20"/>
        </w:trPr>
        <w:tc>
          <w:tcPr>
            <w:tcW w:w="355" w:type="dxa"/>
            <w:vMerge/>
          </w:tcPr>
          <w:p w14:paraId="01492C21" w14:textId="77777777" w:rsidR="00E20404" w:rsidRPr="005D1167" w:rsidRDefault="00E20404" w:rsidP="00E847DF">
            <w:pPr>
              <w:pStyle w:val="ad"/>
              <w:numPr>
                <w:ilvl w:val="0"/>
                <w:numId w:val="2"/>
              </w:numPr>
              <w:ind w:left="357" w:hanging="357"/>
              <w:rPr>
                <w:sz w:val="22"/>
                <w:szCs w:val="22"/>
              </w:rPr>
            </w:pPr>
          </w:p>
        </w:tc>
        <w:tc>
          <w:tcPr>
            <w:tcW w:w="2520" w:type="dxa"/>
            <w:vMerge/>
          </w:tcPr>
          <w:p w14:paraId="6F2E98D8" w14:textId="77777777" w:rsidR="00E20404" w:rsidRPr="005D1167" w:rsidRDefault="00E20404" w:rsidP="00E847DF">
            <w:pPr>
              <w:ind w:right="-108"/>
              <w:contextualSpacing/>
              <w:rPr>
                <w:sz w:val="22"/>
                <w:szCs w:val="22"/>
              </w:rPr>
            </w:pPr>
          </w:p>
        </w:tc>
        <w:tc>
          <w:tcPr>
            <w:tcW w:w="3240" w:type="dxa"/>
            <w:vMerge/>
          </w:tcPr>
          <w:p w14:paraId="69AA92C6" w14:textId="77777777" w:rsidR="00E20404" w:rsidRPr="005D1167" w:rsidRDefault="00E20404" w:rsidP="00E847DF">
            <w:pPr>
              <w:ind w:left="-108" w:right="-108"/>
              <w:contextualSpacing/>
              <w:rPr>
                <w:b/>
                <w:sz w:val="22"/>
                <w:szCs w:val="22"/>
              </w:rPr>
            </w:pPr>
          </w:p>
        </w:tc>
        <w:tc>
          <w:tcPr>
            <w:tcW w:w="4680" w:type="dxa"/>
          </w:tcPr>
          <w:p w14:paraId="4FCDA87F" w14:textId="6B5FEE6A" w:rsidR="00E20404" w:rsidRPr="005D1167" w:rsidRDefault="00E20404" w:rsidP="00E847DF">
            <w:pPr>
              <w:ind w:left="-108" w:right="-108"/>
              <w:contextualSpacing/>
              <w:jc w:val="both"/>
              <w:rPr>
                <w:bCs/>
                <w:sz w:val="22"/>
                <w:szCs w:val="22"/>
              </w:rPr>
            </w:pPr>
            <w:r w:rsidRPr="005D1167">
              <w:rPr>
                <w:bCs/>
                <w:sz w:val="22"/>
                <w:szCs w:val="22"/>
              </w:rPr>
              <w:t>Сопротивление заземления;</w:t>
            </w:r>
          </w:p>
        </w:tc>
        <w:tc>
          <w:tcPr>
            <w:tcW w:w="3960" w:type="dxa"/>
          </w:tcPr>
          <w:p w14:paraId="3F34351C" w14:textId="77777777" w:rsidR="00E20404" w:rsidRPr="005D1167" w:rsidRDefault="00E20404"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1FC5DF90" w14:textId="2E64811A" w:rsidR="00E20404" w:rsidRPr="005D1167" w:rsidRDefault="00E20404" w:rsidP="00E847DF">
            <w:pPr>
              <w:ind w:left="-108" w:right="-108"/>
              <w:contextualSpacing/>
              <w:jc w:val="both"/>
              <w:rPr>
                <w:bCs/>
                <w:sz w:val="22"/>
                <w:szCs w:val="22"/>
                <w:lang w:val="ky-KG"/>
              </w:rPr>
            </w:pPr>
            <w:r w:rsidRPr="005D1167">
              <w:rPr>
                <w:bCs/>
                <w:sz w:val="22"/>
                <w:szCs w:val="22"/>
              </w:rPr>
              <w:t>ГОСТ 12.2.007.0-75</w:t>
            </w:r>
            <w:r w:rsidRPr="005D1167">
              <w:rPr>
                <w:bCs/>
                <w:sz w:val="22"/>
                <w:szCs w:val="22"/>
                <w:lang w:val="ky-KG"/>
              </w:rPr>
              <w:t xml:space="preserve"> </w:t>
            </w:r>
            <w:r w:rsidRPr="005D1167">
              <w:rPr>
                <w:bCs/>
                <w:color w:val="0066FF"/>
                <w:sz w:val="22"/>
                <w:szCs w:val="22"/>
                <w:lang w:val="ky-KG"/>
              </w:rPr>
              <w:t>п 3.3</w:t>
            </w:r>
          </w:p>
        </w:tc>
        <w:tc>
          <w:tcPr>
            <w:tcW w:w="1254" w:type="dxa"/>
          </w:tcPr>
          <w:p w14:paraId="051E5F79" w14:textId="75C961A7" w:rsidR="00E20404" w:rsidRPr="005D1167" w:rsidRDefault="00E20404" w:rsidP="00E847DF">
            <w:pPr>
              <w:contextualSpacing/>
              <w:rPr>
                <w:sz w:val="22"/>
                <w:szCs w:val="22"/>
              </w:rPr>
            </w:pPr>
            <w:r w:rsidRPr="005D1167">
              <w:rPr>
                <w:sz w:val="22"/>
                <w:szCs w:val="22"/>
              </w:rPr>
              <w:t>0-0,5 Ом</w:t>
            </w:r>
          </w:p>
        </w:tc>
      </w:tr>
      <w:tr w:rsidR="00E20404" w:rsidRPr="005D1167" w14:paraId="043D43D5" w14:textId="77777777" w:rsidTr="00905A08">
        <w:trPr>
          <w:trHeight w:val="20"/>
        </w:trPr>
        <w:tc>
          <w:tcPr>
            <w:tcW w:w="355" w:type="dxa"/>
            <w:vMerge/>
          </w:tcPr>
          <w:p w14:paraId="2C7B2D41" w14:textId="77777777" w:rsidR="00E20404" w:rsidRPr="005D1167" w:rsidRDefault="00E20404" w:rsidP="00E847DF">
            <w:pPr>
              <w:pStyle w:val="ad"/>
              <w:numPr>
                <w:ilvl w:val="0"/>
                <w:numId w:val="2"/>
              </w:numPr>
              <w:ind w:left="357" w:hanging="357"/>
              <w:rPr>
                <w:sz w:val="22"/>
                <w:szCs w:val="22"/>
              </w:rPr>
            </w:pPr>
          </w:p>
        </w:tc>
        <w:tc>
          <w:tcPr>
            <w:tcW w:w="2520" w:type="dxa"/>
            <w:vMerge/>
          </w:tcPr>
          <w:p w14:paraId="0C83E1B2" w14:textId="77777777" w:rsidR="00E20404" w:rsidRPr="005D1167" w:rsidRDefault="00E20404" w:rsidP="00E847DF">
            <w:pPr>
              <w:ind w:right="-108"/>
              <w:contextualSpacing/>
              <w:rPr>
                <w:sz w:val="22"/>
                <w:szCs w:val="22"/>
              </w:rPr>
            </w:pPr>
          </w:p>
        </w:tc>
        <w:tc>
          <w:tcPr>
            <w:tcW w:w="3240" w:type="dxa"/>
            <w:vMerge/>
          </w:tcPr>
          <w:p w14:paraId="3A761D4A" w14:textId="77777777" w:rsidR="00E20404" w:rsidRPr="005D1167" w:rsidRDefault="00E20404" w:rsidP="00E847DF">
            <w:pPr>
              <w:ind w:left="-108" w:right="-108"/>
              <w:contextualSpacing/>
              <w:rPr>
                <w:b/>
                <w:sz w:val="22"/>
                <w:szCs w:val="22"/>
              </w:rPr>
            </w:pPr>
          </w:p>
        </w:tc>
        <w:tc>
          <w:tcPr>
            <w:tcW w:w="4680" w:type="dxa"/>
          </w:tcPr>
          <w:p w14:paraId="604E7F7D" w14:textId="49B4496A"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3E7DD5EC" w14:textId="62DB5FD9" w:rsidR="00E20404" w:rsidRPr="005D1167" w:rsidRDefault="00E20404" w:rsidP="00E847DF">
            <w:pPr>
              <w:ind w:left="-108" w:right="-108"/>
              <w:contextualSpacing/>
              <w:jc w:val="both"/>
              <w:rPr>
                <w:bCs/>
                <w:sz w:val="22"/>
                <w:szCs w:val="22"/>
              </w:rPr>
            </w:pPr>
            <w:r w:rsidRPr="005D1167">
              <w:rPr>
                <w:bCs/>
                <w:sz w:val="22"/>
                <w:szCs w:val="22"/>
              </w:rPr>
              <w:t>ГОСТ Р МЭК 60204-1-2007 п.18.3</w:t>
            </w:r>
          </w:p>
        </w:tc>
        <w:tc>
          <w:tcPr>
            <w:tcW w:w="1254" w:type="dxa"/>
          </w:tcPr>
          <w:p w14:paraId="7C848DB5" w14:textId="14F90245" w:rsidR="00E20404" w:rsidRPr="005D1167" w:rsidRDefault="00E20404" w:rsidP="00E847DF">
            <w:pPr>
              <w:ind w:left="-116"/>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20404" w:rsidRPr="005D1167" w14:paraId="2DC8D580" w14:textId="77777777" w:rsidTr="00905A08">
        <w:trPr>
          <w:trHeight w:val="20"/>
        </w:trPr>
        <w:tc>
          <w:tcPr>
            <w:tcW w:w="355" w:type="dxa"/>
            <w:vMerge/>
          </w:tcPr>
          <w:p w14:paraId="74843AFA" w14:textId="77777777" w:rsidR="00E20404" w:rsidRPr="005D1167" w:rsidRDefault="00E20404" w:rsidP="00E847DF">
            <w:pPr>
              <w:pStyle w:val="ad"/>
              <w:numPr>
                <w:ilvl w:val="0"/>
                <w:numId w:val="2"/>
              </w:numPr>
              <w:ind w:left="357" w:hanging="357"/>
              <w:rPr>
                <w:sz w:val="22"/>
                <w:szCs w:val="22"/>
              </w:rPr>
            </w:pPr>
          </w:p>
        </w:tc>
        <w:tc>
          <w:tcPr>
            <w:tcW w:w="2520" w:type="dxa"/>
            <w:vMerge/>
          </w:tcPr>
          <w:p w14:paraId="0FD773BF" w14:textId="77777777" w:rsidR="00E20404" w:rsidRPr="005D1167" w:rsidRDefault="00E20404" w:rsidP="00E847DF">
            <w:pPr>
              <w:ind w:right="-108"/>
              <w:contextualSpacing/>
              <w:rPr>
                <w:sz w:val="22"/>
                <w:szCs w:val="22"/>
              </w:rPr>
            </w:pPr>
          </w:p>
        </w:tc>
        <w:tc>
          <w:tcPr>
            <w:tcW w:w="3240" w:type="dxa"/>
            <w:vMerge/>
          </w:tcPr>
          <w:p w14:paraId="578021A7" w14:textId="77777777" w:rsidR="00E20404" w:rsidRPr="005D1167" w:rsidRDefault="00E20404" w:rsidP="00E847DF">
            <w:pPr>
              <w:ind w:left="-108" w:right="-108"/>
              <w:contextualSpacing/>
              <w:rPr>
                <w:b/>
                <w:sz w:val="22"/>
                <w:szCs w:val="22"/>
              </w:rPr>
            </w:pPr>
          </w:p>
        </w:tc>
        <w:tc>
          <w:tcPr>
            <w:tcW w:w="4680" w:type="dxa"/>
          </w:tcPr>
          <w:p w14:paraId="6997F781" w14:textId="2FD8BCE7" w:rsidR="00E20404" w:rsidRPr="005D1167" w:rsidRDefault="00E20404" w:rsidP="00E847DF">
            <w:pPr>
              <w:ind w:left="-108" w:right="-108"/>
              <w:contextualSpacing/>
              <w:jc w:val="both"/>
              <w:rPr>
                <w:bCs/>
                <w:sz w:val="22"/>
                <w:szCs w:val="22"/>
              </w:rPr>
            </w:pPr>
            <w:r w:rsidRPr="005D1167">
              <w:rPr>
                <w:bCs/>
                <w:sz w:val="22"/>
                <w:szCs w:val="22"/>
              </w:rPr>
              <w:t>Пути утечки, воздушные зазоры;</w:t>
            </w:r>
          </w:p>
        </w:tc>
        <w:tc>
          <w:tcPr>
            <w:tcW w:w="3960" w:type="dxa"/>
          </w:tcPr>
          <w:p w14:paraId="05FF0907" w14:textId="28D3A75C" w:rsidR="00E20404" w:rsidRPr="005D1167" w:rsidRDefault="00E20404" w:rsidP="00E847DF">
            <w:pPr>
              <w:ind w:left="-108" w:right="-108"/>
              <w:contextualSpacing/>
              <w:jc w:val="both"/>
              <w:rPr>
                <w:bCs/>
                <w:sz w:val="22"/>
                <w:szCs w:val="22"/>
              </w:rPr>
            </w:pPr>
            <w:r w:rsidRPr="005D1167">
              <w:rPr>
                <w:bCs/>
                <w:sz w:val="22"/>
                <w:szCs w:val="22"/>
              </w:rPr>
              <w:t>ГОСТ IEC 60335-1-2015 Раздел 29.</w:t>
            </w:r>
          </w:p>
        </w:tc>
        <w:tc>
          <w:tcPr>
            <w:tcW w:w="1254" w:type="dxa"/>
          </w:tcPr>
          <w:p w14:paraId="2409FA02" w14:textId="5AC84C29" w:rsidR="00E20404" w:rsidRPr="005D1167" w:rsidRDefault="00E20404"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20404" w:rsidRPr="005D1167" w14:paraId="42CFB35C" w14:textId="77777777" w:rsidTr="00905A08">
        <w:trPr>
          <w:trHeight w:val="20"/>
        </w:trPr>
        <w:tc>
          <w:tcPr>
            <w:tcW w:w="355" w:type="dxa"/>
            <w:vMerge/>
          </w:tcPr>
          <w:p w14:paraId="3B21D85C" w14:textId="77777777" w:rsidR="00E20404" w:rsidRPr="005D1167" w:rsidRDefault="00E20404" w:rsidP="00E847DF">
            <w:pPr>
              <w:pStyle w:val="ad"/>
              <w:numPr>
                <w:ilvl w:val="0"/>
                <w:numId w:val="2"/>
              </w:numPr>
              <w:ind w:left="357" w:hanging="357"/>
              <w:rPr>
                <w:sz w:val="22"/>
                <w:szCs w:val="22"/>
              </w:rPr>
            </w:pPr>
          </w:p>
        </w:tc>
        <w:tc>
          <w:tcPr>
            <w:tcW w:w="2520" w:type="dxa"/>
            <w:vMerge/>
          </w:tcPr>
          <w:p w14:paraId="1C7610A0" w14:textId="77777777" w:rsidR="00E20404" w:rsidRPr="005D1167" w:rsidRDefault="00E20404" w:rsidP="00E847DF">
            <w:pPr>
              <w:ind w:right="-108"/>
              <w:contextualSpacing/>
              <w:rPr>
                <w:sz w:val="22"/>
                <w:szCs w:val="22"/>
              </w:rPr>
            </w:pPr>
          </w:p>
        </w:tc>
        <w:tc>
          <w:tcPr>
            <w:tcW w:w="3240" w:type="dxa"/>
            <w:vMerge/>
          </w:tcPr>
          <w:p w14:paraId="78687D5F" w14:textId="77777777" w:rsidR="00E20404" w:rsidRPr="005D1167" w:rsidRDefault="00E20404" w:rsidP="00E847DF">
            <w:pPr>
              <w:ind w:left="-108" w:right="-108"/>
              <w:contextualSpacing/>
              <w:rPr>
                <w:b/>
                <w:sz w:val="22"/>
                <w:szCs w:val="22"/>
              </w:rPr>
            </w:pPr>
          </w:p>
        </w:tc>
        <w:tc>
          <w:tcPr>
            <w:tcW w:w="4680" w:type="dxa"/>
          </w:tcPr>
          <w:p w14:paraId="5B9EAF01" w14:textId="511EB5A2" w:rsidR="00E20404" w:rsidRPr="005D1167" w:rsidRDefault="00E20404" w:rsidP="00E847DF">
            <w:pPr>
              <w:ind w:left="-108" w:right="-108"/>
              <w:contextualSpacing/>
              <w:jc w:val="both"/>
              <w:rPr>
                <w:bCs/>
                <w:sz w:val="22"/>
                <w:szCs w:val="22"/>
              </w:rPr>
            </w:pPr>
            <w:r w:rsidRPr="005D1167">
              <w:rPr>
                <w:bCs/>
                <w:sz w:val="22"/>
                <w:szCs w:val="22"/>
              </w:rPr>
              <w:t>Теплостойкость;</w:t>
            </w:r>
          </w:p>
        </w:tc>
        <w:tc>
          <w:tcPr>
            <w:tcW w:w="3960" w:type="dxa"/>
          </w:tcPr>
          <w:p w14:paraId="71AC9F30" w14:textId="222AE18B" w:rsidR="00E20404" w:rsidRPr="005D1167" w:rsidRDefault="00E20404" w:rsidP="00E847DF">
            <w:pPr>
              <w:ind w:left="-108" w:right="-108"/>
              <w:contextualSpacing/>
              <w:jc w:val="both"/>
              <w:rPr>
                <w:bCs/>
                <w:sz w:val="22"/>
                <w:szCs w:val="22"/>
              </w:rPr>
            </w:pPr>
            <w:r w:rsidRPr="005D1167">
              <w:rPr>
                <w:bCs/>
                <w:sz w:val="22"/>
                <w:szCs w:val="22"/>
              </w:rPr>
              <w:t>ГОСТ IEC 60335-1-2015 п 30.1.</w:t>
            </w:r>
          </w:p>
        </w:tc>
        <w:tc>
          <w:tcPr>
            <w:tcW w:w="1254" w:type="dxa"/>
          </w:tcPr>
          <w:p w14:paraId="0663EEE0" w14:textId="621B553B" w:rsidR="00E20404" w:rsidRPr="005D1167" w:rsidRDefault="00E20404" w:rsidP="00E847DF">
            <w:pPr>
              <w:contextualSpacing/>
              <w:rPr>
                <w:sz w:val="22"/>
                <w:szCs w:val="22"/>
              </w:rPr>
            </w:pPr>
            <w:r w:rsidRPr="005D1167">
              <w:rPr>
                <w:sz w:val="22"/>
                <w:szCs w:val="22"/>
              </w:rPr>
              <w:t>0-2 мм</w:t>
            </w:r>
          </w:p>
        </w:tc>
      </w:tr>
      <w:tr w:rsidR="00E20404" w:rsidRPr="005D1167" w14:paraId="7A3C0F97" w14:textId="77777777" w:rsidTr="00905A08">
        <w:trPr>
          <w:trHeight w:val="20"/>
        </w:trPr>
        <w:tc>
          <w:tcPr>
            <w:tcW w:w="355" w:type="dxa"/>
            <w:vMerge/>
          </w:tcPr>
          <w:p w14:paraId="32F18E3F" w14:textId="77777777" w:rsidR="00E20404" w:rsidRPr="005D1167" w:rsidRDefault="00E20404" w:rsidP="00E847DF">
            <w:pPr>
              <w:pStyle w:val="ad"/>
              <w:numPr>
                <w:ilvl w:val="0"/>
                <w:numId w:val="2"/>
              </w:numPr>
              <w:ind w:left="357" w:hanging="357"/>
              <w:rPr>
                <w:sz w:val="22"/>
                <w:szCs w:val="22"/>
              </w:rPr>
            </w:pPr>
          </w:p>
        </w:tc>
        <w:tc>
          <w:tcPr>
            <w:tcW w:w="2520" w:type="dxa"/>
            <w:vMerge/>
          </w:tcPr>
          <w:p w14:paraId="77EAD628" w14:textId="77777777" w:rsidR="00E20404" w:rsidRPr="005D1167" w:rsidRDefault="00E20404" w:rsidP="00E847DF">
            <w:pPr>
              <w:ind w:right="-108"/>
              <w:contextualSpacing/>
              <w:rPr>
                <w:sz w:val="22"/>
                <w:szCs w:val="22"/>
              </w:rPr>
            </w:pPr>
          </w:p>
        </w:tc>
        <w:tc>
          <w:tcPr>
            <w:tcW w:w="3240" w:type="dxa"/>
            <w:vMerge/>
          </w:tcPr>
          <w:p w14:paraId="0726C37B" w14:textId="77777777" w:rsidR="00E20404" w:rsidRPr="005D1167" w:rsidRDefault="00E20404" w:rsidP="00E847DF">
            <w:pPr>
              <w:ind w:left="-108" w:right="-108"/>
              <w:contextualSpacing/>
              <w:rPr>
                <w:b/>
                <w:sz w:val="22"/>
                <w:szCs w:val="22"/>
              </w:rPr>
            </w:pPr>
          </w:p>
        </w:tc>
        <w:tc>
          <w:tcPr>
            <w:tcW w:w="4680" w:type="dxa"/>
          </w:tcPr>
          <w:p w14:paraId="7525FE67" w14:textId="4DA19A11" w:rsidR="00E20404" w:rsidRPr="005D1167" w:rsidRDefault="00E20404" w:rsidP="00E847DF">
            <w:pPr>
              <w:ind w:left="-108" w:right="-108"/>
              <w:contextualSpacing/>
              <w:jc w:val="both"/>
              <w:rPr>
                <w:bCs/>
                <w:sz w:val="22"/>
                <w:szCs w:val="22"/>
              </w:rPr>
            </w:pPr>
            <w:r w:rsidRPr="005D1167">
              <w:rPr>
                <w:bCs/>
                <w:sz w:val="22"/>
                <w:szCs w:val="22"/>
              </w:rPr>
              <w:t>Шумовые характеристики</w:t>
            </w:r>
          </w:p>
        </w:tc>
        <w:tc>
          <w:tcPr>
            <w:tcW w:w="3960" w:type="dxa"/>
          </w:tcPr>
          <w:p w14:paraId="5DB4A702" w14:textId="77777777" w:rsidR="00E20404" w:rsidRPr="005D1167" w:rsidRDefault="00E20404" w:rsidP="00E847DF">
            <w:pPr>
              <w:ind w:left="-108" w:right="-108"/>
              <w:contextualSpacing/>
              <w:rPr>
                <w:sz w:val="22"/>
                <w:szCs w:val="22"/>
              </w:rPr>
            </w:pPr>
            <w:r w:rsidRPr="005D1167">
              <w:rPr>
                <w:sz w:val="22"/>
                <w:szCs w:val="22"/>
              </w:rPr>
              <w:t>ГОСТ 30646-99 п.3.2.3 и п.7.21</w:t>
            </w:r>
          </w:p>
          <w:p w14:paraId="4D9DA283" w14:textId="7B7483D4" w:rsidR="00E20404" w:rsidRPr="005D1167" w:rsidRDefault="00E20404" w:rsidP="00E847DF">
            <w:pPr>
              <w:ind w:left="-108" w:right="-108"/>
              <w:contextualSpacing/>
              <w:rPr>
                <w:bCs/>
                <w:sz w:val="22"/>
                <w:szCs w:val="22"/>
              </w:rPr>
            </w:pPr>
            <w:r w:rsidRPr="005D1167">
              <w:rPr>
                <w:sz w:val="22"/>
                <w:szCs w:val="22"/>
                <w:lang w:val="ky-KG"/>
              </w:rPr>
              <w:t>ГОСТ 31284-2004 п.6.4.10</w:t>
            </w:r>
          </w:p>
        </w:tc>
        <w:tc>
          <w:tcPr>
            <w:tcW w:w="1254" w:type="dxa"/>
          </w:tcPr>
          <w:p w14:paraId="3370676A" w14:textId="4E3F4125"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7CA6D6A4" w14:textId="77777777" w:rsidTr="00A2659D">
        <w:trPr>
          <w:trHeight w:val="290"/>
        </w:trPr>
        <w:tc>
          <w:tcPr>
            <w:tcW w:w="355" w:type="dxa"/>
            <w:vMerge/>
            <w:tcBorders>
              <w:bottom w:val="single" w:sz="4" w:space="0" w:color="auto"/>
            </w:tcBorders>
          </w:tcPr>
          <w:p w14:paraId="18B0595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40609C79" w14:textId="77777777" w:rsidR="00E20404" w:rsidRPr="005D1167" w:rsidRDefault="00E20404" w:rsidP="00E847DF">
            <w:pPr>
              <w:ind w:right="-108"/>
              <w:contextualSpacing/>
              <w:rPr>
                <w:sz w:val="22"/>
                <w:szCs w:val="22"/>
              </w:rPr>
            </w:pPr>
          </w:p>
        </w:tc>
        <w:tc>
          <w:tcPr>
            <w:tcW w:w="3240" w:type="dxa"/>
            <w:vMerge/>
            <w:tcBorders>
              <w:bottom w:val="single" w:sz="4" w:space="0" w:color="auto"/>
            </w:tcBorders>
          </w:tcPr>
          <w:p w14:paraId="555FB26F"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34D3C6B" w14:textId="77777777" w:rsidR="00E20404" w:rsidRPr="005D1167" w:rsidRDefault="00E20404" w:rsidP="00E847DF">
            <w:pPr>
              <w:ind w:left="-108" w:right="-108"/>
              <w:contextualSpacing/>
              <w:jc w:val="both"/>
              <w:rPr>
                <w:bCs/>
                <w:sz w:val="22"/>
                <w:szCs w:val="22"/>
              </w:rPr>
            </w:pPr>
          </w:p>
        </w:tc>
        <w:tc>
          <w:tcPr>
            <w:tcW w:w="3960" w:type="dxa"/>
            <w:tcBorders>
              <w:bottom w:val="single" w:sz="4" w:space="0" w:color="auto"/>
            </w:tcBorders>
          </w:tcPr>
          <w:p w14:paraId="5513A485" w14:textId="1B1F60C6" w:rsidR="00E20404" w:rsidRPr="005D1167" w:rsidRDefault="00E20404" w:rsidP="00E847DF">
            <w:pPr>
              <w:ind w:left="-108" w:right="-108"/>
              <w:contextualSpacing/>
              <w:rPr>
                <w:bCs/>
                <w:sz w:val="22"/>
                <w:szCs w:val="22"/>
              </w:rPr>
            </w:pPr>
            <w:r w:rsidRPr="005D1167">
              <w:rPr>
                <w:sz w:val="22"/>
                <w:szCs w:val="22"/>
              </w:rPr>
              <w:t>ГОСТ IEC 60335-2-40-2015</w:t>
            </w:r>
          </w:p>
        </w:tc>
        <w:tc>
          <w:tcPr>
            <w:tcW w:w="1254" w:type="dxa"/>
            <w:tcBorders>
              <w:bottom w:val="single" w:sz="4" w:space="0" w:color="auto"/>
            </w:tcBorders>
          </w:tcPr>
          <w:p w14:paraId="6D9B5F60" w14:textId="77777777" w:rsidR="00E20404" w:rsidRPr="005D1167" w:rsidRDefault="00E20404" w:rsidP="00E847DF">
            <w:pPr>
              <w:contextualSpacing/>
              <w:rPr>
                <w:sz w:val="22"/>
                <w:szCs w:val="22"/>
              </w:rPr>
            </w:pPr>
          </w:p>
        </w:tc>
      </w:tr>
      <w:tr w:rsidR="00E20404" w:rsidRPr="005D1167" w14:paraId="32B0ED91" w14:textId="77777777" w:rsidTr="00905A08">
        <w:trPr>
          <w:trHeight w:val="20"/>
        </w:trPr>
        <w:tc>
          <w:tcPr>
            <w:tcW w:w="355" w:type="dxa"/>
            <w:vMerge w:val="restart"/>
          </w:tcPr>
          <w:p w14:paraId="2C324663"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1FC315B7" w14:textId="0D3F59A7" w:rsidR="00E20404" w:rsidRPr="005D1167" w:rsidRDefault="00E20404" w:rsidP="00E847DF">
            <w:pPr>
              <w:ind w:right="-108"/>
              <w:contextualSpacing/>
              <w:rPr>
                <w:sz w:val="22"/>
                <w:szCs w:val="22"/>
                <w:lang w:val="ky-KG"/>
              </w:rPr>
            </w:pPr>
            <w:r w:rsidRPr="005D1167">
              <w:rPr>
                <w:sz w:val="22"/>
                <w:szCs w:val="22"/>
              </w:rPr>
              <w:t>Оборудование технологическое для легкой и текстильной промышленности</w:t>
            </w:r>
            <w:r w:rsidR="000A4809" w:rsidRPr="005D1167">
              <w:rPr>
                <w:sz w:val="22"/>
                <w:szCs w:val="22"/>
                <w:lang w:val="ky-KG"/>
              </w:rPr>
              <w:t>:</w:t>
            </w:r>
          </w:p>
          <w:p w14:paraId="03A3C1AB" w14:textId="77777777" w:rsidR="000A4809" w:rsidRPr="005D1167" w:rsidRDefault="000A4809" w:rsidP="000A4809">
            <w:pPr>
              <w:rPr>
                <w:sz w:val="20"/>
                <w:szCs w:val="20"/>
              </w:rPr>
            </w:pPr>
            <w:r w:rsidRPr="005D1167">
              <w:rPr>
                <w:sz w:val="20"/>
                <w:szCs w:val="20"/>
              </w:rPr>
              <w:t>- технологическое оборудование для текстильной, трикотажной и швейной промышленности;</w:t>
            </w:r>
          </w:p>
          <w:p w14:paraId="3C496595" w14:textId="77777777" w:rsidR="000A4809" w:rsidRPr="005D1167" w:rsidRDefault="000A4809" w:rsidP="000A4809">
            <w:pPr>
              <w:rPr>
                <w:sz w:val="20"/>
                <w:szCs w:val="20"/>
              </w:rPr>
            </w:pPr>
            <w:r w:rsidRPr="005D1167">
              <w:rPr>
                <w:sz w:val="20"/>
                <w:szCs w:val="20"/>
              </w:rPr>
              <w:t>- швейные машины;</w:t>
            </w:r>
          </w:p>
          <w:p w14:paraId="66CAE243" w14:textId="77777777" w:rsidR="000A4809" w:rsidRPr="005D1167" w:rsidRDefault="000A4809" w:rsidP="000A4809">
            <w:pPr>
              <w:rPr>
                <w:sz w:val="20"/>
                <w:szCs w:val="20"/>
              </w:rPr>
            </w:pPr>
            <w:r w:rsidRPr="005D1167">
              <w:rPr>
                <w:sz w:val="20"/>
                <w:szCs w:val="20"/>
              </w:rPr>
              <w:t>- ленточные машины, применяемые при переработке</w:t>
            </w:r>
          </w:p>
          <w:p w14:paraId="1A24C77A" w14:textId="5D59AABA" w:rsidR="00E20404" w:rsidRPr="005D1167" w:rsidRDefault="000A4809" w:rsidP="000A4809">
            <w:pPr>
              <w:ind w:right="-108"/>
              <w:contextualSpacing/>
              <w:rPr>
                <w:sz w:val="22"/>
                <w:szCs w:val="22"/>
              </w:rPr>
            </w:pPr>
            <w:r w:rsidRPr="005D1167">
              <w:rPr>
                <w:sz w:val="20"/>
                <w:szCs w:val="20"/>
              </w:rPr>
              <w:t>средневолокнистого и тонковолокнистого хлопка</w:t>
            </w:r>
          </w:p>
        </w:tc>
        <w:tc>
          <w:tcPr>
            <w:tcW w:w="3240" w:type="dxa"/>
            <w:vMerge w:val="restart"/>
          </w:tcPr>
          <w:p w14:paraId="10055D6D" w14:textId="77777777" w:rsidR="00E20404" w:rsidRPr="005D1167" w:rsidRDefault="00E20404" w:rsidP="00E847DF">
            <w:pPr>
              <w:ind w:left="-108" w:right="-108"/>
              <w:contextualSpacing/>
              <w:rPr>
                <w:b/>
                <w:sz w:val="22"/>
                <w:szCs w:val="22"/>
              </w:rPr>
            </w:pPr>
            <w:r w:rsidRPr="005D1167">
              <w:rPr>
                <w:b/>
                <w:sz w:val="22"/>
                <w:szCs w:val="22"/>
              </w:rPr>
              <w:t>ТР ТС 010/2011</w:t>
            </w:r>
          </w:p>
          <w:p w14:paraId="38DDEABA" w14:textId="77777777" w:rsidR="00E20404" w:rsidRPr="005D1167" w:rsidRDefault="00E20404" w:rsidP="00E847DF">
            <w:pPr>
              <w:ind w:left="-108" w:right="-108"/>
              <w:contextualSpacing/>
              <w:rPr>
                <w:bCs/>
                <w:sz w:val="22"/>
                <w:szCs w:val="22"/>
              </w:rPr>
            </w:pPr>
            <w:r w:rsidRPr="005D1167">
              <w:rPr>
                <w:bCs/>
                <w:sz w:val="22"/>
                <w:szCs w:val="22"/>
              </w:rPr>
              <w:t>ГОСТ 12.2.123-90</w:t>
            </w:r>
          </w:p>
          <w:p w14:paraId="3482AA07" w14:textId="77777777" w:rsidR="00E20404" w:rsidRPr="005D1167" w:rsidRDefault="00E20404" w:rsidP="00E847DF">
            <w:pPr>
              <w:ind w:left="-108" w:right="-108"/>
              <w:contextualSpacing/>
              <w:rPr>
                <w:bCs/>
                <w:sz w:val="22"/>
                <w:szCs w:val="22"/>
              </w:rPr>
            </w:pPr>
            <w:r w:rsidRPr="005D1167">
              <w:rPr>
                <w:bCs/>
                <w:sz w:val="22"/>
                <w:szCs w:val="22"/>
              </w:rPr>
              <w:t>ГОСТ 12.2.138-97</w:t>
            </w:r>
          </w:p>
          <w:p w14:paraId="13C19AD3" w14:textId="77777777" w:rsidR="00E20404" w:rsidRPr="005D1167" w:rsidRDefault="00E20404" w:rsidP="00E847DF">
            <w:pPr>
              <w:ind w:left="-108" w:right="-108"/>
              <w:contextualSpacing/>
              <w:rPr>
                <w:bCs/>
                <w:sz w:val="22"/>
                <w:szCs w:val="22"/>
              </w:rPr>
            </w:pPr>
            <w:r w:rsidRPr="005D1167">
              <w:rPr>
                <w:bCs/>
                <w:sz w:val="22"/>
                <w:szCs w:val="22"/>
              </w:rPr>
              <w:t>ГОСТ 6737-80</w:t>
            </w:r>
          </w:p>
          <w:p w14:paraId="055D40AF" w14:textId="77777777" w:rsidR="00E20404" w:rsidRPr="005D1167" w:rsidRDefault="00E20404" w:rsidP="00E847DF">
            <w:pPr>
              <w:ind w:left="-108" w:right="-108"/>
              <w:contextualSpacing/>
              <w:rPr>
                <w:b/>
                <w:sz w:val="22"/>
                <w:szCs w:val="22"/>
              </w:rPr>
            </w:pPr>
          </w:p>
        </w:tc>
        <w:tc>
          <w:tcPr>
            <w:tcW w:w="4680" w:type="dxa"/>
          </w:tcPr>
          <w:p w14:paraId="16119DAE" w14:textId="01709764"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05D443F2" w14:textId="673543A2"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D54A0FC" w14:textId="4DAA9EA6" w:rsidR="00E20404" w:rsidRPr="005D1167" w:rsidRDefault="00E20404" w:rsidP="00E847DF">
            <w:pPr>
              <w:contextualSpacing/>
              <w:rPr>
                <w:sz w:val="22"/>
                <w:szCs w:val="22"/>
              </w:rPr>
            </w:pPr>
          </w:p>
        </w:tc>
      </w:tr>
      <w:tr w:rsidR="00E20404" w:rsidRPr="005D1167" w14:paraId="1A4BD1C9" w14:textId="77777777" w:rsidTr="00905A08">
        <w:trPr>
          <w:trHeight w:val="682"/>
        </w:trPr>
        <w:tc>
          <w:tcPr>
            <w:tcW w:w="355" w:type="dxa"/>
            <w:vMerge/>
          </w:tcPr>
          <w:p w14:paraId="107BFDE2" w14:textId="77777777" w:rsidR="00E20404" w:rsidRPr="005D1167" w:rsidRDefault="00E20404" w:rsidP="00E847DF">
            <w:pPr>
              <w:pStyle w:val="ad"/>
              <w:numPr>
                <w:ilvl w:val="0"/>
                <w:numId w:val="2"/>
              </w:numPr>
              <w:ind w:left="357" w:hanging="357"/>
              <w:rPr>
                <w:sz w:val="22"/>
                <w:szCs w:val="22"/>
              </w:rPr>
            </w:pPr>
          </w:p>
        </w:tc>
        <w:tc>
          <w:tcPr>
            <w:tcW w:w="2520" w:type="dxa"/>
            <w:vMerge/>
          </w:tcPr>
          <w:p w14:paraId="7FC77614" w14:textId="77777777" w:rsidR="00E20404" w:rsidRPr="005D1167" w:rsidRDefault="00E20404" w:rsidP="00E847DF">
            <w:pPr>
              <w:ind w:right="-108"/>
              <w:contextualSpacing/>
              <w:rPr>
                <w:sz w:val="22"/>
                <w:szCs w:val="22"/>
              </w:rPr>
            </w:pPr>
          </w:p>
        </w:tc>
        <w:tc>
          <w:tcPr>
            <w:tcW w:w="3240" w:type="dxa"/>
            <w:vMerge/>
          </w:tcPr>
          <w:p w14:paraId="2209D933" w14:textId="77777777" w:rsidR="00E20404" w:rsidRPr="005D1167" w:rsidRDefault="00E20404" w:rsidP="00E847DF">
            <w:pPr>
              <w:ind w:left="-108" w:right="-108"/>
              <w:contextualSpacing/>
              <w:rPr>
                <w:b/>
                <w:sz w:val="22"/>
                <w:szCs w:val="22"/>
              </w:rPr>
            </w:pPr>
          </w:p>
        </w:tc>
        <w:tc>
          <w:tcPr>
            <w:tcW w:w="4680" w:type="dxa"/>
          </w:tcPr>
          <w:p w14:paraId="6EDE3DC9" w14:textId="3FBF4968" w:rsidR="00E20404" w:rsidRPr="005D1167" w:rsidRDefault="00E20404" w:rsidP="00E847DF">
            <w:pPr>
              <w:ind w:left="-108" w:right="-108"/>
              <w:contextualSpacing/>
              <w:jc w:val="both"/>
              <w:rPr>
                <w:sz w:val="22"/>
                <w:szCs w:val="22"/>
                <w:lang w:val="ky-KG"/>
              </w:rPr>
            </w:pPr>
            <w:r w:rsidRPr="005D1167">
              <w:rPr>
                <w:sz w:val="22"/>
                <w:szCs w:val="22"/>
              </w:rPr>
              <w:t>Общие требования</w:t>
            </w:r>
            <w:r w:rsidRPr="005D1167">
              <w:rPr>
                <w:sz w:val="22"/>
                <w:szCs w:val="22"/>
                <w:lang w:val="ky-KG"/>
              </w:rPr>
              <w:t>/Технические требования</w:t>
            </w:r>
          </w:p>
        </w:tc>
        <w:tc>
          <w:tcPr>
            <w:tcW w:w="3960" w:type="dxa"/>
          </w:tcPr>
          <w:p w14:paraId="2D5F9277" w14:textId="77777777" w:rsidR="00E20404" w:rsidRPr="005D1167" w:rsidRDefault="00E20404" w:rsidP="00E847DF">
            <w:pPr>
              <w:ind w:left="-108" w:right="-108"/>
              <w:contextualSpacing/>
              <w:rPr>
                <w:bCs/>
                <w:sz w:val="22"/>
                <w:szCs w:val="22"/>
                <w:lang w:val="ky-KG"/>
              </w:rPr>
            </w:pPr>
            <w:r w:rsidRPr="005D1167">
              <w:rPr>
                <w:bCs/>
                <w:sz w:val="22"/>
                <w:szCs w:val="22"/>
              </w:rPr>
              <w:t>ГОСТ 12.2.123-90</w:t>
            </w:r>
            <w:r w:rsidRPr="005D1167">
              <w:rPr>
                <w:bCs/>
                <w:sz w:val="22"/>
                <w:szCs w:val="22"/>
                <w:lang w:val="ky-KG"/>
              </w:rPr>
              <w:t xml:space="preserve"> Раздел 1</w:t>
            </w:r>
          </w:p>
          <w:p w14:paraId="67538899" w14:textId="77777777" w:rsidR="00E20404" w:rsidRPr="005D1167" w:rsidRDefault="00E20404" w:rsidP="00E847DF">
            <w:pPr>
              <w:ind w:left="-108" w:right="-108"/>
              <w:contextualSpacing/>
              <w:rPr>
                <w:bCs/>
                <w:sz w:val="22"/>
                <w:szCs w:val="22"/>
                <w:lang w:val="ky-KG"/>
              </w:rPr>
            </w:pPr>
            <w:r w:rsidRPr="005D1167">
              <w:rPr>
                <w:bCs/>
                <w:sz w:val="22"/>
                <w:szCs w:val="22"/>
              </w:rPr>
              <w:t>ГОСТ 12.2.138-97</w:t>
            </w:r>
            <w:r w:rsidRPr="005D1167">
              <w:rPr>
                <w:bCs/>
                <w:sz w:val="22"/>
                <w:szCs w:val="22"/>
                <w:lang w:val="ky-KG"/>
              </w:rPr>
              <w:t xml:space="preserve"> Раздел 3</w:t>
            </w:r>
          </w:p>
          <w:p w14:paraId="5EF53411" w14:textId="1E044ED4" w:rsidR="00E20404" w:rsidRPr="005D1167" w:rsidRDefault="00E20404" w:rsidP="00E847DF">
            <w:pPr>
              <w:ind w:left="-108" w:right="-108"/>
              <w:contextualSpacing/>
              <w:rPr>
                <w:sz w:val="22"/>
                <w:szCs w:val="22"/>
                <w:lang w:val="ky-KG"/>
              </w:rPr>
            </w:pPr>
            <w:r w:rsidRPr="005D1167">
              <w:rPr>
                <w:bCs/>
                <w:sz w:val="22"/>
                <w:szCs w:val="22"/>
              </w:rPr>
              <w:t>ГОСТ</w:t>
            </w:r>
            <w:r w:rsidRPr="005D1167">
              <w:rPr>
                <w:bCs/>
                <w:sz w:val="22"/>
                <w:szCs w:val="22"/>
                <w:lang w:val="ky-KG"/>
              </w:rPr>
              <w:t xml:space="preserve"> </w:t>
            </w:r>
            <w:r w:rsidRPr="005D1167">
              <w:rPr>
                <w:bCs/>
                <w:sz w:val="22"/>
                <w:szCs w:val="22"/>
              </w:rPr>
              <w:t>6737-80</w:t>
            </w:r>
            <w:r w:rsidRPr="005D1167">
              <w:rPr>
                <w:bCs/>
                <w:sz w:val="22"/>
                <w:szCs w:val="22"/>
                <w:lang w:val="ky-KG"/>
              </w:rPr>
              <w:t xml:space="preserve"> Раздел 2</w:t>
            </w:r>
          </w:p>
        </w:tc>
        <w:tc>
          <w:tcPr>
            <w:tcW w:w="1254" w:type="dxa"/>
            <w:vMerge w:val="restart"/>
          </w:tcPr>
          <w:p w14:paraId="708DA36A" w14:textId="77777777" w:rsidR="00E20404" w:rsidRPr="005D1167" w:rsidRDefault="00E20404" w:rsidP="00E847DF">
            <w:pPr>
              <w:contextualSpacing/>
              <w:rPr>
                <w:sz w:val="22"/>
                <w:szCs w:val="22"/>
              </w:rPr>
            </w:pPr>
          </w:p>
          <w:p w14:paraId="4A795B8D" w14:textId="77777777" w:rsidR="00E20404" w:rsidRPr="005D1167" w:rsidRDefault="00E20404" w:rsidP="00E847DF">
            <w:pPr>
              <w:contextualSpacing/>
              <w:rPr>
                <w:sz w:val="22"/>
                <w:szCs w:val="22"/>
              </w:rPr>
            </w:pPr>
          </w:p>
          <w:p w14:paraId="7FDB4750" w14:textId="63616F24" w:rsidR="00E20404" w:rsidRPr="005D1167" w:rsidRDefault="00E20404" w:rsidP="00E847DF">
            <w:pPr>
              <w:contextualSpacing/>
              <w:rPr>
                <w:sz w:val="22"/>
                <w:szCs w:val="22"/>
              </w:rPr>
            </w:pPr>
            <w:r w:rsidRPr="005D1167">
              <w:rPr>
                <w:sz w:val="22"/>
                <w:szCs w:val="22"/>
              </w:rPr>
              <w:t>Выполняется/не выполняется</w:t>
            </w:r>
          </w:p>
        </w:tc>
      </w:tr>
      <w:tr w:rsidR="00E20404" w:rsidRPr="005D1167" w14:paraId="566B7478" w14:textId="77777777" w:rsidTr="00905A08">
        <w:trPr>
          <w:trHeight w:val="20"/>
        </w:trPr>
        <w:tc>
          <w:tcPr>
            <w:tcW w:w="355" w:type="dxa"/>
            <w:vMerge/>
          </w:tcPr>
          <w:p w14:paraId="461245ED" w14:textId="77777777" w:rsidR="00E20404" w:rsidRPr="005D1167" w:rsidRDefault="00E20404" w:rsidP="00E847DF">
            <w:pPr>
              <w:pStyle w:val="ad"/>
              <w:numPr>
                <w:ilvl w:val="0"/>
                <w:numId w:val="2"/>
              </w:numPr>
              <w:ind w:left="357" w:hanging="357"/>
              <w:rPr>
                <w:sz w:val="22"/>
                <w:szCs w:val="22"/>
              </w:rPr>
            </w:pPr>
          </w:p>
        </w:tc>
        <w:tc>
          <w:tcPr>
            <w:tcW w:w="2520" w:type="dxa"/>
            <w:vMerge/>
          </w:tcPr>
          <w:p w14:paraId="46117920" w14:textId="77777777" w:rsidR="00E20404" w:rsidRPr="005D1167" w:rsidRDefault="00E20404" w:rsidP="00E847DF">
            <w:pPr>
              <w:ind w:right="-108"/>
              <w:contextualSpacing/>
              <w:rPr>
                <w:sz w:val="22"/>
                <w:szCs w:val="22"/>
              </w:rPr>
            </w:pPr>
          </w:p>
        </w:tc>
        <w:tc>
          <w:tcPr>
            <w:tcW w:w="3240" w:type="dxa"/>
            <w:vMerge/>
          </w:tcPr>
          <w:p w14:paraId="2760AD46" w14:textId="77777777" w:rsidR="00E20404" w:rsidRPr="005D1167" w:rsidRDefault="00E20404" w:rsidP="00E847DF">
            <w:pPr>
              <w:ind w:left="-108" w:right="-108"/>
              <w:contextualSpacing/>
              <w:rPr>
                <w:b/>
                <w:sz w:val="22"/>
                <w:szCs w:val="22"/>
              </w:rPr>
            </w:pPr>
          </w:p>
        </w:tc>
        <w:tc>
          <w:tcPr>
            <w:tcW w:w="4680" w:type="dxa"/>
          </w:tcPr>
          <w:p w14:paraId="42E41871" w14:textId="2A3CDBFD" w:rsidR="00E20404" w:rsidRPr="005D1167" w:rsidRDefault="00E20404" w:rsidP="00E847DF">
            <w:pPr>
              <w:ind w:left="-108" w:right="-108"/>
              <w:contextualSpacing/>
              <w:jc w:val="both"/>
              <w:rPr>
                <w:sz w:val="22"/>
                <w:szCs w:val="22"/>
                <w:lang w:val="ky-KG"/>
              </w:rPr>
            </w:pPr>
            <w:r w:rsidRPr="005D1167">
              <w:rPr>
                <w:sz w:val="22"/>
                <w:szCs w:val="22"/>
                <w:lang w:val="ky-KG"/>
              </w:rPr>
              <w:t>Рабочие органы и механизмы/ Требование к основным элементам конструкции и устройствам средств защиты/Требование безопасности</w:t>
            </w:r>
          </w:p>
        </w:tc>
        <w:tc>
          <w:tcPr>
            <w:tcW w:w="3960" w:type="dxa"/>
          </w:tcPr>
          <w:p w14:paraId="0EA86D8A"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12.2.123-90</w:t>
            </w:r>
            <w:r w:rsidRPr="005D1167">
              <w:rPr>
                <w:bCs/>
                <w:sz w:val="22"/>
                <w:szCs w:val="22"/>
                <w:lang w:val="ky-KG"/>
              </w:rPr>
              <w:t xml:space="preserve"> п.2.1</w:t>
            </w:r>
          </w:p>
          <w:p w14:paraId="00D2AF22"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12.2.138-97</w:t>
            </w:r>
            <w:r w:rsidRPr="005D1167">
              <w:rPr>
                <w:bCs/>
                <w:sz w:val="22"/>
                <w:szCs w:val="22"/>
                <w:lang w:val="ky-KG"/>
              </w:rPr>
              <w:t xml:space="preserve"> Раздел 4</w:t>
            </w:r>
          </w:p>
          <w:p w14:paraId="438A81DD" w14:textId="4673056C" w:rsidR="00E20404" w:rsidRPr="005D1167" w:rsidRDefault="00E20404" w:rsidP="00E847DF">
            <w:pPr>
              <w:ind w:left="-108" w:right="-108"/>
              <w:contextualSpacing/>
              <w:jc w:val="both"/>
              <w:rPr>
                <w:sz w:val="22"/>
                <w:szCs w:val="22"/>
              </w:rPr>
            </w:pPr>
            <w:r w:rsidRPr="005D1167">
              <w:rPr>
                <w:bCs/>
                <w:sz w:val="22"/>
                <w:szCs w:val="22"/>
              </w:rPr>
              <w:t>ГОСТ</w:t>
            </w:r>
            <w:r w:rsidRPr="005D1167">
              <w:rPr>
                <w:bCs/>
                <w:sz w:val="22"/>
                <w:szCs w:val="22"/>
                <w:lang w:val="ky-KG"/>
              </w:rPr>
              <w:t xml:space="preserve"> </w:t>
            </w:r>
            <w:r w:rsidRPr="005D1167">
              <w:rPr>
                <w:bCs/>
                <w:sz w:val="22"/>
                <w:szCs w:val="22"/>
              </w:rPr>
              <w:t>6737-80</w:t>
            </w:r>
            <w:r w:rsidRPr="005D1167">
              <w:rPr>
                <w:bCs/>
                <w:sz w:val="22"/>
                <w:szCs w:val="22"/>
                <w:lang w:val="ky-KG"/>
              </w:rPr>
              <w:t xml:space="preserve"> Раздел 3</w:t>
            </w:r>
          </w:p>
        </w:tc>
        <w:tc>
          <w:tcPr>
            <w:tcW w:w="1254" w:type="dxa"/>
            <w:vMerge/>
          </w:tcPr>
          <w:p w14:paraId="33A4DAD2" w14:textId="77777777" w:rsidR="00E20404" w:rsidRPr="005D1167" w:rsidRDefault="00E20404" w:rsidP="00E847DF">
            <w:pPr>
              <w:contextualSpacing/>
              <w:jc w:val="both"/>
              <w:rPr>
                <w:sz w:val="22"/>
                <w:szCs w:val="22"/>
              </w:rPr>
            </w:pPr>
          </w:p>
        </w:tc>
      </w:tr>
      <w:tr w:rsidR="00E20404" w:rsidRPr="005D1167" w14:paraId="5F1FD183" w14:textId="77777777" w:rsidTr="00146761">
        <w:trPr>
          <w:trHeight w:val="157"/>
        </w:trPr>
        <w:tc>
          <w:tcPr>
            <w:tcW w:w="355" w:type="dxa"/>
            <w:vMerge/>
            <w:tcBorders>
              <w:bottom w:val="single" w:sz="4" w:space="0" w:color="auto"/>
            </w:tcBorders>
          </w:tcPr>
          <w:p w14:paraId="40D60B31"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6E782F83" w14:textId="77777777" w:rsidR="00E20404" w:rsidRPr="005D1167" w:rsidRDefault="00E20404" w:rsidP="00E847DF">
            <w:pPr>
              <w:ind w:right="-108"/>
              <w:contextualSpacing/>
              <w:rPr>
                <w:sz w:val="22"/>
                <w:szCs w:val="22"/>
              </w:rPr>
            </w:pPr>
          </w:p>
        </w:tc>
        <w:tc>
          <w:tcPr>
            <w:tcW w:w="3240" w:type="dxa"/>
            <w:vMerge/>
          </w:tcPr>
          <w:p w14:paraId="13C3B731"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6579D5A" w14:textId="615882D9" w:rsidR="00E20404" w:rsidRPr="005D1167" w:rsidRDefault="00E20404" w:rsidP="00E847DF">
            <w:pPr>
              <w:ind w:left="-108" w:right="-108"/>
              <w:contextualSpacing/>
              <w:jc w:val="both"/>
              <w:rPr>
                <w:sz w:val="22"/>
                <w:szCs w:val="22"/>
                <w:lang w:val="ky-KG"/>
              </w:rPr>
            </w:pPr>
            <w:r w:rsidRPr="005D1167">
              <w:rPr>
                <w:sz w:val="22"/>
                <w:szCs w:val="22"/>
                <w:lang w:val="ky-KG"/>
              </w:rPr>
              <w:t>Требование электробезопасности</w:t>
            </w:r>
          </w:p>
        </w:tc>
        <w:tc>
          <w:tcPr>
            <w:tcW w:w="3960" w:type="dxa"/>
            <w:tcBorders>
              <w:bottom w:val="single" w:sz="4" w:space="0" w:color="auto"/>
            </w:tcBorders>
          </w:tcPr>
          <w:p w14:paraId="7A3C7BA1" w14:textId="568DC713" w:rsidR="00E20404" w:rsidRPr="005D1167" w:rsidRDefault="00E20404" w:rsidP="00E847DF">
            <w:pPr>
              <w:ind w:left="-108" w:right="-108"/>
              <w:contextualSpacing/>
              <w:jc w:val="both"/>
              <w:rPr>
                <w:sz w:val="22"/>
                <w:szCs w:val="22"/>
              </w:rPr>
            </w:pPr>
            <w:r w:rsidRPr="005D1167">
              <w:rPr>
                <w:bCs/>
                <w:sz w:val="22"/>
                <w:szCs w:val="22"/>
              </w:rPr>
              <w:t>ГОСТ 12.2.123-90</w:t>
            </w:r>
            <w:r w:rsidRPr="005D1167">
              <w:rPr>
                <w:bCs/>
                <w:sz w:val="22"/>
                <w:szCs w:val="22"/>
                <w:lang w:val="ky-KG"/>
              </w:rPr>
              <w:t xml:space="preserve"> Раздел 4</w:t>
            </w:r>
          </w:p>
        </w:tc>
        <w:tc>
          <w:tcPr>
            <w:tcW w:w="1254" w:type="dxa"/>
            <w:vMerge/>
            <w:tcBorders>
              <w:bottom w:val="single" w:sz="4" w:space="0" w:color="auto"/>
            </w:tcBorders>
          </w:tcPr>
          <w:p w14:paraId="7D5FCBF1" w14:textId="77777777" w:rsidR="00E20404" w:rsidRPr="005D1167" w:rsidRDefault="00E20404" w:rsidP="00E847DF">
            <w:pPr>
              <w:contextualSpacing/>
              <w:jc w:val="both"/>
              <w:rPr>
                <w:sz w:val="22"/>
                <w:szCs w:val="22"/>
              </w:rPr>
            </w:pPr>
          </w:p>
        </w:tc>
      </w:tr>
      <w:tr w:rsidR="00E20404" w:rsidRPr="005D1167" w14:paraId="47A0B212" w14:textId="77777777" w:rsidTr="00E20404">
        <w:trPr>
          <w:trHeight w:val="825"/>
        </w:trPr>
        <w:tc>
          <w:tcPr>
            <w:tcW w:w="355" w:type="dxa"/>
            <w:vMerge/>
          </w:tcPr>
          <w:p w14:paraId="6778470E" w14:textId="77777777" w:rsidR="00E20404" w:rsidRPr="005D1167" w:rsidRDefault="00E20404" w:rsidP="00E847DF">
            <w:pPr>
              <w:pStyle w:val="ad"/>
              <w:numPr>
                <w:ilvl w:val="0"/>
                <w:numId w:val="2"/>
              </w:numPr>
              <w:ind w:left="357" w:hanging="357"/>
              <w:rPr>
                <w:sz w:val="22"/>
                <w:szCs w:val="22"/>
              </w:rPr>
            </w:pPr>
          </w:p>
        </w:tc>
        <w:tc>
          <w:tcPr>
            <w:tcW w:w="2520" w:type="dxa"/>
            <w:vMerge/>
          </w:tcPr>
          <w:p w14:paraId="0C4ACA37" w14:textId="77777777" w:rsidR="00E20404" w:rsidRPr="005D1167" w:rsidRDefault="00E20404" w:rsidP="00E847DF">
            <w:pPr>
              <w:ind w:right="-108"/>
              <w:contextualSpacing/>
              <w:rPr>
                <w:sz w:val="22"/>
                <w:szCs w:val="22"/>
              </w:rPr>
            </w:pPr>
          </w:p>
        </w:tc>
        <w:tc>
          <w:tcPr>
            <w:tcW w:w="3240" w:type="dxa"/>
            <w:vMerge/>
          </w:tcPr>
          <w:p w14:paraId="2C3C6990" w14:textId="77777777" w:rsidR="00E20404" w:rsidRPr="005D1167" w:rsidRDefault="00E20404" w:rsidP="00E847DF">
            <w:pPr>
              <w:ind w:left="-108" w:right="-108"/>
              <w:contextualSpacing/>
              <w:rPr>
                <w:b/>
                <w:sz w:val="22"/>
                <w:szCs w:val="22"/>
              </w:rPr>
            </w:pPr>
          </w:p>
        </w:tc>
        <w:tc>
          <w:tcPr>
            <w:tcW w:w="4680" w:type="dxa"/>
          </w:tcPr>
          <w:p w14:paraId="24AA7B07" w14:textId="495DC3A5"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31040B28"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12.2.123-90</w:t>
            </w:r>
            <w:r w:rsidRPr="005D1167">
              <w:rPr>
                <w:bCs/>
                <w:sz w:val="22"/>
                <w:szCs w:val="22"/>
                <w:lang w:val="ky-KG"/>
              </w:rPr>
              <w:t xml:space="preserve"> п.5.3</w:t>
            </w:r>
          </w:p>
          <w:p w14:paraId="3BDA8697" w14:textId="77777777" w:rsidR="00E20404" w:rsidRPr="005D1167" w:rsidRDefault="00E20404" w:rsidP="00E847DF">
            <w:pPr>
              <w:ind w:left="-108" w:right="-108"/>
              <w:contextualSpacing/>
              <w:jc w:val="both"/>
              <w:rPr>
                <w:bCs/>
                <w:sz w:val="22"/>
                <w:szCs w:val="22"/>
                <w:lang w:val="ky-KG"/>
              </w:rPr>
            </w:pPr>
            <w:r w:rsidRPr="005D1167">
              <w:rPr>
                <w:bCs/>
                <w:sz w:val="22"/>
                <w:szCs w:val="22"/>
              </w:rPr>
              <w:t>ГОСТ 12.2.138-97</w:t>
            </w:r>
            <w:r w:rsidRPr="005D1167">
              <w:rPr>
                <w:bCs/>
                <w:sz w:val="22"/>
                <w:szCs w:val="22"/>
                <w:lang w:val="ky-KG"/>
              </w:rPr>
              <w:t xml:space="preserve"> п.3.2</w:t>
            </w:r>
          </w:p>
          <w:p w14:paraId="3B3E7A7C" w14:textId="41336770" w:rsidR="00E20404" w:rsidRPr="005D1167" w:rsidRDefault="00E20404" w:rsidP="00E847DF">
            <w:pPr>
              <w:ind w:left="-108" w:right="-108"/>
              <w:contextualSpacing/>
              <w:jc w:val="both"/>
              <w:rPr>
                <w:sz w:val="22"/>
                <w:szCs w:val="22"/>
              </w:rPr>
            </w:pPr>
            <w:r w:rsidRPr="005D1167">
              <w:rPr>
                <w:bCs/>
                <w:sz w:val="22"/>
                <w:szCs w:val="22"/>
              </w:rPr>
              <w:t>ГОСТ</w:t>
            </w:r>
            <w:r w:rsidRPr="005D1167">
              <w:rPr>
                <w:bCs/>
                <w:sz w:val="22"/>
                <w:szCs w:val="22"/>
                <w:lang w:val="ky-KG"/>
              </w:rPr>
              <w:t xml:space="preserve"> </w:t>
            </w:r>
            <w:r w:rsidRPr="005D1167">
              <w:rPr>
                <w:bCs/>
                <w:sz w:val="22"/>
                <w:szCs w:val="22"/>
              </w:rPr>
              <w:t>6737-80</w:t>
            </w:r>
            <w:r w:rsidRPr="005D1167">
              <w:rPr>
                <w:bCs/>
                <w:sz w:val="22"/>
                <w:szCs w:val="22"/>
                <w:lang w:val="ky-KG"/>
              </w:rPr>
              <w:t xml:space="preserve"> п.3.4</w:t>
            </w:r>
          </w:p>
        </w:tc>
        <w:tc>
          <w:tcPr>
            <w:tcW w:w="1254" w:type="dxa"/>
          </w:tcPr>
          <w:p w14:paraId="66EDB0B3" w14:textId="33579356" w:rsidR="00E20404" w:rsidRPr="005D1167" w:rsidRDefault="00E20404" w:rsidP="00E847DF">
            <w:pPr>
              <w:ind w:left="-116" w:right="-112"/>
              <w:contextualSpacing/>
              <w:rPr>
                <w:sz w:val="22"/>
                <w:szCs w:val="22"/>
              </w:rPr>
            </w:pPr>
            <w:r w:rsidRPr="005D1167">
              <w:rPr>
                <w:sz w:val="22"/>
                <w:szCs w:val="22"/>
                <w:lang w:val="ky-KG"/>
              </w:rPr>
              <w:t>0-100 ДбА</w:t>
            </w:r>
          </w:p>
        </w:tc>
      </w:tr>
      <w:tr w:rsidR="00E847DF" w:rsidRPr="005D1167" w14:paraId="046B26BE" w14:textId="77777777" w:rsidTr="00905A08">
        <w:trPr>
          <w:trHeight w:val="20"/>
        </w:trPr>
        <w:tc>
          <w:tcPr>
            <w:tcW w:w="355" w:type="dxa"/>
            <w:vMerge w:val="restart"/>
          </w:tcPr>
          <w:p w14:paraId="66A6D87C"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29CBFF50" w14:textId="21598986" w:rsidR="00E847DF" w:rsidRPr="005D1167" w:rsidRDefault="00E847DF" w:rsidP="00E847DF">
            <w:pPr>
              <w:ind w:right="-108"/>
              <w:contextualSpacing/>
              <w:rPr>
                <w:sz w:val="22"/>
                <w:szCs w:val="22"/>
                <w:lang w:val="ky-KG"/>
              </w:rPr>
            </w:pPr>
            <w:r w:rsidRPr="005D1167">
              <w:rPr>
                <w:sz w:val="22"/>
                <w:szCs w:val="22"/>
              </w:rPr>
              <w:t>Оборудование технологическое для пищевой, мясомолочной и рыбной промышленности</w:t>
            </w:r>
            <w:r w:rsidR="000A4809" w:rsidRPr="005D1167">
              <w:rPr>
                <w:sz w:val="22"/>
                <w:szCs w:val="22"/>
                <w:lang w:val="ky-KG"/>
              </w:rPr>
              <w:t>:</w:t>
            </w:r>
          </w:p>
          <w:p w14:paraId="08CC4E5D" w14:textId="77777777" w:rsidR="000A4809" w:rsidRPr="005D1167" w:rsidRDefault="000A4809" w:rsidP="000A4809">
            <w:pPr>
              <w:rPr>
                <w:sz w:val="20"/>
                <w:szCs w:val="20"/>
              </w:rPr>
            </w:pPr>
            <w:r w:rsidRPr="005D1167">
              <w:rPr>
                <w:sz w:val="20"/>
                <w:szCs w:val="20"/>
              </w:rPr>
              <w:t>- продовольственные</w:t>
            </w:r>
          </w:p>
          <w:p w14:paraId="20E70AF2" w14:textId="77777777" w:rsidR="000A4809" w:rsidRPr="005D1167" w:rsidRDefault="000A4809" w:rsidP="000A4809">
            <w:pPr>
              <w:rPr>
                <w:sz w:val="20"/>
                <w:szCs w:val="20"/>
              </w:rPr>
            </w:pPr>
            <w:r w:rsidRPr="005D1167">
              <w:rPr>
                <w:sz w:val="20"/>
                <w:szCs w:val="20"/>
              </w:rPr>
              <w:t>машины и оборудования;</w:t>
            </w:r>
          </w:p>
          <w:p w14:paraId="5A9BB27D" w14:textId="77777777" w:rsidR="000A4809" w:rsidRPr="005D1167" w:rsidRDefault="000A4809" w:rsidP="000A4809">
            <w:pPr>
              <w:rPr>
                <w:sz w:val="20"/>
                <w:szCs w:val="20"/>
              </w:rPr>
            </w:pPr>
            <w:r w:rsidRPr="005D1167">
              <w:rPr>
                <w:sz w:val="20"/>
                <w:szCs w:val="20"/>
              </w:rPr>
              <w:t>- тестомесильные машины;</w:t>
            </w:r>
          </w:p>
          <w:p w14:paraId="221B57AE" w14:textId="77777777" w:rsidR="000A4809" w:rsidRPr="005D1167" w:rsidRDefault="000A4809" w:rsidP="000A4809">
            <w:pPr>
              <w:rPr>
                <w:sz w:val="20"/>
                <w:szCs w:val="20"/>
              </w:rPr>
            </w:pPr>
            <w:r w:rsidRPr="005D1167">
              <w:rPr>
                <w:sz w:val="20"/>
                <w:szCs w:val="20"/>
              </w:rPr>
              <w:t>- машины овощерезательные универсальные;</w:t>
            </w:r>
          </w:p>
          <w:p w14:paraId="0DFF61C4" w14:textId="77777777" w:rsidR="000A4809" w:rsidRPr="005D1167" w:rsidRDefault="000A4809" w:rsidP="000A4809">
            <w:pPr>
              <w:rPr>
                <w:sz w:val="20"/>
                <w:szCs w:val="20"/>
              </w:rPr>
            </w:pPr>
            <w:r w:rsidRPr="005D1167">
              <w:rPr>
                <w:sz w:val="20"/>
                <w:szCs w:val="20"/>
              </w:rPr>
              <w:t>- пищевые процессоры и блендеры;</w:t>
            </w:r>
          </w:p>
          <w:p w14:paraId="19564E7C" w14:textId="77777777" w:rsidR="000A4809" w:rsidRPr="005D1167" w:rsidRDefault="000A4809" w:rsidP="000A4809">
            <w:pPr>
              <w:rPr>
                <w:sz w:val="20"/>
                <w:szCs w:val="20"/>
              </w:rPr>
            </w:pPr>
            <w:r w:rsidRPr="005D1167">
              <w:rPr>
                <w:sz w:val="20"/>
                <w:szCs w:val="20"/>
              </w:rPr>
              <w:t>- ручные блендеры и взбивалки;</w:t>
            </w:r>
          </w:p>
          <w:p w14:paraId="1F0D99F4" w14:textId="77777777" w:rsidR="000A4809" w:rsidRPr="005D1167" w:rsidRDefault="000A4809" w:rsidP="000A4809">
            <w:pPr>
              <w:rPr>
                <w:sz w:val="20"/>
                <w:szCs w:val="20"/>
              </w:rPr>
            </w:pPr>
            <w:r w:rsidRPr="005D1167">
              <w:rPr>
                <w:sz w:val="20"/>
                <w:szCs w:val="20"/>
              </w:rPr>
              <w:t>- печи хлебопекарные ротационные с одной или более тележками;</w:t>
            </w:r>
          </w:p>
          <w:p w14:paraId="67D7F43D" w14:textId="77777777" w:rsidR="000A4809" w:rsidRPr="005D1167" w:rsidRDefault="000A4809" w:rsidP="000A4809">
            <w:pPr>
              <w:rPr>
                <w:sz w:val="20"/>
                <w:szCs w:val="20"/>
              </w:rPr>
            </w:pPr>
            <w:r w:rsidRPr="005D1167">
              <w:rPr>
                <w:sz w:val="20"/>
                <w:szCs w:val="20"/>
              </w:rPr>
              <w:t>- машины для изготовления</w:t>
            </w:r>
          </w:p>
          <w:p w14:paraId="62C1B6C1" w14:textId="77777777" w:rsidR="000A4809" w:rsidRPr="005D1167" w:rsidRDefault="000A4809" w:rsidP="000A4809">
            <w:pPr>
              <w:rPr>
                <w:sz w:val="20"/>
                <w:szCs w:val="20"/>
              </w:rPr>
            </w:pPr>
            <w:r w:rsidRPr="005D1167">
              <w:rPr>
                <w:sz w:val="20"/>
                <w:szCs w:val="20"/>
              </w:rPr>
              <w:t>пирогов, печенья, пирожных и других аналогичных продуктов;</w:t>
            </w:r>
          </w:p>
          <w:p w14:paraId="3C8CE7D9" w14:textId="77777777" w:rsidR="000A4809" w:rsidRPr="005D1167" w:rsidRDefault="000A4809" w:rsidP="000A4809">
            <w:pPr>
              <w:rPr>
                <w:sz w:val="20"/>
                <w:szCs w:val="20"/>
              </w:rPr>
            </w:pPr>
            <w:r w:rsidRPr="005D1167">
              <w:rPr>
                <w:sz w:val="20"/>
                <w:szCs w:val="20"/>
              </w:rPr>
              <w:t>- машины для чистки овощей;</w:t>
            </w:r>
          </w:p>
          <w:p w14:paraId="04A75297" w14:textId="77777777" w:rsidR="000A4809" w:rsidRPr="005D1167" w:rsidRDefault="000A4809" w:rsidP="000A4809">
            <w:pPr>
              <w:rPr>
                <w:sz w:val="20"/>
                <w:szCs w:val="20"/>
              </w:rPr>
            </w:pPr>
            <w:r w:rsidRPr="005D1167">
              <w:rPr>
                <w:sz w:val="20"/>
                <w:szCs w:val="20"/>
              </w:rPr>
              <w:t>- машины для измельчения, смешивания и взбивания пищевых продуктов</w:t>
            </w:r>
          </w:p>
          <w:p w14:paraId="02FD96C0" w14:textId="77777777" w:rsidR="000A4809" w:rsidRPr="005D1167" w:rsidRDefault="000A4809" w:rsidP="00E847DF">
            <w:pPr>
              <w:ind w:right="-108"/>
              <w:contextualSpacing/>
              <w:rPr>
                <w:sz w:val="22"/>
                <w:szCs w:val="22"/>
              </w:rPr>
            </w:pPr>
          </w:p>
          <w:p w14:paraId="69581BA1" w14:textId="02F99083" w:rsidR="00E847DF" w:rsidRPr="005D1167" w:rsidRDefault="00E847DF" w:rsidP="00E847DF">
            <w:pPr>
              <w:ind w:right="-108"/>
              <w:contextualSpacing/>
              <w:rPr>
                <w:sz w:val="22"/>
                <w:szCs w:val="22"/>
              </w:rPr>
            </w:pPr>
          </w:p>
          <w:p w14:paraId="3A00C3FA" w14:textId="77777777" w:rsidR="00E847DF" w:rsidRPr="005D1167" w:rsidRDefault="00E847DF" w:rsidP="00E847DF">
            <w:pPr>
              <w:ind w:right="-108"/>
              <w:contextualSpacing/>
              <w:rPr>
                <w:sz w:val="22"/>
                <w:szCs w:val="22"/>
              </w:rPr>
            </w:pPr>
          </w:p>
          <w:p w14:paraId="2E7FEA6E" w14:textId="77777777" w:rsidR="00E847DF" w:rsidRPr="005D1167" w:rsidRDefault="00E847DF" w:rsidP="00E847DF">
            <w:pPr>
              <w:ind w:right="-108"/>
              <w:contextualSpacing/>
              <w:rPr>
                <w:sz w:val="22"/>
                <w:szCs w:val="22"/>
              </w:rPr>
            </w:pPr>
          </w:p>
          <w:p w14:paraId="114AA710" w14:textId="77777777" w:rsidR="00E847DF" w:rsidRPr="005D1167" w:rsidRDefault="00E847DF" w:rsidP="00E847DF">
            <w:pPr>
              <w:ind w:right="-108"/>
              <w:contextualSpacing/>
              <w:rPr>
                <w:sz w:val="22"/>
                <w:szCs w:val="22"/>
              </w:rPr>
            </w:pPr>
          </w:p>
          <w:p w14:paraId="736C45D8" w14:textId="77777777" w:rsidR="00E847DF" w:rsidRPr="005D1167" w:rsidRDefault="00E847DF" w:rsidP="00E847DF">
            <w:pPr>
              <w:ind w:right="-108"/>
              <w:contextualSpacing/>
              <w:rPr>
                <w:sz w:val="22"/>
                <w:szCs w:val="22"/>
              </w:rPr>
            </w:pPr>
          </w:p>
          <w:p w14:paraId="0B73B960" w14:textId="77777777" w:rsidR="00E847DF" w:rsidRPr="005D1167" w:rsidRDefault="00E847DF" w:rsidP="00E847DF">
            <w:pPr>
              <w:ind w:right="-108"/>
              <w:contextualSpacing/>
              <w:rPr>
                <w:sz w:val="22"/>
                <w:szCs w:val="22"/>
              </w:rPr>
            </w:pPr>
          </w:p>
          <w:p w14:paraId="08DE5C4D" w14:textId="77777777" w:rsidR="00E847DF" w:rsidRPr="005D1167" w:rsidRDefault="00E847DF" w:rsidP="00E847DF">
            <w:pPr>
              <w:ind w:right="-108"/>
              <w:contextualSpacing/>
              <w:rPr>
                <w:sz w:val="22"/>
                <w:szCs w:val="22"/>
              </w:rPr>
            </w:pPr>
          </w:p>
          <w:p w14:paraId="3862E42E" w14:textId="77777777" w:rsidR="00E847DF" w:rsidRPr="005D1167" w:rsidRDefault="00E847DF" w:rsidP="00E847DF">
            <w:pPr>
              <w:ind w:right="-108"/>
              <w:contextualSpacing/>
              <w:rPr>
                <w:sz w:val="22"/>
                <w:szCs w:val="22"/>
              </w:rPr>
            </w:pPr>
          </w:p>
          <w:p w14:paraId="120E79FB" w14:textId="77777777" w:rsidR="00E847DF" w:rsidRPr="005D1167" w:rsidRDefault="00E847DF" w:rsidP="00E847DF">
            <w:pPr>
              <w:ind w:right="-108"/>
              <w:contextualSpacing/>
              <w:rPr>
                <w:sz w:val="22"/>
                <w:szCs w:val="22"/>
              </w:rPr>
            </w:pPr>
          </w:p>
          <w:p w14:paraId="506A4476" w14:textId="77777777" w:rsidR="00E847DF" w:rsidRPr="005D1167" w:rsidRDefault="00E847DF" w:rsidP="00E847DF">
            <w:pPr>
              <w:ind w:right="-108"/>
              <w:contextualSpacing/>
              <w:rPr>
                <w:sz w:val="22"/>
                <w:szCs w:val="22"/>
              </w:rPr>
            </w:pPr>
          </w:p>
          <w:p w14:paraId="17D13823" w14:textId="77777777" w:rsidR="00E847DF" w:rsidRPr="005D1167" w:rsidRDefault="00E847DF" w:rsidP="00E847DF">
            <w:pPr>
              <w:ind w:right="-108"/>
              <w:contextualSpacing/>
              <w:rPr>
                <w:sz w:val="22"/>
                <w:szCs w:val="22"/>
              </w:rPr>
            </w:pPr>
          </w:p>
          <w:p w14:paraId="50636550" w14:textId="77777777" w:rsidR="00E847DF" w:rsidRPr="005D1167" w:rsidRDefault="00E847DF" w:rsidP="00E847DF">
            <w:pPr>
              <w:ind w:right="-108"/>
              <w:contextualSpacing/>
              <w:rPr>
                <w:sz w:val="22"/>
                <w:szCs w:val="22"/>
              </w:rPr>
            </w:pPr>
          </w:p>
          <w:p w14:paraId="10329CA9" w14:textId="77777777" w:rsidR="00E847DF" w:rsidRPr="005D1167" w:rsidRDefault="00E847DF" w:rsidP="00E847DF">
            <w:pPr>
              <w:ind w:right="-108"/>
              <w:contextualSpacing/>
              <w:rPr>
                <w:sz w:val="22"/>
                <w:szCs w:val="22"/>
              </w:rPr>
            </w:pPr>
          </w:p>
          <w:p w14:paraId="00B0B6C5" w14:textId="77777777" w:rsidR="00E847DF" w:rsidRPr="005D1167" w:rsidRDefault="00E847DF" w:rsidP="00E847DF">
            <w:pPr>
              <w:ind w:right="-108"/>
              <w:contextualSpacing/>
              <w:rPr>
                <w:sz w:val="22"/>
                <w:szCs w:val="22"/>
              </w:rPr>
            </w:pPr>
          </w:p>
          <w:p w14:paraId="16605FF6" w14:textId="77777777" w:rsidR="00E847DF" w:rsidRPr="005D1167" w:rsidRDefault="00E847DF" w:rsidP="00E847DF">
            <w:pPr>
              <w:ind w:right="-108"/>
              <w:contextualSpacing/>
              <w:rPr>
                <w:sz w:val="22"/>
                <w:szCs w:val="22"/>
              </w:rPr>
            </w:pPr>
          </w:p>
          <w:p w14:paraId="0A4E2348" w14:textId="77777777" w:rsidR="00E847DF" w:rsidRPr="005D1167" w:rsidRDefault="00E847DF" w:rsidP="00E847DF">
            <w:pPr>
              <w:ind w:right="-108"/>
              <w:contextualSpacing/>
              <w:rPr>
                <w:sz w:val="22"/>
                <w:szCs w:val="22"/>
              </w:rPr>
            </w:pPr>
          </w:p>
          <w:p w14:paraId="72AC4800" w14:textId="77777777" w:rsidR="00E847DF" w:rsidRPr="005D1167" w:rsidRDefault="00E847DF" w:rsidP="00E847DF">
            <w:pPr>
              <w:ind w:right="-108"/>
              <w:contextualSpacing/>
              <w:rPr>
                <w:sz w:val="22"/>
                <w:szCs w:val="22"/>
              </w:rPr>
            </w:pPr>
          </w:p>
        </w:tc>
        <w:tc>
          <w:tcPr>
            <w:tcW w:w="3240" w:type="dxa"/>
            <w:vMerge w:val="restart"/>
          </w:tcPr>
          <w:p w14:paraId="56530B17" w14:textId="77777777" w:rsidR="00E847DF" w:rsidRPr="005D1167" w:rsidRDefault="00E847DF" w:rsidP="00E847DF">
            <w:pPr>
              <w:ind w:left="-108" w:right="-108"/>
              <w:contextualSpacing/>
              <w:rPr>
                <w:b/>
                <w:sz w:val="22"/>
                <w:szCs w:val="22"/>
              </w:rPr>
            </w:pPr>
            <w:r w:rsidRPr="005D1167">
              <w:rPr>
                <w:b/>
                <w:sz w:val="22"/>
                <w:szCs w:val="22"/>
              </w:rPr>
              <w:t>ТР ТС 004/2011</w:t>
            </w:r>
          </w:p>
          <w:p w14:paraId="4ADD66EB" w14:textId="77777777" w:rsidR="00E847DF" w:rsidRPr="005D1167" w:rsidRDefault="00E847DF" w:rsidP="00E847DF">
            <w:pPr>
              <w:ind w:left="-108" w:right="-108"/>
              <w:contextualSpacing/>
              <w:rPr>
                <w:sz w:val="22"/>
                <w:szCs w:val="22"/>
              </w:rPr>
            </w:pPr>
            <w:r w:rsidRPr="005D1167">
              <w:rPr>
                <w:sz w:val="22"/>
                <w:szCs w:val="22"/>
              </w:rPr>
              <w:t>ГОСТ 12.2.007.0-75</w:t>
            </w:r>
          </w:p>
          <w:p w14:paraId="2AC21EFD"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742B8CAD" w14:textId="77777777" w:rsidR="00E847DF" w:rsidRPr="005D1167" w:rsidRDefault="00E847DF" w:rsidP="00E847DF">
            <w:pPr>
              <w:ind w:left="-108" w:right="-108"/>
              <w:contextualSpacing/>
              <w:rPr>
                <w:sz w:val="22"/>
                <w:szCs w:val="22"/>
              </w:rPr>
            </w:pPr>
          </w:p>
        </w:tc>
        <w:tc>
          <w:tcPr>
            <w:tcW w:w="4680" w:type="dxa"/>
          </w:tcPr>
          <w:p w14:paraId="770792B5" w14:textId="1C9CB922"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28AE135A" w14:textId="43770446"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7A0A9E63" w14:textId="5B480E0D" w:rsidR="00E847DF" w:rsidRPr="005D1167" w:rsidRDefault="00E847DF" w:rsidP="00E847DF">
            <w:pPr>
              <w:contextualSpacing/>
              <w:rPr>
                <w:sz w:val="22"/>
                <w:szCs w:val="22"/>
              </w:rPr>
            </w:pPr>
          </w:p>
        </w:tc>
      </w:tr>
      <w:tr w:rsidR="00E847DF" w:rsidRPr="005D1167" w14:paraId="54EEDADA" w14:textId="77777777" w:rsidTr="00905A08">
        <w:trPr>
          <w:trHeight w:val="20"/>
        </w:trPr>
        <w:tc>
          <w:tcPr>
            <w:tcW w:w="355" w:type="dxa"/>
            <w:vMerge/>
          </w:tcPr>
          <w:p w14:paraId="3ACBDDC0" w14:textId="77777777" w:rsidR="00E847DF" w:rsidRPr="005D1167" w:rsidRDefault="00E847DF" w:rsidP="00E847DF">
            <w:pPr>
              <w:pStyle w:val="ad"/>
              <w:numPr>
                <w:ilvl w:val="0"/>
                <w:numId w:val="2"/>
              </w:numPr>
              <w:ind w:left="357" w:hanging="357"/>
              <w:rPr>
                <w:sz w:val="22"/>
                <w:szCs w:val="22"/>
              </w:rPr>
            </w:pPr>
          </w:p>
        </w:tc>
        <w:tc>
          <w:tcPr>
            <w:tcW w:w="2520" w:type="dxa"/>
            <w:vMerge/>
          </w:tcPr>
          <w:p w14:paraId="3A06F2DB" w14:textId="77777777" w:rsidR="00E847DF" w:rsidRPr="005D1167" w:rsidRDefault="00E847DF" w:rsidP="00E847DF">
            <w:pPr>
              <w:ind w:right="-108"/>
              <w:contextualSpacing/>
              <w:rPr>
                <w:sz w:val="22"/>
                <w:szCs w:val="22"/>
              </w:rPr>
            </w:pPr>
          </w:p>
        </w:tc>
        <w:tc>
          <w:tcPr>
            <w:tcW w:w="3240" w:type="dxa"/>
            <w:vMerge/>
          </w:tcPr>
          <w:p w14:paraId="379F88CF" w14:textId="77777777" w:rsidR="00E847DF" w:rsidRPr="005D1167" w:rsidRDefault="00E847DF" w:rsidP="00E847DF">
            <w:pPr>
              <w:ind w:left="-108" w:right="-108"/>
              <w:contextualSpacing/>
              <w:rPr>
                <w:b/>
                <w:sz w:val="22"/>
                <w:szCs w:val="22"/>
              </w:rPr>
            </w:pPr>
          </w:p>
        </w:tc>
        <w:tc>
          <w:tcPr>
            <w:tcW w:w="4680" w:type="dxa"/>
          </w:tcPr>
          <w:p w14:paraId="7E505173" w14:textId="1E9282C9" w:rsidR="00E847DF" w:rsidRPr="005D1167" w:rsidRDefault="00E847DF" w:rsidP="00E847DF">
            <w:pPr>
              <w:ind w:left="-108" w:right="-108"/>
              <w:contextualSpacing/>
              <w:jc w:val="both"/>
              <w:rPr>
                <w:bCs/>
                <w:sz w:val="22"/>
                <w:szCs w:val="22"/>
              </w:rPr>
            </w:pPr>
            <w:r w:rsidRPr="005D1167">
              <w:rPr>
                <w:bCs/>
                <w:sz w:val="22"/>
                <w:szCs w:val="22"/>
              </w:rPr>
              <w:t>Общие требования</w:t>
            </w:r>
          </w:p>
        </w:tc>
        <w:tc>
          <w:tcPr>
            <w:tcW w:w="3960" w:type="dxa"/>
          </w:tcPr>
          <w:p w14:paraId="6A51AA53" w14:textId="076F42F5" w:rsidR="00E847DF" w:rsidRPr="005D1167" w:rsidRDefault="00E847DF" w:rsidP="00E847DF">
            <w:pPr>
              <w:ind w:left="-108" w:right="-108"/>
              <w:contextualSpacing/>
              <w:jc w:val="both"/>
              <w:rPr>
                <w:bCs/>
                <w:sz w:val="22"/>
                <w:szCs w:val="22"/>
              </w:rPr>
            </w:pPr>
            <w:r w:rsidRPr="005D1167">
              <w:rPr>
                <w:sz w:val="22"/>
                <w:szCs w:val="22"/>
              </w:rPr>
              <w:t>ГОСТ 12.2.007.0-75 п.3.1</w:t>
            </w:r>
          </w:p>
        </w:tc>
        <w:tc>
          <w:tcPr>
            <w:tcW w:w="1254" w:type="dxa"/>
            <w:vMerge w:val="restart"/>
          </w:tcPr>
          <w:p w14:paraId="078EFD03" w14:textId="77777777" w:rsidR="00E847DF" w:rsidRPr="005D1167" w:rsidRDefault="00E847DF" w:rsidP="00E847DF">
            <w:pPr>
              <w:contextualSpacing/>
              <w:rPr>
                <w:sz w:val="22"/>
                <w:szCs w:val="22"/>
              </w:rPr>
            </w:pPr>
          </w:p>
          <w:p w14:paraId="261F3967" w14:textId="77777777" w:rsidR="00E847DF" w:rsidRPr="005D1167" w:rsidRDefault="00E847DF" w:rsidP="00E847DF">
            <w:pPr>
              <w:contextualSpacing/>
              <w:rPr>
                <w:sz w:val="22"/>
                <w:szCs w:val="22"/>
              </w:rPr>
            </w:pPr>
          </w:p>
          <w:p w14:paraId="24513AC3" w14:textId="77777777" w:rsidR="00E847DF" w:rsidRPr="005D1167" w:rsidRDefault="00E847DF" w:rsidP="00E847DF">
            <w:pPr>
              <w:contextualSpacing/>
              <w:rPr>
                <w:sz w:val="22"/>
                <w:szCs w:val="22"/>
              </w:rPr>
            </w:pPr>
          </w:p>
          <w:p w14:paraId="7A6D8F39" w14:textId="16E9D9B2" w:rsidR="00E847DF" w:rsidRPr="005D1167" w:rsidRDefault="00E847DF" w:rsidP="00E847DF">
            <w:pPr>
              <w:contextualSpacing/>
              <w:rPr>
                <w:sz w:val="22"/>
                <w:szCs w:val="22"/>
              </w:rPr>
            </w:pPr>
            <w:r w:rsidRPr="005D1167">
              <w:rPr>
                <w:sz w:val="22"/>
                <w:szCs w:val="22"/>
              </w:rPr>
              <w:t xml:space="preserve">Выполняется/не выполняется </w:t>
            </w:r>
          </w:p>
          <w:p w14:paraId="581C69E7" w14:textId="77777777" w:rsidR="00E847DF" w:rsidRPr="005D1167" w:rsidRDefault="00E847DF" w:rsidP="00E847DF">
            <w:pPr>
              <w:contextualSpacing/>
              <w:rPr>
                <w:sz w:val="22"/>
                <w:szCs w:val="22"/>
              </w:rPr>
            </w:pPr>
          </w:p>
          <w:p w14:paraId="5A00349A" w14:textId="77777777" w:rsidR="00E847DF" w:rsidRPr="005D1167" w:rsidRDefault="00E847DF" w:rsidP="00E847DF">
            <w:pPr>
              <w:contextualSpacing/>
              <w:jc w:val="both"/>
              <w:rPr>
                <w:bCs/>
                <w:sz w:val="22"/>
                <w:szCs w:val="22"/>
              </w:rPr>
            </w:pPr>
          </w:p>
        </w:tc>
      </w:tr>
      <w:tr w:rsidR="00E847DF" w:rsidRPr="005D1167" w14:paraId="0154B95A" w14:textId="77777777" w:rsidTr="00905A08">
        <w:trPr>
          <w:trHeight w:val="20"/>
        </w:trPr>
        <w:tc>
          <w:tcPr>
            <w:tcW w:w="355" w:type="dxa"/>
            <w:vMerge/>
          </w:tcPr>
          <w:p w14:paraId="0BD12274" w14:textId="77777777" w:rsidR="00E847DF" w:rsidRPr="005D1167" w:rsidRDefault="00E847DF" w:rsidP="00E847DF">
            <w:pPr>
              <w:pStyle w:val="ad"/>
              <w:numPr>
                <w:ilvl w:val="0"/>
                <w:numId w:val="2"/>
              </w:numPr>
              <w:ind w:left="357" w:hanging="357"/>
              <w:rPr>
                <w:sz w:val="22"/>
                <w:szCs w:val="22"/>
              </w:rPr>
            </w:pPr>
          </w:p>
        </w:tc>
        <w:tc>
          <w:tcPr>
            <w:tcW w:w="2520" w:type="dxa"/>
            <w:vMerge/>
          </w:tcPr>
          <w:p w14:paraId="7123789B" w14:textId="77777777" w:rsidR="00E847DF" w:rsidRPr="005D1167" w:rsidRDefault="00E847DF" w:rsidP="00E847DF">
            <w:pPr>
              <w:ind w:right="-108"/>
              <w:contextualSpacing/>
              <w:rPr>
                <w:sz w:val="22"/>
                <w:szCs w:val="22"/>
              </w:rPr>
            </w:pPr>
          </w:p>
        </w:tc>
        <w:tc>
          <w:tcPr>
            <w:tcW w:w="3240" w:type="dxa"/>
            <w:vMerge/>
          </w:tcPr>
          <w:p w14:paraId="78D6C28C" w14:textId="77777777" w:rsidR="00E847DF" w:rsidRPr="005D1167" w:rsidRDefault="00E847DF" w:rsidP="00E847DF">
            <w:pPr>
              <w:ind w:left="-108" w:right="-108"/>
              <w:contextualSpacing/>
              <w:rPr>
                <w:b/>
                <w:sz w:val="22"/>
                <w:szCs w:val="22"/>
              </w:rPr>
            </w:pPr>
          </w:p>
        </w:tc>
        <w:tc>
          <w:tcPr>
            <w:tcW w:w="4680" w:type="dxa"/>
          </w:tcPr>
          <w:p w14:paraId="61F278F5" w14:textId="171B808D" w:rsidR="00E847DF" w:rsidRPr="005D1167" w:rsidRDefault="00E847DF"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2295A719" w14:textId="77777777" w:rsidR="00E847DF" w:rsidRPr="005D1167" w:rsidRDefault="00E847DF" w:rsidP="00E847DF">
            <w:pPr>
              <w:ind w:left="-108" w:right="-108"/>
              <w:contextualSpacing/>
              <w:jc w:val="both"/>
              <w:rPr>
                <w:sz w:val="22"/>
                <w:szCs w:val="22"/>
              </w:rPr>
            </w:pPr>
            <w:r w:rsidRPr="005D1167">
              <w:rPr>
                <w:sz w:val="22"/>
                <w:szCs w:val="22"/>
              </w:rPr>
              <w:t>ГОСТ 12.2.007.0-75 п.3.2.2</w:t>
            </w:r>
          </w:p>
          <w:p w14:paraId="2E1731D6" w14:textId="28314A9E" w:rsidR="00E847DF" w:rsidRPr="005D1167" w:rsidRDefault="00E847DF" w:rsidP="00E847DF">
            <w:pPr>
              <w:ind w:left="-108" w:right="-108"/>
              <w:contextualSpacing/>
              <w:jc w:val="both"/>
              <w:rPr>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4ADFA89F" w14:textId="77777777" w:rsidR="00E847DF" w:rsidRPr="005D1167" w:rsidRDefault="00E847DF" w:rsidP="00E847DF">
            <w:pPr>
              <w:contextualSpacing/>
              <w:jc w:val="both"/>
              <w:rPr>
                <w:bCs/>
                <w:sz w:val="22"/>
                <w:szCs w:val="22"/>
              </w:rPr>
            </w:pPr>
          </w:p>
        </w:tc>
      </w:tr>
      <w:tr w:rsidR="00E847DF" w:rsidRPr="005D1167" w14:paraId="14312DF8" w14:textId="77777777" w:rsidTr="00905A08">
        <w:trPr>
          <w:trHeight w:val="20"/>
        </w:trPr>
        <w:tc>
          <w:tcPr>
            <w:tcW w:w="355" w:type="dxa"/>
            <w:vMerge/>
          </w:tcPr>
          <w:p w14:paraId="59D36A93" w14:textId="77777777" w:rsidR="00E847DF" w:rsidRPr="005D1167" w:rsidRDefault="00E847DF" w:rsidP="00E847DF">
            <w:pPr>
              <w:pStyle w:val="ad"/>
              <w:numPr>
                <w:ilvl w:val="0"/>
                <w:numId w:val="2"/>
              </w:numPr>
              <w:ind w:left="357" w:hanging="357"/>
              <w:rPr>
                <w:sz w:val="22"/>
                <w:szCs w:val="22"/>
              </w:rPr>
            </w:pPr>
          </w:p>
        </w:tc>
        <w:tc>
          <w:tcPr>
            <w:tcW w:w="2520" w:type="dxa"/>
            <w:vMerge/>
          </w:tcPr>
          <w:p w14:paraId="1EAC7C6B" w14:textId="77777777" w:rsidR="00E847DF" w:rsidRPr="005D1167" w:rsidRDefault="00E847DF" w:rsidP="00E847DF">
            <w:pPr>
              <w:ind w:right="-108"/>
              <w:contextualSpacing/>
              <w:rPr>
                <w:sz w:val="22"/>
                <w:szCs w:val="22"/>
              </w:rPr>
            </w:pPr>
          </w:p>
        </w:tc>
        <w:tc>
          <w:tcPr>
            <w:tcW w:w="3240" w:type="dxa"/>
            <w:vMerge/>
          </w:tcPr>
          <w:p w14:paraId="5A2DE7BE" w14:textId="77777777" w:rsidR="00E847DF" w:rsidRPr="005D1167" w:rsidRDefault="00E847DF" w:rsidP="00E847DF">
            <w:pPr>
              <w:ind w:left="-108" w:right="-108"/>
              <w:contextualSpacing/>
              <w:rPr>
                <w:b/>
                <w:sz w:val="22"/>
                <w:szCs w:val="22"/>
              </w:rPr>
            </w:pPr>
          </w:p>
        </w:tc>
        <w:tc>
          <w:tcPr>
            <w:tcW w:w="4680" w:type="dxa"/>
          </w:tcPr>
          <w:p w14:paraId="2E2039D1" w14:textId="0F550029" w:rsidR="00E847DF" w:rsidRPr="005D1167" w:rsidRDefault="00E847DF" w:rsidP="00E847DF">
            <w:pPr>
              <w:ind w:left="-108" w:right="-108"/>
              <w:contextualSpacing/>
              <w:jc w:val="both"/>
              <w:rPr>
                <w:bCs/>
                <w:sz w:val="22"/>
                <w:szCs w:val="22"/>
              </w:rPr>
            </w:pPr>
            <w:r w:rsidRPr="005D1167">
              <w:rPr>
                <w:bCs/>
                <w:sz w:val="22"/>
                <w:szCs w:val="22"/>
                <w:lang w:val="ky-KG"/>
              </w:rPr>
              <w:t>Испытание напряжением</w:t>
            </w:r>
          </w:p>
        </w:tc>
        <w:tc>
          <w:tcPr>
            <w:tcW w:w="3960" w:type="dxa"/>
          </w:tcPr>
          <w:p w14:paraId="2556DFF1" w14:textId="750DBAA4" w:rsidR="00E847DF" w:rsidRPr="005D1167" w:rsidRDefault="00E847DF" w:rsidP="00E847DF">
            <w:pPr>
              <w:ind w:left="-108" w:right="-108"/>
              <w:contextualSpacing/>
              <w:jc w:val="both"/>
              <w:rPr>
                <w:bCs/>
                <w:sz w:val="22"/>
                <w:szCs w:val="22"/>
              </w:rPr>
            </w:pPr>
            <w:r w:rsidRPr="005D1167">
              <w:rPr>
                <w:bCs/>
                <w:sz w:val="22"/>
                <w:szCs w:val="22"/>
              </w:rPr>
              <w:t>ГОСТ Р МЭК 60204-1-2007 п.18.4</w:t>
            </w:r>
          </w:p>
        </w:tc>
        <w:tc>
          <w:tcPr>
            <w:tcW w:w="1254" w:type="dxa"/>
            <w:vMerge/>
          </w:tcPr>
          <w:p w14:paraId="10D9F24D" w14:textId="77777777" w:rsidR="00E847DF" w:rsidRPr="005D1167" w:rsidRDefault="00E847DF" w:rsidP="00E847DF">
            <w:pPr>
              <w:contextualSpacing/>
              <w:rPr>
                <w:sz w:val="22"/>
                <w:szCs w:val="22"/>
              </w:rPr>
            </w:pPr>
          </w:p>
        </w:tc>
      </w:tr>
      <w:tr w:rsidR="00E847DF" w:rsidRPr="005D1167" w14:paraId="759D5FC5" w14:textId="77777777" w:rsidTr="00905A08">
        <w:trPr>
          <w:trHeight w:val="20"/>
        </w:trPr>
        <w:tc>
          <w:tcPr>
            <w:tcW w:w="355" w:type="dxa"/>
            <w:vMerge/>
          </w:tcPr>
          <w:p w14:paraId="1357BA6B" w14:textId="77777777" w:rsidR="00E847DF" w:rsidRPr="005D1167" w:rsidRDefault="00E847DF" w:rsidP="00E847DF">
            <w:pPr>
              <w:pStyle w:val="ad"/>
              <w:numPr>
                <w:ilvl w:val="0"/>
                <w:numId w:val="2"/>
              </w:numPr>
              <w:ind w:left="357" w:hanging="357"/>
              <w:rPr>
                <w:sz w:val="22"/>
                <w:szCs w:val="22"/>
              </w:rPr>
            </w:pPr>
          </w:p>
        </w:tc>
        <w:tc>
          <w:tcPr>
            <w:tcW w:w="2520" w:type="dxa"/>
            <w:vMerge/>
          </w:tcPr>
          <w:p w14:paraId="27975F95" w14:textId="77777777" w:rsidR="00E847DF" w:rsidRPr="005D1167" w:rsidRDefault="00E847DF" w:rsidP="00E847DF">
            <w:pPr>
              <w:ind w:right="-108"/>
              <w:contextualSpacing/>
              <w:rPr>
                <w:sz w:val="22"/>
                <w:szCs w:val="22"/>
              </w:rPr>
            </w:pPr>
          </w:p>
        </w:tc>
        <w:tc>
          <w:tcPr>
            <w:tcW w:w="3240" w:type="dxa"/>
            <w:vMerge/>
          </w:tcPr>
          <w:p w14:paraId="753AA042" w14:textId="77777777" w:rsidR="00E847DF" w:rsidRPr="005D1167" w:rsidRDefault="00E847DF" w:rsidP="00E847DF">
            <w:pPr>
              <w:ind w:left="-108" w:right="-108"/>
              <w:contextualSpacing/>
              <w:rPr>
                <w:b/>
                <w:sz w:val="22"/>
                <w:szCs w:val="22"/>
              </w:rPr>
            </w:pPr>
          </w:p>
        </w:tc>
        <w:tc>
          <w:tcPr>
            <w:tcW w:w="4680" w:type="dxa"/>
          </w:tcPr>
          <w:p w14:paraId="6522E89A" w14:textId="2A5D3DC2" w:rsidR="00E847DF" w:rsidRPr="005D1167" w:rsidRDefault="00E847DF" w:rsidP="00E847DF">
            <w:pPr>
              <w:ind w:left="-108" w:right="-108"/>
              <w:contextualSpacing/>
              <w:jc w:val="both"/>
              <w:rPr>
                <w:bCs/>
                <w:sz w:val="22"/>
                <w:szCs w:val="22"/>
              </w:rPr>
            </w:pPr>
            <w:r w:rsidRPr="005D1167">
              <w:rPr>
                <w:bCs/>
                <w:sz w:val="22"/>
                <w:szCs w:val="22"/>
                <w:lang w:val="ky-KG"/>
              </w:rPr>
              <w:t>Степень защиты</w:t>
            </w:r>
            <w:r w:rsidRPr="005D1167">
              <w:rPr>
                <w:bCs/>
                <w:sz w:val="22"/>
                <w:szCs w:val="22"/>
              </w:rPr>
              <w:t>;</w:t>
            </w:r>
          </w:p>
        </w:tc>
        <w:tc>
          <w:tcPr>
            <w:tcW w:w="3960" w:type="dxa"/>
          </w:tcPr>
          <w:p w14:paraId="07425A0E" w14:textId="3C5D3955" w:rsidR="00E847DF" w:rsidRPr="005D1167" w:rsidRDefault="00E847DF" w:rsidP="00E847DF">
            <w:pPr>
              <w:ind w:left="-108" w:right="-108"/>
              <w:contextualSpacing/>
              <w:jc w:val="both"/>
              <w:rPr>
                <w:bCs/>
                <w:sz w:val="22"/>
                <w:szCs w:val="22"/>
              </w:rPr>
            </w:pPr>
            <w:r w:rsidRPr="005D1167">
              <w:rPr>
                <w:bCs/>
                <w:sz w:val="22"/>
                <w:szCs w:val="22"/>
              </w:rPr>
              <w:t>ГОСТ Р МЭК 60204-1-2007 п.11.3</w:t>
            </w:r>
          </w:p>
        </w:tc>
        <w:tc>
          <w:tcPr>
            <w:tcW w:w="1254" w:type="dxa"/>
            <w:vMerge/>
          </w:tcPr>
          <w:p w14:paraId="1785731A" w14:textId="77777777" w:rsidR="00E847DF" w:rsidRPr="005D1167" w:rsidRDefault="00E847DF" w:rsidP="00E847DF">
            <w:pPr>
              <w:contextualSpacing/>
              <w:rPr>
                <w:sz w:val="22"/>
                <w:szCs w:val="22"/>
              </w:rPr>
            </w:pPr>
          </w:p>
        </w:tc>
      </w:tr>
      <w:tr w:rsidR="00E847DF" w:rsidRPr="005D1167" w14:paraId="3E51A914" w14:textId="77777777" w:rsidTr="00905A08">
        <w:trPr>
          <w:trHeight w:val="20"/>
        </w:trPr>
        <w:tc>
          <w:tcPr>
            <w:tcW w:w="355" w:type="dxa"/>
            <w:vMerge/>
          </w:tcPr>
          <w:p w14:paraId="0905C56D" w14:textId="77777777" w:rsidR="00E847DF" w:rsidRPr="005D1167" w:rsidRDefault="00E847DF" w:rsidP="00E847DF">
            <w:pPr>
              <w:pStyle w:val="ad"/>
              <w:numPr>
                <w:ilvl w:val="0"/>
                <w:numId w:val="2"/>
              </w:numPr>
              <w:ind w:left="357" w:hanging="357"/>
              <w:rPr>
                <w:sz w:val="22"/>
                <w:szCs w:val="22"/>
              </w:rPr>
            </w:pPr>
          </w:p>
        </w:tc>
        <w:tc>
          <w:tcPr>
            <w:tcW w:w="2520" w:type="dxa"/>
            <w:vMerge/>
          </w:tcPr>
          <w:p w14:paraId="3D73AB4F" w14:textId="77777777" w:rsidR="00E847DF" w:rsidRPr="005D1167" w:rsidRDefault="00E847DF" w:rsidP="00E847DF">
            <w:pPr>
              <w:ind w:right="-108"/>
              <w:contextualSpacing/>
              <w:rPr>
                <w:sz w:val="22"/>
                <w:szCs w:val="22"/>
              </w:rPr>
            </w:pPr>
          </w:p>
        </w:tc>
        <w:tc>
          <w:tcPr>
            <w:tcW w:w="3240" w:type="dxa"/>
            <w:vMerge/>
          </w:tcPr>
          <w:p w14:paraId="197FBED5" w14:textId="77777777" w:rsidR="00E847DF" w:rsidRPr="005D1167" w:rsidRDefault="00E847DF" w:rsidP="00E847DF">
            <w:pPr>
              <w:ind w:left="-108" w:right="-108"/>
              <w:contextualSpacing/>
              <w:rPr>
                <w:b/>
                <w:sz w:val="22"/>
                <w:szCs w:val="22"/>
              </w:rPr>
            </w:pPr>
          </w:p>
        </w:tc>
        <w:tc>
          <w:tcPr>
            <w:tcW w:w="4680" w:type="dxa"/>
          </w:tcPr>
          <w:p w14:paraId="54C8AFA5" w14:textId="06DEAD47" w:rsidR="00E847DF" w:rsidRPr="005D1167" w:rsidRDefault="00E847DF" w:rsidP="00E847DF">
            <w:pPr>
              <w:ind w:left="-108" w:right="-108"/>
              <w:contextualSpacing/>
              <w:jc w:val="both"/>
              <w:rPr>
                <w:bCs/>
                <w:sz w:val="22"/>
                <w:szCs w:val="22"/>
              </w:rPr>
            </w:pPr>
            <w:r w:rsidRPr="005D1167">
              <w:rPr>
                <w:bCs/>
                <w:sz w:val="22"/>
                <w:szCs w:val="22"/>
              </w:rPr>
              <w:t>Маркировка.</w:t>
            </w:r>
          </w:p>
        </w:tc>
        <w:tc>
          <w:tcPr>
            <w:tcW w:w="3960" w:type="dxa"/>
          </w:tcPr>
          <w:p w14:paraId="0F5BCC66" w14:textId="77777777" w:rsidR="00E847DF" w:rsidRPr="005D1167" w:rsidRDefault="00E847DF" w:rsidP="00E847DF">
            <w:pPr>
              <w:ind w:left="-108" w:right="-108"/>
              <w:contextualSpacing/>
              <w:jc w:val="both"/>
              <w:rPr>
                <w:bCs/>
                <w:sz w:val="22"/>
                <w:szCs w:val="22"/>
              </w:rPr>
            </w:pPr>
            <w:r w:rsidRPr="005D1167">
              <w:rPr>
                <w:bCs/>
                <w:sz w:val="22"/>
                <w:szCs w:val="22"/>
              </w:rPr>
              <w:t>ГОСТ Р МЭК 60204-1-2007 п.16.4</w:t>
            </w:r>
          </w:p>
          <w:p w14:paraId="3207249C" w14:textId="723597A0" w:rsidR="00E847DF" w:rsidRPr="005D1167" w:rsidRDefault="00E847DF" w:rsidP="00E847DF">
            <w:pPr>
              <w:ind w:left="-108" w:right="-108"/>
              <w:contextualSpacing/>
              <w:jc w:val="both"/>
              <w:rPr>
                <w:bCs/>
                <w:sz w:val="22"/>
                <w:szCs w:val="22"/>
              </w:rPr>
            </w:pPr>
            <w:r w:rsidRPr="005D1167">
              <w:rPr>
                <w:sz w:val="22"/>
                <w:szCs w:val="22"/>
              </w:rPr>
              <w:t>ГОСТ 12.2.007.0-75 п.3.9</w:t>
            </w:r>
          </w:p>
        </w:tc>
        <w:tc>
          <w:tcPr>
            <w:tcW w:w="1254" w:type="dxa"/>
            <w:vMerge/>
          </w:tcPr>
          <w:p w14:paraId="57143C14" w14:textId="77777777" w:rsidR="00E847DF" w:rsidRPr="005D1167" w:rsidRDefault="00E847DF" w:rsidP="00E847DF">
            <w:pPr>
              <w:contextualSpacing/>
              <w:rPr>
                <w:sz w:val="22"/>
                <w:szCs w:val="22"/>
              </w:rPr>
            </w:pPr>
          </w:p>
        </w:tc>
      </w:tr>
      <w:tr w:rsidR="00E847DF" w:rsidRPr="005D1167" w14:paraId="3927E1CA" w14:textId="77777777" w:rsidTr="00905A08">
        <w:trPr>
          <w:trHeight w:val="20"/>
        </w:trPr>
        <w:tc>
          <w:tcPr>
            <w:tcW w:w="355" w:type="dxa"/>
            <w:vMerge/>
          </w:tcPr>
          <w:p w14:paraId="2EDDFC04" w14:textId="77777777" w:rsidR="00E847DF" w:rsidRPr="005D1167" w:rsidRDefault="00E847DF" w:rsidP="00E847DF">
            <w:pPr>
              <w:pStyle w:val="ad"/>
              <w:numPr>
                <w:ilvl w:val="0"/>
                <w:numId w:val="2"/>
              </w:numPr>
              <w:ind w:left="357" w:hanging="357"/>
              <w:rPr>
                <w:sz w:val="22"/>
                <w:szCs w:val="22"/>
              </w:rPr>
            </w:pPr>
          </w:p>
        </w:tc>
        <w:tc>
          <w:tcPr>
            <w:tcW w:w="2520" w:type="dxa"/>
            <w:vMerge/>
          </w:tcPr>
          <w:p w14:paraId="1519F568" w14:textId="77777777" w:rsidR="00E847DF" w:rsidRPr="005D1167" w:rsidRDefault="00E847DF" w:rsidP="00E847DF">
            <w:pPr>
              <w:ind w:right="-108"/>
              <w:contextualSpacing/>
              <w:rPr>
                <w:sz w:val="22"/>
                <w:szCs w:val="22"/>
              </w:rPr>
            </w:pPr>
          </w:p>
        </w:tc>
        <w:tc>
          <w:tcPr>
            <w:tcW w:w="3240" w:type="dxa"/>
            <w:vMerge/>
          </w:tcPr>
          <w:p w14:paraId="1FE842FE" w14:textId="77777777" w:rsidR="00E847DF" w:rsidRPr="005D1167" w:rsidRDefault="00E847DF" w:rsidP="00E847DF">
            <w:pPr>
              <w:ind w:left="-108" w:right="-108"/>
              <w:contextualSpacing/>
              <w:rPr>
                <w:b/>
                <w:sz w:val="22"/>
                <w:szCs w:val="22"/>
              </w:rPr>
            </w:pPr>
          </w:p>
        </w:tc>
        <w:tc>
          <w:tcPr>
            <w:tcW w:w="4680" w:type="dxa"/>
          </w:tcPr>
          <w:p w14:paraId="2C5EC432" w14:textId="57EE1CB2" w:rsidR="00E847DF" w:rsidRPr="005D1167" w:rsidRDefault="00E847DF" w:rsidP="00E847DF">
            <w:pPr>
              <w:ind w:left="-108" w:right="-108"/>
              <w:contextualSpacing/>
              <w:jc w:val="both"/>
              <w:rPr>
                <w:bCs/>
                <w:sz w:val="22"/>
                <w:szCs w:val="22"/>
              </w:rPr>
            </w:pPr>
            <w:r w:rsidRPr="005D1167">
              <w:rPr>
                <w:bCs/>
                <w:sz w:val="22"/>
                <w:szCs w:val="22"/>
                <w:lang w:val="ky-KG"/>
              </w:rPr>
              <w:t>Монтаж электрпроводки/требования к зажимам и вводным устройствам</w:t>
            </w:r>
          </w:p>
        </w:tc>
        <w:tc>
          <w:tcPr>
            <w:tcW w:w="3960" w:type="dxa"/>
          </w:tcPr>
          <w:p w14:paraId="4B8E2395" w14:textId="26F7E62B" w:rsidR="00E847DF" w:rsidRPr="005D1167" w:rsidRDefault="00E847DF" w:rsidP="00E847DF">
            <w:pPr>
              <w:ind w:left="-108" w:right="-108"/>
              <w:contextualSpacing/>
              <w:jc w:val="both"/>
              <w:rPr>
                <w:sz w:val="22"/>
                <w:szCs w:val="22"/>
              </w:rPr>
            </w:pPr>
            <w:r w:rsidRPr="005D1167">
              <w:rPr>
                <w:bCs/>
                <w:sz w:val="22"/>
                <w:szCs w:val="22"/>
              </w:rPr>
              <w:t xml:space="preserve">ГОСТ Р МЭК 60204-1-2007 </w:t>
            </w:r>
            <w:r w:rsidRPr="005D1167">
              <w:rPr>
                <w:color w:val="4472C4" w:themeColor="accent1"/>
                <w:sz w:val="22"/>
                <w:szCs w:val="22"/>
              </w:rPr>
              <w:t>Раздел 13</w:t>
            </w:r>
          </w:p>
          <w:p w14:paraId="4A99754D" w14:textId="7AB34C97" w:rsidR="00E847DF" w:rsidRPr="005D1167" w:rsidRDefault="00E847DF" w:rsidP="00E847DF">
            <w:pPr>
              <w:ind w:left="-108" w:right="-108"/>
              <w:contextualSpacing/>
              <w:jc w:val="both"/>
              <w:rPr>
                <w:bCs/>
                <w:sz w:val="22"/>
                <w:szCs w:val="22"/>
              </w:rPr>
            </w:pPr>
            <w:r w:rsidRPr="005D1167">
              <w:rPr>
                <w:sz w:val="22"/>
                <w:szCs w:val="22"/>
              </w:rPr>
              <w:t>ГОСТ 12.2.007.0-75 п.3.7</w:t>
            </w:r>
          </w:p>
        </w:tc>
        <w:tc>
          <w:tcPr>
            <w:tcW w:w="1254" w:type="dxa"/>
            <w:vMerge/>
          </w:tcPr>
          <w:p w14:paraId="7C35DB38" w14:textId="77777777" w:rsidR="00E847DF" w:rsidRPr="005D1167" w:rsidRDefault="00E847DF" w:rsidP="00E847DF">
            <w:pPr>
              <w:contextualSpacing/>
              <w:rPr>
                <w:sz w:val="22"/>
                <w:szCs w:val="22"/>
              </w:rPr>
            </w:pPr>
          </w:p>
        </w:tc>
      </w:tr>
      <w:tr w:rsidR="00E847DF" w:rsidRPr="005D1167" w14:paraId="09C93AF4" w14:textId="77777777" w:rsidTr="00905A08">
        <w:trPr>
          <w:trHeight w:val="283"/>
        </w:trPr>
        <w:tc>
          <w:tcPr>
            <w:tcW w:w="355" w:type="dxa"/>
            <w:vMerge/>
            <w:tcBorders>
              <w:bottom w:val="single" w:sz="4" w:space="0" w:color="auto"/>
            </w:tcBorders>
          </w:tcPr>
          <w:p w14:paraId="2AAC98C3"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3A6D3793"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0AF9C7DD"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B752B60" w14:textId="6C9448D7" w:rsidR="00E847DF" w:rsidRPr="005D1167" w:rsidRDefault="00E847DF" w:rsidP="00E847DF">
            <w:pPr>
              <w:ind w:left="-108" w:right="-108"/>
              <w:contextualSpacing/>
              <w:jc w:val="both"/>
              <w:rPr>
                <w:bCs/>
                <w:sz w:val="22"/>
                <w:szCs w:val="22"/>
              </w:rPr>
            </w:pPr>
            <w:r w:rsidRPr="005D1167">
              <w:rPr>
                <w:bCs/>
                <w:sz w:val="22"/>
                <w:szCs w:val="22"/>
              </w:rPr>
              <w:t>Требования к органам управления</w:t>
            </w:r>
          </w:p>
        </w:tc>
        <w:tc>
          <w:tcPr>
            <w:tcW w:w="3960" w:type="dxa"/>
            <w:tcBorders>
              <w:bottom w:val="single" w:sz="4" w:space="0" w:color="auto"/>
            </w:tcBorders>
          </w:tcPr>
          <w:p w14:paraId="490DBD4B" w14:textId="549474A6" w:rsidR="00E847DF" w:rsidRPr="005D1167" w:rsidRDefault="00E847DF" w:rsidP="00E847DF">
            <w:pPr>
              <w:ind w:left="-108" w:right="-108"/>
              <w:contextualSpacing/>
              <w:jc w:val="both"/>
              <w:rPr>
                <w:bCs/>
                <w:sz w:val="22"/>
                <w:szCs w:val="22"/>
              </w:rPr>
            </w:pPr>
            <w:r w:rsidRPr="005D1167">
              <w:rPr>
                <w:sz w:val="22"/>
                <w:szCs w:val="22"/>
              </w:rPr>
              <w:t>ГОСТ 12.2.007.0-75 п.3.4</w:t>
            </w:r>
          </w:p>
        </w:tc>
        <w:tc>
          <w:tcPr>
            <w:tcW w:w="1254" w:type="dxa"/>
            <w:vMerge/>
            <w:tcBorders>
              <w:bottom w:val="single" w:sz="4" w:space="0" w:color="auto"/>
            </w:tcBorders>
          </w:tcPr>
          <w:p w14:paraId="2F23C1A9" w14:textId="77777777" w:rsidR="00E847DF" w:rsidRPr="005D1167" w:rsidRDefault="00E847DF" w:rsidP="00E847DF">
            <w:pPr>
              <w:contextualSpacing/>
              <w:rPr>
                <w:sz w:val="22"/>
                <w:szCs w:val="22"/>
              </w:rPr>
            </w:pPr>
          </w:p>
        </w:tc>
      </w:tr>
      <w:tr w:rsidR="00E847DF" w:rsidRPr="005D1167" w14:paraId="0A7ED52D" w14:textId="77777777" w:rsidTr="00905A08">
        <w:trPr>
          <w:trHeight w:val="20"/>
        </w:trPr>
        <w:tc>
          <w:tcPr>
            <w:tcW w:w="355" w:type="dxa"/>
            <w:vMerge/>
          </w:tcPr>
          <w:p w14:paraId="24802330" w14:textId="77777777" w:rsidR="00E847DF" w:rsidRPr="005D1167" w:rsidRDefault="00E847DF" w:rsidP="00E847DF">
            <w:pPr>
              <w:pStyle w:val="ad"/>
              <w:numPr>
                <w:ilvl w:val="0"/>
                <w:numId w:val="2"/>
              </w:numPr>
              <w:ind w:left="357" w:hanging="357"/>
              <w:rPr>
                <w:sz w:val="22"/>
                <w:szCs w:val="22"/>
              </w:rPr>
            </w:pPr>
          </w:p>
        </w:tc>
        <w:tc>
          <w:tcPr>
            <w:tcW w:w="2520" w:type="dxa"/>
            <w:vMerge/>
          </w:tcPr>
          <w:p w14:paraId="62D2B5E9" w14:textId="77777777" w:rsidR="00E847DF" w:rsidRPr="005D1167" w:rsidRDefault="00E847DF" w:rsidP="00E847DF">
            <w:pPr>
              <w:ind w:right="-108"/>
              <w:contextualSpacing/>
              <w:rPr>
                <w:sz w:val="22"/>
                <w:szCs w:val="22"/>
              </w:rPr>
            </w:pPr>
          </w:p>
        </w:tc>
        <w:tc>
          <w:tcPr>
            <w:tcW w:w="3240" w:type="dxa"/>
            <w:vMerge/>
          </w:tcPr>
          <w:p w14:paraId="4899A4CE" w14:textId="77777777" w:rsidR="00E847DF" w:rsidRPr="005D1167" w:rsidRDefault="00E847DF" w:rsidP="00E847DF">
            <w:pPr>
              <w:ind w:left="-108" w:right="-108"/>
              <w:contextualSpacing/>
              <w:rPr>
                <w:b/>
                <w:sz w:val="22"/>
                <w:szCs w:val="22"/>
              </w:rPr>
            </w:pPr>
          </w:p>
        </w:tc>
        <w:tc>
          <w:tcPr>
            <w:tcW w:w="4680" w:type="dxa"/>
          </w:tcPr>
          <w:p w14:paraId="495441A9" w14:textId="2F8751F3" w:rsidR="00E847DF" w:rsidRPr="005D1167" w:rsidRDefault="00E847DF" w:rsidP="00E847DF">
            <w:pPr>
              <w:ind w:left="-108" w:right="-108"/>
              <w:contextualSpacing/>
              <w:jc w:val="both"/>
              <w:rPr>
                <w:bCs/>
                <w:sz w:val="22"/>
                <w:szCs w:val="22"/>
              </w:rPr>
            </w:pPr>
            <w:r w:rsidRPr="005D1167">
              <w:rPr>
                <w:bCs/>
                <w:sz w:val="22"/>
                <w:szCs w:val="22"/>
              </w:rPr>
              <w:t>Сопротивление заземления;</w:t>
            </w:r>
          </w:p>
        </w:tc>
        <w:tc>
          <w:tcPr>
            <w:tcW w:w="3960" w:type="dxa"/>
          </w:tcPr>
          <w:p w14:paraId="4067CD88" w14:textId="429EC6B1" w:rsidR="00E847DF" w:rsidRPr="005D1167" w:rsidRDefault="00E847DF" w:rsidP="00E847DF">
            <w:pPr>
              <w:ind w:left="-108" w:right="-108"/>
              <w:contextualSpacing/>
              <w:jc w:val="both"/>
              <w:rPr>
                <w:bCs/>
                <w:sz w:val="22"/>
                <w:szCs w:val="22"/>
              </w:rPr>
            </w:pPr>
            <w:r w:rsidRPr="005D1167">
              <w:rPr>
                <w:bCs/>
                <w:sz w:val="22"/>
                <w:szCs w:val="22"/>
              </w:rPr>
              <w:t>ГОСТ 12.2.007.0-75 п.3.3</w:t>
            </w:r>
          </w:p>
        </w:tc>
        <w:tc>
          <w:tcPr>
            <w:tcW w:w="1254" w:type="dxa"/>
          </w:tcPr>
          <w:p w14:paraId="6944ABC7" w14:textId="18B1DF92" w:rsidR="00E847DF" w:rsidRPr="005D1167" w:rsidRDefault="00E847DF" w:rsidP="00E847DF">
            <w:pPr>
              <w:contextualSpacing/>
              <w:rPr>
                <w:sz w:val="22"/>
                <w:szCs w:val="22"/>
              </w:rPr>
            </w:pPr>
            <w:r w:rsidRPr="005D1167">
              <w:rPr>
                <w:sz w:val="22"/>
                <w:szCs w:val="22"/>
              </w:rPr>
              <w:t>0-0,5 Ом</w:t>
            </w:r>
          </w:p>
        </w:tc>
      </w:tr>
      <w:tr w:rsidR="00E847DF" w:rsidRPr="005D1167" w14:paraId="3B55A4FE" w14:textId="77777777" w:rsidTr="00905A08">
        <w:trPr>
          <w:trHeight w:val="251"/>
        </w:trPr>
        <w:tc>
          <w:tcPr>
            <w:tcW w:w="355" w:type="dxa"/>
            <w:vMerge/>
          </w:tcPr>
          <w:p w14:paraId="5A0A1EC5" w14:textId="77777777" w:rsidR="00E847DF" w:rsidRPr="005D1167" w:rsidRDefault="00E847DF" w:rsidP="00E847DF">
            <w:pPr>
              <w:pStyle w:val="ad"/>
              <w:numPr>
                <w:ilvl w:val="0"/>
                <w:numId w:val="2"/>
              </w:numPr>
              <w:ind w:left="357" w:hanging="357"/>
              <w:rPr>
                <w:sz w:val="22"/>
                <w:szCs w:val="22"/>
              </w:rPr>
            </w:pPr>
          </w:p>
        </w:tc>
        <w:tc>
          <w:tcPr>
            <w:tcW w:w="2520" w:type="dxa"/>
            <w:vMerge/>
          </w:tcPr>
          <w:p w14:paraId="514B40D6" w14:textId="77777777" w:rsidR="00E847DF" w:rsidRPr="005D1167" w:rsidRDefault="00E847DF" w:rsidP="00E847DF">
            <w:pPr>
              <w:ind w:right="-108"/>
              <w:contextualSpacing/>
              <w:rPr>
                <w:sz w:val="22"/>
                <w:szCs w:val="22"/>
              </w:rPr>
            </w:pPr>
          </w:p>
        </w:tc>
        <w:tc>
          <w:tcPr>
            <w:tcW w:w="3240" w:type="dxa"/>
            <w:vMerge/>
          </w:tcPr>
          <w:p w14:paraId="4F032057" w14:textId="77777777" w:rsidR="00E847DF" w:rsidRPr="005D1167" w:rsidRDefault="00E847DF" w:rsidP="00E847DF">
            <w:pPr>
              <w:ind w:left="-108" w:right="-108"/>
              <w:contextualSpacing/>
              <w:rPr>
                <w:b/>
                <w:sz w:val="22"/>
                <w:szCs w:val="22"/>
              </w:rPr>
            </w:pPr>
          </w:p>
        </w:tc>
        <w:tc>
          <w:tcPr>
            <w:tcW w:w="4680" w:type="dxa"/>
          </w:tcPr>
          <w:p w14:paraId="45FC9833" w14:textId="7ADAAD17" w:rsidR="00E847DF" w:rsidRPr="005D1167" w:rsidRDefault="00E847DF"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0667BA44" w14:textId="322F4F61" w:rsidR="00E847DF" w:rsidRPr="005D1167" w:rsidRDefault="00E847DF" w:rsidP="00E847DF">
            <w:pPr>
              <w:ind w:left="-108" w:right="-108"/>
              <w:contextualSpacing/>
              <w:jc w:val="both"/>
              <w:rPr>
                <w:bCs/>
                <w:sz w:val="22"/>
                <w:szCs w:val="22"/>
              </w:rPr>
            </w:pPr>
            <w:r w:rsidRPr="005D1167">
              <w:rPr>
                <w:bCs/>
                <w:sz w:val="22"/>
                <w:szCs w:val="22"/>
              </w:rPr>
              <w:t>ГОСТ Р МЭК 60204-1-2007 п.18.3</w:t>
            </w:r>
          </w:p>
        </w:tc>
        <w:tc>
          <w:tcPr>
            <w:tcW w:w="1254" w:type="dxa"/>
          </w:tcPr>
          <w:p w14:paraId="54617F18" w14:textId="5C05182D" w:rsidR="00E847DF" w:rsidRPr="005D1167" w:rsidRDefault="00E847DF" w:rsidP="00E847DF">
            <w:pPr>
              <w:ind w:left="-116"/>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20404" w:rsidRPr="005D1167" w14:paraId="75E57510" w14:textId="77777777" w:rsidTr="00905A08">
        <w:trPr>
          <w:trHeight w:val="301"/>
        </w:trPr>
        <w:tc>
          <w:tcPr>
            <w:tcW w:w="355" w:type="dxa"/>
            <w:vMerge/>
          </w:tcPr>
          <w:p w14:paraId="1DB9F45C" w14:textId="77777777" w:rsidR="00E20404" w:rsidRPr="005D1167" w:rsidRDefault="00E20404" w:rsidP="00E847DF">
            <w:pPr>
              <w:pStyle w:val="ad"/>
              <w:numPr>
                <w:ilvl w:val="0"/>
                <w:numId w:val="2"/>
              </w:numPr>
              <w:ind w:left="357" w:hanging="357"/>
              <w:rPr>
                <w:sz w:val="22"/>
                <w:szCs w:val="22"/>
              </w:rPr>
            </w:pPr>
          </w:p>
        </w:tc>
        <w:tc>
          <w:tcPr>
            <w:tcW w:w="2520" w:type="dxa"/>
            <w:vMerge/>
          </w:tcPr>
          <w:p w14:paraId="01E01CC8" w14:textId="77777777" w:rsidR="00E20404" w:rsidRPr="005D1167" w:rsidRDefault="00E20404" w:rsidP="00E847DF">
            <w:pPr>
              <w:ind w:right="-108"/>
              <w:contextualSpacing/>
              <w:rPr>
                <w:sz w:val="22"/>
                <w:szCs w:val="22"/>
              </w:rPr>
            </w:pPr>
          </w:p>
        </w:tc>
        <w:tc>
          <w:tcPr>
            <w:tcW w:w="3240" w:type="dxa"/>
            <w:vMerge w:val="restart"/>
          </w:tcPr>
          <w:p w14:paraId="0DBCD058" w14:textId="77777777" w:rsidR="00E20404" w:rsidRPr="005D1167" w:rsidRDefault="00E20404" w:rsidP="00E847DF">
            <w:pPr>
              <w:ind w:left="-108" w:right="-108"/>
              <w:contextualSpacing/>
              <w:rPr>
                <w:b/>
                <w:sz w:val="22"/>
                <w:szCs w:val="22"/>
              </w:rPr>
            </w:pPr>
            <w:r w:rsidRPr="005D1167">
              <w:rPr>
                <w:b/>
                <w:sz w:val="22"/>
                <w:szCs w:val="22"/>
              </w:rPr>
              <w:t>ТР ТС 010/2011</w:t>
            </w:r>
          </w:p>
          <w:p w14:paraId="296E6BF2" w14:textId="77777777" w:rsidR="00E20404" w:rsidRPr="005D1167" w:rsidRDefault="00E20404" w:rsidP="00E847DF">
            <w:pPr>
              <w:ind w:left="-108" w:right="-108"/>
              <w:contextualSpacing/>
              <w:rPr>
                <w:sz w:val="22"/>
                <w:szCs w:val="22"/>
              </w:rPr>
            </w:pPr>
            <w:r w:rsidRPr="005D1167">
              <w:rPr>
                <w:sz w:val="22"/>
                <w:szCs w:val="22"/>
              </w:rPr>
              <w:t>ГОСТ 12.2.124-2013</w:t>
            </w:r>
          </w:p>
          <w:p w14:paraId="0C2FE77A" w14:textId="77777777" w:rsidR="00E20404" w:rsidRPr="005D1167" w:rsidRDefault="00E20404" w:rsidP="00E847DF">
            <w:pPr>
              <w:ind w:left="-108" w:right="-108"/>
              <w:contextualSpacing/>
              <w:rPr>
                <w:sz w:val="22"/>
                <w:szCs w:val="22"/>
              </w:rPr>
            </w:pPr>
            <w:r w:rsidRPr="005D1167">
              <w:rPr>
                <w:sz w:val="22"/>
                <w:szCs w:val="22"/>
              </w:rPr>
              <w:t>ГОСТ 26582-85</w:t>
            </w:r>
          </w:p>
          <w:p w14:paraId="57FE0476" w14:textId="77777777" w:rsidR="00E20404" w:rsidRPr="005D1167" w:rsidRDefault="00E20404" w:rsidP="00E847DF">
            <w:pPr>
              <w:ind w:left="-108" w:right="-108"/>
              <w:contextualSpacing/>
              <w:rPr>
                <w:sz w:val="22"/>
                <w:szCs w:val="22"/>
              </w:rPr>
            </w:pPr>
            <w:r w:rsidRPr="005D1167">
              <w:rPr>
                <w:sz w:val="22"/>
                <w:szCs w:val="22"/>
              </w:rPr>
              <w:t>ГОСТ 31523-2012 (ЕН453:2000)</w:t>
            </w:r>
          </w:p>
          <w:p w14:paraId="46FDF9C9" w14:textId="77777777" w:rsidR="00E20404" w:rsidRPr="005D1167" w:rsidRDefault="00E20404" w:rsidP="00E847DF">
            <w:pPr>
              <w:ind w:left="-108" w:right="-108"/>
              <w:contextualSpacing/>
              <w:rPr>
                <w:sz w:val="22"/>
                <w:szCs w:val="22"/>
              </w:rPr>
            </w:pPr>
            <w:r w:rsidRPr="005D1167">
              <w:rPr>
                <w:sz w:val="22"/>
                <w:szCs w:val="22"/>
              </w:rPr>
              <w:t>СТБ EN 1678-2008</w:t>
            </w:r>
          </w:p>
          <w:p w14:paraId="18646279" w14:textId="77777777" w:rsidR="00E20404" w:rsidRPr="005D1167" w:rsidRDefault="00E20404" w:rsidP="00E847DF">
            <w:pPr>
              <w:ind w:left="-108" w:right="-108"/>
              <w:contextualSpacing/>
              <w:rPr>
                <w:sz w:val="22"/>
                <w:szCs w:val="22"/>
              </w:rPr>
            </w:pPr>
            <w:r w:rsidRPr="005D1167">
              <w:rPr>
                <w:sz w:val="22"/>
                <w:szCs w:val="22"/>
              </w:rPr>
              <w:t>СТБ EN 12852-2009</w:t>
            </w:r>
          </w:p>
          <w:p w14:paraId="5E227640" w14:textId="77777777" w:rsidR="00E20404" w:rsidRPr="005D1167" w:rsidRDefault="00E20404" w:rsidP="00E847DF">
            <w:pPr>
              <w:ind w:left="-108" w:right="-108"/>
              <w:contextualSpacing/>
              <w:rPr>
                <w:sz w:val="22"/>
                <w:szCs w:val="22"/>
              </w:rPr>
            </w:pPr>
            <w:r w:rsidRPr="005D1167">
              <w:rPr>
                <w:sz w:val="22"/>
                <w:szCs w:val="22"/>
              </w:rPr>
              <w:t>СТБ EN 12853-2007</w:t>
            </w:r>
          </w:p>
          <w:p w14:paraId="6B1F5B3A" w14:textId="77777777" w:rsidR="00E20404" w:rsidRPr="005D1167" w:rsidRDefault="00E20404" w:rsidP="00E847DF">
            <w:pPr>
              <w:ind w:left="-108" w:right="-108"/>
              <w:contextualSpacing/>
              <w:rPr>
                <w:sz w:val="22"/>
                <w:szCs w:val="22"/>
              </w:rPr>
            </w:pPr>
            <w:r w:rsidRPr="005D1167">
              <w:rPr>
                <w:sz w:val="22"/>
                <w:szCs w:val="22"/>
              </w:rPr>
              <w:t>ГОСТ Р 54320-2011(ЕН 1673:2000)</w:t>
            </w:r>
          </w:p>
          <w:p w14:paraId="2CFBA214" w14:textId="77777777" w:rsidR="00E20404" w:rsidRPr="005D1167" w:rsidRDefault="00E20404" w:rsidP="00E847DF">
            <w:pPr>
              <w:ind w:left="-108" w:right="-108"/>
              <w:contextualSpacing/>
              <w:rPr>
                <w:sz w:val="22"/>
                <w:szCs w:val="22"/>
              </w:rPr>
            </w:pPr>
            <w:r w:rsidRPr="005D1167">
              <w:rPr>
                <w:sz w:val="22"/>
                <w:szCs w:val="22"/>
              </w:rPr>
              <w:t>ГОСТ Р 54388-2011 (ЕН 13390:2002)</w:t>
            </w:r>
          </w:p>
          <w:p w14:paraId="4C85A338" w14:textId="77777777" w:rsidR="00E20404" w:rsidRPr="005D1167" w:rsidRDefault="00E20404" w:rsidP="00E847DF">
            <w:pPr>
              <w:ind w:left="-108" w:right="-108"/>
              <w:contextualSpacing/>
              <w:rPr>
                <w:sz w:val="22"/>
                <w:szCs w:val="22"/>
              </w:rPr>
            </w:pPr>
            <w:r w:rsidRPr="005D1167">
              <w:rPr>
                <w:sz w:val="22"/>
                <w:szCs w:val="22"/>
              </w:rPr>
              <w:t>ГОСТ Р 54424-2011 (ЕН 13208:2003)</w:t>
            </w:r>
          </w:p>
          <w:p w14:paraId="3DD37FE6" w14:textId="77777777" w:rsidR="00E20404" w:rsidRPr="005D1167" w:rsidRDefault="00E20404" w:rsidP="00E847DF">
            <w:pPr>
              <w:ind w:left="-108" w:right="-108"/>
              <w:contextualSpacing/>
              <w:rPr>
                <w:sz w:val="22"/>
                <w:szCs w:val="22"/>
              </w:rPr>
            </w:pPr>
            <w:r w:rsidRPr="005D1167">
              <w:rPr>
                <w:sz w:val="22"/>
                <w:szCs w:val="22"/>
              </w:rPr>
              <w:t>ГОСТ Р 54423-2011 (ЕН 12852:2001)</w:t>
            </w:r>
          </w:p>
          <w:p w14:paraId="75DE6B40" w14:textId="77777777" w:rsidR="00E20404" w:rsidRPr="005D1167" w:rsidRDefault="00E20404" w:rsidP="00E847DF">
            <w:pPr>
              <w:ind w:left="-108" w:right="-108"/>
              <w:contextualSpacing/>
              <w:rPr>
                <w:sz w:val="22"/>
                <w:szCs w:val="22"/>
              </w:rPr>
            </w:pPr>
            <w:r w:rsidRPr="005D1167">
              <w:rPr>
                <w:sz w:val="22"/>
                <w:szCs w:val="22"/>
              </w:rPr>
              <w:t>ГОСТ 12.2.003-91</w:t>
            </w:r>
          </w:p>
          <w:p w14:paraId="70C56823" w14:textId="77777777" w:rsidR="00E20404" w:rsidRPr="005D1167" w:rsidRDefault="00E20404" w:rsidP="00E847DF">
            <w:pPr>
              <w:ind w:left="-108" w:right="-108"/>
              <w:contextualSpacing/>
              <w:rPr>
                <w:sz w:val="22"/>
                <w:szCs w:val="22"/>
              </w:rPr>
            </w:pPr>
            <w:r w:rsidRPr="005D1167">
              <w:rPr>
                <w:sz w:val="22"/>
                <w:szCs w:val="22"/>
              </w:rPr>
              <w:t>ГОСТ 12.2.007.0-75</w:t>
            </w:r>
          </w:p>
          <w:p w14:paraId="60390A83" w14:textId="77777777" w:rsidR="00E20404" w:rsidRPr="005D1167" w:rsidRDefault="00E20404" w:rsidP="00E847DF">
            <w:pPr>
              <w:ind w:left="-108" w:right="-108"/>
              <w:contextualSpacing/>
              <w:rPr>
                <w:sz w:val="22"/>
                <w:szCs w:val="22"/>
              </w:rPr>
            </w:pPr>
            <w:r w:rsidRPr="005D1167">
              <w:rPr>
                <w:sz w:val="22"/>
                <w:szCs w:val="22"/>
              </w:rPr>
              <w:t>ГОСТ ЕН 1050-2002</w:t>
            </w:r>
          </w:p>
          <w:p w14:paraId="075530EA"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6A423501"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08F869D1"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3D003378" w14:textId="77777777" w:rsidR="00E20404" w:rsidRPr="005D1167" w:rsidRDefault="00E20404" w:rsidP="00E847DF">
            <w:pPr>
              <w:ind w:left="-108" w:right="-108"/>
              <w:contextualSpacing/>
              <w:rPr>
                <w:sz w:val="22"/>
                <w:szCs w:val="22"/>
              </w:rPr>
            </w:pPr>
            <w:r w:rsidRPr="005D1167">
              <w:rPr>
                <w:sz w:val="22"/>
                <w:szCs w:val="22"/>
              </w:rPr>
              <w:t>ГОСТ 12.1.004-91</w:t>
            </w:r>
          </w:p>
          <w:p w14:paraId="4BC35371" w14:textId="77777777" w:rsidR="00E20404" w:rsidRPr="005D1167" w:rsidRDefault="00E20404" w:rsidP="00E847DF">
            <w:pPr>
              <w:ind w:left="-108" w:right="-108"/>
              <w:contextualSpacing/>
              <w:rPr>
                <w:sz w:val="22"/>
                <w:szCs w:val="22"/>
              </w:rPr>
            </w:pPr>
            <w:r w:rsidRPr="005D1167">
              <w:rPr>
                <w:sz w:val="22"/>
                <w:szCs w:val="22"/>
              </w:rPr>
              <w:t>ГОСТ 12.1.012-2004</w:t>
            </w:r>
          </w:p>
          <w:p w14:paraId="1F64EF84" w14:textId="77777777" w:rsidR="00E20404" w:rsidRPr="005D1167" w:rsidRDefault="00E20404" w:rsidP="00E847DF">
            <w:pPr>
              <w:ind w:left="-108" w:right="-108"/>
              <w:contextualSpacing/>
              <w:rPr>
                <w:sz w:val="22"/>
                <w:szCs w:val="22"/>
              </w:rPr>
            </w:pPr>
            <w:r w:rsidRPr="005D1167">
              <w:rPr>
                <w:sz w:val="22"/>
                <w:szCs w:val="22"/>
              </w:rPr>
              <w:t>ГОСТ 12.1.030-81</w:t>
            </w:r>
          </w:p>
          <w:p w14:paraId="7E457025" w14:textId="77777777" w:rsidR="00E20404" w:rsidRPr="005D1167" w:rsidRDefault="00E20404" w:rsidP="00E847DF">
            <w:pPr>
              <w:ind w:left="-108" w:right="-108"/>
              <w:contextualSpacing/>
              <w:rPr>
                <w:sz w:val="22"/>
                <w:szCs w:val="22"/>
              </w:rPr>
            </w:pPr>
            <w:r w:rsidRPr="005D1167">
              <w:rPr>
                <w:sz w:val="22"/>
                <w:szCs w:val="22"/>
              </w:rPr>
              <w:t>ГОСТ 12.1.012</w:t>
            </w:r>
          </w:p>
        </w:tc>
        <w:tc>
          <w:tcPr>
            <w:tcW w:w="4680" w:type="dxa"/>
          </w:tcPr>
          <w:p w14:paraId="295FE406" w14:textId="51DCCE93"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299D8999" w14:textId="6E45B286"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139929CE" w14:textId="67C80D36" w:rsidR="00E20404" w:rsidRPr="005D1167" w:rsidRDefault="00E20404" w:rsidP="00E847DF">
            <w:pPr>
              <w:contextualSpacing/>
              <w:rPr>
                <w:sz w:val="22"/>
                <w:szCs w:val="22"/>
              </w:rPr>
            </w:pPr>
          </w:p>
        </w:tc>
      </w:tr>
      <w:tr w:rsidR="00E20404" w:rsidRPr="005D1167" w14:paraId="2B5D7036" w14:textId="77777777" w:rsidTr="00905A08">
        <w:trPr>
          <w:trHeight w:val="301"/>
        </w:trPr>
        <w:tc>
          <w:tcPr>
            <w:tcW w:w="355" w:type="dxa"/>
            <w:vMerge/>
          </w:tcPr>
          <w:p w14:paraId="581A5B7A" w14:textId="77777777" w:rsidR="00E20404" w:rsidRPr="005D1167" w:rsidRDefault="00E20404" w:rsidP="00E847DF">
            <w:pPr>
              <w:pStyle w:val="ad"/>
              <w:numPr>
                <w:ilvl w:val="0"/>
                <w:numId w:val="2"/>
              </w:numPr>
              <w:ind w:left="357" w:hanging="357"/>
              <w:rPr>
                <w:sz w:val="22"/>
                <w:szCs w:val="22"/>
              </w:rPr>
            </w:pPr>
          </w:p>
        </w:tc>
        <w:tc>
          <w:tcPr>
            <w:tcW w:w="2520" w:type="dxa"/>
            <w:vMerge/>
          </w:tcPr>
          <w:p w14:paraId="06344E29" w14:textId="77777777" w:rsidR="00E20404" w:rsidRPr="005D1167" w:rsidRDefault="00E20404" w:rsidP="00E847DF">
            <w:pPr>
              <w:ind w:right="-108"/>
              <w:contextualSpacing/>
              <w:rPr>
                <w:sz w:val="22"/>
                <w:szCs w:val="22"/>
              </w:rPr>
            </w:pPr>
          </w:p>
        </w:tc>
        <w:tc>
          <w:tcPr>
            <w:tcW w:w="3240" w:type="dxa"/>
            <w:vMerge/>
          </w:tcPr>
          <w:p w14:paraId="1FA73CFC" w14:textId="77777777" w:rsidR="00E20404" w:rsidRPr="005D1167" w:rsidRDefault="00E20404" w:rsidP="00E847DF">
            <w:pPr>
              <w:ind w:left="-108" w:right="-108"/>
              <w:contextualSpacing/>
              <w:rPr>
                <w:b/>
                <w:sz w:val="22"/>
                <w:szCs w:val="22"/>
              </w:rPr>
            </w:pPr>
          </w:p>
        </w:tc>
        <w:tc>
          <w:tcPr>
            <w:tcW w:w="4680" w:type="dxa"/>
          </w:tcPr>
          <w:p w14:paraId="6DDB4AF6" w14:textId="2BF2674A" w:rsidR="00E20404" w:rsidRPr="005D1167" w:rsidRDefault="00E20404" w:rsidP="00E847DF">
            <w:pPr>
              <w:ind w:left="-108" w:right="-108"/>
              <w:contextualSpacing/>
              <w:jc w:val="both"/>
              <w:rPr>
                <w:bCs/>
                <w:sz w:val="22"/>
                <w:szCs w:val="22"/>
              </w:rPr>
            </w:pPr>
            <w:r w:rsidRPr="005D1167">
              <w:rPr>
                <w:bCs/>
                <w:sz w:val="22"/>
                <w:szCs w:val="22"/>
              </w:rPr>
              <w:t>Общие положения/Общие требование</w:t>
            </w:r>
          </w:p>
        </w:tc>
        <w:tc>
          <w:tcPr>
            <w:tcW w:w="3960" w:type="dxa"/>
          </w:tcPr>
          <w:p w14:paraId="4BCDF3F2"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3</w:t>
            </w:r>
          </w:p>
          <w:p w14:paraId="10D7C125" w14:textId="37146D39" w:rsidR="00E20404" w:rsidRPr="005D1167" w:rsidRDefault="00E20404" w:rsidP="00E847DF">
            <w:pPr>
              <w:ind w:left="-108" w:right="-108"/>
              <w:contextualSpacing/>
              <w:jc w:val="both"/>
              <w:rPr>
                <w:bCs/>
                <w:sz w:val="22"/>
                <w:szCs w:val="22"/>
              </w:rPr>
            </w:pPr>
            <w:r w:rsidRPr="005D1167">
              <w:rPr>
                <w:sz w:val="22"/>
                <w:szCs w:val="22"/>
              </w:rPr>
              <w:t>ГОСТ 12.2.007.0-75 п.3.1</w:t>
            </w:r>
          </w:p>
        </w:tc>
        <w:tc>
          <w:tcPr>
            <w:tcW w:w="1254" w:type="dxa"/>
            <w:vMerge w:val="restart"/>
          </w:tcPr>
          <w:p w14:paraId="34FD650E" w14:textId="77777777" w:rsidR="00E20404" w:rsidRPr="005D1167" w:rsidRDefault="00E20404" w:rsidP="00E847DF">
            <w:pPr>
              <w:contextualSpacing/>
              <w:rPr>
                <w:sz w:val="22"/>
                <w:szCs w:val="22"/>
              </w:rPr>
            </w:pPr>
          </w:p>
          <w:p w14:paraId="3099C913" w14:textId="77777777" w:rsidR="00E20404" w:rsidRPr="005D1167" w:rsidRDefault="00E20404" w:rsidP="00E847DF">
            <w:pPr>
              <w:contextualSpacing/>
              <w:rPr>
                <w:sz w:val="22"/>
                <w:szCs w:val="22"/>
              </w:rPr>
            </w:pPr>
          </w:p>
          <w:p w14:paraId="6E52BB59" w14:textId="77777777" w:rsidR="00E20404" w:rsidRPr="005D1167" w:rsidRDefault="00E20404" w:rsidP="00E847DF">
            <w:pPr>
              <w:contextualSpacing/>
              <w:rPr>
                <w:sz w:val="22"/>
                <w:szCs w:val="22"/>
              </w:rPr>
            </w:pPr>
          </w:p>
          <w:p w14:paraId="10FF529C" w14:textId="77777777" w:rsidR="00E20404" w:rsidRPr="005D1167" w:rsidRDefault="00E20404" w:rsidP="00E847DF">
            <w:pPr>
              <w:contextualSpacing/>
              <w:rPr>
                <w:sz w:val="22"/>
                <w:szCs w:val="22"/>
              </w:rPr>
            </w:pPr>
          </w:p>
          <w:p w14:paraId="5ADECA2E" w14:textId="77777777" w:rsidR="00E20404" w:rsidRPr="005D1167" w:rsidRDefault="00E20404" w:rsidP="00E847DF">
            <w:pPr>
              <w:contextualSpacing/>
              <w:rPr>
                <w:sz w:val="22"/>
                <w:szCs w:val="22"/>
              </w:rPr>
            </w:pPr>
          </w:p>
          <w:p w14:paraId="69851369" w14:textId="77777777" w:rsidR="00E20404" w:rsidRPr="005D1167" w:rsidRDefault="00E20404" w:rsidP="00E847DF">
            <w:pPr>
              <w:contextualSpacing/>
              <w:rPr>
                <w:sz w:val="22"/>
                <w:szCs w:val="22"/>
              </w:rPr>
            </w:pPr>
          </w:p>
          <w:p w14:paraId="7A9CC58A" w14:textId="77777777" w:rsidR="00E20404" w:rsidRPr="005D1167" w:rsidRDefault="00E20404" w:rsidP="00E847DF">
            <w:pPr>
              <w:contextualSpacing/>
              <w:rPr>
                <w:sz w:val="22"/>
                <w:szCs w:val="22"/>
              </w:rPr>
            </w:pPr>
          </w:p>
          <w:p w14:paraId="73B197FC" w14:textId="77777777" w:rsidR="00E20404" w:rsidRPr="005D1167" w:rsidRDefault="00E20404" w:rsidP="00E847DF">
            <w:pPr>
              <w:contextualSpacing/>
              <w:rPr>
                <w:sz w:val="22"/>
                <w:szCs w:val="22"/>
              </w:rPr>
            </w:pPr>
          </w:p>
          <w:p w14:paraId="2273F21E" w14:textId="77777777" w:rsidR="00E20404" w:rsidRPr="005D1167" w:rsidRDefault="00E20404" w:rsidP="00E847DF">
            <w:pPr>
              <w:contextualSpacing/>
              <w:rPr>
                <w:sz w:val="22"/>
                <w:szCs w:val="22"/>
              </w:rPr>
            </w:pPr>
          </w:p>
          <w:p w14:paraId="369B30F5" w14:textId="77777777" w:rsidR="00E20404" w:rsidRPr="005D1167" w:rsidRDefault="00E20404" w:rsidP="00E847DF">
            <w:pPr>
              <w:contextualSpacing/>
              <w:rPr>
                <w:sz w:val="22"/>
                <w:szCs w:val="22"/>
              </w:rPr>
            </w:pPr>
          </w:p>
          <w:p w14:paraId="16B81419" w14:textId="77777777" w:rsidR="00E20404" w:rsidRPr="005D1167" w:rsidRDefault="00E20404" w:rsidP="00E847DF">
            <w:pPr>
              <w:contextualSpacing/>
              <w:rPr>
                <w:sz w:val="22"/>
                <w:szCs w:val="22"/>
              </w:rPr>
            </w:pPr>
          </w:p>
          <w:p w14:paraId="0978E774" w14:textId="77777777" w:rsidR="00E20404" w:rsidRPr="005D1167" w:rsidRDefault="00E20404" w:rsidP="00E847DF">
            <w:pPr>
              <w:contextualSpacing/>
              <w:rPr>
                <w:sz w:val="22"/>
                <w:szCs w:val="22"/>
              </w:rPr>
            </w:pPr>
          </w:p>
          <w:p w14:paraId="7888B4FB" w14:textId="77777777" w:rsidR="00E20404" w:rsidRPr="005D1167" w:rsidRDefault="00E20404" w:rsidP="00E847DF">
            <w:pPr>
              <w:contextualSpacing/>
              <w:rPr>
                <w:sz w:val="22"/>
                <w:szCs w:val="22"/>
              </w:rPr>
            </w:pPr>
          </w:p>
          <w:p w14:paraId="59C71E93" w14:textId="77777777" w:rsidR="00E20404" w:rsidRPr="005D1167" w:rsidRDefault="00E20404" w:rsidP="00E847DF">
            <w:pPr>
              <w:contextualSpacing/>
              <w:rPr>
                <w:sz w:val="22"/>
                <w:szCs w:val="22"/>
              </w:rPr>
            </w:pPr>
          </w:p>
          <w:p w14:paraId="08675BE0" w14:textId="77777777" w:rsidR="00E20404" w:rsidRPr="005D1167" w:rsidRDefault="00E20404" w:rsidP="00E847DF">
            <w:pPr>
              <w:contextualSpacing/>
              <w:rPr>
                <w:sz w:val="22"/>
                <w:szCs w:val="22"/>
              </w:rPr>
            </w:pPr>
          </w:p>
          <w:p w14:paraId="256C83BD" w14:textId="77777777" w:rsidR="00E20404" w:rsidRPr="005D1167" w:rsidRDefault="00E20404" w:rsidP="00E847DF">
            <w:pPr>
              <w:contextualSpacing/>
              <w:rPr>
                <w:sz w:val="22"/>
                <w:szCs w:val="22"/>
              </w:rPr>
            </w:pPr>
          </w:p>
          <w:p w14:paraId="50D78D72" w14:textId="77777777" w:rsidR="00E20404" w:rsidRPr="005D1167" w:rsidRDefault="00E20404" w:rsidP="00E847DF">
            <w:pPr>
              <w:contextualSpacing/>
              <w:rPr>
                <w:sz w:val="22"/>
                <w:szCs w:val="22"/>
              </w:rPr>
            </w:pPr>
          </w:p>
          <w:p w14:paraId="382B5BBD" w14:textId="77777777" w:rsidR="00E20404" w:rsidRPr="005D1167" w:rsidRDefault="00E20404" w:rsidP="00E847DF">
            <w:pPr>
              <w:contextualSpacing/>
              <w:rPr>
                <w:sz w:val="22"/>
                <w:szCs w:val="22"/>
              </w:rPr>
            </w:pPr>
          </w:p>
          <w:p w14:paraId="1DE7FC55" w14:textId="785A3836" w:rsidR="00E20404" w:rsidRPr="005D1167" w:rsidRDefault="00E20404" w:rsidP="00E847DF">
            <w:pPr>
              <w:contextualSpacing/>
              <w:rPr>
                <w:sz w:val="22"/>
                <w:szCs w:val="22"/>
              </w:rPr>
            </w:pPr>
            <w:r w:rsidRPr="005D1167">
              <w:rPr>
                <w:sz w:val="22"/>
                <w:szCs w:val="22"/>
              </w:rPr>
              <w:t>Выполняется/не выполняется</w:t>
            </w:r>
          </w:p>
          <w:p w14:paraId="401972FF" w14:textId="77777777" w:rsidR="00E20404" w:rsidRPr="005D1167" w:rsidRDefault="00E20404" w:rsidP="00E847DF">
            <w:pPr>
              <w:contextualSpacing/>
              <w:rPr>
                <w:sz w:val="22"/>
                <w:szCs w:val="22"/>
              </w:rPr>
            </w:pPr>
          </w:p>
        </w:tc>
      </w:tr>
      <w:tr w:rsidR="00E20404" w:rsidRPr="005D1167" w14:paraId="6ACDCD0C" w14:textId="77777777" w:rsidTr="00905A08">
        <w:trPr>
          <w:trHeight w:val="301"/>
        </w:trPr>
        <w:tc>
          <w:tcPr>
            <w:tcW w:w="355" w:type="dxa"/>
            <w:vMerge/>
          </w:tcPr>
          <w:p w14:paraId="7E4AE019" w14:textId="77777777" w:rsidR="00E20404" w:rsidRPr="005D1167" w:rsidRDefault="00E20404" w:rsidP="00E847DF">
            <w:pPr>
              <w:pStyle w:val="ad"/>
              <w:numPr>
                <w:ilvl w:val="0"/>
                <w:numId w:val="2"/>
              </w:numPr>
              <w:ind w:left="357" w:hanging="357"/>
              <w:rPr>
                <w:sz w:val="22"/>
                <w:szCs w:val="22"/>
              </w:rPr>
            </w:pPr>
          </w:p>
        </w:tc>
        <w:tc>
          <w:tcPr>
            <w:tcW w:w="2520" w:type="dxa"/>
            <w:vMerge/>
          </w:tcPr>
          <w:p w14:paraId="19842C06" w14:textId="77777777" w:rsidR="00E20404" w:rsidRPr="005D1167" w:rsidRDefault="00E20404" w:rsidP="00E847DF">
            <w:pPr>
              <w:ind w:right="-108"/>
              <w:contextualSpacing/>
              <w:rPr>
                <w:sz w:val="22"/>
                <w:szCs w:val="22"/>
              </w:rPr>
            </w:pPr>
          </w:p>
        </w:tc>
        <w:tc>
          <w:tcPr>
            <w:tcW w:w="3240" w:type="dxa"/>
            <w:vMerge/>
          </w:tcPr>
          <w:p w14:paraId="7E99AF47" w14:textId="77777777" w:rsidR="00E20404" w:rsidRPr="005D1167" w:rsidRDefault="00E20404" w:rsidP="00E847DF">
            <w:pPr>
              <w:ind w:left="-108" w:right="-108"/>
              <w:contextualSpacing/>
              <w:rPr>
                <w:b/>
                <w:sz w:val="22"/>
                <w:szCs w:val="22"/>
              </w:rPr>
            </w:pPr>
          </w:p>
        </w:tc>
        <w:tc>
          <w:tcPr>
            <w:tcW w:w="4680" w:type="dxa"/>
          </w:tcPr>
          <w:p w14:paraId="68E63379" w14:textId="3CF7A7EC" w:rsidR="00E20404" w:rsidRPr="005D1167" w:rsidRDefault="00E20404" w:rsidP="00E847DF">
            <w:pPr>
              <w:ind w:left="-108" w:right="-108"/>
              <w:contextualSpacing/>
              <w:jc w:val="both"/>
              <w:rPr>
                <w:bCs/>
                <w:sz w:val="22"/>
                <w:szCs w:val="22"/>
              </w:rPr>
            </w:pPr>
            <w:r w:rsidRPr="005D1167">
              <w:rPr>
                <w:bCs/>
                <w:sz w:val="22"/>
                <w:szCs w:val="22"/>
              </w:rPr>
              <w:t>Общие требования к конструкции/Технические требования</w:t>
            </w:r>
          </w:p>
        </w:tc>
        <w:tc>
          <w:tcPr>
            <w:tcW w:w="3960" w:type="dxa"/>
          </w:tcPr>
          <w:p w14:paraId="4A335774"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4</w:t>
            </w:r>
          </w:p>
          <w:p w14:paraId="725CE9C3" w14:textId="77777777" w:rsidR="00E20404" w:rsidRPr="005D1167" w:rsidRDefault="00E20404" w:rsidP="00E847DF">
            <w:pPr>
              <w:ind w:left="-108" w:right="-108"/>
              <w:contextualSpacing/>
              <w:jc w:val="both"/>
              <w:rPr>
                <w:bCs/>
                <w:sz w:val="22"/>
                <w:szCs w:val="22"/>
              </w:rPr>
            </w:pPr>
            <w:r w:rsidRPr="005D1167">
              <w:rPr>
                <w:bCs/>
                <w:sz w:val="22"/>
                <w:szCs w:val="22"/>
              </w:rPr>
              <w:t>ГОСТ 26582-85 п.1.1</w:t>
            </w:r>
          </w:p>
          <w:p w14:paraId="62518C63" w14:textId="474BEC3E" w:rsidR="00E20404" w:rsidRPr="005D1167" w:rsidRDefault="00E20404" w:rsidP="00E847DF">
            <w:pPr>
              <w:ind w:left="-108" w:right="-108"/>
              <w:contextualSpacing/>
              <w:jc w:val="both"/>
              <w:rPr>
                <w:bCs/>
                <w:sz w:val="22"/>
                <w:szCs w:val="22"/>
              </w:rPr>
            </w:pPr>
            <w:r w:rsidRPr="005D1167">
              <w:rPr>
                <w:sz w:val="22"/>
                <w:szCs w:val="22"/>
              </w:rPr>
              <w:t>ГОСТ 31523-2012(ЕН453:2000) Раздел 5</w:t>
            </w:r>
          </w:p>
        </w:tc>
        <w:tc>
          <w:tcPr>
            <w:tcW w:w="1254" w:type="dxa"/>
            <w:vMerge/>
          </w:tcPr>
          <w:p w14:paraId="6D838D3A" w14:textId="77777777" w:rsidR="00E20404" w:rsidRPr="005D1167" w:rsidRDefault="00E20404" w:rsidP="00E847DF">
            <w:pPr>
              <w:contextualSpacing/>
              <w:rPr>
                <w:sz w:val="22"/>
                <w:szCs w:val="22"/>
              </w:rPr>
            </w:pPr>
          </w:p>
        </w:tc>
      </w:tr>
      <w:tr w:rsidR="00E20404" w:rsidRPr="005D1167" w14:paraId="0DEF828E" w14:textId="77777777" w:rsidTr="00905A08">
        <w:trPr>
          <w:trHeight w:val="301"/>
        </w:trPr>
        <w:tc>
          <w:tcPr>
            <w:tcW w:w="355" w:type="dxa"/>
            <w:vMerge/>
          </w:tcPr>
          <w:p w14:paraId="2EC151B0" w14:textId="77777777" w:rsidR="00E20404" w:rsidRPr="005D1167" w:rsidRDefault="00E20404" w:rsidP="00E847DF">
            <w:pPr>
              <w:pStyle w:val="ad"/>
              <w:numPr>
                <w:ilvl w:val="0"/>
                <w:numId w:val="2"/>
              </w:numPr>
              <w:ind w:left="357" w:hanging="357"/>
              <w:rPr>
                <w:sz w:val="22"/>
                <w:szCs w:val="22"/>
              </w:rPr>
            </w:pPr>
          </w:p>
        </w:tc>
        <w:tc>
          <w:tcPr>
            <w:tcW w:w="2520" w:type="dxa"/>
            <w:vMerge/>
          </w:tcPr>
          <w:p w14:paraId="49679B50" w14:textId="77777777" w:rsidR="00E20404" w:rsidRPr="005D1167" w:rsidRDefault="00E20404" w:rsidP="00E847DF">
            <w:pPr>
              <w:ind w:right="-108"/>
              <w:contextualSpacing/>
              <w:rPr>
                <w:sz w:val="22"/>
                <w:szCs w:val="22"/>
              </w:rPr>
            </w:pPr>
          </w:p>
        </w:tc>
        <w:tc>
          <w:tcPr>
            <w:tcW w:w="3240" w:type="dxa"/>
            <w:vMerge/>
          </w:tcPr>
          <w:p w14:paraId="26BE25C1" w14:textId="77777777" w:rsidR="00E20404" w:rsidRPr="005D1167" w:rsidRDefault="00E20404" w:rsidP="00E847DF">
            <w:pPr>
              <w:ind w:left="-108" w:right="-108"/>
              <w:contextualSpacing/>
              <w:rPr>
                <w:b/>
                <w:sz w:val="22"/>
                <w:szCs w:val="22"/>
              </w:rPr>
            </w:pPr>
          </w:p>
        </w:tc>
        <w:tc>
          <w:tcPr>
            <w:tcW w:w="4680" w:type="dxa"/>
          </w:tcPr>
          <w:p w14:paraId="67BB20D9" w14:textId="7C3E6238" w:rsidR="00E20404" w:rsidRPr="005D1167" w:rsidRDefault="00E20404" w:rsidP="00E847DF">
            <w:pPr>
              <w:ind w:left="-108" w:right="-108"/>
              <w:contextualSpacing/>
              <w:jc w:val="both"/>
              <w:rPr>
                <w:bCs/>
                <w:sz w:val="22"/>
                <w:szCs w:val="22"/>
              </w:rPr>
            </w:pPr>
            <w:r w:rsidRPr="005D1167">
              <w:rPr>
                <w:bCs/>
                <w:sz w:val="22"/>
                <w:szCs w:val="22"/>
              </w:rPr>
              <w:t>Требования безопасности к аппаратам, емкостям, трубопроводам/</w:t>
            </w:r>
            <w:r w:rsidRPr="005D1167">
              <w:t xml:space="preserve"> </w:t>
            </w:r>
            <w:r w:rsidRPr="005D1167">
              <w:rPr>
                <w:sz w:val="22"/>
                <w:szCs w:val="22"/>
              </w:rPr>
              <w:t>Требования</w:t>
            </w:r>
            <w:r w:rsidRPr="005D1167">
              <w:t xml:space="preserve"> </w:t>
            </w:r>
            <w:r w:rsidRPr="005D1167">
              <w:rPr>
                <w:bCs/>
                <w:sz w:val="22"/>
                <w:szCs w:val="22"/>
              </w:rPr>
              <w:t>по устойчивости к внешним воздействиям/</w:t>
            </w:r>
            <w:r w:rsidRPr="005D1167">
              <w:t xml:space="preserve"> </w:t>
            </w:r>
            <w:r w:rsidRPr="005D1167">
              <w:rPr>
                <w:bCs/>
                <w:sz w:val="22"/>
                <w:szCs w:val="22"/>
              </w:rPr>
              <w:t>Требования по обеспечению механической безопасности/Механические опасности</w:t>
            </w:r>
          </w:p>
        </w:tc>
        <w:tc>
          <w:tcPr>
            <w:tcW w:w="3960" w:type="dxa"/>
          </w:tcPr>
          <w:p w14:paraId="7E968426"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6</w:t>
            </w:r>
          </w:p>
          <w:p w14:paraId="01E04B2F" w14:textId="77777777" w:rsidR="00E20404" w:rsidRPr="005D1167" w:rsidRDefault="00E20404" w:rsidP="00E847DF">
            <w:pPr>
              <w:ind w:left="-108" w:right="-108"/>
              <w:contextualSpacing/>
              <w:jc w:val="both"/>
              <w:rPr>
                <w:bCs/>
                <w:sz w:val="22"/>
                <w:szCs w:val="22"/>
              </w:rPr>
            </w:pPr>
            <w:r w:rsidRPr="005D1167">
              <w:rPr>
                <w:bCs/>
                <w:sz w:val="22"/>
                <w:szCs w:val="22"/>
              </w:rPr>
              <w:t>ГОСТ 26582-85 п.1.2</w:t>
            </w:r>
          </w:p>
          <w:p w14:paraId="558A6FD5" w14:textId="77777777" w:rsidR="00E20404" w:rsidRPr="005D1167" w:rsidRDefault="00E20404" w:rsidP="00E847DF">
            <w:pPr>
              <w:ind w:left="-108" w:right="-108"/>
              <w:contextualSpacing/>
              <w:jc w:val="both"/>
              <w:rPr>
                <w:sz w:val="22"/>
                <w:szCs w:val="22"/>
              </w:rPr>
            </w:pPr>
            <w:r w:rsidRPr="005D1167">
              <w:rPr>
                <w:sz w:val="22"/>
                <w:szCs w:val="22"/>
              </w:rPr>
              <w:t>ГОСТ 31523-2012(ЕН453:2000) п.7.2</w:t>
            </w:r>
          </w:p>
          <w:p w14:paraId="6E4A65FE" w14:textId="77777777" w:rsidR="00E20404" w:rsidRPr="005D1167" w:rsidRDefault="00E20404" w:rsidP="00E847DF">
            <w:pPr>
              <w:ind w:left="-108" w:right="-108"/>
              <w:contextualSpacing/>
              <w:jc w:val="both"/>
              <w:rPr>
                <w:sz w:val="22"/>
                <w:szCs w:val="22"/>
              </w:rPr>
            </w:pPr>
            <w:r w:rsidRPr="005D1167">
              <w:rPr>
                <w:sz w:val="22"/>
                <w:szCs w:val="22"/>
              </w:rPr>
              <w:t>СТБ EN 1678-2008 п.5.1</w:t>
            </w:r>
          </w:p>
          <w:p w14:paraId="3FB154DB" w14:textId="77777777" w:rsidR="00E20404" w:rsidRPr="005D1167" w:rsidRDefault="00E20404" w:rsidP="00E847DF">
            <w:pPr>
              <w:ind w:left="-108" w:right="-108"/>
              <w:contextualSpacing/>
              <w:jc w:val="both"/>
              <w:rPr>
                <w:bCs/>
                <w:sz w:val="22"/>
                <w:szCs w:val="22"/>
              </w:rPr>
            </w:pPr>
            <w:r w:rsidRPr="005D1167">
              <w:rPr>
                <w:bCs/>
                <w:sz w:val="22"/>
                <w:szCs w:val="22"/>
              </w:rPr>
              <w:t>СТБ EN 12852-2009 п.5.1</w:t>
            </w:r>
          </w:p>
          <w:p w14:paraId="64B73F9A" w14:textId="77777777" w:rsidR="00E20404" w:rsidRPr="005D1167" w:rsidRDefault="00E20404" w:rsidP="00E847DF">
            <w:pPr>
              <w:ind w:left="-108" w:right="-108"/>
              <w:contextualSpacing/>
              <w:jc w:val="both"/>
              <w:rPr>
                <w:sz w:val="22"/>
                <w:szCs w:val="22"/>
              </w:rPr>
            </w:pPr>
            <w:r w:rsidRPr="005D1167">
              <w:rPr>
                <w:sz w:val="22"/>
                <w:szCs w:val="22"/>
              </w:rPr>
              <w:t>СТБ EN 12853-2007 п.5.1</w:t>
            </w:r>
          </w:p>
          <w:p w14:paraId="66DE743B"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п.6.2</w:t>
            </w:r>
          </w:p>
          <w:p w14:paraId="7BE59062" w14:textId="6009BD29" w:rsidR="00E20404" w:rsidRPr="005D1167" w:rsidRDefault="00E20404" w:rsidP="00E847DF">
            <w:pPr>
              <w:ind w:left="-108" w:right="-108"/>
              <w:contextualSpacing/>
              <w:jc w:val="both"/>
              <w:rPr>
                <w:sz w:val="22"/>
                <w:szCs w:val="22"/>
              </w:rPr>
            </w:pPr>
            <w:r w:rsidRPr="005D1167">
              <w:rPr>
                <w:sz w:val="22"/>
                <w:szCs w:val="22"/>
              </w:rPr>
              <w:t>ГОСТ Р 54388-2011(ЕН13390:2002) п.6.1</w:t>
            </w:r>
          </w:p>
          <w:p w14:paraId="08DE3866" w14:textId="70AAA87B" w:rsidR="00E20404" w:rsidRPr="005D1167" w:rsidRDefault="00E20404" w:rsidP="00E847DF">
            <w:pPr>
              <w:ind w:left="-108" w:right="-108"/>
              <w:contextualSpacing/>
              <w:jc w:val="both"/>
              <w:rPr>
                <w:sz w:val="22"/>
                <w:szCs w:val="22"/>
              </w:rPr>
            </w:pPr>
            <w:r w:rsidRPr="005D1167">
              <w:rPr>
                <w:sz w:val="22"/>
                <w:szCs w:val="22"/>
              </w:rPr>
              <w:t>ГОСТ Р 54424-2011(ЕН13208:2003) п.6.2</w:t>
            </w:r>
          </w:p>
          <w:p w14:paraId="10E80677" w14:textId="5E0E67AD" w:rsidR="00E20404" w:rsidRPr="005D1167" w:rsidRDefault="00E20404" w:rsidP="00E847DF">
            <w:pPr>
              <w:ind w:left="-108" w:right="-108"/>
              <w:contextualSpacing/>
              <w:jc w:val="both"/>
              <w:rPr>
                <w:bCs/>
                <w:sz w:val="22"/>
                <w:szCs w:val="22"/>
              </w:rPr>
            </w:pPr>
            <w:r w:rsidRPr="005D1167">
              <w:rPr>
                <w:bCs/>
                <w:sz w:val="22"/>
                <w:szCs w:val="22"/>
              </w:rPr>
              <w:t>ГОСТ Р 54423-2011(ЕН12852:2001)</w:t>
            </w:r>
            <w:r w:rsidRPr="005D1167">
              <w:rPr>
                <w:bCs/>
                <w:sz w:val="22"/>
                <w:szCs w:val="22"/>
                <w:lang w:val="en-US"/>
              </w:rPr>
              <w:t xml:space="preserve"> </w:t>
            </w:r>
            <w:r w:rsidRPr="005D1167">
              <w:rPr>
                <w:bCs/>
                <w:sz w:val="22"/>
                <w:szCs w:val="22"/>
              </w:rPr>
              <w:t>п.6.2</w:t>
            </w:r>
          </w:p>
        </w:tc>
        <w:tc>
          <w:tcPr>
            <w:tcW w:w="1254" w:type="dxa"/>
            <w:vMerge/>
          </w:tcPr>
          <w:p w14:paraId="304CD0B5" w14:textId="77777777" w:rsidR="00E20404" w:rsidRPr="005D1167" w:rsidRDefault="00E20404" w:rsidP="00E847DF">
            <w:pPr>
              <w:contextualSpacing/>
              <w:rPr>
                <w:sz w:val="22"/>
                <w:szCs w:val="22"/>
              </w:rPr>
            </w:pPr>
          </w:p>
        </w:tc>
      </w:tr>
      <w:tr w:rsidR="00E20404" w:rsidRPr="005D1167" w14:paraId="798E5BA5" w14:textId="77777777" w:rsidTr="00905A08">
        <w:trPr>
          <w:trHeight w:val="301"/>
        </w:trPr>
        <w:tc>
          <w:tcPr>
            <w:tcW w:w="355" w:type="dxa"/>
            <w:vMerge/>
          </w:tcPr>
          <w:p w14:paraId="17C22044" w14:textId="77777777" w:rsidR="00E20404" w:rsidRPr="005D1167" w:rsidRDefault="00E20404" w:rsidP="00E847DF">
            <w:pPr>
              <w:pStyle w:val="ad"/>
              <w:numPr>
                <w:ilvl w:val="0"/>
                <w:numId w:val="2"/>
              </w:numPr>
              <w:ind w:left="357" w:hanging="357"/>
              <w:rPr>
                <w:sz w:val="22"/>
                <w:szCs w:val="22"/>
              </w:rPr>
            </w:pPr>
          </w:p>
        </w:tc>
        <w:tc>
          <w:tcPr>
            <w:tcW w:w="2520" w:type="dxa"/>
            <w:vMerge/>
          </w:tcPr>
          <w:p w14:paraId="0D5C8289" w14:textId="77777777" w:rsidR="00E20404" w:rsidRPr="005D1167" w:rsidRDefault="00E20404" w:rsidP="00E847DF">
            <w:pPr>
              <w:ind w:right="-108"/>
              <w:contextualSpacing/>
              <w:rPr>
                <w:sz w:val="22"/>
                <w:szCs w:val="22"/>
              </w:rPr>
            </w:pPr>
          </w:p>
        </w:tc>
        <w:tc>
          <w:tcPr>
            <w:tcW w:w="3240" w:type="dxa"/>
            <w:vMerge/>
          </w:tcPr>
          <w:p w14:paraId="31086D3B" w14:textId="77777777" w:rsidR="00E20404" w:rsidRPr="005D1167" w:rsidRDefault="00E20404" w:rsidP="00E847DF">
            <w:pPr>
              <w:ind w:left="-108" w:right="-108"/>
              <w:contextualSpacing/>
              <w:rPr>
                <w:b/>
                <w:sz w:val="22"/>
                <w:szCs w:val="22"/>
              </w:rPr>
            </w:pPr>
          </w:p>
        </w:tc>
        <w:tc>
          <w:tcPr>
            <w:tcW w:w="4680" w:type="dxa"/>
          </w:tcPr>
          <w:p w14:paraId="2B533166" w14:textId="0E39B9D7" w:rsidR="00E20404" w:rsidRPr="005D1167" w:rsidRDefault="00E20404" w:rsidP="00E847DF">
            <w:pPr>
              <w:ind w:left="-108" w:right="-108"/>
              <w:contextualSpacing/>
              <w:jc w:val="both"/>
              <w:rPr>
                <w:bCs/>
                <w:sz w:val="22"/>
                <w:szCs w:val="22"/>
              </w:rPr>
            </w:pPr>
            <w:r w:rsidRPr="005D1167">
              <w:rPr>
                <w:bCs/>
                <w:sz w:val="22"/>
                <w:szCs w:val="22"/>
              </w:rPr>
              <w:t>Требования к системам и органам управления оборудованием</w:t>
            </w:r>
          </w:p>
        </w:tc>
        <w:tc>
          <w:tcPr>
            <w:tcW w:w="3960" w:type="dxa"/>
          </w:tcPr>
          <w:p w14:paraId="319ADC0A" w14:textId="6B496DCE" w:rsidR="00E20404" w:rsidRPr="005D1167" w:rsidRDefault="00E20404" w:rsidP="00E847DF">
            <w:pPr>
              <w:ind w:left="-108" w:right="-108"/>
              <w:contextualSpacing/>
              <w:jc w:val="both"/>
              <w:rPr>
                <w:bCs/>
                <w:sz w:val="22"/>
                <w:szCs w:val="22"/>
              </w:rPr>
            </w:pPr>
            <w:r w:rsidRPr="005D1167">
              <w:rPr>
                <w:bCs/>
                <w:sz w:val="22"/>
                <w:szCs w:val="22"/>
              </w:rPr>
              <w:t>ГОСТ 12.2.124-2013 Раздел 7</w:t>
            </w:r>
          </w:p>
        </w:tc>
        <w:tc>
          <w:tcPr>
            <w:tcW w:w="1254" w:type="dxa"/>
            <w:vMerge/>
          </w:tcPr>
          <w:p w14:paraId="1CF83823" w14:textId="77777777" w:rsidR="00E20404" w:rsidRPr="005D1167" w:rsidRDefault="00E20404" w:rsidP="00E847DF">
            <w:pPr>
              <w:contextualSpacing/>
              <w:rPr>
                <w:sz w:val="22"/>
                <w:szCs w:val="22"/>
              </w:rPr>
            </w:pPr>
          </w:p>
        </w:tc>
      </w:tr>
      <w:tr w:rsidR="00E20404" w:rsidRPr="005D1167" w14:paraId="27C8A13B" w14:textId="77777777" w:rsidTr="00905A08">
        <w:trPr>
          <w:trHeight w:val="301"/>
        </w:trPr>
        <w:tc>
          <w:tcPr>
            <w:tcW w:w="355" w:type="dxa"/>
            <w:vMerge/>
          </w:tcPr>
          <w:p w14:paraId="1932F514" w14:textId="77777777" w:rsidR="00E20404" w:rsidRPr="005D1167" w:rsidRDefault="00E20404" w:rsidP="00E847DF">
            <w:pPr>
              <w:pStyle w:val="ad"/>
              <w:numPr>
                <w:ilvl w:val="0"/>
                <w:numId w:val="2"/>
              </w:numPr>
              <w:ind w:left="357" w:hanging="357"/>
              <w:rPr>
                <w:sz w:val="22"/>
                <w:szCs w:val="22"/>
              </w:rPr>
            </w:pPr>
          </w:p>
        </w:tc>
        <w:tc>
          <w:tcPr>
            <w:tcW w:w="2520" w:type="dxa"/>
            <w:vMerge/>
          </w:tcPr>
          <w:p w14:paraId="52F0AD12" w14:textId="77777777" w:rsidR="00E20404" w:rsidRPr="005D1167" w:rsidRDefault="00E20404" w:rsidP="00E847DF">
            <w:pPr>
              <w:ind w:right="-108"/>
              <w:contextualSpacing/>
              <w:rPr>
                <w:sz w:val="22"/>
                <w:szCs w:val="22"/>
              </w:rPr>
            </w:pPr>
          </w:p>
        </w:tc>
        <w:tc>
          <w:tcPr>
            <w:tcW w:w="3240" w:type="dxa"/>
            <w:vMerge/>
          </w:tcPr>
          <w:p w14:paraId="762C7D34" w14:textId="77777777" w:rsidR="00E20404" w:rsidRPr="005D1167" w:rsidRDefault="00E20404" w:rsidP="00E847DF">
            <w:pPr>
              <w:ind w:left="-108" w:right="-108"/>
              <w:contextualSpacing/>
              <w:rPr>
                <w:b/>
                <w:sz w:val="22"/>
                <w:szCs w:val="22"/>
              </w:rPr>
            </w:pPr>
          </w:p>
        </w:tc>
        <w:tc>
          <w:tcPr>
            <w:tcW w:w="4680" w:type="dxa"/>
          </w:tcPr>
          <w:p w14:paraId="23CC22C9" w14:textId="4E6E8472" w:rsidR="00E20404" w:rsidRPr="005D1167" w:rsidRDefault="00E20404" w:rsidP="00E847DF">
            <w:pPr>
              <w:ind w:left="-108" w:right="-108"/>
              <w:contextualSpacing/>
              <w:jc w:val="both"/>
              <w:rPr>
                <w:bCs/>
                <w:sz w:val="22"/>
                <w:szCs w:val="22"/>
              </w:rPr>
            </w:pPr>
            <w:r w:rsidRPr="005D1167">
              <w:rPr>
                <w:bCs/>
                <w:sz w:val="22"/>
                <w:szCs w:val="22"/>
              </w:rPr>
              <w:t>Требования к средствам защиты, входящим в конструкцию оборудования/ Требования к составным частям продукции, сырью, исходным эксплуатационным материалам</w:t>
            </w:r>
          </w:p>
        </w:tc>
        <w:tc>
          <w:tcPr>
            <w:tcW w:w="3960" w:type="dxa"/>
          </w:tcPr>
          <w:p w14:paraId="1130C931"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9</w:t>
            </w:r>
          </w:p>
          <w:p w14:paraId="695F4C43" w14:textId="756DE607" w:rsidR="00E20404" w:rsidRPr="005D1167" w:rsidRDefault="00E20404" w:rsidP="00E847DF">
            <w:pPr>
              <w:ind w:left="-108" w:right="-108"/>
              <w:contextualSpacing/>
              <w:jc w:val="both"/>
              <w:rPr>
                <w:bCs/>
                <w:sz w:val="22"/>
                <w:szCs w:val="22"/>
              </w:rPr>
            </w:pPr>
            <w:r w:rsidRPr="005D1167">
              <w:rPr>
                <w:bCs/>
                <w:sz w:val="22"/>
                <w:szCs w:val="22"/>
              </w:rPr>
              <w:t>ГОСТ 26582-85 п.1.4</w:t>
            </w:r>
            <w:r w:rsidRPr="005D1167">
              <w:rPr>
                <w:sz w:val="22"/>
                <w:szCs w:val="22"/>
              </w:rPr>
              <w:t xml:space="preserve"> </w:t>
            </w:r>
          </w:p>
        </w:tc>
        <w:tc>
          <w:tcPr>
            <w:tcW w:w="1254" w:type="dxa"/>
            <w:vMerge/>
          </w:tcPr>
          <w:p w14:paraId="07FD9EFA" w14:textId="77777777" w:rsidR="00E20404" w:rsidRPr="005D1167" w:rsidRDefault="00E20404" w:rsidP="00E847DF">
            <w:pPr>
              <w:contextualSpacing/>
              <w:rPr>
                <w:sz w:val="22"/>
                <w:szCs w:val="22"/>
              </w:rPr>
            </w:pPr>
          </w:p>
        </w:tc>
      </w:tr>
      <w:tr w:rsidR="00E20404" w:rsidRPr="005D1167" w14:paraId="4C54A1F7" w14:textId="77777777" w:rsidTr="00905A08">
        <w:trPr>
          <w:trHeight w:val="301"/>
        </w:trPr>
        <w:tc>
          <w:tcPr>
            <w:tcW w:w="355" w:type="dxa"/>
            <w:vMerge/>
          </w:tcPr>
          <w:p w14:paraId="32E327A6" w14:textId="77777777" w:rsidR="00E20404" w:rsidRPr="005D1167" w:rsidRDefault="00E20404" w:rsidP="00E847DF">
            <w:pPr>
              <w:pStyle w:val="ad"/>
              <w:numPr>
                <w:ilvl w:val="0"/>
                <w:numId w:val="2"/>
              </w:numPr>
              <w:ind w:left="357" w:hanging="357"/>
              <w:rPr>
                <w:sz w:val="22"/>
                <w:szCs w:val="22"/>
              </w:rPr>
            </w:pPr>
          </w:p>
        </w:tc>
        <w:tc>
          <w:tcPr>
            <w:tcW w:w="2520" w:type="dxa"/>
            <w:vMerge/>
          </w:tcPr>
          <w:p w14:paraId="4F74D3C2" w14:textId="77777777" w:rsidR="00E20404" w:rsidRPr="005D1167" w:rsidRDefault="00E20404" w:rsidP="00E847DF">
            <w:pPr>
              <w:ind w:right="-108"/>
              <w:contextualSpacing/>
              <w:rPr>
                <w:sz w:val="22"/>
                <w:szCs w:val="22"/>
              </w:rPr>
            </w:pPr>
          </w:p>
        </w:tc>
        <w:tc>
          <w:tcPr>
            <w:tcW w:w="3240" w:type="dxa"/>
            <w:vMerge/>
          </w:tcPr>
          <w:p w14:paraId="4FECAC1E" w14:textId="77777777" w:rsidR="00E20404" w:rsidRPr="005D1167" w:rsidRDefault="00E20404" w:rsidP="00E847DF">
            <w:pPr>
              <w:ind w:left="-108" w:right="-108"/>
              <w:contextualSpacing/>
              <w:rPr>
                <w:b/>
                <w:sz w:val="22"/>
                <w:szCs w:val="22"/>
              </w:rPr>
            </w:pPr>
          </w:p>
        </w:tc>
        <w:tc>
          <w:tcPr>
            <w:tcW w:w="4680" w:type="dxa"/>
          </w:tcPr>
          <w:p w14:paraId="4593D14A" w14:textId="6CFBB4D3" w:rsidR="00E20404" w:rsidRPr="005D1167" w:rsidRDefault="00E20404" w:rsidP="00E847DF">
            <w:pPr>
              <w:ind w:left="-108" w:right="-108"/>
              <w:contextualSpacing/>
              <w:jc w:val="both"/>
              <w:rPr>
                <w:bCs/>
                <w:sz w:val="22"/>
                <w:szCs w:val="22"/>
              </w:rPr>
            </w:pPr>
            <w:r w:rsidRPr="005D1167">
              <w:rPr>
                <w:bCs/>
                <w:sz w:val="22"/>
                <w:szCs w:val="22"/>
              </w:rPr>
              <w:t>Требования электробезопасности/Требование безопасности/Требование по обеспечению электрической безопасности/Электрические опасности/Защита от поражения электрическим током</w:t>
            </w:r>
          </w:p>
        </w:tc>
        <w:tc>
          <w:tcPr>
            <w:tcW w:w="3960" w:type="dxa"/>
          </w:tcPr>
          <w:p w14:paraId="554AEB14"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10</w:t>
            </w:r>
          </w:p>
          <w:p w14:paraId="7FB0EAD8" w14:textId="77777777" w:rsidR="00E20404" w:rsidRPr="005D1167" w:rsidRDefault="00E20404" w:rsidP="00E847DF">
            <w:pPr>
              <w:ind w:left="-108" w:right="-108"/>
              <w:contextualSpacing/>
              <w:jc w:val="both"/>
              <w:rPr>
                <w:sz w:val="22"/>
                <w:szCs w:val="22"/>
              </w:rPr>
            </w:pPr>
            <w:r w:rsidRPr="005D1167">
              <w:rPr>
                <w:bCs/>
                <w:sz w:val="22"/>
                <w:szCs w:val="22"/>
              </w:rPr>
              <w:t>ГОСТ 26582-85 Раздел 2</w:t>
            </w:r>
            <w:r w:rsidRPr="005D1167">
              <w:rPr>
                <w:sz w:val="22"/>
                <w:szCs w:val="22"/>
              </w:rPr>
              <w:t xml:space="preserve"> </w:t>
            </w:r>
          </w:p>
          <w:p w14:paraId="0F947331" w14:textId="77777777" w:rsidR="00E20404" w:rsidRPr="005D1167" w:rsidRDefault="00E20404" w:rsidP="00E847DF">
            <w:pPr>
              <w:ind w:left="-108" w:right="-108"/>
              <w:contextualSpacing/>
              <w:jc w:val="both"/>
              <w:rPr>
                <w:sz w:val="22"/>
                <w:szCs w:val="22"/>
              </w:rPr>
            </w:pPr>
            <w:r w:rsidRPr="005D1167">
              <w:rPr>
                <w:sz w:val="22"/>
                <w:szCs w:val="22"/>
              </w:rPr>
              <w:t>ГОСТ 31523-2012(ЕН453:2000) п.7.3</w:t>
            </w:r>
          </w:p>
          <w:p w14:paraId="7A1DA06A" w14:textId="77777777" w:rsidR="00E20404" w:rsidRPr="005D1167" w:rsidRDefault="00E20404" w:rsidP="00E847DF">
            <w:pPr>
              <w:ind w:left="-108" w:right="-108"/>
              <w:contextualSpacing/>
              <w:jc w:val="both"/>
              <w:rPr>
                <w:sz w:val="22"/>
                <w:szCs w:val="22"/>
              </w:rPr>
            </w:pPr>
            <w:r w:rsidRPr="005D1167">
              <w:rPr>
                <w:sz w:val="22"/>
                <w:szCs w:val="22"/>
              </w:rPr>
              <w:t>СТБ EN 1678-2008 п.5.2</w:t>
            </w:r>
          </w:p>
          <w:p w14:paraId="64866C6D" w14:textId="77777777" w:rsidR="00E20404" w:rsidRPr="005D1167" w:rsidRDefault="00E20404" w:rsidP="00E847DF">
            <w:pPr>
              <w:ind w:left="-108" w:right="-108"/>
              <w:contextualSpacing/>
              <w:jc w:val="both"/>
              <w:rPr>
                <w:bCs/>
                <w:sz w:val="22"/>
                <w:szCs w:val="22"/>
              </w:rPr>
            </w:pPr>
            <w:r w:rsidRPr="005D1167">
              <w:rPr>
                <w:bCs/>
                <w:sz w:val="22"/>
                <w:szCs w:val="22"/>
              </w:rPr>
              <w:t>СТБ EN 12852-2009 п.5.2</w:t>
            </w:r>
          </w:p>
          <w:p w14:paraId="5915D81D" w14:textId="77777777" w:rsidR="00E20404" w:rsidRPr="005D1167" w:rsidRDefault="00E20404" w:rsidP="00E847DF">
            <w:pPr>
              <w:ind w:left="-108" w:right="-108"/>
              <w:contextualSpacing/>
              <w:jc w:val="both"/>
              <w:rPr>
                <w:sz w:val="22"/>
                <w:szCs w:val="22"/>
              </w:rPr>
            </w:pPr>
            <w:r w:rsidRPr="005D1167">
              <w:rPr>
                <w:sz w:val="22"/>
                <w:szCs w:val="22"/>
              </w:rPr>
              <w:t>СТБ EN 12853-2007 п.5.2</w:t>
            </w:r>
          </w:p>
          <w:p w14:paraId="77EA556B"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п.6.3</w:t>
            </w:r>
          </w:p>
          <w:p w14:paraId="5E885BAE" w14:textId="030510BE" w:rsidR="00E20404" w:rsidRPr="005D1167" w:rsidRDefault="00E20404" w:rsidP="00E847DF">
            <w:pPr>
              <w:ind w:left="-108" w:right="-108"/>
              <w:contextualSpacing/>
              <w:jc w:val="both"/>
              <w:rPr>
                <w:sz w:val="22"/>
                <w:szCs w:val="22"/>
              </w:rPr>
            </w:pPr>
            <w:r w:rsidRPr="005D1167">
              <w:rPr>
                <w:sz w:val="22"/>
                <w:szCs w:val="22"/>
              </w:rPr>
              <w:t>ГОСТ Р 54388-2011(ЕН13390:2002) п.6.2</w:t>
            </w:r>
          </w:p>
          <w:p w14:paraId="4EF2C579" w14:textId="0D7C844E" w:rsidR="00E20404" w:rsidRPr="005D1167" w:rsidRDefault="00E20404" w:rsidP="00E847DF">
            <w:pPr>
              <w:ind w:left="-108" w:right="-108"/>
              <w:contextualSpacing/>
              <w:jc w:val="both"/>
              <w:rPr>
                <w:sz w:val="22"/>
                <w:szCs w:val="22"/>
              </w:rPr>
            </w:pPr>
            <w:r w:rsidRPr="005D1167">
              <w:rPr>
                <w:sz w:val="22"/>
                <w:szCs w:val="22"/>
              </w:rPr>
              <w:t>ГОСТ Р 54424-2011(ЕН13208:2003) п.6.3</w:t>
            </w:r>
          </w:p>
          <w:p w14:paraId="66E61AC3" w14:textId="1FFF3C58" w:rsidR="00E20404" w:rsidRPr="005D1167" w:rsidRDefault="00E20404" w:rsidP="00E847DF">
            <w:pPr>
              <w:ind w:left="-108" w:right="-108"/>
              <w:contextualSpacing/>
              <w:rPr>
                <w:sz w:val="22"/>
                <w:szCs w:val="22"/>
              </w:rPr>
            </w:pPr>
            <w:r w:rsidRPr="005D1167">
              <w:rPr>
                <w:sz w:val="22"/>
                <w:szCs w:val="22"/>
              </w:rPr>
              <w:t>ГОСТ Р 54423-2011(ЕН12852:2001) п.6.3</w:t>
            </w:r>
          </w:p>
          <w:p w14:paraId="03F109D9" w14:textId="77777777" w:rsidR="00E20404" w:rsidRPr="005D1167" w:rsidRDefault="00E20404" w:rsidP="00E847DF">
            <w:pPr>
              <w:ind w:left="-108" w:right="-108"/>
              <w:contextualSpacing/>
              <w:rPr>
                <w:sz w:val="22"/>
                <w:szCs w:val="22"/>
              </w:rPr>
            </w:pPr>
            <w:r w:rsidRPr="005D1167">
              <w:rPr>
                <w:sz w:val="22"/>
                <w:szCs w:val="22"/>
              </w:rPr>
              <w:t>ГОСТ 12.2.007.0-75 п.3.2.2</w:t>
            </w:r>
          </w:p>
          <w:p w14:paraId="52D0EE48" w14:textId="1BF53D1B" w:rsidR="00E20404" w:rsidRPr="005D1167" w:rsidRDefault="00E20404" w:rsidP="00E847DF">
            <w:pPr>
              <w:ind w:left="-108" w:right="-108"/>
              <w:contextualSpacing/>
              <w:rPr>
                <w:bCs/>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3452174D" w14:textId="77777777" w:rsidR="00E20404" w:rsidRPr="005D1167" w:rsidRDefault="00E20404" w:rsidP="00E847DF">
            <w:pPr>
              <w:contextualSpacing/>
              <w:rPr>
                <w:sz w:val="22"/>
                <w:szCs w:val="22"/>
              </w:rPr>
            </w:pPr>
          </w:p>
        </w:tc>
      </w:tr>
      <w:tr w:rsidR="00E20404" w:rsidRPr="005D1167" w14:paraId="10799C07" w14:textId="77777777" w:rsidTr="00905A08">
        <w:trPr>
          <w:trHeight w:val="301"/>
        </w:trPr>
        <w:tc>
          <w:tcPr>
            <w:tcW w:w="355" w:type="dxa"/>
            <w:vMerge/>
          </w:tcPr>
          <w:p w14:paraId="09014458" w14:textId="77777777" w:rsidR="00E20404" w:rsidRPr="005D1167" w:rsidRDefault="00E20404" w:rsidP="00E847DF">
            <w:pPr>
              <w:pStyle w:val="ad"/>
              <w:numPr>
                <w:ilvl w:val="0"/>
                <w:numId w:val="2"/>
              </w:numPr>
              <w:ind w:left="357" w:hanging="357"/>
              <w:rPr>
                <w:sz w:val="22"/>
                <w:szCs w:val="22"/>
              </w:rPr>
            </w:pPr>
          </w:p>
        </w:tc>
        <w:tc>
          <w:tcPr>
            <w:tcW w:w="2520" w:type="dxa"/>
            <w:vMerge/>
          </w:tcPr>
          <w:p w14:paraId="10A78F0E" w14:textId="77777777" w:rsidR="00E20404" w:rsidRPr="005D1167" w:rsidRDefault="00E20404" w:rsidP="00E847DF">
            <w:pPr>
              <w:ind w:right="-108"/>
              <w:contextualSpacing/>
              <w:rPr>
                <w:sz w:val="22"/>
                <w:szCs w:val="22"/>
              </w:rPr>
            </w:pPr>
          </w:p>
        </w:tc>
        <w:tc>
          <w:tcPr>
            <w:tcW w:w="3240" w:type="dxa"/>
            <w:vMerge/>
          </w:tcPr>
          <w:p w14:paraId="0727D093" w14:textId="77777777" w:rsidR="00E20404" w:rsidRPr="005D1167" w:rsidRDefault="00E20404" w:rsidP="00E847DF">
            <w:pPr>
              <w:ind w:left="-108" w:right="-108"/>
              <w:contextualSpacing/>
              <w:rPr>
                <w:b/>
                <w:sz w:val="22"/>
                <w:szCs w:val="22"/>
              </w:rPr>
            </w:pPr>
          </w:p>
        </w:tc>
        <w:tc>
          <w:tcPr>
            <w:tcW w:w="4680" w:type="dxa"/>
          </w:tcPr>
          <w:p w14:paraId="1D794BA1" w14:textId="34BC8B15" w:rsidR="00E20404" w:rsidRPr="005D1167" w:rsidRDefault="00E20404" w:rsidP="00E847DF">
            <w:pPr>
              <w:ind w:left="-108" w:right="-108"/>
              <w:contextualSpacing/>
              <w:jc w:val="both"/>
              <w:rPr>
                <w:bCs/>
                <w:sz w:val="22"/>
                <w:szCs w:val="22"/>
              </w:rPr>
            </w:pPr>
            <w:r w:rsidRPr="005D1167">
              <w:rPr>
                <w:bCs/>
                <w:sz w:val="22"/>
                <w:szCs w:val="22"/>
              </w:rPr>
              <w:t>Электрическая прочность/</w:t>
            </w:r>
            <w:r w:rsidRPr="005D1167">
              <w:t xml:space="preserve"> </w:t>
            </w:r>
            <w:r w:rsidRPr="005D1167">
              <w:rPr>
                <w:bCs/>
                <w:sz w:val="22"/>
                <w:szCs w:val="22"/>
              </w:rPr>
              <w:t>Испытание напряжением</w:t>
            </w:r>
          </w:p>
        </w:tc>
        <w:tc>
          <w:tcPr>
            <w:tcW w:w="3960" w:type="dxa"/>
          </w:tcPr>
          <w:p w14:paraId="1EEC5938" w14:textId="24E723D8" w:rsidR="00E20404" w:rsidRPr="005D1167" w:rsidRDefault="00E20404" w:rsidP="00E847DF">
            <w:pPr>
              <w:ind w:left="-108" w:right="-108"/>
              <w:contextualSpacing/>
              <w:jc w:val="both"/>
              <w:rPr>
                <w:bCs/>
                <w:sz w:val="22"/>
                <w:szCs w:val="22"/>
              </w:rPr>
            </w:pPr>
            <w:r w:rsidRPr="005D1167">
              <w:rPr>
                <w:bCs/>
                <w:sz w:val="22"/>
                <w:szCs w:val="22"/>
              </w:rPr>
              <w:t>ГОСТ Р 54320-2011(ЕН1673:2000) п.6.3.11</w:t>
            </w:r>
          </w:p>
          <w:p w14:paraId="51572A1E" w14:textId="6A7B2EA3" w:rsidR="00E20404" w:rsidRPr="005D1167" w:rsidRDefault="00E20404" w:rsidP="00E847DF">
            <w:pPr>
              <w:ind w:left="-108" w:right="-108"/>
              <w:contextualSpacing/>
              <w:jc w:val="both"/>
              <w:rPr>
                <w:bCs/>
                <w:sz w:val="22"/>
                <w:szCs w:val="22"/>
              </w:rPr>
            </w:pPr>
            <w:r w:rsidRPr="005D1167">
              <w:rPr>
                <w:bCs/>
                <w:sz w:val="22"/>
                <w:szCs w:val="22"/>
              </w:rPr>
              <w:t>ГОСТ Р МЭК 60204-1-2007 п.18.4</w:t>
            </w:r>
          </w:p>
        </w:tc>
        <w:tc>
          <w:tcPr>
            <w:tcW w:w="1254" w:type="dxa"/>
            <w:vMerge/>
          </w:tcPr>
          <w:p w14:paraId="17F79772" w14:textId="77777777" w:rsidR="00E20404" w:rsidRPr="005D1167" w:rsidRDefault="00E20404" w:rsidP="00E847DF">
            <w:pPr>
              <w:contextualSpacing/>
              <w:rPr>
                <w:sz w:val="22"/>
                <w:szCs w:val="22"/>
              </w:rPr>
            </w:pPr>
          </w:p>
        </w:tc>
      </w:tr>
      <w:tr w:rsidR="00E20404" w:rsidRPr="005D1167" w14:paraId="7AFE93F0" w14:textId="77777777" w:rsidTr="00905A08">
        <w:trPr>
          <w:trHeight w:val="301"/>
        </w:trPr>
        <w:tc>
          <w:tcPr>
            <w:tcW w:w="355" w:type="dxa"/>
            <w:vMerge/>
          </w:tcPr>
          <w:p w14:paraId="144DAE34" w14:textId="77777777" w:rsidR="00E20404" w:rsidRPr="005D1167" w:rsidRDefault="00E20404" w:rsidP="00E847DF">
            <w:pPr>
              <w:pStyle w:val="ad"/>
              <w:numPr>
                <w:ilvl w:val="0"/>
                <w:numId w:val="2"/>
              </w:numPr>
              <w:ind w:left="357" w:hanging="357"/>
              <w:rPr>
                <w:sz w:val="22"/>
                <w:szCs w:val="22"/>
              </w:rPr>
            </w:pPr>
          </w:p>
        </w:tc>
        <w:tc>
          <w:tcPr>
            <w:tcW w:w="2520" w:type="dxa"/>
            <w:vMerge/>
          </w:tcPr>
          <w:p w14:paraId="0320BBCA" w14:textId="77777777" w:rsidR="00E20404" w:rsidRPr="005D1167" w:rsidRDefault="00E20404" w:rsidP="00E847DF">
            <w:pPr>
              <w:ind w:right="-108"/>
              <w:contextualSpacing/>
              <w:rPr>
                <w:sz w:val="22"/>
                <w:szCs w:val="22"/>
              </w:rPr>
            </w:pPr>
          </w:p>
        </w:tc>
        <w:tc>
          <w:tcPr>
            <w:tcW w:w="3240" w:type="dxa"/>
            <w:vMerge/>
          </w:tcPr>
          <w:p w14:paraId="19D0DF05" w14:textId="77777777" w:rsidR="00E20404" w:rsidRPr="005D1167" w:rsidRDefault="00E20404" w:rsidP="00E847DF">
            <w:pPr>
              <w:ind w:left="-108" w:right="-108"/>
              <w:contextualSpacing/>
              <w:rPr>
                <w:b/>
                <w:sz w:val="22"/>
                <w:szCs w:val="22"/>
              </w:rPr>
            </w:pPr>
          </w:p>
        </w:tc>
        <w:tc>
          <w:tcPr>
            <w:tcW w:w="4680" w:type="dxa"/>
          </w:tcPr>
          <w:p w14:paraId="7D0883DA" w14:textId="405D4F8F" w:rsidR="00E20404" w:rsidRPr="005D1167" w:rsidRDefault="00E20404" w:rsidP="00E847DF">
            <w:pPr>
              <w:ind w:left="-108" w:right="-108"/>
              <w:contextualSpacing/>
              <w:jc w:val="both"/>
              <w:rPr>
                <w:bCs/>
                <w:sz w:val="22"/>
                <w:szCs w:val="22"/>
              </w:rPr>
            </w:pPr>
            <w:r w:rsidRPr="005D1167">
              <w:rPr>
                <w:bCs/>
                <w:sz w:val="22"/>
                <w:szCs w:val="22"/>
                <w:lang w:val="ky-KG"/>
              </w:rPr>
              <w:t>Степень защиты</w:t>
            </w:r>
          </w:p>
        </w:tc>
        <w:tc>
          <w:tcPr>
            <w:tcW w:w="3960" w:type="dxa"/>
          </w:tcPr>
          <w:p w14:paraId="4AB74C83" w14:textId="5100E150" w:rsidR="00E20404" w:rsidRPr="005D1167" w:rsidRDefault="00E20404" w:rsidP="00E847DF">
            <w:pPr>
              <w:ind w:left="-108" w:right="-108"/>
              <w:contextualSpacing/>
              <w:jc w:val="both"/>
              <w:rPr>
                <w:bCs/>
                <w:sz w:val="22"/>
                <w:szCs w:val="22"/>
              </w:rPr>
            </w:pPr>
            <w:r w:rsidRPr="005D1167">
              <w:rPr>
                <w:bCs/>
                <w:sz w:val="22"/>
                <w:szCs w:val="22"/>
              </w:rPr>
              <w:t>ГОСТ Р МЭК 60204-1-2007 п.11.3</w:t>
            </w:r>
          </w:p>
        </w:tc>
        <w:tc>
          <w:tcPr>
            <w:tcW w:w="1254" w:type="dxa"/>
            <w:vMerge/>
          </w:tcPr>
          <w:p w14:paraId="74FF236A" w14:textId="77777777" w:rsidR="00E20404" w:rsidRPr="005D1167" w:rsidRDefault="00E20404" w:rsidP="00E847DF">
            <w:pPr>
              <w:contextualSpacing/>
              <w:rPr>
                <w:sz w:val="22"/>
                <w:szCs w:val="22"/>
              </w:rPr>
            </w:pPr>
          </w:p>
        </w:tc>
      </w:tr>
      <w:tr w:rsidR="00E20404" w:rsidRPr="005D1167" w14:paraId="2633B1F1" w14:textId="77777777" w:rsidTr="00905A08">
        <w:trPr>
          <w:trHeight w:val="301"/>
        </w:trPr>
        <w:tc>
          <w:tcPr>
            <w:tcW w:w="355" w:type="dxa"/>
            <w:vMerge/>
          </w:tcPr>
          <w:p w14:paraId="2AAD08FC" w14:textId="77777777" w:rsidR="00E20404" w:rsidRPr="005D1167" w:rsidRDefault="00E20404" w:rsidP="00E847DF">
            <w:pPr>
              <w:pStyle w:val="ad"/>
              <w:numPr>
                <w:ilvl w:val="0"/>
                <w:numId w:val="2"/>
              </w:numPr>
              <w:ind w:left="357" w:hanging="357"/>
              <w:rPr>
                <w:sz w:val="22"/>
                <w:szCs w:val="22"/>
              </w:rPr>
            </w:pPr>
          </w:p>
        </w:tc>
        <w:tc>
          <w:tcPr>
            <w:tcW w:w="2520" w:type="dxa"/>
            <w:vMerge/>
          </w:tcPr>
          <w:p w14:paraId="4B3E7533" w14:textId="77777777" w:rsidR="00E20404" w:rsidRPr="005D1167" w:rsidRDefault="00E20404" w:rsidP="00E847DF">
            <w:pPr>
              <w:ind w:right="-108"/>
              <w:contextualSpacing/>
              <w:rPr>
                <w:sz w:val="22"/>
                <w:szCs w:val="22"/>
              </w:rPr>
            </w:pPr>
          </w:p>
        </w:tc>
        <w:tc>
          <w:tcPr>
            <w:tcW w:w="3240" w:type="dxa"/>
            <w:vMerge/>
          </w:tcPr>
          <w:p w14:paraId="36231492" w14:textId="77777777" w:rsidR="00E20404" w:rsidRPr="005D1167" w:rsidRDefault="00E20404" w:rsidP="00E847DF">
            <w:pPr>
              <w:ind w:left="-108" w:right="-108"/>
              <w:contextualSpacing/>
              <w:rPr>
                <w:b/>
                <w:sz w:val="22"/>
                <w:szCs w:val="22"/>
              </w:rPr>
            </w:pPr>
          </w:p>
        </w:tc>
        <w:tc>
          <w:tcPr>
            <w:tcW w:w="4680" w:type="dxa"/>
          </w:tcPr>
          <w:p w14:paraId="7AD90638" w14:textId="5EE5CD47" w:rsidR="00E20404" w:rsidRPr="005D1167" w:rsidRDefault="00E20404" w:rsidP="00E847DF">
            <w:pPr>
              <w:ind w:left="-108" w:right="-108"/>
              <w:contextualSpacing/>
              <w:jc w:val="both"/>
              <w:rPr>
                <w:bCs/>
                <w:sz w:val="22"/>
                <w:szCs w:val="22"/>
              </w:rPr>
            </w:pPr>
            <w:r w:rsidRPr="005D1167">
              <w:rPr>
                <w:bCs/>
                <w:sz w:val="22"/>
                <w:szCs w:val="22"/>
              </w:rPr>
              <w:t>Требования к рабочим местам</w:t>
            </w:r>
          </w:p>
        </w:tc>
        <w:tc>
          <w:tcPr>
            <w:tcW w:w="3960" w:type="dxa"/>
          </w:tcPr>
          <w:p w14:paraId="72D082BC" w14:textId="336CFDB2" w:rsidR="00E20404" w:rsidRPr="005D1167" w:rsidRDefault="00E20404" w:rsidP="00E847DF">
            <w:pPr>
              <w:ind w:left="-108" w:right="-108"/>
              <w:contextualSpacing/>
              <w:jc w:val="both"/>
              <w:rPr>
                <w:bCs/>
                <w:sz w:val="22"/>
                <w:szCs w:val="22"/>
              </w:rPr>
            </w:pPr>
            <w:r w:rsidRPr="005D1167">
              <w:rPr>
                <w:bCs/>
                <w:sz w:val="22"/>
                <w:szCs w:val="22"/>
              </w:rPr>
              <w:t>ГОСТ 12.2.124-2013 Раздел 11</w:t>
            </w:r>
          </w:p>
        </w:tc>
        <w:tc>
          <w:tcPr>
            <w:tcW w:w="1254" w:type="dxa"/>
            <w:vMerge/>
          </w:tcPr>
          <w:p w14:paraId="443451D2" w14:textId="77777777" w:rsidR="00E20404" w:rsidRPr="005D1167" w:rsidRDefault="00E20404" w:rsidP="00E847DF">
            <w:pPr>
              <w:contextualSpacing/>
              <w:rPr>
                <w:sz w:val="22"/>
                <w:szCs w:val="22"/>
              </w:rPr>
            </w:pPr>
          </w:p>
        </w:tc>
      </w:tr>
      <w:tr w:rsidR="00E20404" w:rsidRPr="005D1167" w14:paraId="70A036C1" w14:textId="77777777" w:rsidTr="00905A08">
        <w:trPr>
          <w:trHeight w:val="301"/>
        </w:trPr>
        <w:tc>
          <w:tcPr>
            <w:tcW w:w="355" w:type="dxa"/>
            <w:vMerge/>
          </w:tcPr>
          <w:p w14:paraId="35C0240E" w14:textId="77777777" w:rsidR="00E20404" w:rsidRPr="005D1167" w:rsidRDefault="00E20404" w:rsidP="00E847DF">
            <w:pPr>
              <w:pStyle w:val="ad"/>
              <w:numPr>
                <w:ilvl w:val="0"/>
                <w:numId w:val="2"/>
              </w:numPr>
              <w:ind w:left="357" w:hanging="357"/>
              <w:rPr>
                <w:sz w:val="22"/>
                <w:szCs w:val="22"/>
              </w:rPr>
            </w:pPr>
          </w:p>
        </w:tc>
        <w:tc>
          <w:tcPr>
            <w:tcW w:w="2520" w:type="dxa"/>
            <w:vMerge/>
          </w:tcPr>
          <w:p w14:paraId="2733F518" w14:textId="77777777" w:rsidR="00E20404" w:rsidRPr="005D1167" w:rsidRDefault="00E20404" w:rsidP="00E847DF">
            <w:pPr>
              <w:ind w:right="-108"/>
              <w:contextualSpacing/>
              <w:rPr>
                <w:sz w:val="22"/>
                <w:szCs w:val="22"/>
              </w:rPr>
            </w:pPr>
          </w:p>
        </w:tc>
        <w:tc>
          <w:tcPr>
            <w:tcW w:w="3240" w:type="dxa"/>
            <w:vMerge/>
          </w:tcPr>
          <w:p w14:paraId="0F4E628D" w14:textId="77777777" w:rsidR="00E20404" w:rsidRPr="005D1167" w:rsidRDefault="00E20404" w:rsidP="00E847DF">
            <w:pPr>
              <w:ind w:left="-108" w:right="-108"/>
              <w:contextualSpacing/>
              <w:rPr>
                <w:b/>
                <w:sz w:val="22"/>
                <w:szCs w:val="22"/>
              </w:rPr>
            </w:pPr>
          </w:p>
        </w:tc>
        <w:tc>
          <w:tcPr>
            <w:tcW w:w="4680" w:type="dxa"/>
          </w:tcPr>
          <w:p w14:paraId="4D2783FA" w14:textId="395C061F" w:rsidR="00E20404" w:rsidRPr="005D1167" w:rsidRDefault="00E20404" w:rsidP="00E847DF">
            <w:pPr>
              <w:ind w:left="-108" w:right="-108"/>
              <w:contextualSpacing/>
              <w:jc w:val="both"/>
              <w:rPr>
                <w:bCs/>
                <w:sz w:val="22"/>
                <w:szCs w:val="22"/>
              </w:rPr>
            </w:pPr>
            <w:r w:rsidRPr="005D1167">
              <w:rPr>
                <w:bCs/>
                <w:sz w:val="22"/>
                <w:szCs w:val="22"/>
              </w:rPr>
              <w:t>Маркировка</w:t>
            </w:r>
          </w:p>
        </w:tc>
        <w:tc>
          <w:tcPr>
            <w:tcW w:w="3960" w:type="dxa"/>
          </w:tcPr>
          <w:p w14:paraId="7DC7427D" w14:textId="77777777" w:rsidR="00E20404" w:rsidRPr="005D1167" w:rsidRDefault="00E20404" w:rsidP="00E847DF">
            <w:pPr>
              <w:ind w:left="-108" w:right="-108"/>
              <w:contextualSpacing/>
              <w:jc w:val="both"/>
              <w:rPr>
                <w:bCs/>
                <w:sz w:val="22"/>
                <w:szCs w:val="22"/>
              </w:rPr>
            </w:pPr>
            <w:r w:rsidRPr="005D1167">
              <w:rPr>
                <w:bCs/>
                <w:sz w:val="22"/>
                <w:szCs w:val="22"/>
              </w:rPr>
              <w:t>ГОСТ 26582-85 п.6.1 и п.6.2</w:t>
            </w:r>
          </w:p>
          <w:p w14:paraId="72C7B67F" w14:textId="77777777" w:rsidR="00E20404" w:rsidRPr="005D1167" w:rsidRDefault="00E20404" w:rsidP="00E847DF">
            <w:pPr>
              <w:ind w:left="-108" w:right="-108"/>
              <w:contextualSpacing/>
              <w:jc w:val="both"/>
              <w:rPr>
                <w:sz w:val="22"/>
                <w:szCs w:val="22"/>
              </w:rPr>
            </w:pPr>
            <w:r w:rsidRPr="005D1167">
              <w:rPr>
                <w:sz w:val="22"/>
                <w:szCs w:val="22"/>
              </w:rPr>
              <w:t>ГОСТ 31523-2012(ЕН453:2000) п.10.3</w:t>
            </w:r>
          </w:p>
          <w:p w14:paraId="0825C8C1" w14:textId="77777777" w:rsidR="00E20404" w:rsidRPr="005D1167" w:rsidRDefault="00E20404" w:rsidP="00E847DF">
            <w:pPr>
              <w:ind w:left="-108" w:right="-108"/>
              <w:contextualSpacing/>
              <w:jc w:val="both"/>
              <w:rPr>
                <w:sz w:val="22"/>
                <w:szCs w:val="22"/>
              </w:rPr>
            </w:pPr>
            <w:r w:rsidRPr="005D1167">
              <w:rPr>
                <w:sz w:val="22"/>
                <w:szCs w:val="22"/>
              </w:rPr>
              <w:t>СТБ EN 1678-2008 п.7.2</w:t>
            </w:r>
          </w:p>
          <w:p w14:paraId="4D7E99F8" w14:textId="77777777" w:rsidR="00E20404" w:rsidRPr="005D1167" w:rsidRDefault="00E20404" w:rsidP="00E847DF">
            <w:pPr>
              <w:ind w:left="-108" w:right="-108"/>
              <w:contextualSpacing/>
              <w:jc w:val="both"/>
              <w:rPr>
                <w:bCs/>
                <w:sz w:val="22"/>
                <w:szCs w:val="22"/>
              </w:rPr>
            </w:pPr>
            <w:r w:rsidRPr="005D1167">
              <w:rPr>
                <w:bCs/>
                <w:sz w:val="22"/>
                <w:szCs w:val="22"/>
              </w:rPr>
              <w:t>СТБ EN 12852-2009 п.7.2</w:t>
            </w:r>
          </w:p>
          <w:p w14:paraId="0254E04C" w14:textId="77777777" w:rsidR="00E20404" w:rsidRPr="005D1167" w:rsidRDefault="00E20404" w:rsidP="00E847DF">
            <w:pPr>
              <w:ind w:left="-108" w:right="-108"/>
              <w:contextualSpacing/>
              <w:jc w:val="both"/>
              <w:rPr>
                <w:sz w:val="22"/>
                <w:szCs w:val="22"/>
              </w:rPr>
            </w:pPr>
            <w:r w:rsidRPr="005D1167">
              <w:rPr>
                <w:sz w:val="22"/>
                <w:szCs w:val="22"/>
              </w:rPr>
              <w:t>СТБ EN 12853-2007 п.7.2</w:t>
            </w:r>
          </w:p>
          <w:p w14:paraId="55868D68"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Раздел 9</w:t>
            </w:r>
          </w:p>
          <w:p w14:paraId="72EB4D6B" w14:textId="69B82857" w:rsidR="00E20404" w:rsidRPr="005D1167" w:rsidRDefault="00E20404" w:rsidP="00E847DF">
            <w:pPr>
              <w:ind w:left="-108" w:right="-108"/>
              <w:contextualSpacing/>
              <w:jc w:val="both"/>
              <w:rPr>
                <w:sz w:val="22"/>
                <w:szCs w:val="22"/>
              </w:rPr>
            </w:pPr>
            <w:r w:rsidRPr="005D1167">
              <w:rPr>
                <w:sz w:val="22"/>
                <w:szCs w:val="22"/>
              </w:rPr>
              <w:t>ГОСТ Р 54388-2011(ЕН 13390:2002)Раздел 9</w:t>
            </w:r>
          </w:p>
          <w:p w14:paraId="18195D10" w14:textId="58F07868" w:rsidR="00E20404" w:rsidRPr="005D1167" w:rsidRDefault="00E20404" w:rsidP="00E847DF">
            <w:pPr>
              <w:ind w:left="-108" w:right="-108"/>
              <w:contextualSpacing/>
              <w:jc w:val="both"/>
              <w:rPr>
                <w:sz w:val="22"/>
                <w:szCs w:val="22"/>
              </w:rPr>
            </w:pPr>
            <w:r w:rsidRPr="005D1167">
              <w:rPr>
                <w:sz w:val="22"/>
                <w:szCs w:val="22"/>
              </w:rPr>
              <w:t>ГОСТ Р 54424-2011(ЕН 13208:2003)Раздел 9</w:t>
            </w:r>
          </w:p>
          <w:p w14:paraId="75E4E2DE" w14:textId="138FA278" w:rsidR="00E20404" w:rsidRPr="005D1167" w:rsidRDefault="00E20404" w:rsidP="00E847DF">
            <w:pPr>
              <w:ind w:left="-108" w:right="-108"/>
              <w:contextualSpacing/>
              <w:rPr>
                <w:sz w:val="22"/>
                <w:szCs w:val="22"/>
              </w:rPr>
            </w:pPr>
            <w:r w:rsidRPr="005D1167">
              <w:rPr>
                <w:sz w:val="22"/>
                <w:szCs w:val="22"/>
              </w:rPr>
              <w:t>ГОСТ Р 54423-2011(ЕН 12852:2001)Раздел9</w:t>
            </w:r>
          </w:p>
          <w:p w14:paraId="68E05A5A" w14:textId="77777777" w:rsidR="00E20404" w:rsidRPr="005D1167" w:rsidRDefault="00E20404" w:rsidP="00E847DF">
            <w:pPr>
              <w:ind w:left="-108" w:right="-108"/>
              <w:contextualSpacing/>
              <w:jc w:val="both"/>
              <w:rPr>
                <w:bCs/>
                <w:sz w:val="22"/>
                <w:szCs w:val="22"/>
              </w:rPr>
            </w:pPr>
            <w:r w:rsidRPr="005D1167">
              <w:rPr>
                <w:bCs/>
                <w:sz w:val="22"/>
                <w:szCs w:val="22"/>
              </w:rPr>
              <w:t>ГОСТ Р МЭК 60204-1-2007 п.16.4</w:t>
            </w:r>
          </w:p>
          <w:p w14:paraId="7FFEF5F8" w14:textId="01F72AB5" w:rsidR="00E20404" w:rsidRPr="005D1167" w:rsidRDefault="00E20404" w:rsidP="00E847DF">
            <w:pPr>
              <w:ind w:left="-108" w:right="-108"/>
              <w:contextualSpacing/>
              <w:rPr>
                <w:bCs/>
                <w:sz w:val="22"/>
                <w:szCs w:val="22"/>
              </w:rPr>
            </w:pPr>
            <w:r w:rsidRPr="005D1167">
              <w:rPr>
                <w:sz w:val="22"/>
                <w:szCs w:val="22"/>
              </w:rPr>
              <w:t>ГОСТ 12.2.007.0-75 п.3.9</w:t>
            </w:r>
          </w:p>
        </w:tc>
        <w:tc>
          <w:tcPr>
            <w:tcW w:w="1254" w:type="dxa"/>
            <w:vMerge/>
          </w:tcPr>
          <w:p w14:paraId="732F175D" w14:textId="77777777" w:rsidR="00E20404" w:rsidRPr="005D1167" w:rsidRDefault="00E20404" w:rsidP="00E847DF">
            <w:pPr>
              <w:contextualSpacing/>
              <w:rPr>
                <w:sz w:val="22"/>
                <w:szCs w:val="22"/>
              </w:rPr>
            </w:pPr>
          </w:p>
        </w:tc>
      </w:tr>
      <w:tr w:rsidR="00E20404" w:rsidRPr="005D1167" w14:paraId="3B512DD3" w14:textId="77777777" w:rsidTr="00905A08">
        <w:trPr>
          <w:trHeight w:val="301"/>
        </w:trPr>
        <w:tc>
          <w:tcPr>
            <w:tcW w:w="355" w:type="dxa"/>
            <w:vMerge/>
          </w:tcPr>
          <w:p w14:paraId="45BF121B" w14:textId="77777777" w:rsidR="00E20404" w:rsidRPr="005D1167" w:rsidRDefault="00E20404" w:rsidP="00E847DF">
            <w:pPr>
              <w:pStyle w:val="ad"/>
              <w:numPr>
                <w:ilvl w:val="0"/>
                <w:numId w:val="2"/>
              </w:numPr>
              <w:ind w:left="357" w:hanging="357"/>
              <w:rPr>
                <w:sz w:val="22"/>
                <w:szCs w:val="22"/>
              </w:rPr>
            </w:pPr>
          </w:p>
        </w:tc>
        <w:tc>
          <w:tcPr>
            <w:tcW w:w="2520" w:type="dxa"/>
            <w:vMerge/>
          </w:tcPr>
          <w:p w14:paraId="4E2675F1" w14:textId="77777777" w:rsidR="00E20404" w:rsidRPr="005D1167" w:rsidRDefault="00E20404" w:rsidP="00E847DF">
            <w:pPr>
              <w:ind w:right="-108"/>
              <w:contextualSpacing/>
              <w:rPr>
                <w:sz w:val="22"/>
                <w:szCs w:val="22"/>
              </w:rPr>
            </w:pPr>
          </w:p>
        </w:tc>
        <w:tc>
          <w:tcPr>
            <w:tcW w:w="3240" w:type="dxa"/>
            <w:vMerge/>
          </w:tcPr>
          <w:p w14:paraId="34877A1D" w14:textId="77777777" w:rsidR="00E20404" w:rsidRPr="005D1167" w:rsidRDefault="00E20404" w:rsidP="00E847DF">
            <w:pPr>
              <w:ind w:left="-108" w:right="-108"/>
              <w:contextualSpacing/>
              <w:rPr>
                <w:b/>
                <w:sz w:val="22"/>
                <w:szCs w:val="22"/>
              </w:rPr>
            </w:pPr>
          </w:p>
        </w:tc>
        <w:tc>
          <w:tcPr>
            <w:tcW w:w="4680" w:type="dxa"/>
          </w:tcPr>
          <w:p w14:paraId="4C648306" w14:textId="1536C8BA" w:rsidR="00E20404" w:rsidRPr="005D1167" w:rsidRDefault="00E20404" w:rsidP="00E847DF">
            <w:pPr>
              <w:ind w:left="-108" w:right="-108"/>
              <w:contextualSpacing/>
              <w:jc w:val="both"/>
              <w:rPr>
                <w:bCs/>
                <w:sz w:val="22"/>
                <w:szCs w:val="22"/>
              </w:rPr>
            </w:pPr>
            <w:r w:rsidRPr="005D1167">
              <w:rPr>
                <w:bCs/>
                <w:sz w:val="22"/>
                <w:szCs w:val="22"/>
                <w:lang w:val="ky-KG"/>
              </w:rPr>
              <w:t>Монтаж электрпроводки/требования к зажимам и вводным устройствам</w:t>
            </w:r>
          </w:p>
        </w:tc>
        <w:tc>
          <w:tcPr>
            <w:tcW w:w="3960" w:type="dxa"/>
          </w:tcPr>
          <w:p w14:paraId="71BF3C51" w14:textId="77777777" w:rsidR="00E20404" w:rsidRPr="005D1167" w:rsidRDefault="00E20404" w:rsidP="00E847DF">
            <w:pPr>
              <w:ind w:left="-108" w:right="-108"/>
              <w:contextualSpacing/>
              <w:jc w:val="both"/>
              <w:rPr>
                <w:bCs/>
                <w:sz w:val="22"/>
                <w:szCs w:val="22"/>
              </w:rPr>
            </w:pPr>
            <w:r w:rsidRPr="005D1167">
              <w:rPr>
                <w:bCs/>
                <w:sz w:val="22"/>
                <w:szCs w:val="22"/>
              </w:rPr>
              <w:t>ГОСТ Р МЭК 60204-1-2007 п.16.4</w:t>
            </w:r>
          </w:p>
          <w:p w14:paraId="47036AE0" w14:textId="5079EAD5" w:rsidR="00E20404" w:rsidRPr="005D1167" w:rsidRDefault="00E20404" w:rsidP="00E847DF">
            <w:pPr>
              <w:ind w:left="-108" w:right="-108"/>
              <w:contextualSpacing/>
              <w:jc w:val="both"/>
              <w:rPr>
                <w:bCs/>
                <w:sz w:val="22"/>
                <w:szCs w:val="22"/>
              </w:rPr>
            </w:pPr>
            <w:r w:rsidRPr="005D1167">
              <w:rPr>
                <w:sz w:val="22"/>
                <w:szCs w:val="22"/>
              </w:rPr>
              <w:t>ГОСТ 12.2.007.0-75 п.3.7</w:t>
            </w:r>
          </w:p>
        </w:tc>
        <w:tc>
          <w:tcPr>
            <w:tcW w:w="1254" w:type="dxa"/>
            <w:vMerge/>
          </w:tcPr>
          <w:p w14:paraId="6927EA37" w14:textId="77777777" w:rsidR="00E20404" w:rsidRPr="005D1167" w:rsidRDefault="00E20404" w:rsidP="00E847DF">
            <w:pPr>
              <w:contextualSpacing/>
              <w:rPr>
                <w:sz w:val="22"/>
                <w:szCs w:val="22"/>
              </w:rPr>
            </w:pPr>
          </w:p>
        </w:tc>
      </w:tr>
      <w:tr w:rsidR="00E20404" w:rsidRPr="005D1167" w14:paraId="09296338" w14:textId="77777777" w:rsidTr="00EE4291">
        <w:trPr>
          <w:trHeight w:val="219"/>
        </w:trPr>
        <w:tc>
          <w:tcPr>
            <w:tcW w:w="355" w:type="dxa"/>
            <w:vMerge/>
            <w:tcBorders>
              <w:bottom w:val="single" w:sz="4" w:space="0" w:color="auto"/>
            </w:tcBorders>
          </w:tcPr>
          <w:p w14:paraId="321C165D"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7A92BE1B" w14:textId="77777777" w:rsidR="00E20404" w:rsidRPr="005D1167" w:rsidRDefault="00E20404" w:rsidP="00E847DF">
            <w:pPr>
              <w:ind w:right="-108"/>
              <w:contextualSpacing/>
              <w:rPr>
                <w:sz w:val="22"/>
                <w:szCs w:val="22"/>
              </w:rPr>
            </w:pPr>
          </w:p>
        </w:tc>
        <w:tc>
          <w:tcPr>
            <w:tcW w:w="3240" w:type="dxa"/>
            <w:vMerge/>
          </w:tcPr>
          <w:p w14:paraId="6A940738"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4BE5E176" w14:textId="7032CD82" w:rsidR="00E20404" w:rsidRPr="005D1167" w:rsidRDefault="00E20404" w:rsidP="00E847DF">
            <w:pPr>
              <w:ind w:left="-108" w:right="-108"/>
              <w:contextualSpacing/>
              <w:jc w:val="both"/>
              <w:rPr>
                <w:bCs/>
                <w:sz w:val="22"/>
                <w:szCs w:val="22"/>
              </w:rPr>
            </w:pPr>
            <w:r w:rsidRPr="005D1167">
              <w:rPr>
                <w:bCs/>
                <w:sz w:val="22"/>
                <w:szCs w:val="22"/>
              </w:rPr>
              <w:t>Требования к органам управления</w:t>
            </w:r>
          </w:p>
        </w:tc>
        <w:tc>
          <w:tcPr>
            <w:tcW w:w="3960" w:type="dxa"/>
            <w:tcBorders>
              <w:bottom w:val="single" w:sz="4" w:space="0" w:color="auto"/>
            </w:tcBorders>
          </w:tcPr>
          <w:p w14:paraId="4D0737D8" w14:textId="6802F626" w:rsidR="00E20404" w:rsidRPr="005D1167" w:rsidRDefault="00E20404" w:rsidP="00E847DF">
            <w:pPr>
              <w:ind w:left="-108" w:right="-108"/>
              <w:contextualSpacing/>
              <w:jc w:val="both"/>
              <w:rPr>
                <w:bCs/>
                <w:sz w:val="22"/>
                <w:szCs w:val="22"/>
              </w:rPr>
            </w:pPr>
            <w:r w:rsidRPr="005D1167">
              <w:rPr>
                <w:sz w:val="22"/>
                <w:szCs w:val="22"/>
              </w:rPr>
              <w:t>ГОСТ 12.2.007.0-75 п.3.4</w:t>
            </w:r>
          </w:p>
        </w:tc>
        <w:tc>
          <w:tcPr>
            <w:tcW w:w="1254" w:type="dxa"/>
            <w:vMerge/>
            <w:tcBorders>
              <w:bottom w:val="single" w:sz="4" w:space="0" w:color="auto"/>
            </w:tcBorders>
          </w:tcPr>
          <w:p w14:paraId="28F63A5A" w14:textId="77777777" w:rsidR="00E20404" w:rsidRPr="005D1167" w:rsidRDefault="00E20404" w:rsidP="00E847DF">
            <w:pPr>
              <w:contextualSpacing/>
              <w:rPr>
                <w:sz w:val="22"/>
                <w:szCs w:val="22"/>
              </w:rPr>
            </w:pPr>
          </w:p>
        </w:tc>
      </w:tr>
      <w:tr w:rsidR="00E20404" w:rsidRPr="005D1167" w14:paraId="35B93B83" w14:textId="77777777" w:rsidTr="00905A08">
        <w:trPr>
          <w:trHeight w:val="301"/>
        </w:trPr>
        <w:tc>
          <w:tcPr>
            <w:tcW w:w="355" w:type="dxa"/>
            <w:vMerge/>
          </w:tcPr>
          <w:p w14:paraId="3942F4A6" w14:textId="77777777" w:rsidR="00E20404" w:rsidRPr="005D1167" w:rsidRDefault="00E20404" w:rsidP="00E847DF">
            <w:pPr>
              <w:pStyle w:val="ad"/>
              <w:numPr>
                <w:ilvl w:val="0"/>
                <w:numId w:val="2"/>
              </w:numPr>
              <w:ind w:left="357" w:hanging="357"/>
              <w:rPr>
                <w:sz w:val="22"/>
                <w:szCs w:val="22"/>
              </w:rPr>
            </w:pPr>
          </w:p>
        </w:tc>
        <w:tc>
          <w:tcPr>
            <w:tcW w:w="2520" w:type="dxa"/>
            <w:vMerge/>
          </w:tcPr>
          <w:p w14:paraId="58B06496" w14:textId="77777777" w:rsidR="00E20404" w:rsidRPr="005D1167" w:rsidRDefault="00E20404" w:rsidP="00E847DF">
            <w:pPr>
              <w:ind w:right="-108"/>
              <w:contextualSpacing/>
              <w:rPr>
                <w:sz w:val="22"/>
                <w:szCs w:val="22"/>
              </w:rPr>
            </w:pPr>
          </w:p>
        </w:tc>
        <w:tc>
          <w:tcPr>
            <w:tcW w:w="3240" w:type="dxa"/>
            <w:vMerge/>
          </w:tcPr>
          <w:p w14:paraId="020FB7FF" w14:textId="77777777" w:rsidR="00E20404" w:rsidRPr="005D1167" w:rsidRDefault="00E20404" w:rsidP="00E847DF">
            <w:pPr>
              <w:ind w:left="-108" w:right="-108"/>
              <w:contextualSpacing/>
              <w:rPr>
                <w:b/>
                <w:sz w:val="22"/>
                <w:szCs w:val="22"/>
              </w:rPr>
            </w:pPr>
          </w:p>
        </w:tc>
        <w:tc>
          <w:tcPr>
            <w:tcW w:w="4680" w:type="dxa"/>
          </w:tcPr>
          <w:p w14:paraId="30125B86" w14:textId="2262590F" w:rsidR="00E20404" w:rsidRPr="005D1167" w:rsidRDefault="00E20404" w:rsidP="00E847DF">
            <w:pPr>
              <w:ind w:left="-108" w:right="-108"/>
              <w:contextualSpacing/>
              <w:rPr>
                <w:bCs/>
                <w:sz w:val="22"/>
                <w:szCs w:val="22"/>
              </w:rPr>
            </w:pPr>
            <w:r w:rsidRPr="005D1167">
              <w:rPr>
                <w:sz w:val="22"/>
                <w:szCs w:val="22"/>
              </w:rPr>
              <w:t xml:space="preserve">Шумовые характеристики.   </w:t>
            </w:r>
          </w:p>
        </w:tc>
        <w:tc>
          <w:tcPr>
            <w:tcW w:w="3960" w:type="dxa"/>
          </w:tcPr>
          <w:p w14:paraId="6F4769D8" w14:textId="77777777" w:rsidR="00E20404" w:rsidRPr="005D1167" w:rsidRDefault="00E20404" w:rsidP="00E847DF">
            <w:pPr>
              <w:ind w:left="-108" w:right="-108"/>
              <w:contextualSpacing/>
              <w:jc w:val="both"/>
              <w:rPr>
                <w:sz w:val="22"/>
                <w:szCs w:val="22"/>
              </w:rPr>
            </w:pPr>
            <w:r w:rsidRPr="005D1167">
              <w:rPr>
                <w:sz w:val="22"/>
                <w:szCs w:val="22"/>
              </w:rPr>
              <w:t>ГОСТ 31523-2012(ЕН453:2000) п.7.6.4</w:t>
            </w:r>
          </w:p>
          <w:p w14:paraId="552E4057" w14:textId="77777777" w:rsidR="00E20404" w:rsidRPr="005D1167" w:rsidRDefault="00E20404" w:rsidP="00E847DF">
            <w:pPr>
              <w:ind w:left="-108" w:right="-108"/>
              <w:contextualSpacing/>
              <w:jc w:val="both"/>
              <w:rPr>
                <w:sz w:val="22"/>
                <w:szCs w:val="22"/>
              </w:rPr>
            </w:pPr>
            <w:r w:rsidRPr="005D1167">
              <w:rPr>
                <w:sz w:val="22"/>
                <w:szCs w:val="22"/>
              </w:rPr>
              <w:t>СТБ EN 1678-2008 п.5.5</w:t>
            </w:r>
          </w:p>
          <w:p w14:paraId="0A95B4C6" w14:textId="77777777" w:rsidR="00E20404" w:rsidRPr="005D1167" w:rsidRDefault="00E20404" w:rsidP="00E847DF">
            <w:pPr>
              <w:ind w:left="-108" w:right="-108"/>
              <w:contextualSpacing/>
              <w:jc w:val="both"/>
              <w:rPr>
                <w:bCs/>
                <w:sz w:val="22"/>
                <w:szCs w:val="22"/>
              </w:rPr>
            </w:pPr>
            <w:r w:rsidRPr="005D1167">
              <w:rPr>
                <w:bCs/>
                <w:sz w:val="22"/>
                <w:szCs w:val="22"/>
              </w:rPr>
              <w:t>СТБ EN 12852-2009 п.5.5</w:t>
            </w:r>
          </w:p>
          <w:p w14:paraId="42766C20"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п.6.7.6</w:t>
            </w:r>
          </w:p>
          <w:p w14:paraId="569A4E28" w14:textId="49C86F9B" w:rsidR="00E20404" w:rsidRPr="005D1167" w:rsidRDefault="00E20404" w:rsidP="00E847DF">
            <w:pPr>
              <w:ind w:left="-108" w:right="-108"/>
              <w:contextualSpacing/>
              <w:jc w:val="both"/>
              <w:rPr>
                <w:sz w:val="22"/>
                <w:szCs w:val="22"/>
              </w:rPr>
            </w:pPr>
            <w:r w:rsidRPr="005D1167">
              <w:rPr>
                <w:sz w:val="22"/>
                <w:szCs w:val="22"/>
              </w:rPr>
              <w:t>ГОСТ</w:t>
            </w:r>
            <w:r w:rsidRPr="005D1167">
              <w:rPr>
                <w:sz w:val="22"/>
                <w:szCs w:val="22"/>
                <w:lang w:val="en-US"/>
              </w:rPr>
              <w:t xml:space="preserve"> </w:t>
            </w:r>
            <w:r w:rsidRPr="005D1167">
              <w:rPr>
                <w:sz w:val="22"/>
                <w:szCs w:val="22"/>
              </w:rPr>
              <w:t>Р</w:t>
            </w:r>
            <w:r w:rsidRPr="005D1167">
              <w:rPr>
                <w:sz w:val="22"/>
                <w:szCs w:val="22"/>
                <w:lang w:val="en-US"/>
              </w:rPr>
              <w:t xml:space="preserve"> </w:t>
            </w:r>
            <w:r w:rsidRPr="005D1167">
              <w:rPr>
                <w:sz w:val="22"/>
                <w:szCs w:val="22"/>
              </w:rPr>
              <w:t>54388-2011(ЕН 13390:2002) п.6.4.7</w:t>
            </w:r>
          </w:p>
          <w:p w14:paraId="2080B44E" w14:textId="09DA011A" w:rsidR="00E20404" w:rsidRPr="005D1167" w:rsidRDefault="00E20404" w:rsidP="00E847DF">
            <w:pPr>
              <w:ind w:left="-108" w:right="-108"/>
              <w:contextualSpacing/>
              <w:jc w:val="both"/>
              <w:rPr>
                <w:sz w:val="22"/>
                <w:szCs w:val="22"/>
              </w:rPr>
            </w:pPr>
            <w:r w:rsidRPr="005D1167">
              <w:rPr>
                <w:sz w:val="22"/>
                <w:szCs w:val="22"/>
              </w:rPr>
              <w:t>ГОСТ</w:t>
            </w:r>
            <w:r w:rsidRPr="005D1167">
              <w:rPr>
                <w:sz w:val="22"/>
                <w:szCs w:val="22"/>
                <w:lang w:val="en-US"/>
              </w:rPr>
              <w:t xml:space="preserve"> </w:t>
            </w:r>
            <w:r w:rsidRPr="005D1167">
              <w:rPr>
                <w:sz w:val="22"/>
                <w:szCs w:val="22"/>
              </w:rPr>
              <w:t>Р</w:t>
            </w:r>
            <w:r w:rsidRPr="005D1167">
              <w:rPr>
                <w:sz w:val="22"/>
                <w:szCs w:val="22"/>
                <w:lang w:val="en-US"/>
              </w:rPr>
              <w:t xml:space="preserve"> </w:t>
            </w:r>
            <w:r w:rsidRPr="005D1167">
              <w:rPr>
                <w:sz w:val="22"/>
                <w:szCs w:val="22"/>
              </w:rPr>
              <w:t>54424-2011(ЕН 13208:2003) п.6.5.1</w:t>
            </w:r>
          </w:p>
          <w:p w14:paraId="4B4DEBC3" w14:textId="574FD225" w:rsidR="00E20404" w:rsidRPr="005D1167" w:rsidRDefault="00E20404" w:rsidP="00E847DF">
            <w:pPr>
              <w:ind w:left="-108" w:right="-289"/>
              <w:contextualSpacing/>
              <w:rPr>
                <w:bCs/>
                <w:sz w:val="22"/>
                <w:szCs w:val="22"/>
              </w:rPr>
            </w:pPr>
            <w:r w:rsidRPr="005D1167">
              <w:rPr>
                <w:sz w:val="22"/>
                <w:szCs w:val="22"/>
              </w:rPr>
              <w:t>ГОСТ</w:t>
            </w:r>
            <w:r w:rsidRPr="005D1167">
              <w:rPr>
                <w:sz w:val="22"/>
                <w:szCs w:val="22"/>
                <w:lang w:val="en-US"/>
              </w:rPr>
              <w:t xml:space="preserve"> </w:t>
            </w:r>
            <w:r w:rsidRPr="005D1167">
              <w:rPr>
                <w:sz w:val="22"/>
                <w:szCs w:val="22"/>
              </w:rPr>
              <w:t>Р</w:t>
            </w:r>
            <w:r w:rsidRPr="005D1167">
              <w:rPr>
                <w:sz w:val="22"/>
                <w:szCs w:val="22"/>
                <w:lang w:val="en-US"/>
              </w:rPr>
              <w:t xml:space="preserve"> </w:t>
            </w:r>
            <w:r w:rsidRPr="005D1167">
              <w:rPr>
                <w:sz w:val="22"/>
                <w:szCs w:val="22"/>
              </w:rPr>
              <w:t>54423-2011(ЕН 12852:2001)</w:t>
            </w:r>
            <w:r w:rsidRPr="005D1167">
              <w:rPr>
                <w:sz w:val="22"/>
                <w:szCs w:val="22"/>
                <w:lang w:val="en-US"/>
              </w:rPr>
              <w:t xml:space="preserve"> </w:t>
            </w:r>
            <w:r w:rsidRPr="005D1167">
              <w:rPr>
                <w:sz w:val="22"/>
                <w:szCs w:val="22"/>
              </w:rPr>
              <w:t>п.6.4.4</w:t>
            </w:r>
          </w:p>
        </w:tc>
        <w:tc>
          <w:tcPr>
            <w:tcW w:w="1254" w:type="dxa"/>
          </w:tcPr>
          <w:p w14:paraId="075A7EA5" w14:textId="597E37BE" w:rsidR="00E20404" w:rsidRPr="005D1167" w:rsidRDefault="00E20404" w:rsidP="00E847DF">
            <w:pPr>
              <w:ind w:left="-116" w:right="-112"/>
              <w:contextualSpacing/>
              <w:rPr>
                <w:sz w:val="22"/>
                <w:szCs w:val="22"/>
              </w:rPr>
            </w:pPr>
            <w:r w:rsidRPr="005D1167">
              <w:rPr>
                <w:sz w:val="22"/>
                <w:szCs w:val="22"/>
                <w:lang w:val="ky-KG"/>
              </w:rPr>
              <w:t>0-100 ДбА</w:t>
            </w:r>
          </w:p>
        </w:tc>
      </w:tr>
      <w:tr w:rsidR="00E20404" w:rsidRPr="005D1167" w14:paraId="465C3C4B" w14:textId="77777777" w:rsidTr="00905A08">
        <w:trPr>
          <w:trHeight w:val="301"/>
        </w:trPr>
        <w:tc>
          <w:tcPr>
            <w:tcW w:w="355" w:type="dxa"/>
            <w:vMerge/>
          </w:tcPr>
          <w:p w14:paraId="301AB553" w14:textId="77777777" w:rsidR="00E20404" w:rsidRPr="005D1167" w:rsidRDefault="00E20404" w:rsidP="00E847DF">
            <w:pPr>
              <w:pStyle w:val="ad"/>
              <w:numPr>
                <w:ilvl w:val="0"/>
                <w:numId w:val="2"/>
              </w:numPr>
              <w:ind w:left="357" w:hanging="357"/>
              <w:rPr>
                <w:sz w:val="22"/>
                <w:szCs w:val="22"/>
              </w:rPr>
            </w:pPr>
          </w:p>
        </w:tc>
        <w:tc>
          <w:tcPr>
            <w:tcW w:w="2520" w:type="dxa"/>
            <w:vMerge/>
          </w:tcPr>
          <w:p w14:paraId="0BAAF7AA" w14:textId="77777777" w:rsidR="00E20404" w:rsidRPr="005D1167" w:rsidRDefault="00E20404" w:rsidP="00E847DF">
            <w:pPr>
              <w:ind w:right="-108"/>
              <w:contextualSpacing/>
              <w:rPr>
                <w:sz w:val="22"/>
                <w:szCs w:val="22"/>
              </w:rPr>
            </w:pPr>
          </w:p>
        </w:tc>
        <w:tc>
          <w:tcPr>
            <w:tcW w:w="3240" w:type="dxa"/>
            <w:vMerge/>
          </w:tcPr>
          <w:p w14:paraId="38EBE550" w14:textId="77777777" w:rsidR="00E20404" w:rsidRPr="005D1167" w:rsidRDefault="00E20404" w:rsidP="00E847DF">
            <w:pPr>
              <w:ind w:left="-108" w:right="-108"/>
              <w:contextualSpacing/>
              <w:rPr>
                <w:b/>
                <w:sz w:val="22"/>
                <w:szCs w:val="22"/>
              </w:rPr>
            </w:pPr>
          </w:p>
        </w:tc>
        <w:tc>
          <w:tcPr>
            <w:tcW w:w="4680" w:type="dxa"/>
          </w:tcPr>
          <w:p w14:paraId="4CC8FC83" w14:textId="75DF87BB"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6EE21864" w14:textId="77777777" w:rsidR="00E20404" w:rsidRPr="005D1167" w:rsidRDefault="00E20404" w:rsidP="00E847DF">
            <w:pPr>
              <w:ind w:left="-108" w:right="-108"/>
              <w:contextualSpacing/>
              <w:jc w:val="both"/>
              <w:rPr>
                <w:bCs/>
                <w:sz w:val="22"/>
                <w:szCs w:val="22"/>
              </w:rPr>
            </w:pPr>
            <w:r w:rsidRPr="005D1167">
              <w:rPr>
                <w:bCs/>
                <w:sz w:val="22"/>
                <w:szCs w:val="22"/>
              </w:rPr>
              <w:t>ГОСТ Р 54320-2011(ЕН1673:2000) п.6.3.9</w:t>
            </w:r>
          </w:p>
          <w:p w14:paraId="558C0E3F" w14:textId="6885FAA7" w:rsidR="00E20404" w:rsidRPr="005D1167" w:rsidRDefault="00E20404" w:rsidP="00E847DF">
            <w:pPr>
              <w:ind w:left="-108" w:right="-108"/>
              <w:contextualSpacing/>
              <w:jc w:val="both"/>
              <w:rPr>
                <w:bCs/>
                <w:sz w:val="22"/>
                <w:szCs w:val="22"/>
              </w:rPr>
            </w:pPr>
            <w:r w:rsidRPr="005D1167">
              <w:rPr>
                <w:bCs/>
                <w:sz w:val="22"/>
                <w:szCs w:val="22"/>
              </w:rPr>
              <w:t>ГОСТ Р МЭК 60204-1-2007 п.18.3</w:t>
            </w:r>
          </w:p>
        </w:tc>
        <w:tc>
          <w:tcPr>
            <w:tcW w:w="1254" w:type="dxa"/>
          </w:tcPr>
          <w:p w14:paraId="790B6CDC" w14:textId="36755B3B" w:rsidR="00E20404" w:rsidRPr="005D1167" w:rsidRDefault="00E20404" w:rsidP="00E847DF">
            <w:pPr>
              <w:ind w:right="-112"/>
              <w:contextualSpacing/>
              <w:rPr>
                <w:sz w:val="22"/>
                <w:szCs w:val="22"/>
              </w:rPr>
            </w:pPr>
            <w:r w:rsidRPr="005D1167">
              <w:rPr>
                <w:sz w:val="22"/>
                <w:szCs w:val="22"/>
              </w:rPr>
              <w:t>0-20 МОм</w:t>
            </w:r>
          </w:p>
        </w:tc>
      </w:tr>
      <w:tr w:rsidR="00E20404" w:rsidRPr="005D1167" w14:paraId="2B53FB3F" w14:textId="77777777" w:rsidTr="00EE4291">
        <w:trPr>
          <w:trHeight w:val="345"/>
        </w:trPr>
        <w:tc>
          <w:tcPr>
            <w:tcW w:w="355" w:type="dxa"/>
            <w:vMerge/>
            <w:tcBorders>
              <w:bottom w:val="single" w:sz="4" w:space="0" w:color="auto"/>
            </w:tcBorders>
          </w:tcPr>
          <w:p w14:paraId="38969CCA"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0509BAE4" w14:textId="77777777" w:rsidR="00E20404" w:rsidRPr="005D1167" w:rsidRDefault="00E20404" w:rsidP="00E847DF">
            <w:pPr>
              <w:ind w:right="-108"/>
              <w:contextualSpacing/>
              <w:rPr>
                <w:sz w:val="22"/>
                <w:szCs w:val="22"/>
              </w:rPr>
            </w:pPr>
          </w:p>
        </w:tc>
        <w:tc>
          <w:tcPr>
            <w:tcW w:w="3240" w:type="dxa"/>
            <w:vMerge/>
            <w:tcBorders>
              <w:bottom w:val="single" w:sz="4" w:space="0" w:color="auto"/>
            </w:tcBorders>
          </w:tcPr>
          <w:p w14:paraId="61537792"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A1F0576" w14:textId="3A6DDBAA" w:rsidR="00E20404" w:rsidRPr="005D1167" w:rsidRDefault="00E20404" w:rsidP="00E847DF">
            <w:pPr>
              <w:ind w:left="-108" w:right="-108"/>
              <w:contextualSpacing/>
              <w:jc w:val="both"/>
              <w:rPr>
                <w:bCs/>
                <w:sz w:val="22"/>
                <w:szCs w:val="22"/>
              </w:rPr>
            </w:pPr>
            <w:r w:rsidRPr="005D1167">
              <w:rPr>
                <w:bCs/>
                <w:sz w:val="22"/>
                <w:szCs w:val="22"/>
              </w:rPr>
              <w:t>Сопротивление заземления</w:t>
            </w:r>
          </w:p>
        </w:tc>
        <w:tc>
          <w:tcPr>
            <w:tcW w:w="3960" w:type="dxa"/>
            <w:tcBorders>
              <w:bottom w:val="single" w:sz="4" w:space="0" w:color="auto"/>
            </w:tcBorders>
          </w:tcPr>
          <w:p w14:paraId="73216F82" w14:textId="224DDFFD" w:rsidR="00E20404" w:rsidRPr="005D1167" w:rsidRDefault="00E20404" w:rsidP="00E847DF">
            <w:pPr>
              <w:ind w:left="-108" w:right="-108"/>
              <w:contextualSpacing/>
              <w:jc w:val="both"/>
              <w:rPr>
                <w:bCs/>
                <w:sz w:val="22"/>
                <w:szCs w:val="22"/>
              </w:rPr>
            </w:pPr>
            <w:r w:rsidRPr="005D1167">
              <w:rPr>
                <w:bCs/>
                <w:sz w:val="22"/>
                <w:szCs w:val="22"/>
              </w:rPr>
              <w:t>ГОСТ 12.2.007.0-75 п.3.3</w:t>
            </w:r>
          </w:p>
        </w:tc>
        <w:tc>
          <w:tcPr>
            <w:tcW w:w="1254" w:type="dxa"/>
            <w:tcBorders>
              <w:bottom w:val="single" w:sz="4" w:space="0" w:color="auto"/>
            </w:tcBorders>
          </w:tcPr>
          <w:p w14:paraId="64BFC0CA" w14:textId="2096A09D" w:rsidR="00E20404" w:rsidRPr="005D1167" w:rsidRDefault="00E20404" w:rsidP="00E847DF">
            <w:pPr>
              <w:contextualSpacing/>
              <w:rPr>
                <w:sz w:val="22"/>
                <w:szCs w:val="22"/>
              </w:rPr>
            </w:pPr>
            <w:r w:rsidRPr="005D1167">
              <w:rPr>
                <w:sz w:val="22"/>
                <w:szCs w:val="22"/>
              </w:rPr>
              <w:t>0-0,5 Ом</w:t>
            </w:r>
          </w:p>
        </w:tc>
      </w:tr>
      <w:tr w:rsidR="00E847DF" w:rsidRPr="005D1167" w14:paraId="14743154" w14:textId="77777777" w:rsidTr="00905A08">
        <w:trPr>
          <w:trHeight w:val="20"/>
        </w:trPr>
        <w:tc>
          <w:tcPr>
            <w:tcW w:w="355" w:type="dxa"/>
            <w:vMerge w:val="restart"/>
          </w:tcPr>
          <w:p w14:paraId="0769F882"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4543DF81" w14:textId="29847B8F" w:rsidR="00E847DF" w:rsidRPr="005D1167" w:rsidRDefault="00E847DF" w:rsidP="00E847DF">
            <w:pPr>
              <w:ind w:right="-108"/>
              <w:contextualSpacing/>
              <w:rPr>
                <w:sz w:val="22"/>
                <w:szCs w:val="22"/>
                <w:lang w:val="ky-KG"/>
              </w:rPr>
            </w:pPr>
            <w:r w:rsidRPr="005D1167">
              <w:rPr>
                <w:sz w:val="22"/>
                <w:szCs w:val="22"/>
              </w:rPr>
              <w:t>Оборудование технологическое для мукомольно-крупяной, комбикормовой и элеваторной промышленности</w:t>
            </w:r>
            <w:r w:rsidR="000A4809" w:rsidRPr="005D1167">
              <w:rPr>
                <w:sz w:val="22"/>
                <w:szCs w:val="22"/>
                <w:lang w:val="ky-KG"/>
              </w:rPr>
              <w:t>:</w:t>
            </w:r>
          </w:p>
          <w:p w14:paraId="35045047" w14:textId="77777777" w:rsidR="000A4809" w:rsidRPr="005D1167" w:rsidRDefault="000A4809" w:rsidP="000A4809">
            <w:pPr>
              <w:rPr>
                <w:sz w:val="20"/>
                <w:szCs w:val="20"/>
              </w:rPr>
            </w:pPr>
            <w:r w:rsidRPr="005D1167">
              <w:rPr>
                <w:sz w:val="20"/>
                <w:szCs w:val="20"/>
              </w:rPr>
              <w:t>- фасовочные автоматы (круп, сахара-песка, соли, муки, короткорезанных макаронных изделий, панировочных сухарей, сухих продуктов детского</w:t>
            </w:r>
          </w:p>
          <w:p w14:paraId="01887A3B" w14:textId="77777777" w:rsidR="000A4809" w:rsidRPr="005D1167" w:rsidRDefault="000A4809" w:rsidP="000A4809">
            <w:pPr>
              <w:rPr>
                <w:sz w:val="20"/>
                <w:szCs w:val="20"/>
              </w:rPr>
            </w:pPr>
            <w:r w:rsidRPr="005D1167">
              <w:rPr>
                <w:sz w:val="20"/>
                <w:szCs w:val="20"/>
              </w:rPr>
              <w:t>и диетического питания, овсяных и кукурузных хлопьев);</w:t>
            </w:r>
          </w:p>
          <w:p w14:paraId="5A84D5A0" w14:textId="6BC5D304" w:rsidR="000A4809" w:rsidRPr="005D1167" w:rsidRDefault="000A4809" w:rsidP="000A4809">
            <w:pPr>
              <w:ind w:right="-108"/>
              <w:contextualSpacing/>
              <w:rPr>
                <w:sz w:val="22"/>
                <w:szCs w:val="22"/>
                <w:lang w:val="ky-KG"/>
              </w:rPr>
            </w:pPr>
            <w:r w:rsidRPr="005D1167">
              <w:rPr>
                <w:sz w:val="20"/>
                <w:szCs w:val="20"/>
              </w:rPr>
              <w:t>- машины для мукомольных предприятий (сепараторы зерноочистительные, аспираторы, машины камнеотборочные, триеры, машины обоечные, машины щеточные, станки вальцовые, рассевы, машины ситовеечные, машины вымольные)</w:t>
            </w:r>
          </w:p>
          <w:p w14:paraId="076F59AA" w14:textId="1AE9F1AF" w:rsidR="00E847DF" w:rsidRPr="005D1167" w:rsidRDefault="00E847DF" w:rsidP="00E847DF">
            <w:pPr>
              <w:ind w:right="-108"/>
              <w:contextualSpacing/>
              <w:rPr>
                <w:sz w:val="22"/>
                <w:szCs w:val="22"/>
              </w:rPr>
            </w:pPr>
          </w:p>
        </w:tc>
        <w:tc>
          <w:tcPr>
            <w:tcW w:w="3240" w:type="dxa"/>
            <w:vMerge w:val="restart"/>
          </w:tcPr>
          <w:p w14:paraId="55CF7858" w14:textId="77777777" w:rsidR="00E847DF" w:rsidRPr="005D1167" w:rsidRDefault="00E847DF" w:rsidP="00E847DF">
            <w:pPr>
              <w:ind w:left="-108" w:right="-108"/>
              <w:contextualSpacing/>
              <w:rPr>
                <w:b/>
                <w:sz w:val="22"/>
                <w:szCs w:val="22"/>
              </w:rPr>
            </w:pPr>
            <w:r w:rsidRPr="005D1167">
              <w:rPr>
                <w:b/>
                <w:sz w:val="22"/>
                <w:szCs w:val="22"/>
              </w:rPr>
              <w:t>ТР ТС 004/2011</w:t>
            </w:r>
          </w:p>
          <w:p w14:paraId="13489A8B"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635D806A" w14:textId="77777777" w:rsidR="00E847DF" w:rsidRPr="005D1167" w:rsidRDefault="00E847DF" w:rsidP="00E847DF">
            <w:pPr>
              <w:ind w:left="-108" w:right="-108"/>
              <w:contextualSpacing/>
              <w:rPr>
                <w:sz w:val="22"/>
                <w:szCs w:val="22"/>
              </w:rPr>
            </w:pPr>
            <w:r w:rsidRPr="005D1167">
              <w:rPr>
                <w:sz w:val="22"/>
                <w:szCs w:val="22"/>
              </w:rPr>
              <w:t>ГОСТ 12.2.007.0-75</w:t>
            </w:r>
          </w:p>
        </w:tc>
        <w:tc>
          <w:tcPr>
            <w:tcW w:w="4680" w:type="dxa"/>
          </w:tcPr>
          <w:p w14:paraId="42A805B3" w14:textId="6C8CD4A4" w:rsidR="00E847DF" w:rsidRPr="005D1167" w:rsidRDefault="00E847DF" w:rsidP="00E847DF">
            <w:pPr>
              <w:ind w:left="-108" w:right="-108"/>
              <w:contextualSpacing/>
              <w:jc w:val="center"/>
              <w:rPr>
                <w:sz w:val="22"/>
                <w:szCs w:val="22"/>
              </w:rPr>
            </w:pPr>
            <w:r w:rsidRPr="005D1167">
              <w:rPr>
                <w:b/>
                <w:sz w:val="22"/>
                <w:szCs w:val="22"/>
              </w:rPr>
              <w:t>Электробезопасность</w:t>
            </w:r>
          </w:p>
        </w:tc>
        <w:tc>
          <w:tcPr>
            <w:tcW w:w="3960" w:type="dxa"/>
          </w:tcPr>
          <w:p w14:paraId="35BD4E5C" w14:textId="4D5C649E" w:rsidR="00E847DF" w:rsidRPr="005D1167" w:rsidRDefault="00E847DF" w:rsidP="00E847DF">
            <w:pPr>
              <w:ind w:left="-108" w:right="-108"/>
              <w:contextualSpacing/>
              <w:rPr>
                <w:sz w:val="22"/>
                <w:szCs w:val="22"/>
              </w:rPr>
            </w:pPr>
            <w:r w:rsidRPr="005D1167">
              <w:rPr>
                <w:b/>
                <w:sz w:val="22"/>
                <w:szCs w:val="22"/>
              </w:rPr>
              <w:t>ТР ТС 004/2011</w:t>
            </w:r>
          </w:p>
        </w:tc>
        <w:tc>
          <w:tcPr>
            <w:tcW w:w="1254" w:type="dxa"/>
          </w:tcPr>
          <w:p w14:paraId="3673D30C" w14:textId="6AF17D2F" w:rsidR="00E847DF" w:rsidRPr="005D1167" w:rsidRDefault="00E847DF" w:rsidP="00E847DF">
            <w:pPr>
              <w:contextualSpacing/>
              <w:rPr>
                <w:sz w:val="22"/>
                <w:szCs w:val="22"/>
              </w:rPr>
            </w:pPr>
          </w:p>
        </w:tc>
      </w:tr>
      <w:tr w:rsidR="00E847DF" w:rsidRPr="005D1167" w14:paraId="536B271F" w14:textId="77777777" w:rsidTr="00905A08">
        <w:trPr>
          <w:trHeight w:val="20"/>
        </w:trPr>
        <w:tc>
          <w:tcPr>
            <w:tcW w:w="355" w:type="dxa"/>
            <w:vMerge/>
          </w:tcPr>
          <w:p w14:paraId="7B6B7672" w14:textId="77777777" w:rsidR="00E847DF" w:rsidRPr="005D1167" w:rsidRDefault="00E847DF" w:rsidP="00E847DF">
            <w:pPr>
              <w:pStyle w:val="ad"/>
              <w:numPr>
                <w:ilvl w:val="0"/>
                <w:numId w:val="2"/>
              </w:numPr>
              <w:ind w:left="357" w:hanging="357"/>
              <w:rPr>
                <w:sz w:val="22"/>
                <w:szCs w:val="22"/>
              </w:rPr>
            </w:pPr>
          </w:p>
        </w:tc>
        <w:tc>
          <w:tcPr>
            <w:tcW w:w="2520" w:type="dxa"/>
            <w:vMerge/>
          </w:tcPr>
          <w:p w14:paraId="64ABDBB6" w14:textId="77777777" w:rsidR="00E847DF" w:rsidRPr="005D1167" w:rsidRDefault="00E847DF" w:rsidP="00E847DF">
            <w:pPr>
              <w:ind w:right="-108"/>
              <w:contextualSpacing/>
              <w:rPr>
                <w:sz w:val="22"/>
                <w:szCs w:val="22"/>
              </w:rPr>
            </w:pPr>
          </w:p>
        </w:tc>
        <w:tc>
          <w:tcPr>
            <w:tcW w:w="3240" w:type="dxa"/>
            <w:vMerge/>
          </w:tcPr>
          <w:p w14:paraId="3018CF54" w14:textId="77777777" w:rsidR="00E847DF" w:rsidRPr="005D1167" w:rsidRDefault="00E847DF" w:rsidP="00E847DF">
            <w:pPr>
              <w:ind w:left="-108" w:right="-108"/>
              <w:contextualSpacing/>
              <w:rPr>
                <w:b/>
                <w:sz w:val="22"/>
                <w:szCs w:val="22"/>
              </w:rPr>
            </w:pPr>
          </w:p>
        </w:tc>
        <w:tc>
          <w:tcPr>
            <w:tcW w:w="4680" w:type="dxa"/>
          </w:tcPr>
          <w:p w14:paraId="42D686CF" w14:textId="73F68CFA" w:rsidR="00E847DF" w:rsidRPr="005D1167" w:rsidRDefault="00E847DF" w:rsidP="00E847DF">
            <w:pPr>
              <w:ind w:left="-108" w:right="-108"/>
              <w:contextualSpacing/>
              <w:jc w:val="both"/>
              <w:rPr>
                <w:b/>
                <w:sz w:val="22"/>
                <w:szCs w:val="22"/>
              </w:rPr>
            </w:pPr>
            <w:r w:rsidRPr="005D1167">
              <w:rPr>
                <w:bCs/>
                <w:sz w:val="22"/>
                <w:szCs w:val="22"/>
              </w:rPr>
              <w:t>Общие требования</w:t>
            </w:r>
          </w:p>
        </w:tc>
        <w:tc>
          <w:tcPr>
            <w:tcW w:w="3960" w:type="dxa"/>
          </w:tcPr>
          <w:p w14:paraId="3AFE7D01" w14:textId="548B5113" w:rsidR="00E847DF" w:rsidRPr="005D1167" w:rsidRDefault="00E847DF" w:rsidP="00E847DF">
            <w:pPr>
              <w:ind w:left="-108" w:right="-108"/>
              <w:contextualSpacing/>
              <w:jc w:val="both"/>
              <w:rPr>
                <w:b/>
                <w:sz w:val="22"/>
                <w:szCs w:val="22"/>
              </w:rPr>
            </w:pPr>
            <w:r w:rsidRPr="005D1167">
              <w:rPr>
                <w:sz w:val="22"/>
                <w:szCs w:val="22"/>
              </w:rPr>
              <w:t>ГОСТ 12.2.007.0-75 п.3.1</w:t>
            </w:r>
          </w:p>
        </w:tc>
        <w:tc>
          <w:tcPr>
            <w:tcW w:w="1254" w:type="dxa"/>
            <w:vMerge w:val="restart"/>
          </w:tcPr>
          <w:p w14:paraId="7FB22249" w14:textId="77777777" w:rsidR="00E847DF" w:rsidRPr="005D1167" w:rsidRDefault="00E847DF" w:rsidP="00E847DF">
            <w:pPr>
              <w:contextualSpacing/>
              <w:rPr>
                <w:sz w:val="22"/>
                <w:szCs w:val="22"/>
              </w:rPr>
            </w:pPr>
          </w:p>
          <w:p w14:paraId="6FDA494C" w14:textId="77777777" w:rsidR="00E847DF" w:rsidRPr="005D1167" w:rsidRDefault="00E847DF" w:rsidP="00E847DF">
            <w:pPr>
              <w:contextualSpacing/>
              <w:rPr>
                <w:sz w:val="22"/>
                <w:szCs w:val="22"/>
              </w:rPr>
            </w:pPr>
          </w:p>
          <w:p w14:paraId="243ACF57" w14:textId="77777777" w:rsidR="00E847DF" w:rsidRPr="005D1167" w:rsidRDefault="00E847DF" w:rsidP="00E847DF">
            <w:pPr>
              <w:contextualSpacing/>
              <w:rPr>
                <w:sz w:val="22"/>
                <w:szCs w:val="22"/>
              </w:rPr>
            </w:pPr>
          </w:p>
          <w:p w14:paraId="7F30F147" w14:textId="77777777" w:rsidR="00E847DF" w:rsidRPr="005D1167" w:rsidRDefault="00E847DF" w:rsidP="00E847DF">
            <w:pPr>
              <w:contextualSpacing/>
              <w:rPr>
                <w:sz w:val="22"/>
                <w:szCs w:val="22"/>
              </w:rPr>
            </w:pPr>
            <w:r w:rsidRPr="005D1167">
              <w:rPr>
                <w:sz w:val="22"/>
                <w:szCs w:val="22"/>
              </w:rPr>
              <w:t xml:space="preserve">Выполняется/не выполняется </w:t>
            </w:r>
          </w:p>
          <w:p w14:paraId="13A5253C" w14:textId="77777777" w:rsidR="00E847DF" w:rsidRPr="005D1167" w:rsidRDefault="00E847DF" w:rsidP="00E847DF">
            <w:pPr>
              <w:contextualSpacing/>
              <w:rPr>
                <w:sz w:val="22"/>
                <w:szCs w:val="22"/>
              </w:rPr>
            </w:pPr>
          </w:p>
          <w:p w14:paraId="500E65FB" w14:textId="77777777" w:rsidR="00E847DF" w:rsidRPr="005D1167" w:rsidRDefault="00E847DF" w:rsidP="00E847DF">
            <w:pPr>
              <w:contextualSpacing/>
              <w:rPr>
                <w:sz w:val="22"/>
                <w:szCs w:val="22"/>
              </w:rPr>
            </w:pPr>
          </w:p>
        </w:tc>
      </w:tr>
      <w:tr w:rsidR="00E847DF" w:rsidRPr="005D1167" w14:paraId="6764B5F4" w14:textId="77777777" w:rsidTr="00905A08">
        <w:trPr>
          <w:trHeight w:val="20"/>
        </w:trPr>
        <w:tc>
          <w:tcPr>
            <w:tcW w:w="355" w:type="dxa"/>
            <w:vMerge/>
          </w:tcPr>
          <w:p w14:paraId="1CC7FB77" w14:textId="77777777" w:rsidR="00E847DF" w:rsidRPr="005D1167" w:rsidRDefault="00E847DF" w:rsidP="00E847DF">
            <w:pPr>
              <w:pStyle w:val="ad"/>
              <w:numPr>
                <w:ilvl w:val="0"/>
                <w:numId w:val="2"/>
              </w:numPr>
              <w:ind w:left="357" w:hanging="357"/>
              <w:rPr>
                <w:sz w:val="22"/>
                <w:szCs w:val="22"/>
              </w:rPr>
            </w:pPr>
          </w:p>
        </w:tc>
        <w:tc>
          <w:tcPr>
            <w:tcW w:w="2520" w:type="dxa"/>
            <w:vMerge/>
          </w:tcPr>
          <w:p w14:paraId="3F06D3A8" w14:textId="77777777" w:rsidR="00E847DF" w:rsidRPr="005D1167" w:rsidRDefault="00E847DF" w:rsidP="00E847DF">
            <w:pPr>
              <w:ind w:right="-108"/>
              <w:contextualSpacing/>
              <w:rPr>
                <w:sz w:val="22"/>
                <w:szCs w:val="22"/>
              </w:rPr>
            </w:pPr>
          </w:p>
        </w:tc>
        <w:tc>
          <w:tcPr>
            <w:tcW w:w="3240" w:type="dxa"/>
            <w:vMerge/>
          </w:tcPr>
          <w:p w14:paraId="03F2B332" w14:textId="77777777" w:rsidR="00E847DF" w:rsidRPr="005D1167" w:rsidRDefault="00E847DF" w:rsidP="00E847DF">
            <w:pPr>
              <w:ind w:left="-108" w:right="-108"/>
              <w:contextualSpacing/>
              <w:rPr>
                <w:b/>
                <w:sz w:val="22"/>
                <w:szCs w:val="22"/>
              </w:rPr>
            </w:pPr>
          </w:p>
        </w:tc>
        <w:tc>
          <w:tcPr>
            <w:tcW w:w="4680" w:type="dxa"/>
          </w:tcPr>
          <w:p w14:paraId="10D12C81" w14:textId="41922CC3" w:rsidR="00E847DF" w:rsidRPr="005D1167" w:rsidRDefault="00E847DF" w:rsidP="00E847DF">
            <w:pPr>
              <w:ind w:left="-108" w:right="-108"/>
              <w:contextualSpacing/>
              <w:jc w:val="both"/>
              <w:rPr>
                <w:b/>
                <w:sz w:val="22"/>
                <w:szCs w:val="22"/>
              </w:rPr>
            </w:pPr>
            <w:r w:rsidRPr="005D1167">
              <w:rPr>
                <w:bCs/>
                <w:sz w:val="22"/>
                <w:szCs w:val="22"/>
              </w:rPr>
              <w:t>Защита от поражения электрическим током</w:t>
            </w:r>
          </w:p>
        </w:tc>
        <w:tc>
          <w:tcPr>
            <w:tcW w:w="3960" w:type="dxa"/>
          </w:tcPr>
          <w:p w14:paraId="70EF0C42" w14:textId="77777777" w:rsidR="00E847DF" w:rsidRPr="005D1167" w:rsidRDefault="00E847DF" w:rsidP="00E847DF">
            <w:pPr>
              <w:ind w:left="-108" w:right="-108"/>
              <w:contextualSpacing/>
              <w:jc w:val="both"/>
              <w:rPr>
                <w:sz w:val="22"/>
                <w:szCs w:val="22"/>
              </w:rPr>
            </w:pPr>
            <w:r w:rsidRPr="005D1167">
              <w:rPr>
                <w:sz w:val="22"/>
                <w:szCs w:val="22"/>
              </w:rPr>
              <w:t>ГОСТ 12.2.007.0-75 п.3.2.2</w:t>
            </w:r>
          </w:p>
          <w:p w14:paraId="43A51233" w14:textId="1DB634F1" w:rsidR="00E847DF" w:rsidRPr="005D1167" w:rsidRDefault="00E847DF" w:rsidP="00E847DF">
            <w:pPr>
              <w:ind w:left="-108" w:right="-108"/>
              <w:contextualSpacing/>
              <w:jc w:val="both"/>
              <w:rPr>
                <w:b/>
                <w:sz w:val="22"/>
                <w:szCs w:val="22"/>
              </w:rPr>
            </w:pPr>
            <w:r w:rsidRPr="005D1167">
              <w:rPr>
                <w:sz w:val="22"/>
                <w:szCs w:val="22"/>
              </w:rPr>
              <w:t>ГОСТ Р МЭК 60204-1-2007 Раздел 6</w:t>
            </w:r>
            <w:r w:rsidRPr="005D1167">
              <w:rPr>
                <w:color w:val="4472C4" w:themeColor="accent1"/>
                <w:sz w:val="22"/>
                <w:szCs w:val="22"/>
                <w:lang w:val="ky-KG"/>
              </w:rPr>
              <w:t>, кроме п.6.2.5, п.6.2.6</w:t>
            </w:r>
          </w:p>
        </w:tc>
        <w:tc>
          <w:tcPr>
            <w:tcW w:w="1254" w:type="dxa"/>
            <w:vMerge/>
          </w:tcPr>
          <w:p w14:paraId="2EB8175A" w14:textId="77777777" w:rsidR="00E847DF" w:rsidRPr="005D1167" w:rsidRDefault="00E847DF" w:rsidP="00E847DF">
            <w:pPr>
              <w:contextualSpacing/>
              <w:rPr>
                <w:sz w:val="22"/>
                <w:szCs w:val="22"/>
              </w:rPr>
            </w:pPr>
          </w:p>
        </w:tc>
      </w:tr>
      <w:tr w:rsidR="00E847DF" w:rsidRPr="005D1167" w14:paraId="6C5C1C94" w14:textId="77777777" w:rsidTr="00905A08">
        <w:trPr>
          <w:trHeight w:val="20"/>
        </w:trPr>
        <w:tc>
          <w:tcPr>
            <w:tcW w:w="355" w:type="dxa"/>
            <w:vMerge/>
          </w:tcPr>
          <w:p w14:paraId="71EFAE35" w14:textId="77777777" w:rsidR="00E847DF" w:rsidRPr="005D1167" w:rsidRDefault="00E847DF" w:rsidP="00E847DF">
            <w:pPr>
              <w:pStyle w:val="ad"/>
              <w:numPr>
                <w:ilvl w:val="0"/>
                <w:numId w:val="2"/>
              </w:numPr>
              <w:ind w:left="357" w:hanging="357"/>
              <w:rPr>
                <w:sz w:val="22"/>
                <w:szCs w:val="22"/>
              </w:rPr>
            </w:pPr>
          </w:p>
        </w:tc>
        <w:tc>
          <w:tcPr>
            <w:tcW w:w="2520" w:type="dxa"/>
            <w:vMerge/>
          </w:tcPr>
          <w:p w14:paraId="12FB2D27" w14:textId="77777777" w:rsidR="00E847DF" w:rsidRPr="005D1167" w:rsidRDefault="00E847DF" w:rsidP="00E847DF">
            <w:pPr>
              <w:ind w:right="-108"/>
              <w:contextualSpacing/>
              <w:rPr>
                <w:sz w:val="22"/>
                <w:szCs w:val="22"/>
              </w:rPr>
            </w:pPr>
          </w:p>
        </w:tc>
        <w:tc>
          <w:tcPr>
            <w:tcW w:w="3240" w:type="dxa"/>
            <w:vMerge/>
          </w:tcPr>
          <w:p w14:paraId="48FFFB6C" w14:textId="77777777" w:rsidR="00E847DF" w:rsidRPr="005D1167" w:rsidRDefault="00E847DF" w:rsidP="00E847DF">
            <w:pPr>
              <w:ind w:left="-108" w:right="-108"/>
              <w:contextualSpacing/>
              <w:rPr>
                <w:b/>
                <w:sz w:val="22"/>
                <w:szCs w:val="22"/>
              </w:rPr>
            </w:pPr>
          </w:p>
        </w:tc>
        <w:tc>
          <w:tcPr>
            <w:tcW w:w="4680" w:type="dxa"/>
          </w:tcPr>
          <w:p w14:paraId="1F5D384D" w14:textId="739B0C86" w:rsidR="00E847DF" w:rsidRPr="005D1167" w:rsidRDefault="00E847DF" w:rsidP="00E847DF">
            <w:pPr>
              <w:ind w:left="-108" w:right="-108"/>
              <w:contextualSpacing/>
              <w:jc w:val="both"/>
              <w:rPr>
                <w:b/>
                <w:sz w:val="22"/>
                <w:szCs w:val="22"/>
              </w:rPr>
            </w:pPr>
            <w:r w:rsidRPr="005D1167">
              <w:rPr>
                <w:bCs/>
                <w:sz w:val="22"/>
                <w:szCs w:val="22"/>
                <w:lang w:val="ky-KG"/>
              </w:rPr>
              <w:t>Испытание напряжением</w:t>
            </w:r>
          </w:p>
        </w:tc>
        <w:tc>
          <w:tcPr>
            <w:tcW w:w="3960" w:type="dxa"/>
          </w:tcPr>
          <w:p w14:paraId="5645A22F" w14:textId="1E3C735B" w:rsidR="00E847DF" w:rsidRPr="005D1167" w:rsidRDefault="00E847DF" w:rsidP="00E847DF">
            <w:pPr>
              <w:ind w:left="-108" w:right="-108"/>
              <w:contextualSpacing/>
              <w:jc w:val="both"/>
              <w:rPr>
                <w:b/>
                <w:sz w:val="22"/>
                <w:szCs w:val="22"/>
              </w:rPr>
            </w:pPr>
            <w:r w:rsidRPr="005D1167">
              <w:rPr>
                <w:bCs/>
                <w:sz w:val="22"/>
                <w:szCs w:val="22"/>
              </w:rPr>
              <w:t>ГОСТ Р МЭК 60204-1-2007 п.18.4</w:t>
            </w:r>
          </w:p>
        </w:tc>
        <w:tc>
          <w:tcPr>
            <w:tcW w:w="1254" w:type="dxa"/>
            <w:vMerge/>
          </w:tcPr>
          <w:p w14:paraId="486BD877" w14:textId="77777777" w:rsidR="00E847DF" w:rsidRPr="005D1167" w:rsidRDefault="00E847DF" w:rsidP="00E847DF">
            <w:pPr>
              <w:contextualSpacing/>
              <w:rPr>
                <w:sz w:val="22"/>
                <w:szCs w:val="22"/>
              </w:rPr>
            </w:pPr>
          </w:p>
        </w:tc>
      </w:tr>
      <w:tr w:rsidR="00E847DF" w:rsidRPr="005D1167" w14:paraId="7F385746" w14:textId="77777777" w:rsidTr="00905A08">
        <w:trPr>
          <w:trHeight w:val="20"/>
        </w:trPr>
        <w:tc>
          <w:tcPr>
            <w:tcW w:w="355" w:type="dxa"/>
            <w:vMerge/>
          </w:tcPr>
          <w:p w14:paraId="0A13CC23" w14:textId="77777777" w:rsidR="00E847DF" w:rsidRPr="005D1167" w:rsidRDefault="00E847DF" w:rsidP="00E847DF">
            <w:pPr>
              <w:pStyle w:val="ad"/>
              <w:numPr>
                <w:ilvl w:val="0"/>
                <w:numId w:val="2"/>
              </w:numPr>
              <w:ind w:left="357" w:hanging="357"/>
              <w:rPr>
                <w:sz w:val="22"/>
                <w:szCs w:val="22"/>
              </w:rPr>
            </w:pPr>
          </w:p>
        </w:tc>
        <w:tc>
          <w:tcPr>
            <w:tcW w:w="2520" w:type="dxa"/>
            <w:vMerge/>
          </w:tcPr>
          <w:p w14:paraId="348B0E44" w14:textId="77777777" w:rsidR="00E847DF" w:rsidRPr="005D1167" w:rsidRDefault="00E847DF" w:rsidP="00E847DF">
            <w:pPr>
              <w:ind w:right="-108"/>
              <w:contextualSpacing/>
              <w:rPr>
                <w:sz w:val="22"/>
                <w:szCs w:val="22"/>
              </w:rPr>
            </w:pPr>
          </w:p>
        </w:tc>
        <w:tc>
          <w:tcPr>
            <w:tcW w:w="3240" w:type="dxa"/>
            <w:vMerge/>
          </w:tcPr>
          <w:p w14:paraId="55AF1F58" w14:textId="77777777" w:rsidR="00E847DF" w:rsidRPr="005D1167" w:rsidRDefault="00E847DF" w:rsidP="00E847DF">
            <w:pPr>
              <w:ind w:left="-108" w:right="-108"/>
              <w:contextualSpacing/>
              <w:rPr>
                <w:b/>
                <w:sz w:val="22"/>
                <w:szCs w:val="22"/>
              </w:rPr>
            </w:pPr>
          </w:p>
        </w:tc>
        <w:tc>
          <w:tcPr>
            <w:tcW w:w="4680" w:type="dxa"/>
          </w:tcPr>
          <w:p w14:paraId="3A52483D" w14:textId="10223B82" w:rsidR="00E847DF" w:rsidRPr="005D1167" w:rsidRDefault="00E847DF" w:rsidP="00E847DF">
            <w:pPr>
              <w:ind w:left="-108" w:right="-108"/>
              <w:contextualSpacing/>
              <w:jc w:val="both"/>
              <w:rPr>
                <w:b/>
                <w:sz w:val="22"/>
                <w:szCs w:val="22"/>
              </w:rPr>
            </w:pPr>
            <w:r w:rsidRPr="005D1167">
              <w:rPr>
                <w:bCs/>
                <w:sz w:val="22"/>
                <w:szCs w:val="22"/>
                <w:lang w:val="ky-KG"/>
              </w:rPr>
              <w:t>Степень защиты</w:t>
            </w:r>
            <w:r w:rsidRPr="005D1167">
              <w:rPr>
                <w:bCs/>
                <w:sz w:val="22"/>
                <w:szCs w:val="22"/>
              </w:rPr>
              <w:t>;</w:t>
            </w:r>
          </w:p>
        </w:tc>
        <w:tc>
          <w:tcPr>
            <w:tcW w:w="3960" w:type="dxa"/>
          </w:tcPr>
          <w:p w14:paraId="01AA1AC4" w14:textId="0C51AEB7" w:rsidR="00E847DF" w:rsidRPr="005D1167" w:rsidRDefault="00E847DF" w:rsidP="00E847DF">
            <w:pPr>
              <w:ind w:left="-108" w:right="-108"/>
              <w:contextualSpacing/>
              <w:jc w:val="both"/>
              <w:rPr>
                <w:b/>
                <w:sz w:val="22"/>
                <w:szCs w:val="22"/>
              </w:rPr>
            </w:pPr>
            <w:r w:rsidRPr="005D1167">
              <w:rPr>
                <w:bCs/>
                <w:sz w:val="22"/>
                <w:szCs w:val="22"/>
              </w:rPr>
              <w:t>ГОСТ Р МЭК 60204-1-2007 п.11.3</w:t>
            </w:r>
          </w:p>
        </w:tc>
        <w:tc>
          <w:tcPr>
            <w:tcW w:w="1254" w:type="dxa"/>
            <w:vMerge/>
          </w:tcPr>
          <w:p w14:paraId="75D17311" w14:textId="77777777" w:rsidR="00E847DF" w:rsidRPr="005D1167" w:rsidRDefault="00E847DF" w:rsidP="00E847DF">
            <w:pPr>
              <w:contextualSpacing/>
              <w:rPr>
                <w:sz w:val="22"/>
                <w:szCs w:val="22"/>
              </w:rPr>
            </w:pPr>
          </w:p>
        </w:tc>
      </w:tr>
      <w:tr w:rsidR="00E847DF" w:rsidRPr="005D1167" w14:paraId="77BE17E4" w14:textId="77777777" w:rsidTr="00905A08">
        <w:trPr>
          <w:trHeight w:val="20"/>
        </w:trPr>
        <w:tc>
          <w:tcPr>
            <w:tcW w:w="355" w:type="dxa"/>
            <w:vMerge/>
          </w:tcPr>
          <w:p w14:paraId="09661F93" w14:textId="77777777" w:rsidR="00E847DF" w:rsidRPr="005D1167" w:rsidRDefault="00E847DF" w:rsidP="00E847DF">
            <w:pPr>
              <w:pStyle w:val="ad"/>
              <w:numPr>
                <w:ilvl w:val="0"/>
                <w:numId w:val="2"/>
              </w:numPr>
              <w:ind w:left="357" w:hanging="357"/>
              <w:rPr>
                <w:sz w:val="22"/>
                <w:szCs w:val="22"/>
              </w:rPr>
            </w:pPr>
          </w:p>
        </w:tc>
        <w:tc>
          <w:tcPr>
            <w:tcW w:w="2520" w:type="dxa"/>
            <w:vMerge/>
          </w:tcPr>
          <w:p w14:paraId="2DD5EFCB" w14:textId="77777777" w:rsidR="00E847DF" w:rsidRPr="005D1167" w:rsidRDefault="00E847DF" w:rsidP="00E847DF">
            <w:pPr>
              <w:ind w:right="-108"/>
              <w:contextualSpacing/>
              <w:rPr>
                <w:sz w:val="22"/>
                <w:szCs w:val="22"/>
              </w:rPr>
            </w:pPr>
          </w:p>
        </w:tc>
        <w:tc>
          <w:tcPr>
            <w:tcW w:w="3240" w:type="dxa"/>
            <w:vMerge/>
          </w:tcPr>
          <w:p w14:paraId="035D0ABA" w14:textId="77777777" w:rsidR="00E847DF" w:rsidRPr="005D1167" w:rsidRDefault="00E847DF" w:rsidP="00E847DF">
            <w:pPr>
              <w:ind w:left="-108" w:right="-108"/>
              <w:contextualSpacing/>
              <w:rPr>
                <w:b/>
                <w:sz w:val="22"/>
                <w:szCs w:val="22"/>
              </w:rPr>
            </w:pPr>
          </w:p>
        </w:tc>
        <w:tc>
          <w:tcPr>
            <w:tcW w:w="4680" w:type="dxa"/>
          </w:tcPr>
          <w:p w14:paraId="23713C17" w14:textId="34A856B5" w:rsidR="00E847DF" w:rsidRPr="005D1167" w:rsidRDefault="00E847DF" w:rsidP="00E847DF">
            <w:pPr>
              <w:ind w:left="-108" w:right="-108"/>
              <w:contextualSpacing/>
              <w:jc w:val="both"/>
              <w:rPr>
                <w:b/>
                <w:sz w:val="22"/>
                <w:szCs w:val="22"/>
              </w:rPr>
            </w:pPr>
            <w:r w:rsidRPr="005D1167">
              <w:rPr>
                <w:bCs/>
                <w:sz w:val="22"/>
                <w:szCs w:val="22"/>
              </w:rPr>
              <w:t>Маркировка.</w:t>
            </w:r>
          </w:p>
        </w:tc>
        <w:tc>
          <w:tcPr>
            <w:tcW w:w="3960" w:type="dxa"/>
          </w:tcPr>
          <w:p w14:paraId="39132862" w14:textId="77777777" w:rsidR="00E847DF" w:rsidRPr="005D1167" w:rsidRDefault="00E847DF" w:rsidP="00E847DF">
            <w:pPr>
              <w:ind w:left="-108" w:right="-108"/>
              <w:contextualSpacing/>
              <w:jc w:val="both"/>
              <w:rPr>
                <w:bCs/>
                <w:sz w:val="22"/>
                <w:szCs w:val="22"/>
              </w:rPr>
            </w:pPr>
            <w:r w:rsidRPr="005D1167">
              <w:rPr>
                <w:bCs/>
                <w:sz w:val="22"/>
                <w:szCs w:val="22"/>
              </w:rPr>
              <w:t>ГОСТ Р МЭК 60204-1-2007 п.16.4</w:t>
            </w:r>
          </w:p>
          <w:p w14:paraId="4A1B12E0" w14:textId="2F010E25" w:rsidR="00E847DF" w:rsidRPr="005D1167" w:rsidRDefault="00E847DF" w:rsidP="00E847DF">
            <w:pPr>
              <w:ind w:left="-108" w:right="-108"/>
              <w:contextualSpacing/>
              <w:jc w:val="both"/>
              <w:rPr>
                <w:b/>
                <w:sz w:val="22"/>
                <w:szCs w:val="22"/>
              </w:rPr>
            </w:pPr>
            <w:r w:rsidRPr="005D1167">
              <w:rPr>
                <w:sz w:val="22"/>
                <w:szCs w:val="22"/>
              </w:rPr>
              <w:t>ГОСТ 12.2.007.0-75 п.3.9</w:t>
            </w:r>
          </w:p>
        </w:tc>
        <w:tc>
          <w:tcPr>
            <w:tcW w:w="1254" w:type="dxa"/>
            <w:vMerge/>
          </w:tcPr>
          <w:p w14:paraId="0BAFF106" w14:textId="77777777" w:rsidR="00E847DF" w:rsidRPr="005D1167" w:rsidRDefault="00E847DF" w:rsidP="00E847DF">
            <w:pPr>
              <w:contextualSpacing/>
              <w:rPr>
                <w:sz w:val="22"/>
                <w:szCs w:val="22"/>
              </w:rPr>
            </w:pPr>
          </w:p>
        </w:tc>
      </w:tr>
      <w:tr w:rsidR="00E847DF" w:rsidRPr="005D1167" w14:paraId="3D13B262" w14:textId="77777777" w:rsidTr="00905A08">
        <w:trPr>
          <w:trHeight w:val="20"/>
        </w:trPr>
        <w:tc>
          <w:tcPr>
            <w:tcW w:w="355" w:type="dxa"/>
            <w:vMerge/>
          </w:tcPr>
          <w:p w14:paraId="14C56561" w14:textId="77777777" w:rsidR="00E847DF" w:rsidRPr="005D1167" w:rsidRDefault="00E847DF" w:rsidP="00E847DF">
            <w:pPr>
              <w:pStyle w:val="ad"/>
              <w:numPr>
                <w:ilvl w:val="0"/>
                <w:numId w:val="2"/>
              </w:numPr>
              <w:ind w:left="357" w:hanging="357"/>
              <w:rPr>
                <w:sz w:val="22"/>
                <w:szCs w:val="22"/>
              </w:rPr>
            </w:pPr>
          </w:p>
        </w:tc>
        <w:tc>
          <w:tcPr>
            <w:tcW w:w="2520" w:type="dxa"/>
            <w:vMerge/>
          </w:tcPr>
          <w:p w14:paraId="73CEFC52" w14:textId="77777777" w:rsidR="00E847DF" w:rsidRPr="005D1167" w:rsidRDefault="00E847DF" w:rsidP="00E847DF">
            <w:pPr>
              <w:ind w:right="-108"/>
              <w:contextualSpacing/>
              <w:rPr>
                <w:sz w:val="22"/>
                <w:szCs w:val="22"/>
              </w:rPr>
            </w:pPr>
          </w:p>
        </w:tc>
        <w:tc>
          <w:tcPr>
            <w:tcW w:w="3240" w:type="dxa"/>
            <w:vMerge/>
          </w:tcPr>
          <w:p w14:paraId="66B2DDEF" w14:textId="77777777" w:rsidR="00E847DF" w:rsidRPr="005D1167" w:rsidRDefault="00E847DF" w:rsidP="00E847DF">
            <w:pPr>
              <w:ind w:left="-108" w:right="-108"/>
              <w:contextualSpacing/>
              <w:rPr>
                <w:b/>
                <w:sz w:val="22"/>
                <w:szCs w:val="22"/>
              </w:rPr>
            </w:pPr>
          </w:p>
        </w:tc>
        <w:tc>
          <w:tcPr>
            <w:tcW w:w="4680" w:type="dxa"/>
          </w:tcPr>
          <w:p w14:paraId="76F8F54F" w14:textId="5848112A" w:rsidR="00E847DF" w:rsidRPr="005D1167" w:rsidRDefault="00E847DF" w:rsidP="00E847DF">
            <w:pPr>
              <w:ind w:left="-108" w:right="-108"/>
              <w:contextualSpacing/>
              <w:jc w:val="both"/>
              <w:rPr>
                <w:b/>
                <w:sz w:val="22"/>
                <w:szCs w:val="22"/>
              </w:rPr>
            </w:pPr>
            <w:r w:rsidRPr="005D1167">
              <w:rPr>
                <w:bCs/>
                <w:sz w:val="22"/>
                <w:szCs w:val="22"/>
                <w:lang w:val="ky-KG"/>
              </w:rPr>
              <w:t>Монтаж электрпроводки/Требования к зажимам и вводным устройствам</w:t>
            </w:r>
          </w:p>
        </w:tc>
        <w:tc>
          <w:tcPr>
            <w:tcW w:w="3960" w:type="dxa"/>
          </w:tcPr>
          <w:p w14:paraId="4BC07868" w14:textId="50E8587A" w:rsidR="00E847DF" w:rsidRPr="005D1167" w:rsidRDefault="00E847DF" w:rsidP="00E847DF">
            <w:pPr>
              <w:ind w:left="-108" w:right="-108"/>
              <w:contextualSpacing/>
              <w:jc w:val="both"/>
              <w:rPr>
                <w:bCs/>
                <w:sz w:val="22"/>
                <w:szCs w:val="22"/>
              </w:rPr>
            </w:pPr>
            <w:r w:rsidRPr="005D1167">
              <w:rPr>
                <w:bCs/>
                <w:sz w:val="22"/>
                <w:szCs w:val="22"/>
              </w:rPr>
              <w:t xml:space="preserve">ГОСТ Р МЭК 60204-1-2007 </w:t>
            </w:r>
            <w:r w:rsidRPr="005D1167">
              <w:rPr>
                <w:color w:val="4472C4" w:themeColor="accent1"/>
                <w:sz w:val="22"/>
                <w:szCs w:val="22"/>
              </w:rPr>
              <w:t>Раздел 13</w:t>
            </w:r>
          </w:p>
          <w:p w14:paraId="47E7CF96" w14:textId="31D811E3" w:rsidR="00E847DF" w:rsidRPr="005D1167" w:rsidRDefault="00E847DF" w:rsidP="00E847DF">
            <w:pPr>
              <w:ind w:left="-108" w:right="-108"/>
              <w:contextualSpacing/>
              <w:jc w:val="both"/>
              <w:rPr>
                <w:b/>
                <w:sz w:val="22"/>
                <w:szCs w:val="22"/>
              </w:rPr>
            </w:pPr>
            <w:r w:rsidRPr="005D1167">
              <w:rPr>
                <w:sz w:val="22"/>
                <w:szCs w:val="22"/>
              </w:rPr>
              <w:t>ГОСТ 12.2.007.0-75 п.3.7</w:t>
            </w:r>
          </w:p>
        </w:tc>
        <w:tc>
          <w:tcPr>
            <w:tcW w:w="1254" w:type="dxa"/>
            <w:vMerge/>
          </w:tcPr>
          <w:p w14:paraId="231378F2" w14:textId="77777777" w:rsidR="00E847DF" w:rsidRPr="005D1167" w:rsidRDefault="00E847DF" w:rsidP="00E847DF">
            <w:pPr>
              <w:contextualSpacing/>
              <w:rPr>
                <w:sz w:val="22"/>
                <w:szCs w:val="22"/>
              </w:rPr>
            </w:pPr>
          </w:p>
        </w:tc>
      </w:tr>
      <w:tr w:rsidR="00E847DF" w:rsidRPr="005D1167" w14:paraId="0D9EC3A4" w14:textId="77777777" w:rsidTr="00905A08">
        <w:trPr>
          <w:trHeight w:val="283"/>
        </w:trPr>
        <w:tc>
          <w:tcPr>
            <w:tcW w:w="355" w:type="dxa"/>
            <w:vMerge/>
            <w:tcBorders>
              <w:bottom w:val="single" w:sz="4" w:space="0" w:color="auto"/>
            </w:tcBorders>
          </w:tcPr>
          <w:p w14:paraId="4AB61D33"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tcPr>
          <w:p w14:paraId="478B0079"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3A9DFEB8"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5A41ADBC" w14:textId="4932FEB7" w:rsidR="00E847DF" w:rsidRPr="005D1167" w:rsidRDefault="00E847DF" w:rsidP="00E847DF">
            <w:pPr>
              <w:ind w:left="-108" w:right="-108"/>
              <w:contextualSpacing/>
              <w:jc w:val="both"/>
              <w:rPr>
                <w:b/>
                <w:sz w:val="22"/>
                <w:szCs w:val="22"/>
              </w:rPr>
            </w:pPr>
            <w:r w:rsidRPr="005D1167">
              <w:rPr>
                <w:bCs/>
                <w:sz w:val="22"/>
                <w:szCs w:val="22"/>
              </w:rPr>
              <w:t>Требования к органам управления</w:t>
            </w:r>
          </w:p>
        </w:tc>
        <w:tc>
          <w:tcPr>
            <w:tcW w:w="3960" w:type="dxa"/>
            <w:tcBorders>
              <w:bottom w:val="single" w:sz="4" w:space="0" w:color="auto"/>
            </w:tcBorders>
          </w:tcPr>
          <w:p w14:paraId="24B2FDC9" w14:textId="446296BC" w:rsidR="00E847DF" w:rsidRPr="005D1167" w:rsidRDefault="00E847DF" w:rsidP="00E847DF">
            <w:pPr>
              <w:ind w:left="-108" w:right="-108"/>
              <w:contextualSpacing/>
              <w:jc w:val="both"/>
              <w:rPr>
                <w:b/>
                <w:sz w:val="22"/>
                <w:szCs w:val="22"/>
              </w:rPr>
            </w:pPr>
            <w:r w:rsidRPr="005D1167">
              <w:rPr>
                <w:sz w:val="22"/>
                <w:szCs w:val="22"/>
              </w:rPr>
              <w:t>ГОСТ 12.2.007.0-75 п.3.4</w:t>
            </w:r>
          </w:p>
        </w:tc>
        <w:tc>
          <w:tcPr>
            <w:tcW w:w="1254" w:type="dxa"/>
            <w:vMerge/>
            <w:tcBorders>
              <w:bottom w:val="single" w:sz="4" w:space="0" w:color="auto"/>
            </w:tcBorders>
          </w:tcPr>
          <w:p w14:paraId="01BEBE7F" w14:textId="77777777" w:rsidR="00E847DF" w:rsidRPr="005D1167" w:rsidRDefault="00E847DF" w:rsidP="00E847DF">
            <w:pPr>
              <w:contextualSpacing/>
              <w:rPr>
                <w:sz w:val="22"/>
                <w:szCs w:val="22"/>
              </w:rPr>
            </w:pPr>
          </w:p>
        </w:tc>
      </w:tr>
      <w:tr w:rsidR="00E847DF" w:rsidRPr="005D1167" w14:paraId="3EED4FCA" w14:textId="77777777" w:rsidTr="00905A08">
        <w:trPr>
          <w:trHeight w:val="20"/>
        </w:trPr>
        <w:tc>
          <w:tcPr>
            <w:tcW w:w="355" w:type="dxa"/>
            <w:vMerge/>
          </w:tcPr>
          <w:p w14:paraId="47143B1F" w14:textId="77777777" w:rsidR="00E847DF" w:rsidRPr="005D1167" w:rsidRDefault="00E847DF" w:rsidP="00E847DF">
            <w:pPr>
              <w:pStyle w:val="ad"/>
              <w:numPr>
                <w:ilvl w:val="0"/>
                <w:numId w:val="2"/>
              </w:numPr>
              <w:ind w:left="357" w:hanging="357"/>
              <w:rPr>
                <w:sz w:val="22"/>
                <w:szCs w:val="22"/>
              </w:rPr>
            </w:pPr>
          </w:p>
        </w:tc>
        <w:tc>
          <w:tcPr>
            <w:tcW w:w="2520" w:type="dxa"/>
            <w:vMerge/>
          </w:tcPr>
          <w:p w14:paraId="6E2CEA80" w14:textId="77777777" w:rsidR="00E847DF" w:rsidRPr="005D1167" w:rsidRDefault="00E847DF" w:rsidP="00E847DF">
            <w:pPr>
              <w:ind w:right="-108"/>
              <w:contextualSpacing/>
              <w:rPr>
                <w:sz w:val="22"/>
                <w:szCs w:val="22"/>
              </w:rPr>
            </w:pPr>
          </w:p>
        </w:tc>
        <w:tc>
          <w:tcPr>
            <w:tcW w:w="3240" w:type="dxa"/>
            <w:vMerge/>
          </w:tcPr>
          <w:p w14:paraId="4C2D3353" w14:textId="77777777" w:rsidR="00E847DF" w:rsidRPr="005D1167" w:rsidRDefault="00E847DF" w:rsidP="00E847DF">
            <w:pPr>
              <w:ind w:left="-108" w:right="-108"/>
              <w:contextualSpacing/>
              <w:rPr>
                <w:b/>
                <w:sz w:val="22"/>
                <w:szCs w:val="22"/>
              </w:rPr>
            </w:pPr>
          </w:p>
        </w:tc>
        <w:tc>
          <w:tcPr>
            <w:tcW w:w="4680" w:type="dxa"/>
          </w:tcPr>
          <w:p w14:paraId="7D16D6AF" w14:textId="153D857D" w:rsidR="00E847DF" w:rsidRPr="005D1167" w:rsidRDefault="00E847DF"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7036E81D" w14:textId="7436C20E" w:rsidR="00E847DF" w:rsidRPr="005D1167" w:rsidRDefault="00E847DF" w:rsidP="00E847DF">
            <w:pPr>
              <w:ind w:left="-108" w:right="-108"/>
              <w:contextualSpacing/>
              <w:jc w:val="both"/>
              <w:rPr>
                <w:b/>
                <w:sz w:val="22"/>
                <w:szCs w:val="22"/>
              </w:rPr>
            </w:pPr>
            <w:r w:rsidRPr="005D1167">
              <w:rPr>
                <w:bCs/>
                <w:sz w:val="22"/>
                <w:szCs w:val="22"/>
              </w:rPr>
              <w:t>ГОСТ 12.2.007.0-75 п.3.3</w:t>
            </w:r>
          </w:p>
        </w:tc>
        <w:tc>
          <w:tcPr>
            <w:tcW w:w="1254" w:type="dxa"/>
          </w:tcPr>
          <w:p w14:paraId="05739A26" w14:textId="73BF9562" w:rsidR="00E847DF" w:rsidRPr="005D1167" w:rsidRDefault="00E847DF" w:rsidP="00E847DF">
            <w:pPr>
              <w:contextualSpacing/>
              <w:rPr>
                <w:sz w:val="22"/>
                <w:szCs w:val="22"/>
              </w:rPr>
            </w:pPr>
            <w:r w:rsidRPr="005D1167">
              <w:rPr>
                <w:sz w:val="22"/>
                <w:szCs w:val="22"/>
              </w:rPr>
              <w:t>0-0,5 Ом</w:t>
            </w:r>
          </w:p>
        </w:tc>
      </w:tr>
      <w:tr w:rsidR="00E847DF" w:rsidRPr="005D1167" w14:paraId="1D6D65DA" w14:textId="77777777" w:rsidTr="00905A08">
        <w:trPr>
          <w:trHeight w:val="307"/>
        </w:trPr>
        <w:tc>
          <w:tcPr>
            <w:tcW w:w="355" w:type="dxa"/>
            <w:vMerge/>
          </w:tcPr>
          <w:p w14:paraId="6DCC6023" w14:textId="77777777" w:rsidR="00E847DF" w:rsidRPr="005D1167" w:rsidRDefault="00E847DF" w:rsidP="00E847DF">
            <w:pPr>
              <w:pStyle w:val="ad"/>
              <w:numPr>
                <w:ilvl w:val="0"/>
                <w:numId w:val="2"/>
              </w:numPr>
              <w:ind w:left="357" w:hanging="357"/>
              <w:rPr>
                <w:sz w:val="22"/>
                <w:szCs w:val="22"/>
              </w:rPr>
            </w:pPr>
          </w:p>
        </w:tc>
        <w:tc>
          <w:tcPr>
            <w:tcW w:w="2520" w:type="dxa"/>
            <w:vMerge/>
          </w:tcPr>
          <w:p w14:paraId="54911879" w14:textId="77777777" w:rsidR="00E847DF" w:rsidRPr="005D1167" w:rsidRDefault="00E847DF" w:rsidP="00E847DF">
            <w:pPr>
              <w:ind w:right="-108"/>
              <w:contextualSpacing/>
              <w:rPr>
                <w:sz w:val="22"/>
                <w:szCs w:val="22"/>
              </w:rPr>
            </w:pPr>
          </w:p>
        </w:tc>
        <w:tc>
          <w:tcPr>
            <w:tcW w:w="3240" w:type="dxa"/>
            <w:vMerge/>
          </w:tcPr>
          <w:p w14:paraId="5D64BA3D" w14:textId="77777777" w:rsidR="00E847DF" w:rsidRPr="005D1167" w:rsidRDefault="00E847DF" w:rsidP="00E847DF">
            <w:pPr>
              <w:ind w:left="-108" w:right="-108"/>
              <w:contextualSpacing/>
              <w:rPr>
                <w:b/>
                <w:sz w:val="22"/>
                <w:szCs w:val="22"/>
              </w:rPr>
            </w:pPr>
          </w:p>
        </w:tc>
        <w:tc>
          <w:tcPr>
            <w:tcW w:w="4680" w:type="dxa"/>
          </w:tcPr>
          <w:p w14:paraId="7C499FA8" w14:textId="17D2CC03" w:rsidR="00E847DF" w:rsidRPr="005D1167" w:rsidRDefault="00E847DF" w:rsidP="00E847DF">
            <w:pPr>
              <w:ind w:left="-108" w:right="-108"/>
              <w:contextualSpacing/>
              <w:jc w:val="both"/>
              <w:rPr>
                <w:b/>
                <w:sz w:val="22"/>
                <w:szCs w:val="22"/>
              </w:rPr>
            </w:pPr>
            <w:r w:rsidRPr="005D1167">
              <w:rPr>
                <w:bCs/>
                <w:sz w:val="22"/>
                <w:szCs w:val="22"/>
              </w:rPr>
              <w:t>Сопротивление изоляции;</w:t>
            </w:r>
          </w:p>
        </w:tc>
        <w:tc>
          <w:tcPr>
            <w:tcW w:w="3960" w:type="dxa"/>
          </w:tcPr>
          <w:p w14:paraId="2F7EE6A5" w14:textId="0CE948DD" w:rsidR="00E847DF" w:rsidRPr="005D1167" w:rsidRDefault="00E847DF" w:rsidP="00E847DF">
            <w:pPr>
              <w:ind w:left="-108" w:right="-108"/>
              <w:contextualSpacing/>
              <w:jc w:val="both"/>
              <w:rPr>
                <w:b/>
                <w:sz w:val="22"/>
                <w:szCs w:val="22"/>
              </w:rPr>
            </w:pPr>
            <w:r w:rsidRPr="005D1167">
              <w:rPr>
                <w:bCs/>
                <w:sz w:val="22"/>
                <w:szCs w:val="22"/>
              </w:rPr>
              <w:t>ГОСТ Р МЭК 60204-1-2007 п.18.3</w:t>
            </w:r>
          </w:p>
        </w:tc>
        <w:tc>
          <w:tcPr>
            <w:tcW w:w="1254" w:type="dxa"/>
          </w:tcPr>
          <w:p w14:paraId="32631019" w14:textId="6C9CFB7B" w:rsidR="00E847DF" w:rsidRPr="005D1167" w:rsidRDefault="00E847DF" w:rsidP="00E847DF">
            <w:pPr>
              <w:ind w:left="-111"/>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20404" w:rsidRPr="005D1167" w14:paraId="6EEC34EB" w14:textId="77777777" w:rsidTr="00905A08">
        <w:trPr>
          <w:trHeight w:val="20"/>
        </w:trPr>
        <w:tc>
          <w:tcPr>
            <w:tcW w:w="355" w:type="dxa"/>
            <w:vMerge/>
          </w:tcPr>
          <w:p w14:paraId="48951F4F" w14:textId="77777777" w:rsidR="00E20404" w:rsidRPr="005D1167" w:rsidRDefault="00E20404" w:rsidP="00E847DF">
            <w:pPr>
              <w:pStyle w:val="ad"/>
              <w:numPr>
                <w:ilvl w:val="0"/>
                <w:numId w:val="2"/>
              </w:numPr>
              <w:ind w:left="357" w:hanging="357"/>
              <w:rPr>
                <w:sz w:val="22"/>
                <w:szCs w:val="22"/>
              </w:rPr>
            </w:pPr>
          </w:p>
        </w:tc>
        <w:tc>
          <w:tcPr>
            <w:tcW w:w="2520" w:type="dxa"/>
            <w:vMerge/>
          </w:tcPr>
          <w:p w14:paraId="1BDEF198" w14:textId="77777777" w:rsidR="00E20404" w:rsidRPr="005D1167" w:rsidRDefault="00E20404" w:rsidP="00E847DF">
            <w:pPr>
              <w:ind w:right="-108"/>
              <w:contextualSpacing/>
              <w:rPr>
                <w:sz w:val="22"/>
                <w:szCs w:val="22"/>
              </w:rPr>
            </w:pPr>
          </w:p>
        </w:tc>
        <w:tc>
          <w:tcPr>
            <w:tcW w:w="3240" w:type="dxa"/>
            <w:vMerge w:val="restart"/>
          </w:tcPr>
          <w:p w14:paraId="52E70A2B" w14:textId="77777777" w:rsidR="00E20404" w:rsidRPr="005D1167" w:rsidRDefault="00E20404" w:rsidP="00E847DF">
            <w:pPr>
              <w:ind w:left="-108" w:right="-108"/>
              <w:contextualSpacing/>
              <w:rPr>
                <w:b/>
                <w:sz w:val="22"/>
                <w:szCs w:val="22"/>
              </w:rPr>
            </w:pPr>
            <w:r w:rsidRPr="005D1167">
              <w:rPr>
                <w:b/>
                <w:sz w:val="22"/>
                <w:szCs w:val="22"/>
              </w:rPr>
              <w:t>ТР ТС 010/2011</w:t>
            </w:r>
          </w:p>
          <w:p w14:paraId="6CC9A805" w14:textId="77777777" w:rsidR="00E20404" w:rsidRPr="005D1167" w:rsidRDefault="00E20404" w:rsidP="00E847DF">
            <w:pPr>
              <w:ind w:left="-108" w:right="-108"/>
              <w:contextualSpacing/>
              <w:rPr>
                <w:sz w:val="22"/>
                <w:szCs w:val="22"/>
              </w:rPr>
            </w:pPr>
            <w:r w:rsidRPr="005D1167">
              <w:rPr>
                <w:sz w:val="22"/>
                <w:szCs w:val="22"/>
              </w:rPr>
              <w:t>ГОСТ 12.2.124-2013</w:t>
            </w:r>
          </w:p>
          <w:p w14:paraId="0F3FC8C5" w14:textId="77777777" w:rsidR="00E20404" w:rsidRPr="005D1167" w:rsidRDefault="00E20404" w:rsidP="00E847DF">
            <w:pPr>
              <w:ind w:left="-108" w:right="-108"/>
              <w:contextualSpacing/>
              <w:rPr>
                <w:sz w:val="22"/>
                <w:szCs w:val="22"/>
              </w:rPr>
            </w:pPr>
            <w:r w:rsidRPr="005D1167">
              <w:rPr>
                <w:sz w:val="22"/>
                <w:szCs w:val="22"/>
              </w:rPr>
              <w:t>ГОСТ 18518-80</w:t>
            </w:r>
          </w:p>
          <w:p w14:paraId="1D05F846" w14:textId="77777777" w:rsidR="00E20404" w:rsidRPr="005D1167" w:rsidRDefault="00E20404" w:rsidP="00E847DF">
            <w:pPr>
              <w:ind w:left="-108" w:right="-108"/>
              <w:contextualSpacing/>
              <w:rPr>
                <w:sz w:val="22"/>
                <w:szCs w:val="22"/>
              </w:rPr>
            </w:pPr>
            <w:r w:rsidRPr="005D1167">
              <w:rPr>
                <w:sz w:val="22"/>
                <w:szCs w:val="22"/>
              </w:rPr>
              <w:t>ГОСТ 26582-85</w:t>
            </w:r>
          </w:p>
          <w:p w14:paraId="09124C95" w14:textId="77777777" w:rsidR="00E20404" w:rsidRPr="005D1167" w:rsidRDefault="00E20404" w:rsidP="00E847DF">
            <w:pPr>
              <w:ind w:left="-108" w:right="-108"/>
              <w:contextualSpacing/>
              <w:rPr>
                <w:sz w:val="22"/>
                <w:szCs w:val="22"/>
              </w:rPr>
            </w:pPr>
            <w:r w:rsidRPr="005D1167">
              <w:rPr>
                <w:sz w:val="22"/>
                <w:szCs w:val="22"/>
              </w:rPr>
              <w:t>ГОСТ 27962-88</w:t>
            </w:r>
          </w:p>
          <w:p w14:paraId="1E10979E" w14:textId="77777777" w:rsidR="00E20404" w:rsidRPr="005D1167" w:rsidRDefault="00E20404" w:rsidP="00E847DF">
            <w:pPr>
              <w:ind w:left="-108" w:right="-108"/>
              <w:contextualSpacing/>
              <w:rPr>
                <w:sz w:val="22"/>
                <w:szCs w:val="22"/>
              </w:rPr>
            </w:pPr>
            <w:r w:rsidRPr="005D1167">
              <w:rPr>
                <w:sz w:val="22"/>
                <w:szCs w:val="22"/>
              </w:rPr>
              <w:t>ГОСТ 12.2.003-91</w:t>
            </w:r>
          </w:p>
          <w:p w14:paraId="7D9557AB" w14:textId="77777777" w:rsidR="00E20404" w:rsidRPr="005D1167" w:rsidRDefault="00E20404" w:rsidP="00E847DF">
            <w:pPr>
              <w:ind w:left="-108" w:right="-108"/>
              <w:contextualSpacing/>
              <w:rPr>
                <w:sz w:val="22"/>
                <w:szCs w:val="22"/>
              </w:rPr>
            </w:pPr>
            <w:r w:rsidRPr="005D1167">
              <w:rPr>
                <w:sz w:val="22"/>
                <w:szCs w:val="22"/>
              </w:rPr>
              <w:t>ГОСТ 12.2.007.0-75</w:t>
            </w:r>
          </w:p>
          <w:p w14:paraId="65514211" w14:textId="77777777" w:rsidR="00E20404" w:rsidRPr="005D1167" w:rsidRDefault="00E20404" w:rsidP="00E847DF">
            <w:pPr>
              <w:ind w:left="-108" w:right="-108"/>
              <w:contextualSpacing/>
              <w:rPr>
                <w:sz w:val="22"/>
                <w:szCs w:val="22"/>
              </w:rPr>
            </w:pPr>
            <w:r w:rsidRPr="005D1167">
              <w:rPr>
                <w:sz w:val="22"/>
                <w:szCs w:val="22"/>
              </w:rPr>
              <w:t>ГОСТ ЕН 1050-2002</w:t>
            </w:r>
          </w:p>
          <w:p w14:paraId="79606542" w14:textId="77777777" w:rsidR="00E20404" w:rsidRPr="005D1167" w:rsidRDefault="00E20404" w:rsidP="00E847DF">
            <w:pPr>
              <w:ind w:left="-108" w:right="-108"/>
              <w:contextualSpacing/>
              <w:rPr>
                <w:sz w:val="22"/>
                <w:szCs w:val="22"/>
              </w:rPr>
            </w:pPr>
            <w:r w:rsidRPr="005D1167">
              <w:rPr>
                <w:sz w:val="22"/>
                <w:szCs w:val="22"/>
              </w:rPr>
              <w:t>ГОСТ Р ИСО 12100-1-2007</w:t>
            </w:r>
          </w:p>
          <w:p w14:paraId="02198214" w14:textId="77777777" w:rsidR="00E20404" w:rsidRPr="005D1167" w:rsidRDefault="00E20404" w:rsidP="00E847DF">
            <w:pPr>
              <w:ind w:left="-108" w:right="-108"/>
              <w:contextualSpacing/>
              <w:rPr>
                <w:sz w:val="22"/>
                <w:szCs w:val="22"/>
              </w:rPr>
            </w:pPr>
            <w:r w:rsidRPr="005D1167">
              <w:rPr>
                <w:sz w:val="22"/>
                <w:szCs w:val="22"/>
              </w:rPr>
              <w:t>ГОСТ Р ИСО 12100-2-2007</w:t>
            </w:r>
          </w:p>
          <w:p w14:paraId="279FD85D" w14:textId="77777777" w:rsidR="00E20404" w:rsidRPr="005D1167" w:rsidRDefault="00E20404" w:rsidP="00E847DF">
            <w:pPr>
              <w:ind w:left="-108" w:right="-108"/>
              <w:contextualSpacing/>
              <w:rPr>
                <w:sz w:val="22"/>
                <w:szCs w:val="22"/>
              </w:rPr>
            </w:pPr>
            <w:r w:rsidRPr="005D1167">
              <w:rPr>
                <w:sz w:val="22"/>
                <w:szCs w:val="22"/>
              </w:rPr>
              <w:t>ГОСТ Р МЭК 60204-1-2007</w:t>
            </w:r>
          </w:p>
          <w:p w14:paraId="3A3C29E0" w14:textId="77777777" w:rsidR="00E20404" w:rsidRPr="005D1167" w:rsidRDefault="00E20404" w:rsidP="00E847DF">
            <w:pPr>
              <w:ind w:left="-108" w:right="-108"/>
              <w:contextualSpacing/>
              <w:rPr>
                <w:sz w:val="22"/>
                <w:szCs w:val="22"/>
              </w:rPr>
            </w:pPr>
            <w:r w:rsidRPr="005D1167">
              <w:rPr>
                <w:sz w:val="22"/>
                <w:szCs w:val="22"/>
              </w:rPr>
              <w:t>ГОСТ 12.1.004-91</w:t>
            </w:r>
          </w:p>
          <w:p w14:paraId="311F48CC" w14:textId="77777777" w:rsidR="00E20404" w:rsidRPr="005D1167" w:rsidRDefault="00E20404" w:rsidP="00E847DF">
            <w:pPr>
              <w:ind w:left="-108" w:right="-108"/>
              <w:contextualSpacing/>
              <w:rPr>
                <w:sz w:val="22"/>
                <w:szCs w:val="22"/>
              </w:rPr>
            </w:pPr>
            <w:r w:rsidRPr="005D1167">
              <w:rPr>
                <w:sz w:val="22"/>
                <w:szCs w:val="22"/>
              </w:rPr>
              <w:t>ГОСТ 12.1.012-2004</w:t>
            </w:r>
          </w:p>
          <w:p w14:paraId="18388C75" w14:textId="77777777" w:rsidR="00E20404" w:rsidRPr="005D1167" w:rsidRDefault="00E20404" w:rsidP="00E847DF">
            <w:pPr>
              <w:ind w:left="-108" w:right="-108"/>
              <w:contextualSpacing/>
              <w:rPr>
                <w:sz w:val="22"/>
                <w:szCs w:val="22"/>
              </w:rPr>
            </w:pPr>
            <w:r w:rsidRPr="005D1167">
              <w:rPr>
                <w:sz w:val="22"/>
                <w:szCs w:val="22"/>
              </w:rPr>
              <w:t>ГОСТ 12.1.030-81</w:t>
            </w:r>
          </w:p>
          <w:p w14:paraId="4C712FE2" w14:textId="77777777" w:rsidR="00E20404" w:rsidRPr="005D1167" w:rsidRDefault="00E20404" w:rsidP="00E847DF">
            <w:pPr>
              <w:ind w:left="-108" w:right="-108"/>
              <w:contextualSpacing/>
              <w:rPr>
                <w:sz w:val="22"/>
                <w:szCs w:val="22"/>
              </w:rPr>
            </w:pPr>
            <w:r w:rsidRPr="005D1167">
              <w:rPr>
                <w:sz w:val="22"/>
                <w:szCs w:val="22"/>
              </w:rPr>
              <w:t>ГОСТ 12.1.012</w:t>
            </w:r>
          </w:p>
        </w:tc>
        <w:tc>
          <w:tcPr>
            <w:tcW w:w="4680" w:type="dxa"/>
          </w:tcPr>
          <w:p w14:paraId="45B94FD6" w14:textId="7FF0D137" w:rsidR="00E20404" w:rsidRPr="005D1167" w:rsidRDefault="00E20404"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60152E5D" w14:textId="27A1A983" w:rsidR="00E20404" w:rsidRPr="005D1167" w:rsidRDefault="00E20404" w:rsidP="00E847DF">
            <w:pPr>
              <w:ind w:left="-108" w:right="-108"/>
              <w:contextualSpacing/>
              <w:rPr>
                <w:sz w:val="22"/>
                <w:szCs w:val="22"/>
              </w:rPr>
            </w:pPr>
            <w:r w:rsidRPr="005D1167">
              <w:rPr>
                <w:b/>
                <w:sz w:val="22"/>
                <w:szCs w:val="22"/>
              </w:rPr>
              <w:t>ТР ТС 010/2011</w:t>
            </w:r>
          </w:p>
        </w:tc>
        <w:tc>
          <w:tcPr>
            <w:tcW w:w="1254" w:type="dxa"/>
          </w:tcPr>
          <w:p w14:paraId="45EB4CC0" w14:textId="6277C3DC" w:rsidR="00E20404" w:rsidRPr="005D1167" w:rsidRDefault="00E20404" w:rsidP="00E847DF">
            <w:pPr>
              <w:contextualSpacing/>
              <w:rPr>
                <w:sz w:val="22"/>
                <w:szCs w:val="22"/>
              </w:rPr>
            </w:pPr>
          </w:p>
        </w:tc>
      </w:tr>
      <w:tr w:rsidR="00E20404" w:rsidRPr="005D1167" w14:paraId="21ECA282" w14:textId="77777777" w:rsidTr="00905A08">
        <w:trPr>
          <w:trHeight w:val="20"/>
        </w:trPr>
        <w:tc>
          <w:tcPr>
            <w:tcW w:w="355" w:type="dxa"/>
            <w:vMerge/>
          </w:tcPr>
          <w:p w14:paraId="3E8C092E" w14:textId="77777777" w:rsidR="00E20404" w:rsidRPr="005D1167" w:rsidRDefault="00E20404" w:rsidP="00E847DF">
            <w:pPr>
              <w:pStyle w:val="ad"/>
              <w:numPr>
                <w:ilvl w:val="0"/>
                <w:numId w:val="2"/>
              </w:numPr>
              <w:ind w:left="357" w:hanging="357"/>
              <w:rPr>
                <w:sz w:val="22"/>
                <w:szCs w:val="22"/>
              </w:rPr>
            </w:pPr>
          </w:p>
        </w:tc>
        <w:tc>
          <w:tcPr>
            <w:tcW w:w="2520" w:type="dxa"/>
            <w:vMerge/>
          </w:tcPr>
          <w:p w14:paraId="1D48F205" w14:textId="77777777" w:rsidR="00E20404" w:rsidRPr="005D1167" w:rsidRDefault="00E20404" w:rsidP="00E847DF">
            <w:pPr>
              <w:ind w:right="-108"/>
              <w:contextualSpacing/>
              <w:rPr>
                <w:sz w:val="22"/>
                <w:szCs w:val="22"/>
              </w:rPr>
            </w:pPr>
          </w:p>
        </w:tc>
        <w:tc>
          <w:tcPr>
            <w:tcW w:w="3240" w:type="dxa"/>
            <w:vMerge/>
          </w:tcPr>
          <w:p w14:paraId="12796829" w14:textId="77777777" w:rsidR="00E20404" w:rsidRPr="005D1167" w:rsidRDefault="00E20404" w:rsidP="00E847DF">
            <w:pPr>
              <w:ind w:left="-108" w:right="-108"/>
              <w:contextualSpacing/>
              <w:rPr>
                <w:b/>
                <w:sz w:val="22"/>
                <w:szCs w:val="22"/>
              </w:rPr>
            </w:pPr>
          </w:p>
        </w:tc>
        <w:tc>
          <w:tcPr>
            <w:tcW w:w="4680" w:type="dxa"/>
          </w:tcPr>
          <w:p w14:paraId="569DA52A" w14:textId="3251BDAD" w:rsidR="00E20404" w:rsidRPr="005D1167" w:rsidRDefault="00E20404" w:rsidP="00E847DF">
            <w:pPr>
              <w:ind w:left="-108" w:right="-108"/>
              <w:contextualSpacing/>
              <w:jc w:val="both"/>
              <w:rPr>
                <w:b/>
                <w:sz w:val="22"/>
                <w:szCs w:val="22"/>
              </w:rPr>
            </w:pPr>
            <w:r w:rsidRPr="005D1167">
              <w:rPr>
                <w:bCs/>
                <w:sz w:val="22"/>
                <w:szCs w:val="22"/>
              </w:rPr>
              <w:t>Общие положения/Общие требование/Типы и основные параметры</w:t>
            </w:r>
          </w:p>
        </w:tc>
        <w:tc>
          <w:tcPr>
            <w:tcW w:w="3960" w:type="dxa"/>
          </w:tcPr>
          <w:p w14:paraId="2EE9DC8D"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3</w:t>
            </w:r>
          </w:p>
          <w:p w14:paraId="78D625E7" w14:textId="53B28F22" w:rsidR="00E20404" w:rsidRPr="005D1167" w:rsidRDefault="00E20404" w:rsidP="00E847DF">
            <w:pPr>
              <w:ind w:left="-108" w:right="-108"/>
              <w:contextualSpacing/>
              <w:rPr>
                <w:b/>
                <w:sz w:val="22"/>
                <w:szCs w:val="22"/>
              </w:rPr>
            </w:pPr>
            <w:r w:rsidRPr="005D1167">
              <w:rPr>
                <w:sz w:val="22"/>
                <w:szCs w:val="22"/>
              </w:rPr>
              <w:t>ГОСТ 18518-80 Раздел 1</w:t>
            </w:r>
          </w:p>
        </w:tc>
        <w:tc>
          <w:tcPr>
            <w:tcW w:w="1254" w:type="dxa"/>
            <w:vMerge w:val="restart"/>
          </w:tcPr>
          <w:p w14:paraId="01D37DF8" w14:textId="77777777" w:rsidR="00E20404" w:rsidRPr="005D1167" w:rsidRDefault="00E20404" w:rsidP="00E847DF">
            <w:pPr>
              <w:contextualSpacing/>
              <w:rPr>
                <w:sz w:val="22"/>
                <w:szCs w:val="22"/>
              </w:rPr>
            </w:pPr>
          </w:p>
          <w:p w14:paraId="390DB915" w14:textId="77777777" w:rsidR="00E20404" w:rsidRPr="005D1167" w:rsidRDefault="00E20404" w:rsidP="00E847DF">
            <w:pPr>
              <w:contextualSpacing/>
              <w:rPr>
                <w:sz w:val="22"/>
                <w:szCs w:val="22"/>
              </w:rPr>
            </w:pPr>
          </w:p>
          <w:p w14:paraId="4593A0B6" w14:textId="77777777" w:rsidR="00E20404" w:rsidRPr="005D1167" w:rsidRDefault="00E20404" w:rsidP="00E847DF">
            <w:pPr>
              <w:contextualSpacing/>
              <w:rPr>
                <w:sz w:val="22"/>
                <w:szCs w:val="22"/>
              </w:rPr>
            </w:pPr>
          </w:p>
          <w:p w14:paraId="6CC61BE5" w14:textId="77777777" w:rsidR="00E20404" w:rsidRPr="005D1167" w:rsidRDefault="00E20404" w:rsidP="00E847DF">
            <w:pPr>
              <w:contextualSpacing/>
              <w:rPr>
                <w:sz w:val="22"/>
                <w:szCs w:val="22"/>
              </w:rPr>
            </w:pPr>
          </w:p>
          <w:p w14:paraId="4F201C32" w14:textId="77777777" w:rsidR="00E20404" w:rsidRPr="005D1167" w:rsidRDefault="00E20404" w:rsidP="00E847DF">
            <w:pPr>
              <w:contextualSpacing/>
              <w:rPr>
                <w:sz w:val="22"/>
                <w:szCs w:val="22"/>
              </w:rPr>
            </w:pPr>
          </w:p>
          <w:p w14:paraId="32EC634C" w14:textId="77777777" w:rsidR="00E20404" w:rsidRPr="005D1167" w:rsidRDefault="00E20404" w:rsidP="00E847DF">
            <w:pPr>
              <w:contextualSpacing/>
              <w:rPr>
                <w:sz w:val="22"/>
                <w:szCs w:val="22"/>
              </w:rPr>
            </w:pPr>
          </w:p>
          <w:p w14:paraId="6A88477D" w14:textId="77777777" w:rsidR="00E20404" w:rsidRPr="005D1167" w:rsidRDefault="00E20404" w:rsidP="00E847DF">
            <w:pPr>
              <w:contextualSpacing/>
              <w:rPr>
                <w:sz w:val="22"/>
                <w:szCs w:val="22"/>
              </w:rPr>
            </w:pPr>
          </w:p>
          <w:p w14:paraId="64373975" w14:textId="77777777" w:rsidR="00E20404" w:rsidRPr="005D1167" w:rsidRDefault="00E20404" w:rsidP="00E847DF">
            <w:pPr>
              <w:contextualSpacing/>
              <w:rPr>
                <w:sz w:val="22"/>
                <w:szCs w:val="22"/>
              </w:rPr>
            </w:pPr>
          </w:p>
          <w:p w14:paraId="765F1743" w14:textId="77777777" w:rsidR="00E20404" w:rsidRPr="005D1167" w:rsidRDefault="00E20404" w:rsidP="00E847DF">
            <w:pPr>
              <w:contextualSpacing/>
              <w:rPr>
                <w:sz w:val="22"/>
                <w:szCs w:val="22"/>
              </w:rPr>
            </w:pPr>
          </w:p>
          <w:p w14:paraId="2B4CFB12" w14:textId="77777777" w:rsidR="00E20404" w:rsidRPr="005D1167" w:rsidRDefault="00E20404" w:rsidP="00E847DF">
            <w:pPr>
              <w:contextualSpacing/>
              <w:rPr>
                <w:sz w:val="22"/>
                <w:szCs w:val="22"/>
              </w:rPr>
            </w:pPr>
          </w:p>
          <w:p w14:paraId="5502BABA" w14:textId="390C635F" w:rsidR="00E20404" w:rsidRPr="005D1167" w:rsidRDefault="00E20404" w:rsidP="00E847DF">
            <w:pPr>
              <w:contextualSpacing/>
              <w:rPr>
                <w:sz w:val="22"/>
                <w:szCs w:val="22"/>
              </w:rPr>
            </w:pPr>
            <w:r w:rsidRPr="005D1167">
              <w:rPr>
                <w:sz w:val="22"/>
                <w:szCs w:val="22"/>
              </w:rPr>
              <w:t>Выполняется/не выполняется</w:t>
            </w:r>
          </w:p>
          <w:p w14:paraId="4A791377" w14:textId="77777777" w:rsidR="00E20404" w:rsidRPr="005D1167" w:rsidRDefault="00E20404" w:rsidP="00E847DF">
            <w:pPr>
              <w:contextualSpacing/>
              <w:rPr>
                <w:sz w:val="22"/>
                <w:szCs w:val="22"/>
              </w:rPr>
            </w:pPr>
          </w:p>
        </w:tc>
      </w:tr>
      <w:tr w:rsidR="00E20404" w:rsidRPr="005D1167" w14:paraId="43AC481D" w14:textId="77777777" w:rsidTr="00905A08">
        <w:trPr>
          <w:trHeight w:val="20"/>
        </w:trPr>
        <w:tc>
          <w:tcPr>
            <w:tcW w:w="355" w:type="dxa"/>
            <w:vMerge/>
          </w:tcPr>
          <w:p w14:paraId="61DFA1E2" w14:textId="77777777" w:rsidR="00E20404" w:rsidRPr="005D1167" w:rsidRDefault="00E20404" w:rsidP="00E847DF">
            <w:pPr>
              <w:pStyle w:val="ad"/>
              <w:numPr>
                <w:ilvl w:val="0"/>
                <w:numId w:val="2"/>
              </w:numPr>
              <w:ind w:left="357" w:hanging="357"/>
              <w:rPr>
                <w:sz w:val="22"/>
                <w:szCs w:val="22"/>
              </w:rPr>
            </w:pPr>
          </w:p>
        </w:tc>
        <w:tc>
          <w:tcPr>
            <w:tcW w:w="2520" w:type="dxa"/>
            <w:vMerge/>
          </w:tcPr>
          <w:p w14:paraId="5B523F5B" w14:textId="77777777" w:rsidR="00E20404" w:rsidRPr="005D1167" w:rsidRDefault="00E20404" w:rsidP="00E847DF">
            <w:pPr>
              <w:ind w:right="-108"/>
              <w:contextualSpacing/>
              <w:rPr>
                <w:sz w:val="22"/>
                <w:szCs w:val="22"/>
              </w:rPr>
            </w:pPr>
          </w:p>
        </w:tc>
        <w:tc>
          <w:tcPr>
            <w:tcW w:w="3240" w:type="dxa"/>
            <w:vMerge/>
          </w:tcPr>
          <w:p w14:paraId="7D55613E" w14:textId="77777777" w:rsidR="00E20404" w:rsidRPr="005D1167" w:rsidRDefault="00E20404" w:rsidP="00E847DF">
            <w:pPr>
              <w:ind w:left="-108" w:right="-108"/>
              <w:contextualSpacing/>
              <w:rPr>
                <w:b/>
                <w:sz w:val="22"/>
                <w:szCs w:val="22"/>
              </w:rPr>
            </w:pPr>
          </w:p>
        </w:tc>
        <w:tc>
          <w:tcPr>
            <w:tcW w:w="4680" w:type="dxa"/>
          </w:tcPr>
          <w:p w14:paraId="4F8089E6" w14:textId="7DAEA5FE" w:rsidR="00E20404" w:rsidRPr="005D1167" w:rsidRDefault="00E20404" w:rsidP="00E847DF">
            <w:pPr>
              <w:ind w:left="-108" w:right="-108"/>
              <w:contextualSpacing/>
              <w:jc w:val="both"/>
              <w:rPr>
                <w:b/>
                <w:sz w:val="22"/>
                <w:szCs w:val="22"/>
              </w:rPr>
            </w:pPr>
            <w:r w:rsidRPr="005D1167">
              <w:rPr>
                <w:bCs/>
                <w:sz w:val="22"/>
                <w:szCs w:val="22"/>
              </w:rPr>
              <w:t>Общие требования к конструкции/Требование к конструкции/Технические требования</w:t>
            </w:r>
          </w:p>
        </w:tc>
        <w:tc>
          <w:tcPr>
            <w:tcW w:w="3960" w:type="dxa"/>
          </w:tcPr>
          <w:p w14:paraId="0CF64B45"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4</w:t>
            </w:r>
          </w:p>
          <w:p w14:paraId="4B5287C0" w14:textId="77777777" w:rsidR="00E20404" w:rsidRPr="005D1167" w:rsidRDefault="00E20404" w:rsidP="00E847DF">
            <w:pPr>
              <w:ind w:left="-108" w:right="-108"/>
              <w:contextualSpacing/>
              <w:jc w:val="both"/>
              <w:rPr>
                <w:bCs/>
                <w:sz w:val="22"/>
                <w:szCs w:val="22"/>
              </w:rPr>
            </w:pPr>
            <w:r w:rsidRPr="005D1167">
              <w:rPr>
                <w:bCs/>
                <w:sz w:val="22"/>
                <w:szCs w:val="22"/>
              </w:rPr>
              <w:t>ГОСТ 26582-85 п.1.1</w:t>
            </w:r>
          </w:p>
          <w:p w14:paraId="07181941" w14:textId="77777777" w:rsidR="00E20404" w:rsidRPr="005D1167" w:rsidRDefault="00E20404" w:rsidP="00E847DF">
            <w:pPr>
              <w:ind w:left="-108" w:right="-108"/>
              <w:contextualSpacing/>
              <w:jc w:val="both"/>
              <w:rPr>
                <w:sz w:val="22"/>
                <w:szCs w:val="22"/>
              </w:rPr>
            </w:pPr>
            <w:r w:rsidRPr="005D1167">
              <w:rPr>
                <w:sz w:val="22"/>
                <w:szCs w:val="22"/>
              </w:rPr>
              <w:t>ГОСТ 18518-80 Раздел 2</w:t>
            </w:r>
          </w:p>
          <w:p w14:paraId="1137187F" w14:textId="15AAEA73" w:rsidR="00E20404" w:rsidRPr="005D1167" w:rsidRDefault="00E20404" w:rsidP="00E847DF">
            <w:pPr>
              <w:ind w:left="-108" w:right="-108"/>
              <w:contextualSpacing/>
              <w:rPr>
                <w:b/>
                <w:sz w:val="22"/>
                <w:szCs w:val="22"/>
              </w:rPr>
            </w:pPr>
            <w:r w:rsidRPr="005D1167">
              <w:rPr>
                <w:sz w:val="22"/>
                <w:szCs w:val="22"/>
              </w:rPr>
              <w:t>ГОСТ 27962-88 п.1.2</w:t>
            </w:r>
          </w:p>
        </w:tc>
        <w:tc>
          <w:tcPr>
            <w:tcW w:w="1254" w:type="dxa"/>
            <w:vMerge/>
          </w:tcPr>
          <w:p w14:paraId="09B36EBF" w14:textId="77777777" w:rsidR="00E20404" w:rsidRPr="005D1167" w:rsidRDefault="00E20404" w:rsidP="00E847DF">
            <w:pPr>
              <w:contextualSpacing/>
              <w:rPr>
                <w:sz w:val="22"/>
                <w:szCs w:val="22"/>
              </w:rPr>
            </w:pPr>
          </w:p>
        </w:tc>
      </w:tr>
      <w:tr w:rsidR="00E20404" w:rsidRPr="005D1167" w14:paraId="3BBF8B2F" w14:textId="77777777" w:rsidTr="00905A08">
        <w:trPr>
          <w:trHeight w:val="20"/>
        </w:trPr>
        <w:tc>
          <w:tcPr>
            <w:tcW w:w="355" w:type="dxa"/>
            <w:vMerge/>
          </w:tcPr>
          <w:p w14:paraId="5F6532D5" w14:textId="77777777" w:rsidR="00E20404" w:rsidRPr="005D1167" w:rsidRDefault="00E20404" w:rsidP="00E847DF">
            <w:pPr>
              <w:pStyle w:val="ad"/>
              <w:numPr>
                <w:ilvl w:val="0"/>
                <w:numId w:val="2"/>
              </w:numPr>
              <w:ind w:left="357" w:hanging="357"/>
              <w:rPr>
                <w:sz w:val="22"/>
                <w:szCs w:val="22"/>
              </w:rPr>
            </w:pPr>
          </w:p>
        </w:tc>
        <w:tc>
          <w:tcPr>
            <w:tcW w:w="2520" w:type="dxa"/>
            <w:vMerge/>
          </w:tcPr>
          <w:p w14:paraId="485BFAC2" w14:textId="77777777" w:rsidR="00E20404" w:rsidRPr="005D1167" w:rsidRDefault="00E20404" w:rsidP="00E847DF">
            <w:pPr>
              <w:ind w:right="-108"/>
              <w:contextualSpacing/>
              <w:rPr>
                <w:sz w:val="22"/>
                <w:szCs w:val="22"/>
              </w:rPr>
            </w:pPr>
          </w:p>
        </w:tc>
        <w:tc>
          <w:tcPr>
            <w:tcW w:w="3240" w:type="dxa"/>
            <w:vMerge/>
          </w:tcPr>
          <w:p w14:paraId="0BAFB51A" w14:textId="77777777" w:rsidR="00E20404" w:rsidRPr="005D1167" w:rsidRDefault="00E20404" w:rsidP="00E847DF">
            <w:pPr>
              <w:ind w:left="-108" w:right="-108"/>
              <w:contextualSpacing/>
              <w:rPr>
                <w:b/>
                <w:sz w:val="22"/>
                <w:szCs w:val="22"/>
              </w:rPr>
            </w:pPr>
          </w:p>
        </w:tc>
        <w:tc>
          <w:tcPr>
            <w:tcW w:w="4680" w:type="dxa"/>
          </w:tcPr>
          <w:p w14:paraId="6EC36B01" w14:textId="7BDD78D9" w:rsidR="00E20404" w:rsidRPr="005D1167" w:rsidRDefault="00E20404" w:rsidP="00E847DF">
            <w:pPr>
              <w:ind w:left="-108" w:right="-108"/>
              <w:contextualSpacing/>
              <w:jc w:val="both"/>
              <w:rPr>
                <w:b/>
                <w:sz w:val="22"/>
                <w:szCs w:val="22"/>
              </w:rPr>
            </w:pPr>
            <w:r w:rsidRPr="005D1167">
              <w:rPr>
                <w:bCs/>
                <w:sz w:val="22"/>
                <w:szCs w:val="22"/>
              </w:rPr>
              <w:t>Требования безопасности к аппаратам, емкостям, трубопроводам/</w:t>
            </w:r>
            <w:r w:rsidRPr="005D1167">
              <w:t xml:space="preserve"> </w:t>
            </w:r>
            <w:r w:rsidRPr="005D1167">
              <w:rPr>
                <w:sz w:val="22"/>
                <w:szCs w:val="22"/>
              </w:rPr>
              <w:t>Требования</w:t>
            </w:r>
            <w:r w:rsidRPr="005D1167">
              <w:t xml:space="preserve"> </w:t>
            </w:r>
            <w:r w:rsidRPr="005D1167">
              <w:rPr>
                <w:bCs/>
                <w:sz w:val="22"/>
                <w:szCs w:val="22"/>
              </w:rPr>
              <w:t xml:space="preserve">по устойчивости к внешним воздействиям /Требование безопасности </w:t>
            </w:r>
          </w:p>
        </w:tc>
        <w:tc>
          <w:tcPr>
            <w:tcW w:w="3960" w:type="dxa"/>
          </w:tcPr>
          <w:p w14:paraId="23C60417"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6</w:t>
            </w:r>
          </w:p>
          <w:p w14:paraId="07F8C6C6" w14:textId="77777777" w:rsidR="00E20404" w:rsidRPr="005D1167" w:rsidRDefault="00E20404" w:rsidP="00E847DF">
            <w:pPr>
              <w:ind w:left="-108" w:right="-108"/>
              <w:contextualSpacing/>
              <w:jc w:val="both"/>
              <w:rPr>
                <w:bCs/>
                <w:sz w:val="22"/>
                <w:szCs w:val="22"/>
              </w:rPr>
            </w:pPr>
            <w:r w:rsidRPr="005D1167">
              <w:rPr>
                <w:bCs/>
                <w:sz w:val="22"/>
                <w:szCs w:val="22"/>
              </w:rPr>
              <w:t>ГОСТ 26582-85 п.1.2</w:t>
            </w:r>
          </w:p>
          <w:p w14:paraId="00EADD26" w14:textId="77777777" w:rsidR="00E20404" w:rsidRPr="005D1167" w:rsidRDefault="00E20404" w:rsidP="00E847DF">
            <w:pPr>
              <w:ind w:left="-108" w:right="-108"/>
              <w:contextualSpacing/>
              <w:jc w:val="both"/>
              <w:rPr>
                <w:sz w:val="22"/>
                <w:szCs w:val="22"/>
              </w:rPr>
            </w:pPr>
            <w:r w:rsidRPr="005D1167">
              <w:rPr>
                <w:sz w:val="22"/>
                <w:szCs w:val="22"/>
              </w:rPr>
              <w:t>ГОСТ 18518-80 Раздел 3</w:t>
            </w:r>
          </w:p>
          <w:p w14:paraId="59ECE6EB" w14:textId="7B51817C" w:rsidR="00E20404" w:rsidRPr="005D1167" w:rsidRDefault="00E20404" w:rsidP="00E847DF">
            <w:pPr>
              <w:ind w:left="-108" w:right="-108"/>
              <w:contextualSpacing/>
              <w:rPr>
                <w:b/>
                <w:sz w:val="22"/>
                <w:szCs w:val="22"/>
              </w:rPr>
            </w:pPr>
            <w:r w:rsidRPr="005D1167">
              <w:rPr>
                <w:sz w:val="22"/>
                <w:szCs w:val="22"/>
              </w:rPr>
              <w:t>ГОСТ 27962-88 Раздел 2</w:t>
            </w:r>
          </w:p>
        </w:tc>
        <w:tc>
          <w:tcPr>
            <w:tcW w:w="1254" w:type="dxa"/>
            <w:vMerge/>
          </w:tcPr>
          <w:p w14:paraId="7063B264" w14:textId="77777777" w:rsidR="00E20404" w:rsidRPr="005D1167" w:rsidRDefault="00E20404" w:rsidP="00E847DF">
            <w:pPr>
              <w:contextualSpacing/>
              <w:rPr>
                <w:sz w:val="22"/>
                <w:szCs w:val="22"/>
              </w:rPr>
            </w:pPr>
          </w:p>
        </w:tc>
      </w:tr>
      <w:tr w:rsidR="00E20404" w:rsidRPr="005D1167" w14:paraId="73709AFB" w14:textId="77777777" w:rsidTr="00905A08">
        <w:trPr>
          <w:trHeight w:val="20"/>
        </w:trPr>
        <w:tc>
          <w:tcPr>
            <w:tcW w:w="355" w:type="dxa"/>
            <w:vMerge/>
          </w:tcPr>
          <w:p w14:paraId="6A600750" w14:textId="77777777" w:rsidR="00E20404" w:rsidRPr="005D1167" w:rsidRDefault="00E20404" w:rsidP="00E847DF">
            <w:pPr>
              <w:pStyle w:val="ad"/>
              <w:numPr>
                <w:ilvl w:val="0"/>
                <w:numId w:val="2"/>
              </w:numPr>
              <w:ind w:left="357" w:hanging="357"/>
              <w:rPr>
                <w:sz w:val="22"/>
                <w:szCs w:val="22"/>
              </w:rPr>
            </w:pPr>
          </w:p>
        </w:tc>
        <w:tc>
          <w:tcPr>
            <w:tcW w:w="2520" w:type="dxa"/>
            <w:vMerge/>
          </w:tcPr>
          <w:p w14:paraId="01058A11" w14:textId="77777777" w:rsidR="00E20404" w:rsidRPr="005D1167" w:rsidRDefault="00E20404" w:rsidP="00E847DF">
            <w:pPr>
              <w:ind w:right="-108"/>
              <w:contextualSpacing/>
              <w:rPr>
                <w:sz w:val="22"/>
                <w:szCs w:val="22"/>
              </w:rPr>
            </w:pPr>
          </w:p>
        </w:tc>
        <w:tc>
          <w:tcPr>
            <w:tcW w:w="3240" w:type="dxa"/>
            <w:vMerge/>
          </w:tcPr>
          <w:p w14:paraId="4C8E6745" w14:textId="77777777" w:rsidR="00E20404" w:rsidRPr="005D1167" w:rsidRDefault="00E20404" w:rsidP="00E847DF">
            <w:pPr>
              <w:ind w:left="-108" w:right="-108"/>
              <w:contextualSpacing/>
              <w:rPr>
                <w:b/>
                <w:sz w:val="22"/>
                <w:szCs w:val="22"/>
              </w:rPr>
            </w:pPr>
          </w:p>
        </w:tc>
        <w:tc>
          <w:tcPr>
            <w:tcW w:w="4680" w:type="dxa"/>
          </w:tcPr>
          <w:p w14:paraId="0E1CABA5" w14:textId="08F106E3" w:rsidR="00E20404" w:rsidRPr="005D1167" w:rsidRDefault="00E20404" w:rsidP="00E847DF">
            <w:pPr>
              <w:ind w:left="-108" w:right="-108"/>
              <w:contextualSpacing/>
              <w:jc w:val="both"/>
              <w:rPr>
                <w:b/>
                <w:sz w:val="22"/>
                <w:szCs w:val="22"/>
              </w:rPr>
            </w:pPr>
            <w:r w:rsidRPr="005D1167">
              <w:rPr>
                <w:bCs/>
                <w:sz w:val="22"/>
                <w:szCs w:val="22"/>
              </w:rPr>
              <w:t>Требования к системам и органам управления оборудованием</w:t>
            </w:r>
          </w:p>
        </w:tc>
        <w:tc>
          <w:tcPr>
            <w:tcW w:w="3960" w:type="dxa"/>
          </w:tcPr>
          <w:p w14:paraId="7CF19541" w14:textId="21A1DED3" w:rsidR="00E20404" w:rsidRPr="005D1167" w:rsidRDefault="00E20404" w:rsidP="00E847DF">
            <w:pPr>
              <w:ind w:left="-108" w:right="-108"/>
              <w:contextualSpacing/>
              <w:rPr>
                <w:b/>
                <w:sz w:val="22"/>
                <w:szCs w:val="22"/>
              </w:rPr>
            </w:pPr>
            <w:r w:rsidRPr="005D1167">
              <w:rPr>
                <w:bCs/>
                <w:sz w:val="22"/>
                <w:szCs w:val="22"/>
              </w:rPr>
              <w:t>ГОСТ 12.2.124-2013 Раздел 7</w:t>
            </w:r>
          </w:p>
        </w:tc>
        <w:tc>
          <w:tcPr>
            <w:tcW w:w="1254" w:type="dxa"/>
            <w:vMerge/>
          </w:tcPr>
          <w:p w14:paraId="5AF7E748" w14:textId="77777777" w:rsidR="00E20404" w:rsidRPr="005D1167" w:rsidRDefault="00E20404" w:rsidP="00E847DF">
            <w:pPr>
              <w:contextualSpacing/>
              <w:rPr>
                <w:sz w:val="22"/>
                <w:szCs w:val="22"/>
              </w:rPr>
            </w:pPr>
          </w:p>
        </w:tc>
      </w:tr>
      <w:tr w:rsidR="00E20404" w:rsidRPr="005D1167" w14:paraId="7B78E71A" w14:textId="77777777" w:rsidTr="00905A08">
        <w:trPr>
          <w:trHeight w:val="20"/>
        </w:trPr>
        <w:tc>
          <w:tcPr>
            <w:tcW w:w="355" w:type="dxa"/>
            <w:vMerge/>
          </w:tcPr>
          <w:p w14:paraId="691BFF24" w14:textId="77777777" w:rsidR="00E20404" w:rsidRPr="005D1167" w:rsidRDefault="00E20404" w:rsidP="00E847DF">
            <w:pPr>
              <w:pStyle w:val="ad"/>
              <w:numPr>
                <w:ilvl w:val="0"/>
                <w:numId w:val="2"/>
              </w:numPr>
              <w:ind w:left="357" w:hanging="357"/>
              <w:rPr>
                <w:sz w:val="22"/>
                <w:szCs w:val="22"/>
              </w:rPr>
            </w:pPr>
          </w:p>
        </w:tc>
        <w:tc>
          <w:tcPr>
            <w:tcW w:w="2520" w:type="dxa"/>
            <w:vMerge/>
          </w:tcPr>
          <w:p w14:paraId="7217E5D0" w14:textId="77777777" w:rsidR="00E20404" w:rsidRPr="005D1167" w:rsidRDefault="00E20404" w:rsidP="00E847DF">
            <w:pPr>
              <w:ind w:right="-108"/>
              <w:contextualSpacing/>
              <w:rPr>
                <w:sz w:val="22"/>
                <w:szCs w:val="22"/>
              </w:rPr>
            </w:pPr>
          </w:p>
        </w:tc>
        <w:tc>
          <w:tcPr>
            <w:tcW w:w="3240" w:type="dxa"/>
            <w:vMerge/>
          </w:tcPr>
          <w:p w14:paraId="19D83F52" w14:textId="77777777" w:rsidR="00E20404" w:rsidRPr="005D1167" w:rsidRDefault="00E20404" w:rsidP="00E847DF">
            <w:pPr>
              <w:ind w:left="-108" w:right="-108"/>
              <w:contextualSpacing/>
              <w:rPr>
                <w:b/>
                <w:sz w:val="22"/>
                <w:szCs w:val="22"/>
              </w:rPr>
            </w:pPr>
          </w:p>
        </w:tc>
        <w:tc>
          <w:tcPr>
            <w:tcW w:w="4680" w:type="dxa"/>
          </w:tcPr>
          <w:p w14:paraId="1801EFDA" w14:textId="59EE0C82" w:rsidR="00E20404" w:rsidRPr="005D1167" w:rsidRDefault="00E20404" w:rsidP="00E847DF">
            <w:pPr>
              <w:ind w:left="-108" w:right="-108"/>
              <w:contextualSpacing/>
              <w:jc w:val="both"/>
              <w:rPr>
                <w:b/>
                <w:sz w:val="22"/>
                <w:szCs w:val="22"/>
              </w:rPr>
            </w:pPr>
            <w:r w:rsidRPr="005D1167">
              <w:rPr>
                <w:bCs/>
                <w:sz w:val="22"/>
                <w:szCs w:val="22"/>
              </w:rPr>
              <w:t>Требования к средствам защиты, входящим в конструкцию оборудования/ Требования к составным частям продукции, сырью, исходным эксплуатационным материалам</w:t>
            </w:r>
          </w:p>
        </w:tc>
        <w:tc>
          <w:tcPr>
            <w:tcW w:w="3960" w:type="dxa"/>
          </w:tcPr>
          <w:p w14:paraId="1C62B87C"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9</w:t>
            </w:r>
          </w:p>
          <w:p w14:paraId="2D6727AB" w14:textId="77777777" w:rsidR="00E20404" w:rsidRPr="005D1167" w:rsidRDefault="00E20404" w:rsidP="00E847DF">
            <w:pPr>
              <w:ind w:left="-108" w:right="-108"/>
              <w:contextualSpacing/>
              <w:rPr>
                <w:sz w:val="22"/>
                <w:szCs w:val="22"/>
              </w:rPr>
            </w:pPr>
            <w:r w:rsidRPr="005D1167">
              <w:rPr>
                <w:bCs/>
                <w:sz w:val="22"/>
                <w:szCs w:val="22"/>
              </w:rPr>
              <w:t>ГОСТ 26582-85 п.1.4</w:t>
            </w:r>
            <w:r w:rsidRPr="005D1167">
              <w:rPr>
                <w:sz w:val="22"/>
                <w:szCs w:val="22"/>
              </w:rPr>
              <w:t xml:space="preserve"> </w:t>
            </w:r>
          </w:p>
          <w:p w14:paraId="69698F87" w14:textId="1BAF86E5" w:rsidR="00E20404" w:rsidRPr="005D1167" w:rsidRDefault="00E20404" w:rsidP="00E847DF">
            <w:pPr>
              <w:ind w:left="-108" w:right="-108"/>
              <w:contextualSpacing/>
              <w:rPr>
                <w:sz w:val="22"/>
                <w:szCs w:val="22"/>
              </w:rPr>
            </w:pPr>
            <w:r w:rsidRPr="005D1167">
              <w:rPr>
                <w:sz w:val="22"/>
                <w:szCs w:val="22"/>
              </w:rPr>
              <w:t>ГОСТ 27962-88 п.1.4</w:t>
            </w:r>
          </w:p>
          <w:p w14:paraId="1D5B477A" w14:textId="58F0EAA8" w:rsidR="00E20404" w:rsidRPr="005D1167" w:rsidRDefault="00E20404" w:rsidP="00E847DF">
            <w:pPr>
              <w:ind w:left="-108" w:right="-108"/>
              <w:contextualSpacing/>
              <w:rPr>
                <w:b/>
                <w:sz w:val="22"/>
                <w:szCs w:val="22"/>
              </w:rPr>
            </w:pPr>
          </w:p>
        </w:tc>
        <w:tc>
          <w:tcPr>
            <w:tcW w:w="1254" w:type="dxa"/>
            <w:vMerge/>
          </w:tcPr>
          <w:p w14:paraId="51D1DF86" w14:textId="77777777" w:rsidR="00E20404" w:rsidRPr="005D1167" w:rsidRDefault="00E20404" w:rsidP="00E847DF">
            <w:pPr>
              <w:contextualSpacing/>
              <w:rPr>
                <w:sz w:val="22"/>
                <w:szCs w:val="22"/>
              </w:rPr>
            </w:pPr>
          </w:p>
        </w:tc>
      </w:tr>
      <w:tr w:rsidR="00E20404" w:rsidRPr="005D1167" w14:paraId="1F76C1A7" w14:textId="77777777" w:rsidTr="00905A08">
        <w:trPr>
          <w:trHeight w:val="439"/>
        </w:trPr>
        <w:tc>
          <w:tcPr>
            <w:tcW w:w="355" w:type="dxa"/>
            <w:vMerge/>
          </w:tcPr>
          <w:p w14:paraId="5B5B067B" w14:textId="77777777" w:rsidR="00E20404" w:rsidRPr="005D1167" w:rsidRDefault="00E20404" w:rsidP="00E847DF">
            <w:pPr>
              <w:pStyle w:val="ad"/>
              <w:numPr>
                <w:ilvl w:val="0"/>
                <w:numId w:val="2"/>
              </w:numPr>
              <w:ind w:left="357" w:hanging="357"/>
              <w:rPr>
                <w:sz w:val="22"/>
                <w:szCs w:val="22"/>
              </w:rPr>
            </w:pPr>
          </w:p>
        </w:tc>
        <w:tc>
          <w:tcPr>
            <w:tcW w:w="2520" w:type="dxa"/>
            <w:vMerge/>
          </w:tcPr>
          <w:p w14:paraId="4E148C7A" w14:textId="77777777" w:rsidR="00E20404" w:rsidRPr="005D1167" w:rsidRDefault="00E20404" w:rsidP="00E847DF">
            <w:pPr>
              <w:ind w:right="-108"/>
              <w:contextualSpacing/>
              <w:rPr>
                <w:sz w:val="22"/>
                <w:szCs w:val="22"/>
              </w:rPr>
            </w:pPr>
          </w:p>
        </w:tc>
        <w:tc>
          <w:tcPr>
            <w:tcW w:w="3240" w:type="dxa"/>
            <w:vMerge/>
          </w:tcPr>
          <w:p w14:paraId="055DFE77" w14:textId="77777777" w:rsidR="00E20404" w:rsidRPr="005D1167" w:rsidRDefault="00E20404" w:rsidP="00E847DF">
            <w:pPr>
              <w:ind w:left="-108" w:right="-108"/>
              <w:contextualSpacing/>
              <w:rPr>
                <w:b/>
                <w:sz w:val="22"/>
                <w:szCs w:val="22"/>
              </w:rPr>
            </w:pPr>
          </w:p>
        </w:tc>
        <w:tc>
          <w:tcPr>
            <w:tcW w:w="4680" w:type="dxa"/>
          </w:tcPr>
          <w:p w14:paraId="01F7BC0E" w14:textId="5D0AEBF2" w:rsidR="00E20404" w:rsidRPr="005D1167" w:rsidRDefault="00E20404" w:rsidP="00E847DF">
            <w:pPr>
              <w:ind w:left="-108" w:right="-108"/>
              <w:contextualSpacing/>
              <w:jc w:val="both"/>
              <w:rPr>
                <w:b/>
                <w:sz w:val="22"/>
                <w:szCs w:val="22"/>
              </w:rPr>
            </w:pPr>
            <w:r w:rsidRPr="005D1167">
              <w:rPr>
                <w:bCs/>
                <w:sz w:val="22"/>
                <w:szCs w:val="22"/>
              </w:rPr>
              <w:t>Требования электробезопасности/Требование безопасности</w:t>
            </w:r>
          </w:p>
        </w:tc>
        <w:tc>
          <w:tcPr>
            <w:tcW w:w="3960" w:type="dxa"/>
          </w:tcPr>
          <w:p w14:paraId="01F5FD03" w14:textId="77777777" w:rsidR="00E20404" w:rsidRPr="005D1167" w:rsidRDefault="00E20404" w:rsidP="00E847DF">
            <w:pPr>
              <w:ind w:left="-108" w:right="-108"/>
              <w:contextualSpacing/>
              <w:jc w:val="both"/>
              <w:rPr>
                <w:bCs/>
                <w:sz w:val="22"/>
                <w:szCs w:val="22"/>
              </w:rPr>
            </w:pPr>
            <w:r w:rsidRPr="005D1167">
              <w:rPr>
                <w:bCs/>
                <w:sz w:val="22"/>
                <w:szCs w:val="22"/>
              </w:rPr>
              <w:t>ГОСТ 12.2.124-2013 Раздел 10</w:t>
            </w:r>
          </w:p>
          <w:p w14:paraId="17F607A1" w14:textId="5729DF39" w:rsidR="00E20404" w:rsidRPr="005D1167" w:rsidRDefault="00E20404" w:rsidP="00E847DF">
            <w:pPr>
              <w:ind w:left="-108" w:right="-108"/>
              <w:contextualSpacing/>
              <w:jc w:val="both"/>
              <w:rPr>
                <w:b/>
                <w:sz w:val="22"/>
                <w:szCs w:val="22"/>
              </w:rPr>
            </w:pPr>
            <w:r w:rsidRPr="005D1167">
              <w:rPr>
                <w:bCs/>
                <w:sz w:val="22"/>
                <w:szCs w:val="22"/>
              </w:rPr>
              <w:t>ГОСТ 26582-85 Раздел 2</w:t>
            </w:r>
            <w:r w:rsidRPr="005D1167">
              <w:rPr>
                <w:sz w:val="22"/>
                <w:szCs w:val="22"/>
              </w:rPr>
              <w:t xml:space="preserve"> </w:t>
            </w:r>
          </w:p>
        </w:tc>
        <w:tc>
          <w:tcPr>
            <w:tcW w:w="1254" w:type="dxa"/>
            <w:vMerge/>
          </w:tcPr>
          <w:p w14:paraId="548F7B37" w14:textId="77777777" w:rsidR="00E20404" w:rsidRPr="005D1167" w:rsidRDefault="00E20404" w:rsidP="00E847DF">
            <w:pPr>
              <w:contextualSpacing/>
              <w:rPr>
                <w:sz w:val="22"/>
                <w:szCs w:val="22"/>
              </w:rPr>
            </w:pPr>
          </w:p>
        </w:tc>
      </w:tr>
      <w:tr w:rsidR="00E20404" w:rsidRPr="005D1167" w14:paraId="6E8A7E6F" w14:textId="77777777" w:rsidTr="00905A08">
        <w:trPr>
          <w:trHeight w:val="20"/>
        </w:trPr>
        <w:tc>
          <w:tcPr>
            <w:tcW w:w="355" w:type="dxa"/>
            <w:vMerge/>
          </w:tcPr>
          <w:p w14:paraId="66BFD28C" w14:textId="77777777" w:rsidR="00E20404" w:rsidRPr="005D1167" w:rsidRDefault="00E20404" w:rsidP="00E847DF">
            <w:pPr>
              <w:pStyle w:val="ad"/>
              <w:numPr>
                <w:ilvl w:val="0"/>
                <w:numId w:val="2"/>
              </w:numPr>
              <w:ind w:left="357" w:hanging="357"/>
              <w:rPr>
                <w:sz w:val="22"/>
                <w:szCs w:val="22"/>
              </w:rPr>
            </w:pPr>
          </w:p>
        </w:tc>
        <w:tc>
          <w:tcPr>
            <w:tcW w:w="2520" w:type="dxa"/>
            <w:vMerge/>
          </w:tcPr>
          <w:p w14:paraId="67FD23A4" w14:textId="77777777" w:rsidR="00E20404" w:rsidRPr="005D1167" w:rsidRDefault="00E20404" w:rsidP="00E847DF">
            <w:pPr>
              <w:ind w:right="-108"/>
              <w:contextualSpacing/>
              <w:rPr>
                <w:sz w:val="22"/>
                <w:szCs w:val="22"/>
              </w:rPr>
            </w:pPr>
          </w:p>
        </w:tc>
        <w:tc>
          <w:tcPr>
            <w:tcW w:w="3240" w:type="dxa"/>
            <w:vMerge/>
          </w:tcPr>
          <w:p w14:paraId="754D4229" w14:textId="77777777" w:rsidR="00E20404" w:rsidRPr="005D1167" w:rsidRDefault="00E20404" w:rsidP="00E847DF">
            <w:pPr>
              <w:ind w:left="-108" w:right="-108"/>
              <w:contextualSpacing/>
              <w:rPr>
                <w:b/>
                <w:sz w:val="22"/>
                <w:szCs w:val="22"/>
              </w:rPr>
            </w:pPr>
          </w:p>
        </w:tc>
        <w:tc>
          <w:tcPr>
            <w:tcW w:w="4680" w:type="dxa"/>
          </w:tcPr>
          <w:p w14:paraId="2FF01B34" w14:textId="139A0326" w:rsidR="00E20404" w:rsidRPr="005D1167" w:rsidRDefault="00E20404" w:rsidP="00E847DF">
            <w:pPr>
              <w:ind w:left="-108" w:right="-108"/>
              <w:contextualSpacing/>
              <w:jc w:val="both"/>
              <w:rPr>
                <w:b/>
                <w:sz w:val="22"/>
                <w:szCs w:val="22"/>
              </w:rPr>
            </w:pPr>
            <w:r w:rsidRPr="005D1167">
              <w:rPr>
                <w:bCs/>
                <w:sz w:val="22"/>
                <w:szCs w:val="22"/>
              </w:rPr>
              <w:t>Требования к рабочим местам</w:t>
            </w:r>
          </w:p>
        </w:tc>
        <w:tc>
          <w:tcPr>
            <w:tcW w:w="3960" w:type="dxa"/>
          </w:tcPr>
          <w:p w14:paraId="29505A8E" w14:textId="16778413" w:rsidR="00E20404" w:rsidRPr="005D1167" w:rsidRDefault="00E20404" w:rsidP="00E847DF">
            <w:pPr>
              <w:ind w:left="-108" w:right="-108"/>
              <w:contextualSpacing/>
              <w:rPr>
                <w:b/>
                <w:sz w:val="22"/>
                <w:szCs w:val="22"/>
              </w:rPr>
            </w:pPr>
            <w:r w:rsidRPr="005D1167">
              <w:rPr>
                <w:bCs/>
                <w:sz w:val="22"/>
                <w:szCs w:val="22"/>
              </w:rPr>
              <w:t>ГОСТ 12.2.124-2013 Раздел 11</w:t>
            </w:r>
          </w:p>
        </w:tc>
        <w:tc>
          <w:tcPr>
            <w:tcW w:w="1254" w:type="dxa"/>
            <w:vMerge/>
          </w:tcPr>
          <w:p w14:paraId="0AAECA10" w14:textId="77777777" w:rsidR="00E20404" w:rsidRPr="005D1167" w:rsidRDefault="00E20404" w:rsidP="00E847DF">
            <w:pPr>
              <w:contextualSpacing/>
              <w:rPr>
                <w:sz w:val="22"/>
                <w:szCs w:val="22"/>
              </w:rPr>
            </w:pPr>
          </w:p>
        </w:tc>
      </w:tr>
      <w:tr w:rsidR="00E20404" w:rsidRPr="005D1167" w14:paraId="10FFFF0A" w14:textId="77777777" w:rsidTr="007D6B66">
        <w:trPr>
          <w:trHeight w:val="789"/>
        </w:trPr>
        <w:tc>
          <w:tcPr>
            <w:tcW w:w="355" w:type="dxa"/>
            <w:vMerge/>
            <w:tcBorders>
              <w:bottom w:val="single" w:sz="4" w:space="0" w:color="auto"/>
            </w:tcBorders>
          </w:tcPr>
          <w:p w14:paraId="7999F1BC"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21DBB9E0" w14:textId="77777777" w:rsidR="00E20404" w:rsidRPr="005D1167" w:rsidRDefault="00E20404" w:rsidP="00E847DF">
            <w:pPr>
              <w:ind w:right="-108"/>
              <w:contextualSpacing/>
              <w:rPr>
                <w:sz w:val="22"/>
                <w:szCs w:val="22"/>
              </w:rPr>
            </w:pPr>
          </w:p>
        </w:tc>
        <w:tc>
          <w:tcPr>
            <w:tcW w:w="3240" w:type="dxa"/>
            <w:vMerge/>
          </w:tcPr>
          <w:p w14:paraId="05769487"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12CC3D4" w14:textId="02129A62" w:rsidR="00E20404" w:rsidRPr="005D1167" w:rsidRDefault="00E20404" w:rsidP="00E847DF">
            <w:pPr>
              <w:ind w:left="-108" w:right="-108"/>
              <w:contextualSpacing/>
              <w:jc w:val="both"/>
              <w:rPr>
                <w:b/>
                <w:sz w:val="22"/>
                <w:szCs w:val="22"/>
              </w:rPr>
            </w:pPr>
            <w:r w:rsidRPr="005D1167">
              <w:rPr>
                <w:bCs/>
                <w:sz w:val="22"/>
                <w:szCs w:val="22"/>
              </w:rPr>
              <w:t>Маркировка</w:t>
            </w:r>
          </w:p>
        </w:tc>
        <w:tc>
          <w:tcPr>
            <w:tcW w:w="3960" w:type="dxa"/>
            <w:tcBorders>
              <w:bottom w:val="single" w:sz="4" w:space="0" w:color="auto"/>
            </w:tcBorders>
          </w:tcPr>
          <w:p w14:paraId="271606C6" w14:textId="77777777" w:rsidR="00E20404" w:rsidRPr="005D1167" w:rsidRDefault="00E20404" w:rsidP="00E847DF">
            <w:pPr>
              <w:ind w:left="-108" w:right="-108"/>
              <w:contextualSpacing/>
              <w:jc w:val="both"/>
              <w:rPr>
                <w:bCs/>
                <w:sz w:val="22"/>
                <w:szCs w:val="22"/>
              </w:rPr>
            </w:pPr>
            <w:r w:rsidRPr="005D1167">
              <w:rPr>
                <w:bCs/>
                <w:sz w:val="22"/>
                <w:szCs w:val="22"/>
              </w:rPr>
              <w:t>ГОСТ 26582-85 п.6.1 и п.6.2</w:t>
            </w:r>
          </w:p>
          <w:p w14:paraId="625F6174" w14:textId="77777777" w:rsidR="00E20404" w:rsidRPr="005D1167" w:rsidRDefault="00E20404" w:rsidP="00E847DF">
            <w:pPr>
              <w:ind w:left="-108" w:right="-108"/>
              <w:contextualSpacing/>
              <w:jc w:val="both"/>
              <w:rPr>
                <w:sz w:val="22"/>
                <w:szCs w:val="22"/>
              </w:rPr>
            </w:pPr>
            <w:r w:rsidRPr="005D1167">
              <w:rPr>
                <w:sz w:val="22"/>
                <w:szCs w:val="22"/>
              </w:rPr>
              <w:t>ГОСТ 18518-80 п.7.1 и п.7.2</w:t>
            </w:r>
          </w:p>
          <w:p w14:paraId="1D616C1E" w14:textId="048CDAB1" w:rsidR="00E20404" w:rsidRPr="005D1167" w:rsidRDefault="00E20404" w:rsidP="00E847DF">
            <w:pPr>
              <w:ind w:left="-108" w:right="-108"/>
              <w:contextualSpacing/>
              <w:rPr>
                <w:b/>
                <w:sz w:val="22"/>
                <w:szCs w:val="22"/>
              </w:rPr>
            </w:pPr>
            <w:r w:rsidRPr="005D1167">
              <w:rPr>
                <w:sz w:val="22"/>
                <w:szCs w:val="22"/>
              </w:rPr>
              <w:t>ГОСТ 27962-88 п.1.6</w:t>
            </w:r>
          </w:p>
        </w:tc>
        <w:tc>
          <w:tcPr>
            <w:tcW w:w="1254" w:type="dxa"/>
            <w:vMerge/>
            <w:tcBorders>
              <w:bottom w:val="single" w:sz="4" w:space="0" w:color="auto"/>
            </w:tcBorders>
          </w:tcPr>
          <w:p w14:paraId="3D7D750B" w14:textId="77777777" w:rsidR="00E20404" w:rsidRPr="005D1167" w:rsidRDefault="00E20404" w:rsidP="00E847DF">
            <w:pPr>
              <w:contextualSpacing/>
              <w:rPr>
                <w:sz w:val="22"/>
                <w:szCs w:val="22"/>
              </w:rPr>
            </w:pPr>
          </w:p>
        </w:tc>
      </w:tr>
      <w:tr w:rsidR="00E20404" w:rsidRPr="005D1167" w14:paraId="11D45F24" w14:textId="77777777" w:rsidTr="00905A08">
        <w:trPr>
          <w:trHeight w:val="20"/>
        </w:trPr>
        <w:tc>
          <w:tcPr>
            <w:tcW w:w="355" w:type="dxa"/>
            <w:vMerge/>
          </w:tcPr>
          <w:p w14:paraId="6C5B3500" w14:textId="77777777" w:rsidR="00E20404" w:rsidRPr="005D1167" w:rsidRDefault="00E20404" w:rsidP="00E847DF">
            <w:pPr>
              <w:pStyle w:val="ad"/>
              <w:numPr>
                <w:ilvl w:val="0"/>
                <w:numId w:val="2"/>
              </w:numPr>
              <w:ind w:left="357" w:hanging="357"/>
              <w:rPr>
                <w:sz w:val="22"/>
                <w:szCs w:val="22"/>
              </w:rPr>
            </w:pPr>
          </w:p>
        </w:tc>
        <w:tc>
          <w:tcPr>
            <w:tcW w:w="2520" w:type="dxa"/>
            <w:vMerge/>
          </w:tcPr>
          <w:p w14:paraId="020D36F1" w14:textId="77777777" w:rsidR="00E20404" w:rsidRPr="005D1167" w:rsidRDefault="00E20404" w:rsidP="00E847DF">
            <w:pPr>
              <w:ind w:right="-108"/>
              <w:contextualSpacing/>
              <w:rPr>
                <w:sz w:val="22"/>
                <w:szCs w:val="22"/>
              </w:rPr>
            </w:pPr>
          </w:p>
        </w:tc>
        <w:tc>
          <w:tcPr>
            <w:tcW w:w="3240" w:type="dxa"/>
            <w:vMerge/>
          </w:tcPr>
          <w:p w14:paraId="50016B6E" w14:textId="77777777" w:rsidR="00E20404" w:rsidRPr="005D1167" w:rsidRDefault="00E20404" w:rsidP="00E847DF">
            <w:pPr>
              <w:ind w:left="-108" w:right="-108"/>
              <w:contextualSpacing/>
              <w:rPr>
                <w:b/>
                <w:sz w:val="22"/>
                <w:szCs w:val="22"/>
              </w:rPr>
            </w:pPr>
          </w:p>
        </w:tc>
        <w:tc>
          <w:tcPr>
            <w:tcW w:w="4680" w:type="dxa"/>
          </w:tcPr>
          <w:p w14:paraId="6183376C" w14:textId="2BCA18F2" w:rsidR="00E20404" w:rsidRPr="005D1167" w:rsidRDefault="00E20404" w:rsidP="00E847DF">
            <w:pPr>
              <w:ind w:left="-108" w:right="-108"/>
              <w:contextualSpacing/>
              <w:jc w:val="both"/>
              <w:rPr>
                <w:b/>
                <w:sz w:val="22"/>
                <w:szCs w:val="22"/>
              </w:rPr>
            </w:pPr>
            <w:r w:rsidRPr="005D1167">
              <w:rPr>
                <w:sz w:val="22"/>
                <w:szCs w:val="22"/>
              </w:rPr>
              <w:t xml:space="preserve">Шумовые характеристики.   </w:t>
            </w:r>
          </w:p>
        </w:tc>
        <w:tc>
          <w:tcPr>
            <w:tcW w:w="3960" w:type="dxa"/>
          </w:tcPr>
          <w:p w14:paraId="3781362B" w14:textId="77777777" w:rsidR="00E20404" w:rsidRPr="005D1167" w:rsidRDefault="00E20404" w:rsidP="00E847DF">
            <w:pPr>
              <w:ind w:left="-108" w:right="-108"/>
              <w:contextualSpacing/>
              <w:rPr>
                <w:sz w:val="22"/>
                <w:szCs w:val="22"/>
              </w:rPr>
            </w:pPr>
            <w:r w:rsidRPr="005D1167">
              <w:rPr>
                <w:sz w:val="22"/>
                <w:szCs w:val="22"/>
              </w:rPr>
              <w:t>ГОСТ 18518-80 п.3.19</w:t>
            </w:r>
          </w:p>
          <w:p w14:paraId="01F220A0" w14:textId="0E616E5E" w:rsidR="00E20404" w:rsidRPr="005D1167" w:rsidRDefault="00E20404" w:rsidP="00E847DF">
            <w:pPr>
              <w:ind w:left="-108" w:right="-108"/>
              <w:contextualSpacing/>
              <w:rPr>
                <w:b/>
                <w:sz w:val="22"/>
                <w:szCs w:val="22"/>
              </w:rPr>
            </w:pPr>
            <w:r w:rsidRPr="005D1167">
              <w:rPr>
                <w:sz w:val="22"/>
                <w:szCs w:val="22"/>
              </w:rPr>
              <w:t>ГОСТ 27962-88 п.2.10</w:t>
            </w:r>
          </w:p>
        </w:tc>
        <w:tc>
          <w:tcPr>
            <w:tcW w:w="1254" w:type="dxa"/>
          </w:tcPr>
          <w:p w14:paraId="40DA4D4D" w14:textId="7944655B" w:rsidR="00E20404" w:rsidRPr="005D1167" w:rsidRDefault="00E20404" w:rsidP="00E847DF">
            <w:pPr>
              <w:ind w:left="-111" w:right="-297"/>
              <w:contextualSpacing/>
              <w:rPr>
                <w:sz w:val="22"/>
                <w:szCs w:val="22"/>
              </w:rPr>
            </w:pPr>
            <w:r w:rsidRPr="005D1167">
              <w:rPr>
                <w:sz w:val="22"/>
                <w:szCs w:val="22"/>
                <w:lang w:val="ky-KG"/>
              </w:rPr>
              <w:t>0-100 ДбА</w:t>
            </w:r>
          </w:p>
        </w:tc>
      </w:tr>
      <w:tr w:rsidR="00E20404" w:rsidRPr="005D1167" w14:paraId="107B9204" w14:textId="77777777" w:rsidTr="00905A08">
        <w:trPr>
          <w:trHeight w:val="20"/>
        </w:trPr>
        <w:tc>
          <w:tcPr>
            <w:tcW w:w="355" w:type="dxa"/>
            <w:vMerge/>
          </w:tcPr>
          <w:p w14:paraId="58264DD1" w14:textId="77777777" w:rsidR="00E20404" w:rsidRPr="005D1167" w:rsidRDefault="00E20404" w:rsidP="00E847DF">
            <w:pPr>
              <w:pStyle w:val="ad"/>
              <w:numPr>
                <w:ilvl w:val="0"/>
                <w:numId w:val="2"/>
              </w:numPr>
              <w:ind w:left="357" w:hanging="357"/>
              <w:rPr>
                <w:sz w:val="22"/>
                <w:szCs w:val="22"/>
              </w:rPr>
            </w:pPr>
          </w:p>
        </w:tc>
        <w:tc>
          <w:tcPr>
            <w:tcW w:w="2520" w:type="dxa"/>
            <w:vMerge/>
          </w:tcPr>
          <w:p w14:paraId="50843373" w14:textId="77777777" w:rsidR="00E20404" w:rsidRPr="005D1167" w:rsidRDefault="00E20404" w:rsidP="00E847DF">
            <w:pPr>
              <w:ind w:right="-108"/>
              <w:contextualSpacing/>
              <w:rPr>
                <w:sz w:val="22"/>
                <w:szCs w:val="22"/>
              </w:rPr>
            </w:pPr>
          </w:p>
        </w:tc>
        <w:tc>
          <w:tcPr>
            <w:tcW w:w="3240" w:type="dxa"/>
            <w:vMerge/>
          </w:tcPr>
          <w:p w14:paraId="7AB6AB86" w14:textId="77777777" w:rsidR="00E20404" w:rsidRPr="005D1167" w:rsidRDefault="00E20404" w:rsidP="00E847DF">
            <w:pPr>
              <w:ind w:left="-108" w:right="-108"/>
              <w:contextualSpacing/>
              <w:rPr>
                <w:b/>
                <w:sz w:val="22"/>
                <w:szCs w:val="22"/>
              </w:rPr>
            </w:pPr>
          </w:p>
        </w:tc>
        <w:tc>
          <w:tcPr>
            <w:tcW w:w="4680" w:type="dxa"/>
          </w:tcPr>
          <w:p w14:paraId="4CDF3155" w14:textId="4FF15CBA" w:rsidR="00E20404" w:rsidRPr="005D1167" w:rsidRDefault="00E20404" w:rsidP="00E847DF">
            <w:pPr>
              <w:ind w:left="-108" w:right="-108"/>
              <w:contextualSpacing/>
              <w:jc w:val="both"/>
              <w:rPr>
                <w:b/>
                <w:sz w:val="22"/>
                <w:szCs w:val="22"/>
              </w:rPr>
            </w:pPr>
            <w:r w:rsidRPr="005D1167">
              <w:rPr>
                <w:bCs/>
                <w:sz w:val="22"/>
                <w:szCs w:val="22"/>
              </w:rPr>
              <w:t>Сопротивление изоляции</w:t>
            </w:r>
          </w:p>
        </w:tc>
        <w:tc>
          <w:tcPr>
            <w:tcW w:w="3960" w:type="dxa"/>
          </w:tcPr>
          <w:p w14:paraId="737115C3" w14:textId="77777777" w:rsidR="00E20404" w:rsidRPr="005D1167" w:rsidRDefault="00E20404" w:rsidP="00E847DF">
            <w:pPr>
              <w:ind w:left="-108" w:right="-108"/>
              <w:contextualSpacing/>
              <w:rPr>
                <w:sz w:val="22"/>
                <w:szCs w:val="22"/>
              </w:rPr>
            </w:pPr>
            <w:r w:rsidRPr="005D1167">
              <w:rPr>
                <w:sz w:val="22"/>
                <w:szCs w:val="22"/>
              </w:rPr>
              <w:t>ГОСТ 18518-80 п.3.15</w:t>
            </w:r>
          </w:p>
          <w:p w14:paraId="29747B3F" w14:textId="110481DD" w:rsidR="00E20404" w:rsidRPr="005D1167" w:rsidRDefault="00E20404" w:rsidP="00E847DF">
            <w:pPr>
              <w:ind w:left="-108" w:right="-108"/>
              <w:contextualSpacing/>
              <w:rPr>
                <w:b/>
                <w:sz w:val="22"/>
                <w:szCs w:val="22"/>
              </w:rPr>
            </w:pPr>
            <w:r w:rsidRPr="005D1167">
              <w:rPr>
                <w:sz w:val="22"/>
                <w:szCs w:val="22"/>
              </w:rPr>
              <w:t>ГОСТ 27962-88 п.2.5</w:t>
            </w:r>
          </w:p>
        </w:tc>
        <w:tc>
          <w:tcPr>
            <w:tcW w:w="1254" w:type="dxa"/>
          </w:tcPr>
          <w:p w14:paraId="74A8F2E8" w14:textId="7BA09FF8" w:rsidR="00E20404" w:rsidRPr="005D1167" w:rsidRDefault="00E20404" w:rsidP="00E847DF">
            <w:pPr>
              <w:ind w:left="-111" w:right="-297"/>
              <w:contextualSpacing/>
              <w:rPr>
                <w:sz w:val="22"/>
                <w:szCs w:val="22"/>
              </w:rPr>
            </w:pPr>
            <w:r w:rsidRPr="005D1167">
              <w:rPr>
                <w:sz w:val="22"/>
                <w:szCs w:val="22"/>
              </w:rPr>
              <w:t>0-20 МОм</w:t>
            </w:r>
          </w:p>
        </w:tc>
      </w:tr>
      <w:tr w:rsidR="00E20404" w:rsidRPr="005D1167" w14:paraId="7175A2FA" w14:textId="77777777" w:rsidTr="007F06FF">
        <w:trPr>
          <w:trHeight w:val="516"/>
        </w:trPr>
        <w:tc>
          <w:tcPr>
            <w:tcW w:w="355" w:type="dxa"/>
            <w:vMerge/>
          </w:tcPr>
          <w:p w14:paraId="0D956F70" w14:textId="77777777" w:rsidR="00E20404" w:rsidRPr="005D1167" w:rsidRDefault="00E20404" w:rsidP="00E847DF">
            <w:pPr>
              <w:pStyle w:val="ad"/>
              <w:numPr>
                <w:ilvl w:val="0"/>
                <w:numId w:val="2"/>
              </w:numPr>
              <w:ind w:left="357" w:hanging="357"/>
              <w:rPr>
                <w:sz w:val="22"/>
                <w:szCs w:val="22"/>
              </w:rPr>
            </w:pPr>
          </w:p>
        </w:tc>
        <w:tc>
          <w:tcPr>
            <w:tcW w:w="2520" w:type="dxa"/>
            <w:vMerge/>
          </w:tcPr>
          <w:p w14:paraId="38E0C247" w14:textId="77777777" w:rsidR="00E20404" w:rsidRPr="005D1167" w:rsidRDefault="00E20404" w:rsidP="00E847DF">
            <w:pPr>
              <w:ind w:right="-108"/>
              <w:contextualSpacing/>
              <w:rPr>
                <w:sz w:val="22"/>
                <w:szCs w:val="22"/>
              </w:rPr>
            </w:pPr>
          </w:p>
        </w:tc>
        <w:tc>
          <w:tcPr>
            <w:tcW w:w="3240" w:type="dxa"/>
            <w:vMerge/>
          </w:tcPr>
          <w:p w14:paraId="2189E62D" w14:textId="77777777" w:rsidR="00E20404" w:rsidRPr="005D1167" w:rsidRDefault="00E20404" w:rsidP="00E847DF">
            <w:pPr>
              <w:ind w:left="-108" w:right="-108"/>
              <w:contextualSpacing/>
              <w:rPr>
                <w:b/>
                <w:sz w:val="22"/>
                <w:szCs w:val="22"/>
              </w:rPr>
            </w:pPr>
          </w:p>
        </w:tc>
        <w:tc>
          <w:tcPr>
            <w:tcW w:w="4680" w:type="dxa"/>
          </w:tcPr>
          <w:p w14:paraId="425011A8" w14:textId="5C25DED5" w:rsidR="00E20404" w:rsidRPr="005D1167" w:rsidRDefault="00E20404"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64D1A872" w14:textId="77777777" w:rsidR="00E20404" w:rsidRPr="005D1167" w:rsidRDefault="00E20404" w:rsidP="00E847DF">
            <w:pPr>
              <w:ind w:left="-108" w:right="-108"/>
              <w:contextualSpacing/>
              <w:rPr>
                <w:sz w:val="22"/>
                <w:szCs w:val="22"/>
              </w:rPr>
            </w:pPr>
            <w:r w:rsidRPr="005D1167">
              <w:rPr>
                <w:sz w:val="22"/>
                <w:szCs w:val="22"/>
              </w:rPr>
              <w:t>ГОСТ 18518-80 п.3.12</w:t>
            </w:r>
          </w:p>
          <w:p w14:paraId="14C2348C" w14:textId="10481E36" w:rsidR="00E20404" w:rsidRPr="005D1167" w:rsidRDefault="00E20404" w:rsidP="00E847DF">
            <w:pPr>
              <w:ind w:left="-108" w:right="-108"/>
              <w:contextualSpacing/>
              <w:rPr>
                <w:b/>
                <w:sz w:val="22"/>
                <w:szCs w:val="22"/>
              </w:rPr>
            </w:pPr>
            <w:r w:rsidRPr="005D1167">
              <w:rPr>
                <w:sz w:val="22"/>
                <w:szCs w:val="22"/>
              </w:rPr>
              <w:t>ГОСТ 27962-88 п.2.5</w:t>
            </w:r>
          </w:p>
        </w:tc>
        <w:tc>
          <w:tcPr>
            <w:tcW w:w="1254" w:type="dxa"/>
          </w:tcPr>
          <w:p w14:paraId="7966A284" w14:textId="1470E464" w:rsidR="00E20404" w:rsidRPr="005D1167" w:rsidRDefault="00E20404" w:rsidP="00E847DF">
            <w:pPr>
              <w:contextualSpacing/>
              <w:rPr>
                <w:sz w:val="22"/>
                <w:szCs w:val="22"/>
              </w:rPr>
            </w:pPr>
            <w:r w:rsidRPr="005D1167">
              <w:rPr>
                <w:sz w:val="22"/>
                <w:szCs w:val="22"/>
              </w:rPr>
              <w:t>0-0,5 Ом</w:t>
            </w:r>
          </w:p>
        </w:tc>
      </w:tr>
      <w:tr w:rsidR="00E20404" w:rsidRPr="005D1167" w14:paraId="396BE939" w14:textId="77777777" w:rsidTr="00905A08">
        <w:trPr>
          <w:trHeight w:val="20"/>
        </w:trPr>
        <w:tc>
          <w:tcPr>
            <w:tcW w:w="355" w:type="dxa"/>
            <w:vMerge w:val="restart"/>
          </w:tcPr>
          <w:p w14:paraId="4580A485"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73344B4B" w14:textId="091019C1" w:rsidR="00E20404" w:rsidRPr="005D1167" w:rsidRDefault="00E20404" w:rsidP="00E847DF">
            <w:pPr>
              <w:ind w:right="-108"/>
              <w:contextualSpacing/>
              <w:rPr>
                <w:sz w:val="22"/>
                <w:szCs w:val="22"/>
                <w:lang w:val="ky-KG"/>
              </w:rPr>
            </w:pPr>
            <w:r w:rsidRPr="005D1167">
              <w:rPr>
                <w:sz w:val="22"/>
                <w:szCs w:val="22"/>
              </w:rPr>
              <w:t>Оборудование полиграфическо</w:t>
            </w:r>
            <w:r w:rsidRPr="005D1167">
              <w:rPr>
                <w:sz w:val="22"/>
                <w:szCs w:val="22"/>
                <w:lang w:val="ky-KG"/>
              </w:rPr>
              <w:t>е</w:t>
            </w:r>
            <w:r w:rsidR="000A4809" w:rsidRPr="005D1167">
              <w:rPr>
                <w:sz w:val="22"/>
                <w:szCs w:val="22"/>
                <w:lang w:val="ky-KG"/>
              </w:rPr>
              <w:t>:</w:t>
            </w:r>
          </w:p>
          <w:p w14:paraId="0B05E8EA" w14:textId="77777777" w:rsidR="000A4809" w:rsidRPr="005D1167" w:rsidRDefault="000A4809" w:rsidP="000A4809">
            <w:pPr>
              <w:rPr>
                <w:sz w:val="20"/>
                <w:szCs w:val="20"/>
              </w:rPr>
            </w:pPr>
            <w:r w:rsidRPr="005D1167">
              <w:t xml:space="preserve">- </w:t>
            </w:r>
            <w:r w:rsidRPr="005D1167">
              <w:rPr>
                <w:sz w:val="20"/>
                <w:szCs w:val="20"/>
              </w:rPr>
              <w:t>печатные и переплетные машины;</w:t>
            </w:r>
          </w:p>
          <w:p w14:paraId="49B8BA0F" w14:textId="7CC51CF7" w:rsidR="000A4809" w:rsidRPr="005D1167" w:rsidRDefault="000A4809" w:rsidP="000A4809">
            <w:pPr>
              <w:ind w:right="-108"/>
              <w:contextualSpacing/>
              <w:rPr>
                <w:sz w:val="22"/>
                <w:szCs w:val="22"/>
                <w:lang w:val="ky-KG"/>
              </w:rPr>
            </w:pPr>
            <w:r w:rsidRPr="005D1167">
              <w:rPr>
                <w:sz w:val="20"/>
                <w:szCs w:val="20"/>
              </w:rPr>
              <w:t>- полиграфическое оборудование</w:t>
            </w:r>
          </w:p>
          <w:p w14:paraId="3839794D" w14:textId="77777777" w:rsidR="00E20404" w:rsidRPr="005D1167" w:rsidRDefault="00E20404" w:rsidP="00E847DF">
            <w:pPr>
              <w:ind w:right="-108"/>
              <w:contextualSpacing/>
              <w:rPr>
                <w:sz w:val="22"/>
                <w:szCs w:val="22"/>
              </w:rPr>
            </w:pPr>
          </w:p>
        </w:tc>
        <w:tc>
          <w:tcPr>
            <w:tcW w:w="3240" w:type="dxa"/>
            <w:vMerge w:val="restart"/>
          </w:tcPr>
          <w:p w14:paraId="0FEF5EF6" w14:textId="77777777" w:rsidR="00E20404" w:rsidRPr="005D1167" w:rsidRDefault="00E20404" w:rsidP="00E847DF">
            <w:pPr>
              <w:ind w:left="-108" w:right="-108"/>
              <w:contextualSpacing/>
              <w:rPr>
                <w:b/>
                <w:sz w:val="22"/>
                <w:szCs w:val="22"/>
              </w:rPr>
            </w:pPr>
            <w:r w:rsidRPr="005D1167">
              <w:rPr>
                <w:b/>
                <w:sz w:val="22"/>
                <w:szCs w:val="22"/>
              </w:rPr>
              <w:t>ТР ТС 010/2011</w:t>
            </w:r>
          </w:p>
          <w:p w14:paraId="6D1AAAA1" w14:textId="77777777" w:rsidR="00E20404" w:rsidRPr="005D1167" w:rsidRDefault="00E20404" w:rsidP="00E847DF">
            <w:pPr>
              <w:ind w:left="-108" w:right="-108"/>
              <w:contextualSpacing/>
              <w:rPr>
                <w:bCs/>
                <w:sz w:val="22"/>
                <w:szCs w:val="22"/>
              </w:rPr>
            </w:pPr>
            <w:r w:rsidRPr="005D1167">
              <w:rPr>
                <w:bCs/>
                <w:sz w:val="22"/>
                <w:szCs w:val="22"/>
              </w:rPr>
              <w:t>ГОСТ 12.2.231-2012</w:t>
            </w:r>
          </w:p>
          <w:p w14:paraId="3310C339" w14:textId="77777777" w:rsidR="00E20404" w:rsidRPr="005D1167" w:rsidRDefault="00E20404" w:rsidP="00E847DF">
            <w:pPr>
              <w:ind w:left="-108" w:right="-108"/>
              <w:contextualSpacing/>
              <w:rPr>
                <w:bCs/>
                <w:sz w:val="22"/>
                <w:szCs w:val="22"/>
              </w:rPr>
            </w:pPr>
            <w:r w:rsidRPr="005D1167">
              <w:rPr>
                <w:bCs/>
                <w:sz w:val="22"/>
                <w:szCs w:val="22"/>
              </w:rPr>
              <w:t>СТБ 1568-2005</w:t>
            </w:r>
          </w:p>
          <w:p w14:paraId="251E285E" w14:textId="77777777" w:rsidR="00E20404" w:rsidRPr="005D1167" w:rsidRDefault="00E20404" w:rsidP="00E847DF">
            <w:pPr>
              <w:ind w:left="-108" w:right="-108"/>
              <w:contextualSpacing/>
              <w:rPr>
                <w:b/>
                <w:sz w:val="22"/>
                <w:szCs w:val="22"/>
              </w:rPr>
            </w:pPr>
          </w:p>
          <w:p w14:paraId="10FF5CA4" w14:textId="77777777" w:rsidR="00E20404" w:rsidRPr="005D1167" w:rsidRDefault="00E20404" w:rsidP="00E847DF">
            <w:pPr>
              <w:ind w:left="-108" w:right="-108"/>
              <w:contextualSpacing/>
              <w:rPr>
                <w:b/>
                <w:sz w:val="22"/>
                <w:szCs w:val="22"/>
              </w:rPr>
            </w:pPr>
          </w:p>
        </w:tc>
        <w:tc>
          <w:tcPr>
            <w:tcW w:w="4680" w:type="dxa"/>
          </w:tcPr>
          <w:p w14:paraId="46D0F11D" w14:textId="30F460A4"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1A0BEFC" w14:textId="2A2C44E1"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66C725A" w14:textId="78608585" w:rsidR="00E20404" w:rsidRPr="005D1167" w:rsidRDefault="00E20404" w:rsidP="00E847DF">
            <w:pPr>
              <w:contextualSpacing/>
              <w:rPr>
                <w:sz w:val="22"/>
                <w:szCs w:val="22"/>
              </w:rPr>
            </w:pPr>
          </w:p>
        </w:tc>
      </w:tr>
      <w:tr w:rsidR="00E20404" w:rsidRPr="005D1167" w14:paraId="1689B522" w14:textId="77777777" w:rsidTr="00905A08">
        <w:trPr>
          <w:trHeight w:val="20"/>
        </w:trPr>
        <w:tc>
          <w:tcPr>
            <w:tcW w:w="355" w:type="dxa"/>
            <w:vMerge/>
          </w:tcPr>
          <w:p w14:paraId="5E608B51" w14:textId="77777777" w:rsidR="00E20404" w:rsidRPr="005D1167" w:rsidRDefault="00E20404" w:rsidP="00E847DF">
            <w:pPr>
              <w:pStyle w:val="ad"/>
              <w:numPr>
                <w:ilvl w:val="0"/>
                <w:numId w:val="2"/>
              </w:numPr>
              <w:ind w:left="357" w:hanging="357"/>
              <w:rPr>
                <w:sz w:val="22"/>
                <w:szCs w:val="22"/>
              </w:rPr>
            </w:pPr>
          </w:p>
        </w:tc>
        <w:tc>
          <w:tcPr>
            <w:tcW w:w="2520" w:type="dxa"/>
            <w:vMerge/>
          </w:tcPr>
          <w:p w14:paraId="38CD8E8C" w14:textId="77777777" w:rsidR="00E20404" w:rsidRPr="005D1167" w:rsidRDefault="00E20404" w:rsidP="00E847DF">
            <w:pPr>
              <w:ind w:right="-108"/>
              <w:contextualSpacing/>
              <w:rPr>
                <w:sz w:val="22"/>
                <w:szCs w:val="22"/>
              </w:rPr>
            </w:pPr>
          </w:p>
        </w:tc>
        <w:tc>
          <w:tcPr>
            <w:tcW w:w="3240" w:type="dxa"/>
            <w:vMerge/>
          </w:tcPr>
          <w:p w14:paraId="40E26ED2" w14:textId="77777777" w:rsidR="00E20404" w:rsidRPr="005D1167" w:rsidRDefault="00E20404" w:rsidP="00E847DF">
            <w:pPr>
              <w:ind w:left="-108" w:right="-108"/>
              <w:contextualSpacing/>
              <w:rPr>
                <w:b/>
                <w:sz w:val="22"/>
                <w:szCs w:val="22"/>
              </w:rPr>
            </w:pPr>
          </w:p>
        </w:tc>
        <w:tc>
          <w:tcPr>
            <w:tcW w:w="4680" w:type="dxa"/>
          </w:tcPr>
          <w:p w14:paraId="49C23F96" w14:textId="17CAC5B0" w:rsidR="00E20404" w:rsidRPr="005D1167" w:rsidRDefault="00E20404" w:rsidP="00E847DF">
            <w:pPr>
              <w:ind w:left="-108" w:right="-108"/>
              <w:contextualSpacing/>
              <w:jc w:val="both"/>
              <w:rPr>
                <w:bCs/>
                <w:sz w:val="22"/>
                <w:szCs w:val="22"/>
              </w:rPr>
            </w:pPr>
            <w:r w:rsidRPr="005D1167">
              <w:rPr>
                <w:sz w:val="22"/>
                <w:szCs w:val="22"/>
              </w:rPr>
              <w:t>Общие требования</w:t>
            </w:r>
          </w:p>
        </w:tc>
        <w:tc>
          <w:tcPr>
            <w:tcW w:w="3960" w:type="dxa"/>
          </w:tcPr>
          <w:p w14:paraId="3529A434" w14:textId="77777777" w:rsidR="00E20404" w:rsidRPr="005D1167" w:rsidRDefault="00E20404" w:rsidP="00E847DF">
            <w:pPr>
              <w:ind w:left="-108" w:right="-108"/>
              <w:contextualSpacing/>
              <w:rPr>
                <w:bCs/>
                <w:sz w:val="22"/>
                <w:szCs w:val="22"/>
              </w:rPr>
            </w:pPr>
            <w:r w:rsidRPr="005D1167">
              <w:rPr>
                <w:bCs/>
                <w:sz w:val="22"/>
                <w:szCs w:val="22"/>
              </w:rPr>
              <w:t>ГОСТ 12.2.231-2012 Раздел 3</w:t>
            </w:r>
          </w:p>
          <w:p w14:paraId="3C0E3A67" w14:textId="4283FF7C" w:rsidR="00E20404" w:rsidRPr="005D1167" w:rsidRDefault="00E20404" w:rsidP="00E847DF">
            <w:pPr>
              <w:ind w:left="-108" w:right="-108"/>
              <w:contextualSpacing/>
              <w:rPr>
                <w:bCs/>
                <w:sz w:val="22"/>
                <w:szCs w:val="22"/>
              </w:rPr>
            </w:pPr>
            <w:r w:rsidRPr="005D1167">
              <w:rPr>
                <w:bCs/>
                <w:sz w:val="22"/>
                <w:szCs w:val="22"/>
              </w:rPr>
              <w:t>СТБ 1568-2005 Раздел 3</w:t>
            </w:r>
          </w:p>
        </w:tc>
        <w:tc>
          <w:tcPr>
            <w:tcW w:w="1254" w:type="dxa"/>
            <w:vMerge w:val="restart"/>
          </w:tcPr>
          <w:p w14:paraId="1F544748" w14:textId="77777777" w:rsidR="00E20404" w:rsidRPr="005D1167" w:rsidRDefault="00E20404" w:rsidP="00E847DF">
            <w:pPr>
              <w:contextualSpacing/>
              <w:rPr>
                <w:sz w:val="22"/>
                <w:szCs w:val="22"/>
              </w:rPr>
            </w:pPr>
          </w:p>
          <w:p w14:paraId="3A733948" w14:textId="77777777" w:rsidR="00E20404" w:rsidRPr="005D1167" w:rsidRDefault="00E20404" w:rsidP="00E847DF">
            <w:pPr>
              <w:contextualSpacing/>
              <w:rPr>
                <w:sz w:val="22"/>
                <w:szCs w:val="22"/>
              </w:rPr>
            </w:pPr>
          </w:p>
          <w:p w14:paraId="716581DC" w14:textId="77777777" w:rsidR="00E20404" w:rsidRPr="005D1167" w:rsidRDefault="00E20404" w:rsidP="00E847DF">
            <w:pPr>
              <w:contextualSpacing/>
              <w:rPr>
                <w:sz w:val="22"/>
                <w:szCs w:val="22"/>
              </w:rPr>
            </w:pPr>
          </w:p>
          <w:p w14:paraId="41FBEA83" w14:textId="71695818" w:rsidR="00E20404" w:rsidRPr="005D1167" w:rsidRDefault="00E20404" w:rsidP="00E847DF">
            <w:pPr>
              <w:contextualSpacing/>
              <w:rPr>
                <w:sz w:val="22"/>
                <w:szCs w:val="22"/>
              </w:rPr>
            </w:pPr>
            <w:r w:rsidRPr="005D1167">
              <w:rPr>
                <w:sz w:val="22"/>
                <w:szCs w:val="22"/>
              </w:rPr>
              <w:t>Выполняется/не выполняется</w:t>
            </w:r>
          </w:p>
          <w:p w14:paraId="08E36441" w14:textId="77777777" w:rsidR="00E20404" w:rsidRPr="005D1167" w:rsidRDefault="00E20404" w:rsidP="00E847DF">
            <w:pPr>
              <w:contextualSpacing/>
              <w:rPr>
                <w:sz w:val="22"/>
                <w:szCs w:val="22"/>
              </w:rPr>
            </w:pPr>
          </w:p>
        </w:tc>
      </w:tr>
      <w:tr w:rsidR="00E20404" w:rsidRPr="005D1167" w14:paraId="72733CA3" w14:textId="77777777" w:rsidTr="00905A08">
        <w:trPr>
          <w:trHeight w:val="20"/>
        </w:trPr>
        <w:tc>
          <w:tcPr>
            <w:tcW w:w="355" w:type="dxa"/>
            <w:vMerge/>
          </w:tcPr>
          <w:p w14:paraId="5DF32377" w14:textId="77777777" w:rsidR="00E20404" w:rsidRPr="005D1167" w:rsidRDefault="00E20404" w:rsidP="00E847DF">
            <w:pPr>
              <w:pStyle w:val="ad"/>
              <w:numPr>
                <w:ilvl w:val="0"/>
                <w:numId w:val="2"/>
              </w:numPr>
              <w:ind w:left="357" w:hanging="357"/>
              <w:rPr>
                <w:sz w:val="22"/>
                <w:szCs w:val="22"/>
              </w:rPr>
            </w:pPr>
          </w:p>
        </w:tc>
        <w:tc>
          <w:tcPr>
            <w:tcW w:w="2520" w:type="dxa"/>
            <w:vMerge/>
          </w:tcPr>
          <w:p w14:paraId="53A473B5" w14:textId="77777777" w:rsidR="00E20404" w:rsidRPr="005D1167" w:rsidRDefault="00E20404" w:rsidP="00E847DF">
            <w:pPr>
              <w:ind w:right="-108"/>
              <w:contextualSpacing/>
              <w:rPr>
                <w:sz w:val="22"/>
                <w:szCs w:val="22"/>
              </w:rPr>
            </w:pPr>
          </w:p>
        </w:tc>
        <w:tc>
          <w:tcPr>
            <w:tcW w:w="3240" w:type="dxa"/>
            <w:vMerge/>
          </w:tcPr>
          <w:p w14:paraId="66F7BAAC" w14:textId="77777777" w:rsidR="00E20404" w:rsidRPr="005D1167" w:rsidRDefault="00E20404" w:rsidP="00E847DF">
            <w:pPr>
              <w:ind w:left="-108" w:right="-108"/>
              <w:contextualSpacing/>
              <w:rPr>
                <w:b/>
                <w:sz w:val="22"/>
                <w:szCs w:val="22"/>
              </w:rPr>
            </w:pPr>
          </w:p>
        </w:tc>
        <w:tc>
          <w:tcPr>
            <w:tcW w:w="4680" w:type="dxa"/>
          </w:tcPr>
          <w:p w14:paraId="48C1431B" w14:textId="5FE2E9AC" w:rsidR="00E20404" w:rsidRPr="005D1167" w:rsidRDefault="00E20404" w:rsidP="00E847DF">
            <w:pPr>
              <w:ind w:left="-108" w:right="-108"/>
              <w:contextualSpacing/>
              <w:jc w:val="both"/>
              <w:rPr>
                <w:bCs/>
                <w:sz w:val="22"/>
                <w:szCs w:val="22"/>
              </w:rPr>
            </w:pPr>
            <w:r w:rsidRPr="005D1167">
              <w:rPr>
                <w:bCs/>
                <w:sz w:val="22"/>
                <w:szCs w:val="22"/>
              </w:rPr>
              <w:t>Требования к конструкции и отдельным ее частям</w:t>
            </w:r>
          </w:p>
        </w:tc>
        <w:tc>
          <w:tcPr>
            <w:tcW w:w="3960" w:type="dxa"/>
          </w:tcPr>
          <w:p w14:paraId="3D4FBBEB" w14:textId="77777777" w:rsidR="00E20404" w:rsidRPr="005D1167" w:rsidRDefault="00E20404" w:rsidP="00E847DF">
            <w:pPr>
              <w:ind w:left="-108" w:right="-108"/>
              <w:contextualSpacing/>
              <w:jc w:val="both"/>
              <w:rPr>
                <w:bCs/>
                <w:sz w:val="22"/>
                <w:szCs w:val="22"/>
              </w:rPr>
            </w:pPr>
            <w:r w:rsidRPr="005D1167">
              <w:rPr>
                <w:bCs/>
                <w:sz w:val="22"/>
                <w:szCs w:val="22"/>
              </w:rPr>
              <w:t xml:space="preserve">ГОСТ 12.2.231-2012 Раздел 4 </w:t>
            </w:r>
          </w:p>
          <w:p w14:paraId="39384EDB" w14:textId="22CB5406" w:rsidR="00E20404" w:rsidRPr="005D1167" w:rsidRDefault="00E20404" w:rsidP="00E847DF">
            <w:pPr>
              <w:ind w:left="-108" w:right="-108"/>
              <w:contextualSpacing/>
              <w:jc w:val="both"/>
              <w:rPr>
                <w:bCs/>
                <w:sz w:val="22"/>
                <w:szCs w:val="22"/>
              </w:rPr>
            </w:pPr>
            <w:r w:rsidRPr="005D1167">
              <w:rPr>
                <w:bCs/>
                <w:sz w:val="22"/>
                <w:szCs w:val="22"/>
              </w:rPr>
              <w:t>СТБ 1568-2005 Раздел 4</w:t>
            </w:r>
          </w:p>
        </w:tc>
        <w:tc>
          <w:tcPr>
            <w:tcW w:w="1254" w:type="dxa"/>
            <w:vMerge/>
          </w:tcPr>
          <w:p w14:paraId="4035FE8D" w14:textId="77777777" w:rsidR="00E20404" w:rsidRPr="005D1167" w:rsidRDefault="00E20404" w:rsidP="00E847DF">
            <w:pPr>
              <w:contextualSpacing/>
              <w:rPr>
                <w:sz w:val="22"/>
                <w:szCs w:val="22"/>
              </w:rPr>
            </w:pPr>
          </w:p>
        </w:tc>
      </w:tr>
      <w:tr w:rsidR="00E20404" w:rsidRPr="005D1167" w14:paraId="29ECD88F" w14:textId="77777777" w:rsidTr="00905A08">
        <w:trPr>
          <w:trHeight w:val="20"/>
        </w:trPr>
        <w:tc>
          <w:tcPr>
            <w:tcW w:w="355" w:type="dxa"/>
            <w:vMerge/>
          </w:tcPr>
          <w:p w14:paraId="1EE55EFE" w14:textId="77777777" w:rsidR="00E20404" w:rsidRPr="005D1167" w:rsidRDefault="00E20404" w:rsidP="00E847DF">
            <w:pPr>
              <w:pStyle w:val="ad"/>
              <w:numPr>
                <w:ilvl w:val="0"/>
                <w:numId w:val="2"/>
              </w:numPr>
              <w:ind w:left="357" w:hanging="357"/>
              <w:rPr>
                <w:sz w:val="22"/>
                <w:szCs w:val="22"/>
              </w:rPr>
            </w:pPr>
          </w:p>
        </w:tc>
        <w:tc>
          <w:tcPr>
            <w:tcW w:w="2520" w:type="dxa"/>
            <w:vMerge/>
          </w:tcPr>
          <w:p w14:paraId="6079F1EA" w14:textId="77777777" w:rsidR="00E20404" w:rsidRPr="005D1167" w:rsidRDefault="00E20404" w:rsidP="00E847DF">
            <w:pPr>
              <w:ind w:right="-108"/>
              <w:contextualSpacing/>
              <w:rPr>
                <w:sz w:val="22"/>
                <w:szCs w:val="22"/>
              </w:rPr>
            </w:pPr>
          </w:p>
        </w:tc>
        <w:tc>
          <w:tcPr>
            <w:tcW w:w="3240" w:type="dxa"/>
            <w:vMerge/>
          </w:tcPr>
          <w:p w14:paraId="41428E53" w14:textId="77777777" w:rsidR="00E20404" w:rsidRPr="005D1167" w:rsidRDefault="00E20404" w:rsidP="00E847DF">
            <w:pPr>
              <w:ind w:left="-108" w:right="-108"/>
              <w:contextualSpacing/>
              <w:rPr>
                <w:b/>
                <w:sz w:val="22"/>
                <w:szCs w:val="22"/>
              </w:rPr>
            </w:pPr>
          </w:p>
        </w:tc>
        <w:tc>
          <w:tcPr>
            <w:tcW w:w="4680" w:type="dxa"/>
          </w:tcPr>
          <w:p w14:paraId="315AEAB5" w14:textId="2B78FEB1" w:rsidR="00E20404" w:rsidRPr="005D1167" w:rsidRDefault="00E20404" w:rsidP="00E847DF">
            <w:pPr>
              <w:ind w:left="-108" w:right="-108"/>
              <w:contextualSpacing/>
              <w:jc w:val="both"/>
              <w:rPr>
                <w:bCs/>
                <w:sz w:val="22"/>
                <w:szCs w:val="22"/>
              </w:rPr>
            </w:pPr>
            <w:r w:rsidRPr="005D1167">
              <w:rPr>
                <w:bCs/>
                <w:sz w:val="22"/>
                <w:szCs w:val="22"/>
              </w:rPr>
              <w:t>Требования к электрооборудованию и требования электробезопасности</w:t>
            </w:r>
          </w:p>
        </w:tc>
        <w:tc>
          <w:tcPr>
            <w:tcW w:w="3960" w:type="dxa"/>
          </w:tcPr>
          <w:p w14:paraId="10F0FC99" w14:textId="77777777" w:rsidR="00E20404" w:rsidRPr="005D1167" w:rsidRDefault="00E20404" w:rsidP="00E847DF">
            <w:pPr>
              <w:ind w:left="-108" w:right="-108"/>
              <w:contextualSpacing/>
              <w:jc w:val="both"/>
              <w:rPr>
                <w:bCs/>
                <w:sz w:val="22"/>
                <w:szCs w:val="22"/>
              </w:rPr>
            </w:pPr>
            <w:r w:rsidRPr="005D1167">
              <w:rPr>
                <w:bCs/>
                <w:sz w:val="22"/>
                <w:szCs w:val="22"/>
              </w:rPr>
              <w:t xml:space="preserve">ГОСТ 12.2.231-2012 Раздел 5 </w:t>
            </w:r>
          </w:p>
          <w:p w14:paraId="07EAF275" w14:textId="7F7B43D6" w:rsidR="00E20404" w:rsidRPr="005D1167" w:rsidRDefault="00E20404" w:rsidP="00E847DF">
            <w:pPr>
              <w:ind w:left="-108" w:right="-108"/>
              <w:contextualSpacing/>
              <w:jc w:val="both"/>
              <w:rPr>
                <w:bCs/>
                <w:sz w:val="22"/>
                <w:szCs w:val="22"/>
              </w:rPr>
            </w:pPr>
            <w:r w:rsidRPr="005D1167">
              <w:rPr>
                <w:bCs/>
                <w:sz w:val="22"/>
                <w:szCs w:val="22"/>
              </w:rPr>
              <w:t>СТБ 1568-2005 Раздел 5</w:t>
            </w:r>
          </w:p>
        </w:tc>
        <w:tc>
          <w:tcPr>
            <w:tcW w:w="1254" w:type="dxa"/>
            <w:vMerge/>
          </w:tcPr>
          <w:p w14:paraId="5B6417AB" w14:textId="77777777" w:rsidR="00E20404" w:rsidRPr="005D1167" w:rsidRDefault="00E20404" w:rsidP="00E847DF">
            <w:pPr>
              <w:contextualSpacing/>
              <w:rPr>
                <w:sz w:val="22"/>
                <w:szCs w:val="22"/>
              </w:rPr>
            </w:pPr>
          </w:p>
        </w:tc>
      </w:tr>
      <w:tr w:rsidR="00E20404" w:rsidRPr="005D1167" w14:paraId="10F33723" w14:textId="77777777" w:rsidTr="00905A08">
        <w:trPr>
          <w:trHeight w:val="20"/>
        </w:trPr>
        <w:tc>
          <w:tcPr>
            <w:tcW w:w="355" w:type="dxa"/>
            <w:vMerge/>
          </w:tcPr>
          <w:p w14:paraId="6D0950FB" w14:textId="77777777" w:rsidR="00E20404" w:rsidRPr="005D1167" w:rsidRDefault="00E20404" w:rsidP="00E847DF">
            <w:pPr>
              <w:pStyle w:val="ad"/>
              <w:numPr>
                <w:ilvl w:val="0"/>
                <w:numId w:val="2"/>
              </w:numPr>
              <w:ind w:left="357" w:hanging="357"/>
              <w:rPr>
                <w:sz w:val="22"/>
                <w:szCs w:val="22"/>
              </w:rPr>
            </w:pPr>
          </w:p>
        </w:tc>
        <w:tc>
          <w:tcPr>
            <w:tcW w:w="2520" w:type="dxa"/>
            <w:vMerge/>
          </w:tcPr>
          <w:p w14:paraId="1974982F" w14:textId="77777777" w:rsidR="00E20404" w:rsidRPr="005D1167" w:rsidRDefault="00E20404" w:rsidP="00E847DF">
            <w:pPr>
              <w:ind w:right="-108"/>
              <w:contextualSpacing/>
              <w:rPr>
                <w:sz w:val="22"/>
                <w:szCs w:val="22"/>
              </w:rPr>
            </w:pPr>
          </w:p>
        </w:tc>
        <w:tc>
          <w:tcPr>
            <w:tcW w:w="3240" w:type="dxa"/>
            <w:vMerge/>
          </w:tcPr>
          <w:p w14:paraId="28FF053D" w14:textId="77777777" w:rsidR="00E20404" w:rsidRPr="005D1167" w:rsidRDefault="00E20404" w:rsidP="00E847DF">
            <w:pPr>
              <w:ind w:left="-108" w:right="-108"/>
              <w:contextualSpacing/>
              <w:rPr>
                <w:b/>
                <w:sz w:val="22"/>
                <w:szCs w:val="22"/>
              </w:rPr>
            </w:pPr>
          </w:p>
        </w:tc>
        <w:tc>
          <w:tcPr>
            <w:tcW w:w="4680" w:type="dxa"/>
          </w:tcPr>
          <w:p w14:paraId="5A78B78C" w14:textId="41B620FE" w:rsidR="00E20404" w:rsidRPr="005D1167" w:rsidRDefault="00E20404" w:rsidP="00E847DF">
            <w:pPr>
              <w:ind w:left="-108" w:right="-108"/>
              <w:contextualSpacing/>
              <w:jc w:val="both"/>
              <w:rPr>
                <w:bCs/>
                <w:sz w:val="22"/>
                <w:szCs w:val="22"/>
              </w:rPr>
            </w:pPr>
            <w:r w:rsidRPr="005D1167">
              <w:rPr>
                <w:bCs/>
                <w:sz w:val="22"/>
                <w:szCs w:val="22"/>
              </w:rPr>
              <w:t>Требования к системе управления</w:t>
            </w:r>
          </w:p>
        </w:tc>
        <w:tc>
          <w:tcPr>
            <w:tcW w:w="3960" w:type="dxa"/>
          </w:tcPr>
          <w:p w14:paraId="416E90FD" w14:textId="77777777" w:rsidR="00E20404" w:rsidRPr="005D1167" w:rsidRDefault="00E20404" w:rsidP="00E847DF">
            <w:pPr>
              <w:ind w:left="-108" w:right="-108"/>
              <w:contextualSpacing/>
              <w:jc w:val="both"/>
              <w:rPr>
                <w:bCs/>
                <w:sz w:val="22"/>
                <w:szCs w:val="22"/>
              </w:rPr>
            </w:pPr>
            <w:r w:rsidRPr="005D1167">
              <w:rPr>
                <w:bCs/>
                <w:sz w:val="22"/>
                <w:szCs w:val="22"/>
              </w:rPr>
              <w:t>ГОСТ 12.2.231-2012 Раздел 7</w:t>
            </w:r>
          </w:p>
          <w:p w14:paraId="64264D26" w14:textId="7FE2DC41" w:rsidR="00E20404" w:rsidRPr="005D1167" w:rsidRDefault="00E20404" w:rsidP="00E847DF">
            <w:pPr>
              <w:ind w:left="-108" w:right="-108"/>
              <w:contextualSpacing/>
              <w:jc w:val="both"/>
              <w:rPr>
                <w:bCs/>
                <w:sz w:val="22"/>
                <w:szCs w:val="22"/>
              </w:rPr>
            </w:pPr>
            <w:r w:rsidRPr="005D1167">
              <w:rPr>
                <w:bCs/>
                <w:sz w:val="22"/>
                <w:szCs w:val="22"/>
              </w:rPr>
              <w:t>СТБ 1568-2005 Раздел 7</w:t>
            </w:r>
          </w:p>
        </w:tc>
        <w:tc>
          <w:tcPr>
            <w:tcW w:w="1254" w:type="dxa"/>
            <w:vMerge/>
          </w:tcPr>
          <w:p w14:paraId="2C6A9C19" w14:textId="77777777" w:rsidR="00E20404" w:rsidRPr="005D1167" w:rsidRDefault="00E20404" w:rsidP="00E847DF">
            <w:pPr>
              <w:contextualSpacing/>
              <w:rPr>
                <w:sz w:val="22"/>
                <w:szCs w:val="22"/>
              </w:rPr>
            </w:pPr>
          </w:p>
        </w:tc>
      </w:tr>
      <w:tr w:rsidR="00E20404" w:rsidRPr="005D1167" w14:paraId="5D883E16" w14:textId="77777777" w:rsidTr="00BA4FCA">
        <w:trPr>
          <w:trHeight w:val="759"/>
        </w:trPr>
        <w:tc>
          <w:tcPr>
            <w:tcW w:w="355" w:type="dxa"/>
            <w:vMerge/>
            <w:tcBorders>
              <w:bottom w:val="single" w:sz="4" w:space="0" w:color="auto"/>
            </w:tcBorders>
          </w:tcPr>
          <w:p w14:paraId="0EEC3EFC"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83907D1" w14:textId="77777777" w:rsidR="00E20404" w:rsidRPr="005D1167" w:rsidRDefault="00E20404" w:rsidP="00E847DF">
            <w:pPr>
              <w:ind w:right="-108"/>
              <w:contextualSpacing/>
              <w:rPr>
                <w:sz w:val="22"/>
                <w:szCs w:val="22"/>
              </w:rPr>
            </w:pPr>
          </w:p>
        </w:tc>
        <w:tc>
          <w:tcPr>
            <w:tcW w:w="3240" w:type="dxa"/>
            <w:vMerge/>
          </w:tcPr>
          <w:p w14:paraId="5EED8E3A"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5A7634D7" w14:textId="764715F3" w:rsidR="00E20404" w:rsidRPr="005D1167" w:rsidRDefault="00E20404" w:rsidP="00E847DF">
            <w:pPr>
              <w:ind w:left="-108" w:right="-108"/>
              <w:contextualSpacing/>
              <w:jc w:val="both"/>
              <w:rPr>
                <w:bCs/>
                <w:sz w:val="22"/>
                <w:szCs w:val="22"/>
              </w:rPr>
            </w:pPr>
            <w:r w:rsidRPr="005D1167">
              <w:rPr>
                <w:bCs/>
                <w:sz w:val="22"/>
                <w:szCs w:val="22"/>
              </w:rPr>
              <w:t>Требования к средствам защиты, входящим в конструкцию оборудования, и сигнальным устройствам</w:t>
            </w:r>
          </w:p>
        </w:tc>
        <w:tc>
          <w:tcPr>
            <w:tcW w:w="3960" w:type="dxa"/>
            <w:tcBorders>
              <w:bottom w:val="single" w:sz="4" w:space="0" w:color="auto"/>
            </w:tcBorders>
          </w:tcPr>
          <w:p w14:paraId="5D43BA72" w14:textId="77777777" w:rsidR="00E20404" w:rsidRPr="005D1167" w:rsidRDefault="00E20404" w:rsidP="00E847DF">
            <w:pPr>
              <w:ind w:left="-108" w:right="-108"/>
              <w:contextualSpacing/>
              <w:jc w:val="both"/>
              <w:rPr>
                <w:bCs/>
                <w:sz w:val="22"/>
                <w:szCs w:val="22"/>
              </w:rPr>
            </w:pPr>
            <w:r w:rsidRPr="005D1167">
              <w:rPr>
                <w:bCs/>
                <w:sz w:val="22"/>
                <w:szCs w:val="22"/>
              </w:rPr>
              <w:t>ГОСТ 12.2.231-2012 Раздел 8</w:t>
            </w:r>
          </w:p>
          <w:p w14:paraId="03D5F9EB" w14:textId="4ED58A6D" w:rsidR="00E20404" w:rsidRPr="005D1167" w:rsidRDefault="00E20404" w:rsidP="00E847DF">
            <w:pPr>
              <w:ind w:left="-108" w:right="-108"/>
              <w:contextualSpacing/>
              <w:jc w:val="both"/>
              <w:rPr>
                <w:bCs/>
                <w:sz w:val="22"/>
                <w:szCs w:val="22"/>
              </w:rPr>
            </w:pPr>
            <w:r w:rsidRPr="005D1167">
              <w:rPr>
                <w:bCs/>
                <w:sz w:val="22"/>
                <w:szCs w:val="22"/>
              </w:rPr>
              <w:t>СТБ 1568-2005 Раздел 8</w:t>
            </w:r>
          </w:p>
        </w:tc>
        <w:tc>
          <w:tcPr>
            <w:tcW w:w="1254" w:type="dxa"/>
            <w:vMerge/>
            <w:tcBorders>
              <w:bottom w:val="single" w:sz="4" w:space="0" w:color="auto"/>
            </w:tcBorders>
          </w:tcPr>
          <w:p w14:paraId="42E16FBB" w14:textId="77777777" w:rsidR="00E20404" w:rsidRPr="005D1167" w:rsidRDefault="00E20404" w:rsidP="00E847DF">
            <w:pPr>
              <w:contextualSpacing/>
              <w:rPr>
                <w:sz w:val="22"/>
                <w:szCs w:val="22"/>
              </w:rPr>
            </w:pPr>
          </w:p>
        </w:tc>
      </w:tr>
      <w:tr w:rsidR="00E20404" w:rsidRPr="005D1167" w14:paraId="077C2988" w14:textId="77777777" w:rsidTr="00905A08">
        <w:trPr>
          <w:trHeight w:val="20"/>
        </w:trPr>
        <w:tc>
          <w:tcPr>
            <w:tcW w:w="355" w:type="dxa"/>
            <w:vMerge/>
          </w:tcPr>
          <w:p w14:paraId="17C6564B" w14:textId="77777777" w:rsidR="00E20404" w:rsidRPr="005D1167" w:rsidRDefault="00E20404" w:rsidP="00E847DF">
            <w:pPr>
              <w:pStyle w:val="ad"/>
              <w:numPr>
                <w:ilvl w:val="0"/>
                <w:numId w:val="2"/>
              </w:numPr>
              <w:ind w:left="357" w:hanging="357"/>
              <w:rPr>
                <w:sz w:val="22"/>
                <w:szCs w:val="22"/>
              </w:rPr>
            </w:pPr>
          </w:p>
        </w:tc>
        <w:tc>
          <w:tcPr>
            <w:tcW w:w="2520" w:type="dxa"/>
            <w:vMerge/>
          </w:tcPr>
          <w:p w14:paraId="2EE92F53" w14:textId="77777777" w:rsidR="00E20404" w:rsidRPr="005D1167" w:rsidRDefault="00E20404" w:rsidP="00E847DF">
            <w:pPr>
              <w:ind w:right="-108"/>
              <w:contextualSpacing/>
              <w:rPr>
                <w:sz w:val="22"/>
                <w:szCs w:val="22"/>
              </w:rPr>
            </w:pPr>
          </w:p>
        </w:tc>
        <w:tc>
          <w:tcPr>
            <w:tcW w:w="3240" w:type="dxa"/>
            <w:vMerge/>
          </w:tcPr>
          <w:p w14:paraId="42C93FD8" w14:textId="77777777" w:rsidR="00E20404" w:rsidRPr="005D1167" w:rsidRDefault="00E20404" w:rsidP="00E847DF">
            <w:pPr>
              <w:ind w:left="-108" w:right="-108"/>
              <w:contextualSpacing/>
              <w:rPr>
                <w:b/>
                <w:sz w:val="22"/>
                <w:szCs w:val="22"/>
              </w:rPr>
            </w:pPr>
          </w:p>
        </w:tc>
        <w:tc>
          <w:tcPr>
            <w:tcW w:w="4680" w:type="dxa"/>
          </w:tcPr>
          <w:p w14:paraId="3DA32041" w14:textId="1F684D45" w:rsidR="00E20404" w:rsidRPr="005D1167" w:rsidRDefault="00E20404" w:rsidP="00E847DF">
            <w:pPr>
              <w:ind w:left="-108" w:right="-108"/>
              <w:contextualSpacing/>
              <w:jc w:val="both"/>
              <w:rPr>
                <w:bCs/>
                <w:sz w:val="22"/>
                <w:szCs w:val="22"/>
              </w:rPr>
            </w:pPr>
            <w:r w:rsidRPr="005D1167">
              <w:rPr>
                <w:sz w:val="22"/>
                <w:szCs w:val="22"/>
              </w:rPr>
              <w:t xml:space="preserve">Шумовые характеристики.   </w:t>
            </w:r>
          </w:p>
        </w:tc>
        <w:tc>
          <w:tcPr>
            <w:tcW w:w="3960" w:type="dxa"/>
          </w:tcPr>
          <w:p w14:paraId="7F691F43" w14:textId="77777777" w:rsidR="00E20404" w:rsidRPr="005D1167" w:rsidRDefault="00E20404" w:rsidP="00E847DF">
            <w:pPr>
              <w:ind w:left="-108" w:right="-108"/>
              <w:contextualSpacing/>
              <w:jc w:val="both"/>
              <w:rPr>
                <w:bCs/>
                <w:sz w:val="22"/>
                <w:szCs w:val="22"/>
              </w:rPr>
            </w:pPr>
            <w:r w:rsidRPr="005D1167">
              <w:rPr>
                <w:bCs/>
                <w:sz w:val="22"/>
                <w:szCs w:val="22"/>
              </w:rPr>
              <w:t>ГОСТ 12.2.231-2012 п.3.3</w:t>
            </w:r>
          </w:p>
          <w:p w14:paraId="36192ED6" w14:textId="7EE14D50" w:rsidR="00E20404" w:rsidRPr="005D1167" w:rsidRDefault="00E20404" w:rsidP="00E847DF">
            <w:pPr>
              <w:ind w:left="-108" w:right="-108"/>
              <w:contextualSpacing/>
              <w:jc w:val="both"/>
              <w:rPr>
                <w:bCs/>
                <w:sz w:val="22"/>
                <w:szCs w:val="22"/>
              </w:rPr>
            </w:pPr>
            <w:r w:rsidRPr="005D1167">
              <w:rPr>
                <w:bCs/>
                <w:sz w:val="22"/>
                <w:szCs w:val="22"/>
              </w:rPr>
              <w:t>СТБ 1568-2005 п.3.3</w:t>
            </w:r>
          </w:p>
        </w:tc>
        <w:tc>
          <w:tcPr>
            <w:tcW w:w="1254" w:type="dxa"/>
          </w:tcPr>
          <w:p w14:paraId="7F269DAE" w14:textId="245FFF8F" w:rsidR="00E20404" w:rsidRPr="005D1167" w:rsidRDefault="00E20404" w:rsidP="00E847DF">
            <w:pPr>
              <w:ind w:left="-111" w:right="-117"/>
              <w:contextualSpacing/>
              <w:rPr>
                <w:sz w:val="22"/>
                <w:szCs w:val="22"/>
              </w:rPr>
            </w:pPr>
            <w:r w:rsidRPr="005D1167">
              <w:rPr>
                <w:sz w:val="22"/>
                <w:szCs w:val="22"/>
                <w:lang w:val="ky-KG"/>
              </w:rPr>
              <w:t>0-100 ДбА</w:t>
            </w:r>
          </w:p>
        </w:tc>
      </w:tr>
      <w:tr w:rsidR="00E20404" w:rsidRPr="005D1167" w14:paraId="7904FA7A" w14:textId="77777777" w:rsidTr="00905A08">
        <w:trPr>
          <w:trHeight w:val="20"/>
        </w:trPr>
        <w:tc>
          <w:tcPr>
            <w:tcW w:w="355" w:type="dxa"/>
            <w:vMerge/>
          </w:tcPr>
          <w:p w14:paraId="203D046E" w14:textId="77777777" w:rsidR="00E20404" w:rsidRPr="005D1167" w:rsidRDefault="00E20404" w:rsidP="00E847DF">
            <w:pPr>
              <w:pStyle w:val="ad"/>
              <w:numPr>
                <w:ilvl w:val="0"/>
                <w:numId w:val="2"/>
              </w:numPr>
              <w:ind w:left="357" w:hanging="357"/>
              <w:rPr>
                <w:sz w:val="22"/>
                <w:szCs w:val="22"/>
              </w:rPr>
            </w:pPr>
          </w:p>
        </w:tc>
        <w:tc>
          <w:tcPr>
            <w:tcW w:w="2520" w:type="dxa"/>
            <w:vMerge/>
          </w:tcPr>
          <w:p w14:paraId="5FDFB558" w14:textId="77777777" w:rsidR="00E20404" w:rsidRPr="005D1167" w:rsidRDefault="00E20404" w:rsidP="00E847DF">
            <w:pPr>
              <w:ind w:right="-108"/>
              <w:contextualSpacing/>
              <w:rPr>
                <w:sz w:val="22"/>
                <w:szCs w:val="22"/>
              </w:rPr>
            </w:pPr>
          </w:p>
        </w:tc>
        <w:tc>
          <w:tcPr>
            <w:tcW w:w="3240" w:type="dxa"/>
            <w:vMerge/>
          </w:tcPr>
          <w:p w14:paraId="243CD274" w14:textId="77777777" w:rsidR="00E20404" w:rsidRPr="005D1167" w:rsidRDefault="00E20404" w:rsidP="00E847DF">
            <w:pPr>
              <w:ind w:left="-108" w:right="-108"/>
              <w:contextualSpacing/>
              <w:rPr>
                <w:b/>
                <w:sz w:val="22"/>
                <w:szCs w:val="22"/>
              </w:rPr>
            </w:pPr>
          </w:p>
        </w:tc>
        <w:tc>
          <w:tcPr>
            <w:tcW w:w="4680" w:type="dxa"/>
          </w:tcPr>
          <w:p w14:paraId="4C626BAE" w14:textId="11DBD06B" w:rsidR="00E20404" w:rsidRPr="005D1167" w:rsidRDefault="00E20404" w:rsidP="00E847DF">
            <w:pPr>
              <w:ind w:left="-108" w:right="-108"/>
              <w:contextualSpacing/>
              <w:jc w:val="both"/>
              <w:rPr>
                <w:bCs/>
                <w:sz w:val="22"/>
                <w:szCs w:val="22"/>
              </w:rPr>
            </w:pPr>
            <w:r w:rsidRPr="005D1167">
              <w:rPr>
                <w:bCs/>
                <w:sz w:val="22"/>
                <w:szCs w:val="22"/>
              </w:rPr>
              <w:t>Сопротивление изоляции</w:t>
            </w:r>
          </w:p>
        </w:tc>
        <w:tc>
          <w:tcPr>
            <w:tcW w:w="3960" w:type="dxa"/>
          </w:tcPr>
          <w:p w14:paraId="38D74694" w14:textId="77777777" w:rsidR="00E20404" w:rsidRPr="005D1167" w:rsidRDefault="00E20404" w:rsidP="00E847DF">
            <w:pPr>
              <w:ind w:left="-108" w:right="-108"/>
              <w:contextualSpacing/>
              <w:jc w:val="both"/>
              <w:rPr>
                <w:bCs/>
                <w:sz w:val="22"/>
                <w:szCs w:val="22"/>
              </w:rPr>
            </w:pPr>
            <w:r w:rsidRPr="005D1167">
              <w:rPr>
                <w:bCs/>
                <w:sz w:val="22"/>
                <w:szCs w:val="22"/>
              </w:rPr>
              <w:t>ГОСТ 12.2.231-2012 п.5.12</w:t>
            </w:r>
          </w:p>
          <w:p w14:paraId="76C9CD3F" w14:textId="35BB6DF7" w:rsidR="00E20404" w:rsidRPr="005D1167" w:rsidRDefault="00E20404" w:rsidP="00E847DF">
            <w:pPr>
              <w:ind w:left="-108" w:right="-108"/>
              <w:contextualSpacing/>
              <w:jc w:val="both"/>
              <w:rPr>
                <w:bCs/>
                <w:sz w:val="22"/>
                <w:szCs w:val="22"/>
              </w:rPr>
            </w:pPr>
            <w:r w:rsidRPr="005D1167">
              <w:rPr>
                <w:bCs/>
                <w:sz w:val="22"/>
                <w:szCs w:val="22"/>
              </w:rPr>
              <w:t>СТБ 1568-2005 п.5.12</w:t>
            </w:r>
          </w:p>
        </w:tc>
        <w:tc>
          <w:tcPr>
            <w:tcW w:w="1254" w:type="dxa"/>
          </w:tcPr>
          <w:p w14:paraId="36D3DE54" w14:textId="72765A2B" w:rsidR="00E20404" w:rsidRPr="005D1167" w:rsidRDefault="00E20404" w:rsidP="00E847DF">
            <w:pPr>
              <w:ind w:left="-111" w:right="-117"/>
              <w:contextualSpacing/>
              <w:rPr>
                <w:sz w:val="22"/>
                <w:szCs w:val="22"/>
              </w:rPr>
            </w:pPr>
            <w:r w:rsidRPr="005D1167">
              <w:rPr>
                <w:sz w:val="22"/>
                <w:szCs w:val="22"/>
              </w:rPr>
              <w:t>0-20 МОм</w:t>
            </w:r>
          </w:p>
        </w:tc>
      </w:tr>
      <w:tr w:rsidR="00E20404" w:rsidRPr="005D1167" w14:paraId="4D40633C" w14:textId="77777777" w:rsidTr="00A15FCA">
        <w:trPr>
          <w:trHeight w:val="516"/>
        </w:trPr>
        <w:tc>
          <w:tcPr>
            <w:tcW w:w="355" w:type="dxa"/>
            <w:vMerge/>
          </w:tcPr>
          <w:p w14:paraId="3EDB06E7" w14:textId="77777777" w:rsidR="00E20404" w:rsidRPr="005D1167" w:rsidRDefault="00E20404" w:rsidP="00E847DF">
            <w:pPr>
              <w:pStyle w:val="ad"/>
              <w:numPr>
                <w:ilvl w:val="0"/>
                <w:numId w:val="2"/>
              </w:numPr>
              <w:ind w:left="357" w:hanging="357"/>
              <w:rPr>
                <w:sz w:val="22"/>
                <w:szCs w:val="22"/>
              </w:rPr>
            </w:pPr>
          </w:p>
        </w:tc>
        <w:tc>
          <w:tcPr>
            <w:tcW w:w="2520" w:type="dxa"/>
            <w:vMerge/>
          </w:tcPr>
          <w:p w14:paraId="73A4A8AD" w14:textId="77777777" w:rsidR="00E20404" w:rsidRPr="005D1167" w:rsidRDefault="00E20404" w:rsidP="00E847DF">
            <w:pPr>
              <w:ind w:right="-108"/>
              <w:contextualSpacing/>
              <w:rPr>
                <w:sz w:val="22"/>
                <w:szCs w:val="22"/>
              </w:rPr>
            </w:pPr>
          </w:p>
        </w:tc>
        <w:tc>
          <w:tcPr>
            <w:tcW w:w="3240" w:type="dxa"/>
            <w:vMerge/>
          </w:tcPr>
          <w:p w14:paraId="0EE7F01C" w14:textId="77777777" w:rsidR="00E20404" w:rsidRPr="005D1167" w:rsidRDefault="00E20404" w:rsidP="00E847DF">
            <w:pPr>
              <w:ind w:left="-108" w:right="-108"/>
              <w:contextualSpacing/>
              <w:rPr>
                <w:b/>
                <w:sz w:val="22"/>
                <w:szCs w:val="22"/>
              </w:rPr>
            </w:pPr>
          </w:p>
        </w:tc>
        <w:tc>
          <w:tcPr>
            <w:tcW w:w="4680" w:type="dxa"/>
          </w:tcPr>
          <w:p w14:paraId="72F30E01" w14:textId="46691BC7" w:rsidR="00E20404" w:rsidRPr="005D1167" w:rsidRDefault="00E20404" w:rsidP="00E847DF">
            <w:pPr>
              <w:ind w:left="-108" w:right="-108"/>
              <w:contextualSpacing/>
              <w:jc w:val="both"/>
              <w:rPr>
                <w:bCs/>
                <w:sz w:val="22"/>
                <w:szCs w:val="22"/>
              </w:rPr>
            </w:pPr>
            <w:r w:rsidRPr="005D1167">
              <w:rPr>
                <w:bCs/>
                <w:sz w:val="22"/>
                <w:szCs w:val="22"/>
              </w:rPr>
              <w:t>Сопротивление заземления</w:t>
            </w:r>
          </w:p>
        </w:tc>
        <w:tc>
          <w:tcPr>
            <w:tcW w:w="3960" w:type="dxa"/>
          </w:tcPr>
          <w:p w14:paraId="495B87DF" w14:textId="77777777" w:rsidR="00E20404" w:rsidRPr="005D1167" w:rsidRDefault="00E20404" w:rsidP="00E847DF">
            <w:pPr>
              <w:ind w:left="-108" w:right="-108"/>
              <w:contextualSpacing/>
              <w:jc w:val="both"/>
              <w:rPr>
                <w:bCs/>
                <w:sz w:val="22"/>
                <w:szCs w:val="22"/>
              </w:rPr>
            </w:pPr>
            <w:r w:rsidRPr="005D1167">
              <w:rPr>
                <w:bCs/>
                <w:sz w:val="22"/>
                <w:szCs w:val="22"/>
              </w:rPr>
              <w:t>ГОСТ 12.2.231-2012 п.5.8</w:t>
            </w:r>
          </w:p>
          <w:p w14:paraId="716D202A" w14:textId="57784309" w:rsidR="00E20404" w:rsidRPr="005D1167" w:rsidRDefault="00E20404" w:rsidP="00E847DF">
            <w:pPr>
              <w:ind w:left="-108" w:right="-108"/>
              <w:contextualSpacing/>
              <w:jc w:val="both"/>
              <w:rPr>
                <w:bCs/>
                <w:sz w:val="22"/>
                <w:szCs w:val="22"/>
              </w:rPr>
            </w:pPr>
            <w:r w:rsidRPr="005D1167">
              <w:rPr>
                <w:bCs/>
                <w:sz w:val="22"/>
                <w:szCs w:val="22"/>
              </w:rPr>
              <w:t>СТБ 1568-2005 п.5.8</w:t>
            </w:r>
          </w:p>
        </w:tc>
        <w:tc>
          <w:tcPr>
            <w:tcW w:w="1254" w:type="dxa"/>
          </w:tcPr>
          <w:p w14:paraId="0277E95E" w14:textId="3BB0A5FC" w:rsidR="00E20404" w:rsidRPr="005D1167" w:rsidRDefault="00E20404" w:rsidP="00E847DF">
            <w:pPr>
              <w:contextualSpacing/>
              <w:rPr>
                <w:sz w:val="22"/>
                <w:szCs w:val="22"/>
              </w:rPr>
            </w:pPr>
            <w:r w:rsidRPr="005D1167">
              <w:rPr>
                <w:sz w:val="22"/>
                <w:szCs w:val="22"/>
              </w:rPr>
              <w:t>0-0,5 Ом</w:t>
            </w:r>
          </w:p>
        </w:tc>
      </w:tr>
      <w:tr w:rsidR="00E20404" w:rsidRPr="005D1167" w14:paraId="648DCC25" w14:textId="77777777" w:rsidTr="00905A08">
        <w:trPr>
          <w:trHeight w:val="20"/>
        </w:trPr>
        <w:tc>
          <w:tcPr>
            <w:tcW w:w="355" w:type="dxa"/>
            <w:vMerge w:val="restart"/>
          </w:tcPr>
          <w:p w14:paraId="49A0458C"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109659AD" w14:textId="41CA5DBA" w:rsidR="00E20404" w:rsidRPr="005D1167" w:rsidRDefault="00E20404" w:rsidP="00E847DF">
            <w:pPr>
              <w:ind w:right="-108"/>
              <w:contextualSpacing/>
              <w:rPr>
                <w:sz w:val="22"/>
                <w:szCs w:val="22"/>
                <w:lang w:val="ky-KG"/>
              </w:rPr>
            </w:pPr>
            <w:r w:rsidRPr="005D1167">
              <w:rPr>
                <w:sz w:val="22"/>
                <w:szCs w:val="22"/>
              </w:rPr>
              <w:t>Оборудование технологическое для стекольной, фарфоровой, фаянсовой и кабельной промышленности</w:t>
            </w:r>
            <w:r w:rsidR="000A4809" w:rsidRPr="005D1167">
              <w:rPr>
                <w:sz w:val="22"/>
                <w:szCs w:val="22"/>
                <w:lang w:val="ky-KG"/>
              </w:rPr>
              <w:t>:</w:t>
            </w:r>
          </w:p>
          <w:p w14:paraId="0B7A7454" w14:textId="206586F8" w:rsidR="000A4809" w:rsidRPr="005D1167" w:rsidRDefault="000A4809" w:rsidP="00E847DF">
            <w:pPr>
              <w:ind w:right="-108"/>
              <w:contextualSpacing/>
              <w:rPr>
                <w:sz w:val="22"/>
                <w:szCs w:val="22"/>
                <w:lang w:val="ky-KG"/>
              </w:rPr>
            </w:pPr>
            <w:r w:rsidRPr="005D1167">
              <w:rPr>
                <w:sz w:val="20"/>
                <w:szCs w:val="20"/>
              </w:rPr>
              <w:t>- машины и оборудования для производства, термической и механической обработки стеклянной тары, сортовой посуды, строительного и технического стекла</w:t>
            </w:r>
          </w:p>
          <w:p w14:paraId="2498EE04" w14:textId="112499FA" w:rsidR="00E20404" w:rsidRPr="005D1167" w:rsidRDefault="00E20404" w:rsidP="00E847DF">
            <w:pPr>
              <w:ind w:right="-108"/>
              <w:contextualSpacing/>
              <w:rPr>
                <w:sz w:val="18"/>
                <w:szCs w:val="18"/>
              </w:rPr>
            </w:pPr>
          </w:p>
        </w:tc>
        <w:tc>
          <w:tcPr>
            <w:tcW w:w="3240" w:type="dxa"/>
            <w:vMerge w:val="restart"/>
          </w:tcPr>
          <w:p w14:paraId="19EFE759" w14:textId="602A2BD3" w:rsidR="00E20404" w:rsidRPr="005D1167" w:rsidRDefault="00E20404" w:rsidP="00E847DF">
            <w:pPr>
              <w:ind w:left="-108" w:right="-108"/>
              <w:contextualSpacing/>
              <w:rPr>
                <w:b/>
                <w:sz w:val="22"/>
                <w:szCs w:val="22"/>
              </w:rPr>
            </w:pPr>
            <w:r w:rsidRPr="005D1167">
              <w:rPr>
                <w:b/>
                <w:sz w:val="22"/>
                <w:szCs w:val="22"/>
              </w:rPr>
              <w:t>ТР ТС 010</w:t>
            </w:r>
            <w:r w:rsidRPr="005D1167">
              <w:rPr>
                <w:b/>
                <w:sz w:val="22"/>
                <w:szCs w:val="22"/>
                <w:lang w:val="en-US"/>
              </w:rPr>
              <w:t>/2011</w:t>
            </w:r>
            <w:r w:rsidRPr="005D1167">
              <w:rPr>
                <w:b/>
                <w:sz w:val="22"/>
                <w:szCs w:val="22"/>
              </w:rPr>
              <w:t xml:space="preserve"> </w:t>
            </w:r>
          </w:p>
          <w:p w14:paraId="3D303CCB" w14:textId="5ACAEC8A" w:rsidR="00E20404" w:rsidRPr="005D1167" w:rsidRDefault="00E20404" w:rsidP="00E20404">
            <w:pPr>
              <w:ind w:left="-108" w:right="-108"/>
              <w:contextualSpacing/>
              <w:rPr>
                <w:b/>
                <w:sz w:val="22"/>
                <w:szCs w:val="22"/>
              </w:rPr>
            </w:pPr>
            <w:r w:rsidRPr="005D1167">
              <w:rPr>
                <w:bCs/>
                <w:sz w:val="22"/>
                <w:szCs w:val="22"/>
              </w:rPr>
              <w:t>ГОСТ 12.2.015-93</w:t>
            </w:r>
          </w:p>
        </w:tc>
        <w:tc>
          <w:tcPr>
            <w:tcW w:w="4680" w:type="dxa"/>
          </w:tcPr>
          <w:p w14:paraId="482E5D6C" w14:textId="3C0F645D"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7C2FA1E5" w14:textId="213EA50E" w:rsidR="00E20404" w:rsidRPr="005D1167" w:rsidRDefault="00E20404" w:rsidP="00E847DF">
            <w:pPr>
              <w:ind w:left="-108" w:right="-108"/>
              <w:contextualSpacing/>
              <w:rPr>
                <w:b/>
                <w:sz w:val="22"/>
                <w:szCs w:val="22"/>
                <w:lang w:val="en-US"/>
              </w:rPr>
            </w:pPr>
            <w:r w:rsidRPr="005D1167">
              <w:rPr>
                <w:b/>
                <w:sz w:val="22"/>
                <w:szCs w:val="22"/>
              </w:rPr>
              <w:t>ТР ТС 010</w:t>
            </w:r>
            <w:r w:rsidRPr="005D1167">
              <w:rPr>
                <w:b/>
                <w:sz w:val="22"/>
                <w:szCs w:val="22"/>
                <w:lang w:val="en-US"/>
              </w:rPr>
              <w:t>/2011</w:t>
            </w:r>
          </w:p>
        </w:tc>
        <w:tc>
          <w:tcPr>
            <w:tcW w:w="1254" w:type="dxa"/>
          </w:tcPr>
          <w:p w14:paraId="19AEDE2B" w14:textId="2F22E7F4" w:rsidR="00E20404" w:rsidRPr="005D1167" w:rsidRDefault="00E20404" w:rsidP="00E847DF">
            <w:pPr>
              <w:contextualSpacing/>
              <w:rPr>
                <w:sz w:val="22"/>
                <w:szCs w:val="22"/>
              </w:rPr>
            </w:pPr>
          </w:p>
        </w:tc>
      </w:tr>
      <w:tr w:rsidR="00E20404" w:rsidRPr="005D1167" w14:paraId="649B4C23" w14:textId="77777777" w:rsidTr="00905A08">
        <w:trPr>
          <w:trHeight w:val="20"/>
        </w:trPr>
        <w:tc>
          <w:tcPr>
            <w:tcW w:w="355" w:type="dxa"/>
            <w:vMerge/>
          </w:tcPr>
          <w:p w14:paraId="5A0E1F75" w14:textId="77777777" w:rsidR="00E20404" w:rsidRPr="005D1167" w:rsidRDefault="00E20404" w:rsidP="00E847DF">
            <w:pPr>
              <w:pStyle w:val="ad"/>
              <w:numPr>
                <w:ilvl w:val="0"/>
                <w:numId w:val="2"/>
              </w:numPr>
              <w:ind w:left="357" w:hanging="357"/>
              <w:rPr>
                <w:sz w:val="22"/>
                <w:szCs w:val="22"/>
              </w:rPr>
            </w:pPr>
          </w:p>
        </w:tc>
        <w:tc>
          <w:tcPr>
            <w:tcW w:w="2520" w:type="dxa"/>
            <w:vMerge/>
          </w:tcPr>
          <w:p w14:paraId="6AD9A291" w14:textId="77777777" w:rsidR="00E20404" w:rsidRPr="005D1167" w:rsidRDefault="00E20404" w:rsidP="00E847DF">
            <w:pPr>
              <w:ind w:right="-108"/>
              <w:contextualSpacing/>
              <w:rPr>
                <w:sz w:val="22"/>
                <w:szCs w:val="22"/>
              </w:rPr>
            </w:pPr>
          </w:p>
        </w:tc>
        <w:tc>
          <w:tcPr>
            <w:tcW w:w="3240" w:type="dxa"/>
            <w:vMerge/>
          </w:tcPr>
          <w:p w14:paraId="3A3E976D" w14:textId="77777777" w:rsidR="00E20404" w:rsidRPr="005D1167" w:rsidRDefault="00E20404" w:rsidP="00E847DF">
            <w:pPr>
              <w:ind w:left="-108" w:right="-108"/>
              <w:contextualSpacing/>
              <w:rPr>
                <w:b/>
                <w:sz w:val="22"/>
                <w:szCs w:val="22"/>
              </w:rPr>
            </w:pPr>
          </w:p>
        </w:tc>
        <w:tc>
          <w:tcPr>
            <w:tcW w:w="4680" w:type="dxa"/>
          </w:tcPr>
          <w:p w14:paraId="0E440917" w14:textId="54C095DB" w:rsidR="00E20404" w:rsidRPr="005D1167" w:rsidRDefault="00E20404" w:rsidP="00E847DF">
            <w:pPr>
              <w:ind w:left="-108" w:right="-108"/>
              <w:contextualSpacing/>
              <w:jc w:val="both"/>
              <w:rPr>
                <w:sz w:val="22"/>
                <w:szCs w:val="22"/>
              </w:rPr>
            </w:pPr>
            <w:r w:rsidRPr="005D1167">
              <w:rPr>
                <w:sz w:val="22"/>
                <w:szCs w:val="22"/>
              </w:rPr>
              <w:t>Общие требования</w:t>
            </w:r>
          </w:p>
        </w:tc>
        <w:tc>
          <w:tcPr>
            <w:tcW w:w="3960" w:type="dxa"/>
          </w:tcPr>
          <w:p w14:paraId="631D7EAF" w14:textId="0BAA1107" w:rsidR="00E20404" w:rsidRPr="005D1167" w:rsidRDefault="00E20404" w:rsidP="00E847DF">
            <w:pPr>
              <w:ind w:left="-108" w:right="-108"/>
              <w:contextualSpacing/>
              <w:rPr>
                <w:sz w:val="22"/>
                <w:szCs w:val="22"/>
              </w:rPr>
            </w:pPr>
            <w:r w:rsidRPr="005D1167">
              <w:rPr>
                <w:bCs/>
                <w:sz w:val="22"/>
                <w:szCs w:val="22"/>
              </w:rPr>
              <w:t>ГОСТ 12.2.015-93 Раздел 1</w:t>
            </w:r>
          </w:p>
        </w:tc>
        <w:tc>
          <w:tcPr>
            <w:tcW w:w="1254" w:type="dxa"/>
            <w:vMerge w:val="restart"/>
          </w:tcPr>
          <w:p w14:paraId="6A29F34B" w14:textId="77777777" w:rsidR="00E20404" w:rsidRPr="005D1167" w:rsidRDefault="00E20404" w:rsidP="00E847DF">
            <w:pPr>
              <w:contextualSpacing/>
              <w:rPr>
                <w:sz w:val="22"/>
                <w:szCs w:val="22"/>
              </w:rPr>
            </w:pPr>
            <w:r w:rsidRPr="005D1167">
              <w:rPr>
                <w:sz w:val="22"/>
                <w:szCs w:val="22"/>
              </w:rPr>
              <w:t>Выполняется/не выполняется</w:t>
            </w:r>
          </w:p>
          <w:p w14:paraId="7D91FCC7" w14:textId="77777777" w:rsidR="00E20404" w:rsidRPr="005D1167" w:rsidRDefault="00E20404" w:rsidP="00E847DF">
            <w:pPr>
              <w:contextualSpacing/>
              <w:rPr>
                <w:sz w:val="22"/>
                <w:szCs w:val="22"/>
              </w:rPr>
            </w:pPr>
          </w:p>
        </w:tc>
      </w:tr>
      <w:tr w:rsidR="00E20404" w:rsidRPr="005D1167" w14:paraId="0A2AE116" w14:textId="77777777" w:rsidTr="00905A08">
        <w:trPr>
          <w:trHeight w:val="20"/>
        </w:trPr>
        <w:tc>
          <w:tcPr>
            <w:tcW w:w="355" w:type="dxa"/>
            <w:vMerge/>
          </w:tcPr>
          <w:p w14:paraId="3AE727A3" w14:textId="77777777" w:rsidR="00E20404" w:rsidRPr="005D1167" w:rsidRDefault="00E20404" w:rsidP="00E847DF">
            <w:pPr>
              <w:pStyle w:val="ad"/>
              <w:numPr>
                <w:ilvl w:val="0"/>
                <w:numId w:val="2"/>
              </w:numPr>
              <w:ind w:left="357" w:hanging="357"/>
              <w:rPr>
                <w:sz w:val="22"/>
                <w:szCs w:val="22"/>
              </w:rPr>
            </w:pPr>
          </w:p>
        </w:tc>
        <w:tc>
          <w:tcPr>
            <w:tcW w:w="2520" w:type="dxa"/>
            <w:vMerge/>
          </w:tcPr>
          <w:p w14:paraId="50E86910" w14:textId="77777777" w:rsidR="00E20404" w:rsidRPr="005D1167" w:rsidRDefault="00E20404" w:rsidP="00E847DF">
            <w:pPr>
              <w:ind w:right="-108"/>
              <w:contextualSpacing/>
              <w:rPr>
                <w:sz w:val="22"/>
                <w:szCs w:val="22"/>
              </w:rPr>
            </w:pPr>
          </w:p>
        </w:tc>
        <w:tc>
          <w:tcPr>
            <w:tcW w:w="3240" w:type="dxa"/>
            <w:vMerge/>
          </w:tcPr>
          <w:p w14:paraId="7F136446" w14:textId="77777777" w:rsidR="00E20404" w:rsidRPr="005D1167" w:rsidRDefault="00E20404" w:rsidP="00E847DF">
            <w:pPr>
              <w:ind w:left="-108" w:right="-108"/>
              <w:contextualSpacing/>
              <w:rPr>
                <w:b/>
                <w:sz w:val="22"/>
                <w:szCs w:val="22"/>
              </w:rPr>
            </w:pPr>
          </w:p>
        </w:tc>
        <w:tc>
          <w:tcPr>
            <w:tcW w:w="4680" w:type="dxa"/>
          </w:tcPr>
          <w:p w14:paraId="25FACCFD" w14:textId="43CD7505" w:rsidR="00E20404" w:rsidRPr="005D1167" w:rsidRDefault="00E20404" w:rsidP="00E847DF">
            <w:pPr>
              <w:ind w:left="-108" w:right="-108"/>
              <w:contextualSpacing/>
              <w:jc w:val="both"/>
              <w:rPr>
                <w:sz w:val="22"/>
                <w:szCs w:val="22"/>
              </w:rPr>
            </w:pPr>
            <w:r w:rsidRPr="005D1167">
              <w:rPr>
                <w:sz w:val="22"/>
                <w:szCs w:val="22"/>
              </w:rPr>
              <w:t>Требования к органам управления и регулирования</w:t>
            </w:r>
          </w:p>
        </w:tc>
        <w:tc>
          <w:tcPr>
            <w:tcW w:w="3960" w:type="dxa"/>
          </w:tcPr>
          <w:p w14:paraId="2196CD9E" w14:textId="052003AA" w:rsidR="00E20404" w:rsidRPr="005D1167" w:rsidRDefault="00E20404" w:rsidP="00E847DF">
            <w:pPr>
              <w:ind w:left="-108" w:right="-108"/>
              <w:contextualSpacing/>
              <w:jc w:val="both"/>
              <w:rPr>
                <w:sz w:val="22"/>
                <w:szCs w:val="22"/>
              </w:rPr>
            </w:pPr>
            <w:r w:rsidRPr="005D1167">
              <w:rPr>
                <w:bCs/>
                <w:sz w:val="22"/>
                <w:szCs w:val="22"/>
              </w:rPr>
              <w:t>ГОСТ 12.2.015-93 Раздел 3</w:t>
            </w:r>
          </w:p>
        </w:tc>
        <w:tc>
          <w:tcPr>
            <w:tcW w:w="1254" w:type="dxa"/>
            <w:vMerge/>
          </w:tcPr>
          <w:p w14:paraId="315AF9B8" w14:textId="77777777" w:rsidR="00E20404" w:rsidRPr="005D1167" w:rsidRDefault="00E20404" w:rsidP="00E847DF">
            <w:pPr>
              <w:contextualSpacing/>
              <w:rPr>
                <w:sz w:val="22"/>
                <w:szCs w:val="22"/>
              </w:rPr>
            </w:pPr>
          </w:p>
        </w:tc>
      </w:tr>
      <w:tr w:rsidR="00E20404" w:rsidRPr="005D1167" w14:paraId="7D0E4716" w14:textId="77777777" w:rsidTr="006E4CC5">
        <w:trPr>
          <w:trHeight w:val="506"/>
        </w:trPr>
        <w:tc>
          <w:tcPr>
            <w:tcW w:w="355" w:type="dxa"/>
            <w:vMerge/>
            <w:tcBorders>
              <w:bottom w:val="single" w:sz="4" w:space="0" w:color="auto"/>
            </w:tcBorders>
          </w:tcPr>
          <w:p w14:paraId="513FCFA5"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80DDEFC" w14:textId="77777777" w:rsidR="00E20404" w:rsidRPr="005D1167" w:rsidRDefault="00E20404" w:rsidP="00E847DF">
            <w:pPr>
              <w:ind w:right="-108"/>
              <w:contextualSpacing/>
              <w:rPr>
                <w:sz w:val="22"/>
                <w:szCs w:val="22"/>
              </w:rPr>
            </w:pPr>
          </w:p>
        </w:tc>
        <w:tc>
          <w:tcPr>
            <w:tcW w:w="3240" w:type="dxa"/>
            <w:vMerge/>
          </w:tcPr>
          <w:p w14:paraId="67302E8E"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3E76E297" w14:textId="455FCA90" w:rsidR="00E20404" w:rsidRPr="005D1167" w:rsidRDefault="00E20404" w:rsidP="00E847DF">
            <w:pPr>
              <w:ind w:left="-108" w:right="-108"/>
              <w:contextualSpacing/>
              <w:jc w:val="both"/>
              <w:rPr>
                <w:sz w:val="22"/>
                <w:szCs w:val="22"/>
              </w:rPr>
            </w:pPr>
            <w:r w:rsidRPr="005D1167">
              <w:rPr>
                <w:sz w:val="22"/>
                <w:szCs w:val="22"/>
              </w:rPr>
              <w:t>Требования электробезопасности и требования к устройствам местного освещения</w:t>
            </w:r>
          </w:p>
        </w:tc>
        <w:tc>
          <w:tcPr>
            <w:tcW w:w="3960" w:type="dxa"/>
            <w:tcBorders>
              <w:bottom w:val="single" w:sz="4" w:space="0" w:color="auto"/>
            </w:tcBorders>
          </w:tcPr>
          <w:p w14:paraId="71DF8EFF" w14:textId="2CE84679" w:rsidR="00E20404" w:rsidRPr="005D1167" w:rsidRDefault="00E20404" w:rsidP="00E847DF">
            <w:pPr>
              <w:ind w:left="-108" w:right="-108"/>
              <w:contextualSpacing/>
              <w:jc w:val="both"/>
              <w:rPr>
                <w:sz w:val="22"/>
                <w:szCs w:val="22"/>
              </w:rPr>
            </w:pPr>
            <w:r w:rsidRPr="005D1167">
              <w:rPr>
                <w:bCs/>
                <w:sz w:val="22"/>
                <w:szCs w:val="22"/>
              </w:rPr>
              <w:t>ГОСТ 12.2.015-93 Раздел 6</w:t>
            </w:r>
          </w:p>
        </w:tc>
        <w:tc>
          <w:tcPr>
            <w:tcW w:w="1254" w:type="dxa"/>
            <w:vMerge/>
            <w:tcBorders>
              <w:bottom w:val="single" w:sz="4" w:space="0" w:color="auto"/>
            </w:tcBorders>
          </w:tcPr>
          <w:p w14:paraId="287DCC2B" w14:textId="77777777" w:rsidR="00E20404" w:rsidRPr="005D1167" w:rsidRDefault="00E20404" w:rsidP="00E847DF">
            <w:pPr>
              <w:contextualSpacing/>
              <w:rPr>
                <w:sz w:val="22"/>
                <w:szCs w:val="22"/>
              </w:rPr>
            </w:pPr>
          </w:p>
        </w:tc>
      </w:tr>
      <w:tr w:rsidR="00E20404" w:rsidRPr="005D1167" w14:paraId="5B6EBFD0" w14:textId="77777777" w:rsidTr="00E20404">
        <w:trPr>
          <w:trHeight w:val="251"/>
        </w:trPr>
        <w:tc>
          <w:tcPr>
            <w:tcW w:w="355" w:type="dxa"/>
            <w:vMerge/>
          </w:tcPr>
          <w:p w14:paraId="28E97458" w14:textId="77777777" w:rsidR="00E20404" w:rsidRPr="005D1167" w:rsidRDefault="00E20404" w:rsidP="00E847DF">
            <w:pPr>
              <w:pStyle w:val="ad"/>
              <w:numPr>
                <w:ilvl w:val="0"/>
                <w:numId w:val="2"/>
              </w:numPr>
              <w:ind w:left="357" w:hanging="357"/>
              <w:rPr>
                <w:sz w:val="22"/>
                <w:szCs w:val="22"/>
              </w:rPr>
            </w:pPr>
          </w:p>
        </w:tc>
        <w:tc>
          <w:tcPr>
            <w:tcW w:w="2520" w:type="dxa"/>
            <w:vMerge/>
          </w:tcPr>
          <w:p w14:paraId="1F210F3D" w14:textId="77777777" w:rsidR="00E20404" w:rsidRPr="005D1167" w:rsidRDefault="00E20404" w:rsidP="00E847DF">
            <w:pPr>
              <w:ind w:right="-108"/>
              <w:contextualSpacing/>
              <w:rPr>
                <w:sz w:val="22"/>
                <w:szCs w:val="22"/>
              </w:rPr>
            </w:pPr>
          </w:p>
        </w:tc>
        <w:tc>
          <w:tcPr>
            <w:tcW w:w="3240" w:type="dxa"/>
            <w:vMerge/>
          </w:tcPr>
          <w:p w14:paraId="525264A3" w14:textId="77777777" w:rsidR="00E20404" w:rsidRPr="005D1167" w:rsidRDefault="00E20404" w:rsidP="00E847DF">
            <w:pPr>
              <w:ind w:left="-108" w:right="-108"/>
              <w:contextualSpacing/>
              <w:rPr>
                <w:b/>
                <w:sz w:val="22"/>
                <w:szCs w:val="22"/>
              </w:rPr>
            </w:pPr>
          </w:p>
        </w:tc>
        <w:tc>
          <w:tcPr>
            <w:tcW w:w="4680" w:type="dxa"/>
          </w:tcPr>
          <w:p w14:paraId="3DEB9403" w14:textId="6519AAD6"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119A05EB" w14:textId="5064F332" w:rsidR="00E20404" w:rsidRPr="005D1167" w:rsidRDefault="00E20404" w:rsidP="00E847DF">
            <w:pPr>
              <w:ind w:left="-108" w:right="-108"/>
              <w:contextualSpacing/>
              <w:jc w:val="both"/>
              <w:rPr>
                <w:sz w:val="22"/>
                <w:szCs w:val="22"/>
              </w:rPr>
            </w:pPr>
            <w:r w:rsidRPr="005D1167">
              <w:rPr>
                <w:bCs/>
                <w:sz w:val="22"/>
                <w:szCs w:val="22"/>
              </w:rPr>
              <w:t>ГОСТ 12.2.015-93 п.1.6 и п.9.2</w:t>
            </w:r>
          </w:p>
        </w:tc>
        <w:tc>
          <w:tcPr>
            <w:tcW w:w="1254" w:type="dxa"/>
          </w:tcPr>
          <w:p w14:paraId="5CE1BF24" w14:textId="74043FB4" w:rsidR="00E20404" w:rsidRPr="005D1167" w:rsidRDefault="00E20404" w:rsidP="00E847DF">
            <w:pPr>
              <w:ind w:left="-111" w:right="-117"/>
              <w:contextualSpacing/>
              <w:rPr>
                <w:sz w:val="22"/>
                <w:szCs w:val="22"/>
              </w:rPr>
            </w:pPr>
            <w:r w:rsidRPr="005D1167">
              <w:rPr>
                <w:sz w:val="22"/>
                <w:szCs w:val="22"/>
                <w:lang w:val="ky-KG"/>
              </w:rPr>
              <w:t>0-100 ДбА</w:t>
            </w:r>
          </w:p>
        </w:tc>
      </w:tr>
      <w:tr w:rsidR="00E847DF" w:rsidRPr="005D1167" w14:paraId="2F169C18" w14:textId="77777777" w:rsidTr="00905A08">
        <w:trPr>
          <w:trHeight w:val="20"/>
        </w:trPr>
        <w:tc>
          <w:tcPr>
            <w:tcW w:w="355" w:type="dxa"/>
            <w:vMerge w:val="restart"/>
          </w:tcPr>
          <w:p w14:paraId="0DA14770"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22EE32A0" w14:textId="06D18266" w:rsidR="00E847DF" w:rsidRPr="005D1167" w:rsidRDefault="00E847DF" w:rsidP="00E847DF">
            <w:pPr>
              <w:ind w:right="-108"/>
              <w:contextualSpacing/>
              <w:rPr>
                <w:sz w:val="22"/>
                <w:szCs w:val="22"/>
                <w:lang w:val="ky-KG"/>
              </w:rPr>
            </w:pPr>
            <w:r w:rsidRPr="005D1167">
              <w:rPr>
                <w:sz w:val="22"/>
                <w:szCs w:val="22"/>
              </w:rPr>
              <w:t>Котлы отопительные, работающие на жидком и твердом топливе</w:t>
            </w:r>
            <w:r w:rsidR="000A4809" w:rsidRPr="005D1167">
              <w:rPr>
                <w:sz w:val="22"/>
                <w:szCs w:val="22"/>
                <w:lang w:val="ky-KG"/>
              </w:rPr>
              <w:t>:</w:t>
            </w:r>
          </w:p>
          <w:p w14:paraId="1F9A6330" w14:textId="77777777" w:rsidR="000A4809" w:rsidRPr="005D1167" w:rsidRDefault="000A4809" w:rsidP="000A4809">
            <w:pPr>
              <w:rPr>
                <w:sz w:val="20"/>
                <w:szCs w:val="20"/>
              </w:rPr>
            </w:pPr>
            <w:r w:rsidRPr="005D1167">
              <w:rPr>
                <w:sz w:val="20"/>
                <w:szCs w:val="20"/>
              </w:rPr>
              <w:t>- приборы, работающие на газообразном, жидком и твердом топливе и имеющим электрические соединения;</w:t>
            </w:r>
          </w:p>
          <w:p w14:paraId="00DBDCF7" w14:textId="77777777" w:rsidR="000A4809" w:rsidRPr="005D1167" w:rsidRDefault="000A4809" w:rsidP="000A4809">
            <w:pPr>
              <w:rPr>
                <w:sz w:val="20"/>
                <w:szCs w:val="20"/>
              </w:rPr>
            </w:pPr>
            <w:r w:rsidRPr="005D1167">
              <w:rPr>
                <w:sz w:val="20"/>
                <w:szCs w:val="20"/>
              </w:rPr>
              <w:t>- котлы с горелками с принудительной подачей воздуха;</w:t>
            </w:r>
          </w:p>
          <w:p w14:paraId="0DB8AFDF" w14:textId="77777777" w:rsidR="000A4809" w:rsidRPr="005D1167" w:rsidRDefault="000A4809" w:rsidP="000A4809">
            <w:pPr>
              <w:rPr>
                <w:sz w:val="20"/>
                <w:szCs w:val="20"/>
              </w:rPr>
            </w:pPr>
            <w:r w:rsidRPr="005D1167">
              <w:rPr>
                <w:sz w:val="20"/>
                <w:szCs w:val="20"/>
              </w:rPr>
              <w:t>- котлы, снабженные дутьевыми горелками для жидкого топлива;</w:t>
            </w:r>
          </w:p>
          <w:p w14:paraId="013FC413" w14:textId="77777777" w:rsidR="000A4809" w:rsidRPr="005D1167" w:rsidRDefault="000A4809" w:rsidP="000A4809">
            <w:pPr>
              <w:rPr>
                <w:sz w:val="20"/>
                <w:szCs w:val="20"/>
              </w:rPr>
            </w:pPr>
            <w:r w:rsidRPr="005D1167">
              <w:rPr>
                <w:sz w:val="20"/>
                <w:szCs w:val="20"/>
              </w:rPr>
              <w:t>- водогрейные котлы;</w:t>
            </w:r>
          </w:p>
          <w:p w14:paraId="2E842C0B" w14:textId="0651C584" w:rsidR="000A4809" w:rsidRPr="005D1167" w:rsidRDefault="000A4809" w:rsidP="000A4809">
            <w:pPr>
              <w:ind w:right="-108"/>
              <w:contextualSpacing/>
              <w:rPr>
                <w:sz w:val="22"/>
                <w:szCs w:val="22"/>
                <w:lang w:val="ky-KG"/>
              </w:rPr>
            </w:pPr>
            <w:r w:rsidRPr="005D1167">
              <w:rPr>
                <w:sz w:val="20"/>
                <w:szCs w:val="20"/>
              </w:rPr>
              <w:t>- отопительные котлы, оборудованные горелкой с принудительной подачей воздуха</w:t>
            </w:r>
          </w:p>
          <w:p w14:paraId="7F3E3DCB" w14:textId="04F3CC0E" w:rsidR="00E847DF" w:rsidRPr="005D1167" w:rsidRDefault="00E847DF" w:rsidP="00E847DF">
            <w:pPr>
              <w:ind w:right="-108"/>
              <w:contextualSpacing/>
              <w:rPr>
                <w:sz w:val="22"/>
                <w:szCs w:val="22"/>
              </w:rPr>
            </w:pPr>
          </w:p>
        </w:tc>
        <w:tc>
          <w:tcPr>
            <w:tcW w:w="3240" w:type="dxa"/>
            <w:vMerge w:val="restart"/>
          </w:tcPr>
          <w:p w14:paraId="11D59819" w14:textId="77777777" w:rsidR="00E847DF" w:rsidRPr="005D1167" w:rsidRDefault="00E847DF" w:rsidP="00E847DF">
            <w:pPr>
              <w:ind w:left="-108" w:right="-108"/>
              <w:contextualSpacing/>
              <w:rPr>
                <w:b/>
                <w:sz w:val="22"/>
                <w:szCs w:val="22"/>
              </w:rPr>
            </w:pPr>
            <w:r w:rsidRPr="005D1167">
              <w:rPr>
                <w:b/>
                <w:sz w:val="22"/>
                <w:szCs w:val="22"/>
              </w:rPr>
              <w:t xml:space="preserve">TP ТС 010/2011 </w:t>
            </w:r>
          </w:p>
          <w:p w14:paraId="4A38BA98" w14:textId="77777777" w:rsidR="00E847DF" w:rsidRPr="005D1167" w:rsidRDefault="00E847DF" w:rsidP="00E847DF">
            <w:pPr>
              <w:ind w:left="-108" w:right="-108"/>
              <w:contextualSpacing/>
              <w:rPr>
                <w:sz w:val="22"/>
                <w:szCs w:val="22"/>
              </w:rPr>
            </w:pPr>
            <w:r w:rsidRPr="005D1167">
              <w:rPr>
                <w:sz w:val="22"/>
                <w:szCs w:val="22"/>
              </w:rPr>
              <w:t>ГОСТ IEC 60335-2-102-2014</w:t>
            </w:r>
          </w:p>
          <w:p w14:paraId="7D5B25F1" w14:textId="0CF552D3" w:rsidR="00E847DF" w:rsidRPr="005D1167" w:rsidRDefault="00E847DF" w:rsidP="00E847DF">
            <w:pPr>
              <w:ind w:left="-108" w:right="-108"/>
              <w:contextualSpacing/>
              <w:rPr>
                <w:sz w:val="22"/>
                <w:szCs w:val="22"/>
                <w:lang w:val="ky-KG"/>
              </w:rPr>
            </w:pPr>
            <w:r w:rsidRPr="005D1167">
              <w:rPr>
                <w:sz w:val="22"/>
                <w:szCs w:val="22"/>
              </w:rPr>
              <w:t>ГОСТ Р 54440</w:t>
            </w:r>
            <w:r w:rsidRPr="005D1167">
              <w:rPr>
                <w:sz w:val="22"/>
                <w:szCs w:val="22"/>
                <w:lang w:val="ky-KG"/>
              </w:rPr>
              <w:t>-2011</w:t>
            </w:r>
          </w:p>
          <w:p w14:paraId="2CCB8EC1" w14:textId="77777777" w:rsidR="00E847DF" w:rsidRPr="005D1167" w:rsidRDefault="00E847DF" w:rsidP="00E847DF">
            <w:pPr>
              <w:ind w:left="-108" w:right="-108"/>
              <w:contextualSpacing/>
              <w:rPr>
                <w:sz w:val="22"/>
                <w:szCs w:val="22"/>
              </w:rPr>
            </w:pPr>
            <w:r w:rsidRPr="005D1167">
              <w:rPr>
                <w:sz w:val="22"/>
                <w:szCs w:val="22"/>
              </w:rPr>
              <w:t>ГОСТ Р 54441-2011</w:t>
            </w:r>
          </w:p>
          <w:p w14:paraId="183053DD" w14:textId="77777777" w:rsidR="00E847DF" w:rsidRPr="005D1167" w:rsidRDefault="00E847DF" w:rsidP="00E847DF">
            <w:pPr>
              <w:ind w:left="-108" w:right="-108"/>
              <w:contextualSpacing/>
              <w:rPr>
                <w:sz w:val="22"/>
                <w:szCs w:val="22"/>
              </w:rPr>
            </w:pPr>
            <w:r w:rsidRPr="005D1167">
              <w:rPr>
                <w:sz w:val="22"/>
                <w:szCs w:val="22"/>
              </w:rPr>
              <w:t>ГОСТ Р 51382-2011</w:t>
            </w:r>
          </w:p>
          <w:p w14:paraId="110DFF48" w14:textId="77777777" w:rsidR="00E847DF" w:rsidRPr="005D1167" w:rsidRDefault="00E847DF" w:rsidP="00E847DF">
            <w:pPr>
              <w:ind w:left="-108" w:right="-108"/>
              <w:contextualSpacing/>
              <w:rPr>
                <w:sz w:val="22"/>
                <w:szCs w:val="22"/>
              </w:rPr>
            </w:pPr>
            <w:r w:rsidRPr="005D1167">
              <w:rPr>
                <w:sz w:val="22"/>
                <w:szCs w:val="22"/>
              </w:rPr>
              <w:t>ГОСТ Р 54820-2011</w:t>
            </w:r>
          </w:p>
          <w:p w14:paraId="61073742" w14:textId="77777777" w:rsidR="00E847DF" w:rsidRPr="005D1167" w:rsidRDefault="00E847DF" w:rsidP="00E847DF">
            <w:pPr>
              <w:ind w:left="-108" w:right="-108"/>
              <w:contextualSpacing/>
              <w:rPr>
                <w:sz w:val="22"/>
                <w:szCs w:val="22"/>
              </w:rPr>
            </w:pPr>
            <w:r w:rsidRPr="005D1167">
              <w:rPr>
                <w:sz w:val="22"/>
                <w:szCs w:val="22"/>
              </w:rPr>
              <w:t>ГОСТ Р 54829-2011</w:t>
            </w:r>
          </w:p>
          <w:p w14:paraId="6CDFD177" w14:textId="77777777" w:rsidR="00E847DF" w:rsidRPr="005D1167" w:rsidRDefault="00E847DF" w:rsidP="00E847DF">
            <w:pPr>
              <w:ind w:left="-108" w:right="-108"/>
              <w:contextualSpacing/>
              <w:rPr>
                <w:sz w:val="22"/>
                <w:szCs w:val="22"/>
              </w:rPr>
            </w:pPr>
            <w:r w:rsidRPr="005D1167">
              <w:rPr>
                <w:sz w:val="22"/>
                <w:szCs w:val="22"/>
              </w:rPr>
              <w:t>ГОСТ 30735-2001</w:t>
            </w:r>
          </w:p>
          <w:p w14:paraId="6173B10C" w14:textId="77777777" w:rsidR="00E847DF" w:rsidRPr="005D1167" w:rsidRDefault="00E847DF" w:rsidP="00E847DF">
            <w:pPr>
              <w:ind w:left="-108" w:right="-108"/>
              <w:contextualSpacing/>
              <w:rPr>
                <w:sz w:val="22"/>
                <w:szCs w:val="22"/>
              </w:rPr>
            </w:pPr>
            <w:r w:rsidRPr="005D1167">
              <w:rPr>
                <w:sz w:val="22"/>
                <w:szCs w:val="22"/>
              </w:rPr>
              <w:t>ГОСТ 12.2.003-91</w:t>
            </w:r>
          </w:p>
          <w:p w14:paraId="2E5C0C13" w14:textId="77777777" w:rsidR="00E847DF" w:rsidRPr="005D1167" w:rsidRDefault="00E847DF" w:rsidP="00E847DF">
            <w:pPr>
              <w:ind w:left="-108" w:right="-108"/>
              <w:contextualSpacing/>
              <w:rPr>
                <w:sz w:val="22"/>
                <w:szCs w:val="22"/>
              </w:rPr>
            </w:pPr>
            <w:r w:rsidRPr="005D1167">
              <w:rPr>
                <w:sz w:val="22"/>
                <w:szCs w:val="22"/>
              </w:rPr>
              <w:t>ГОСТ 12.2.007.0-75</w:t>
            </w:r>
          </w:p>
          <w:p w14:paraId="1C481244" w14:textId="77777777" w:rsidR="00E847DF" w:rsidRPr="005D1167" w:rsidRDefault="00E847DF" w:rsidP="00E847DF">
            <w:pPr>
              <w:ind w:left="-108" w:right="-108"/>
              <w:contextualSpacing/>
              <w:rPr>
                <w:sz w:val="22"/>
                <w:szCs w:val="22"/>
              </w:rPr>
            </w:pPr>
            <w:r w:rsidRPr="005D1167">
              <w:rPr>
                <w:sz w:val="22"/>
                <w:szCs w:val="22"/>
              </w:rPr>
              <w:t>ГОСТ ЕН 1050-2002</w:t>
            </w:r>
          </w:p>
          <w:p w14:paraId="13F17A9F" w14:textId="77777777" w:rsidR="00E847DF" w:rsidRPr="005D1167" w:rsidRDefault="00E847DF" w:rsidP="00E847DF">
            <w:pPr>
              <w:ind w:left="-108" w:right="-108"/>
              <w:contextualSpacing/>
              <w:rPr>
                <w:sz w:val="22"/>
                <w:szCs w:val="22"/>
              </w:rPr>
            </w:pPr>
            <w:r w:rsidRPr="005D1167">
              <w:rPr>
                <w:sz w:val="22"/>
                <w:szCs w:val="22"/>
              </w:rPr>
              <w:t>ГОСТ Р ИСО 12100-1-2007</w:t>
            </w:r>
          </w:p>
          <w:p w14:paraId="31F9D6EA" w14:textId="77777777" w:rsidR="00E847DF" w:rsidRPr="005D1167" w:rsidRDefault="00E847DF" w:rsidP="00E847DF">
            <w:pPr>
              <w:ind w:left="-108" w:right="-108"/>
              <w:contextualSpacing/>
              <w:rPr>
                <w:sz w:val="22"/>
                <w:szCs w:val="22"/>
              </w:rPr>
            </w:pPr>
            <w:r w:rsidRPr="005D1167">
              <w:rPr>
                <w:sz w:val="22"/>
                <w:szCs w:val="22"/>
              </w:rPr>
              <w:t>ГОСТ Р ИСО 12100-2-2007</w:t>
            </w:r>
          </w:p>
          <w:p w14:paraId="58B6AED7" w14:textId="77777777" w:rsidR="00E847DF" w:rsidRPr="005D1167" w:rsidRDefault="00E847DF" w:rsidP="00E847DF">
            <w:pPr>
              <w:ind w:left="-108" w:right="-108"/>
              <w:contextualSpacing/>
              <w:rPr>
                <w:sz w:val="22"/>
                <w:szCs w:val="22"/>
              </w:rPr>
            </w:pPr>
            <w:r w:rsidRPr="005D1167">
              <w:rPr>
                <w:sz w:val="22"/>
                <w:szCs w:val="22"/>
              </w:rPr>
              <w:t>ГОСТ Р МЭК 60204-1-2007</w:t>
            </w:r>
          </w:p>
          <w:p w14:paraId="735E5428" w14:textId="77777777" w:rsidR="00E847DF" w:rsidRPr="005D1167" w:rsidRDefault="00E847DF" w:rsidP="00E847DF">
            <w:pPr>
              <w:ind w:left="-108" w:right="-108"/>
              <w:contextualSpacing/>
              <w:rPr>
                <w:sz w:val="22"/>
                <w:szCs w:val="22"/>
              </w:rPr>
            </w:pPr>
            <w:r w:rsidRPr="005D1167">
              <w:rPr>
                <w:sz w:val="22"/>
                <w:szCs w:val="22"/>
              </w:rPr>
              <w:t>ГОСТ 12.1.004-91</w:t>
            </w:r>
          </w:p>
          <w:p w14:paraId="04CF6B82" w14:textId="77777777" w:rsidR="00E847DF" w:rsidRPr="005D1167" w:rsidRDefault="00E847DF" w:rsidP="00E847DF">
            <w:pPr>
              <w:ind w:left="-108" w:right="-108"/>
              <w:contextualSpacing/>
              <w:rPr>
                <w:sz w:val="22"/>
                <w:szCs w:val="22"/>
              </w:rPr>
            </w:pPr>
            <w:r w:rsidRPr="005D1167">
              <w:rPr>
                <w:sz w:val="22"/>
                <w:szCs w:val="22"/>
              </w:rPr>
              <w:t>ГОСТ 12.1.012-2004</w:t>
            </w:r>
          </w:p>
          <w:p w14:paraId="245C2023" w14:textId="77777777" w:rsidR="00E847DF" w:rsidRPr="005D1167" w:rsidRDefault="00E847DF" w:rsidP="00E847DF">
            <w:pPr>
              <w:ind w:left="-108" w:right="-108"/>
              <w:contextualSpacing/>
              <w:rPr>
                <w:sz w:val="22"/>
                <w:szCs w:val="22"/>
              </w:rPr>
            </w:pPr>
            <w:r w:rsidRPr="005D1167">
              <w:rPr>
                <w:sz w:val="22"/>
                <w:szCs w:val="22"/>
              </w:rPr>
              <w:t>ГОСТ 12.1.030-81</w:t>
            </w:r>
          </w:p>
          <w:p w14:paraId="7D49A43F" w14:textId="77777777" w:rsidR="00E847DF" w:rsidRPr="005D1167" w:rsidRDefault="00E847DF" w:rsidP="00E847DF">
            <w:pPr>
              <w:ind w:left="-108" w:right="-108"/>
              <w:contextualSpacing/>
              <w:rPr>
                <w:sz w:val="22"/>
                <w:szCs w:val="22"/>
              </w:rPr>
            </w:pPr>
            <w:r w:rsidRPr="005D1167">
              <w:rPr>
                <w:sz w:val="22"/>
                <w:szCs w:val="22"/>
              </w:rPr>
              <w:t>ГОСТ 12.1.012</w:t>
            </w:r>
          </w:p>
        </w:tc>
        <w:tc>
          <w:tcPr>
            <w:tcW w:w="4680" w:type="dxa"/>
          </w:tcPr>
          <w:p w14:paraId="34572172" w14:textId="7F022850" w:rsidR="00E847DF" w:rsidRPr="005D1167" w:rsidRDefault="00E847DF" w:rsidP="00E847DF">
            <w:pPr>
              <w:ind w:left="-108" w:right="-108"/>
              <w:contextualSpacing/>
              <w:jc w:val="center"/>
              <w:rPr>
                <w:sz w:val="22"/>
                <w:szCs w:val="22"/>
              </w:rPr>
            </w:pPr>
            <w:r w:rsidRPr="005D1167">
              <w:rPr>
                <w:b/>
                <w:sz w:val="22"/>
                <w:szCs w:val="22"/>
              </w:rPr>
              <w:t>Безопасность и электробезопасность</w:t>
            </w:r>
          </w:p>
        </w:tc>
        <w:tc>
          <w:tcPr>
            <w:tcW w:w="3960" w:type="dxa"/>
          </w:tcPr>
          <w:p w14:paraId="57B2CEDC" w14:textId="56FB9EBB" w:rsidR="00E847DF" w:rsidRPr="005D1167" w:rsidRDefault="00E847DF" w:rsidP="00E847DF">
            <w:pPr>
              <w:ind w:left="-108" w:right="-108"/>
              <w:contextualSpacing/>
              <w:rPr>
                <w:sz w:val="22"/>
                <w:szCs w:val="22"/>
              </w:rPr>
            </w:pPr>
            <w:r w:rsidRPr="005D1167">
              <w:rPr>
                <w:b/>
                <w:sz w:val="22"/>
                <w:szCs w:val="22"/>
              </w:rPr>
              <w:t xml:space="preserve">TP ТС 010/2011 </w:t>
            </w:r>
          </w:p>
        </w:tc>
        <w:tc>
          <w:tcPr>
            <w:tcW w:w="1254" w:type="dxa"/>
          </w:tcPr>
          <w:p w14:paraId="0A105196" w14:textId="42D44179" w:rsidR="00E847DF" w:rsidRPr="005D1167" w:rsidRDefault="00E847DF" w:rsidP="00E847DF">
            <w:pPr>
              <w:contextualSpacing/>
              <w:rPr>
                <w:sz w:val="22"/>
                <w:szCs w:val="22"/>
              </w:rPr>
            </w:pPr>
          </w:p>
        </w:tc>
      </w:tr>
      <w:tr w:rsidR="00E847DF" w:rsidRPr="005D1167" w14:paraId="4B57BC4E" w14:textId="77777777" w:rsidTr="00905A08">
        <w:trPr>
          <w:trHeight w:val="20"/>
        </w:trPr>
        <w:tc>
          <w:tcPr>
            <w:tcW w:w="355" w:type="dxa"/>
            <w:vMerge/>
          </w:tcPr>
          <w:p w14:paraId="7889ED45" w14:textId="77777777" w:rsidR="00E847DF" w:rsidRPr="005D1167" w:rsidRDefault="00E847DF" w:rsidP="00E847DF">
            <w:pPr>
              <w:pStyle w:val="ad"/>
              <w:ind w:left="357"/>
              <w:rPr>
                <w:sz w:val="22"/>
                <w:szCs w:val="22"/>
              </w:rPr>
            </w:pPr>
          </w:p>
        </w:tc>
        <w:tc>
          <w:tcPr>
            <w:tcW w:w="2520" w:type="dxa"/>
            <w:vMerge/>
          </w:tcPr>
          <w:p w14:paraId="5E607656" w14:textId="77777777" w:rsidR="00E847DF" w:rsidRPr="005D1167" w:rsidRDefault="00E847DF" w:rsidP="00E847DF">
            <w:pPr>
              <w:ind w:right="-108"/>
              <w:contextualSpacing/>
              <w:rPr>
                <w:sz w:val="22"/>
                <w:szCs w:val="22"/>
              </w:rPr>
            </w:pPr>
          </w:p>
        </w:tc>
        <w:tc>
          <w:tcPr>
            <w:tcW w:w="3240" w:type="dxa"/>
            <w:vMerge/>
          </w:tcPr>
          <w:p w14:paraId="35A8AE44"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3322532" w14:textId="139F4771" w:rsidR="00E847DF" w:rsidRPr="005D1167" w:rsidRDefault="00E847DF" w:rsidP="00E847DF">
            <w:pPr>
              <w:ind w:left="-110" w:right="-108"/>
              <w:contextualSpacing/>
              <w:jc w:val="both"/>
              <w:rPr>
                <w:b/>
                <w:sz w:val="22"/>
                <w:szCs w:val="22"/>
              </w:rPr>
            </w:pPr>
            <w:r w:rsidRPr="005D1167">
              <w:rPr>
                <w:bCs/>
                <w:sz w:val="22"/>
                <w:szCs w:val="22"/>
              </w:rPr>
              <w:t>Технические требования/Характеристики/Требования</w:t>
            </w:r>
          </w:p>
        </w:tc>
        <w:tc>
          <w:tcPr>
            <w:tcW w:w="3960" w:type="dxa"/>
            <w:tcBorders>
              <w:bottom w:val="single" w:sz="4" w:space="0" w:color="auto"/>
            </w:tcBorders>
          </w:tcPr>
          <w:p w14:paraId="6F36A17B" w14:textId="77777777" w:rsidR="00E847DF" w:rsidRPr="005D1167" w:rsidRDefault="00E847DF" w:rsidP="00E847DF">
            <w:pPr>
              <w:ind w:left="-108" w:right="-108"/>
              <w:contextualSpacing/>
              <w:jc w:val="both"/>
              <w:rPr>
                <w:sz w:val="22"/>
                <w:szCs w:val="22"/>
              </w:rPr>
            </w:pPr>
            <w:r w:rsidRPr="005D1167">
              <w:rPr>
                <w:sz w:val="22"/>
                <w:szCs w:val="22"/>
              </w:rPr>
              <w:t>ГОСТ Р 54440-2011 Раздел 4</w:t>
            </w:r>
          </w:p>
          <w:p w14:paraId="1C79F3DC" w14:textId="77777777" w:rsidR="00E847DF" w:rsidRPr="005D1167" w:rsidRDefault="00E847DF" w:rsidP="00E847DF">
            <w:pPr>
              <w:ind w:left="-108" w:right="-108"/>
              <w:contextualSpacing/>
              <w:jc w:val="both"/>
              <w:rPr>
                <w:sz w:val="22"/>
                <w:szCs w:val="22"/>
              </w:rPr>
            </w:pPr>
            <w:r w:rsidRPr="005D1167">
              <w:rPr>
                <w:sz w:val="22"/>
                <w:szCs w:val="22"/>
              </w:rPr>
              <w:t>ГОСТ Р 51382-2011 Раздел 4</w:t>
            </w:r>
          </w:p>
          <w:p w14:paraId="156ADE8A" w14:textId="77777777" w:rsidR="00E847DF" w:rsidRPr="005D1167" w:rsidRDefault="00E847DF" w:rsidP="00E847DF">
            <w:pPr>
              <w:ind w:left="-108" w:right="-108"/>
              <w:contextualSpacing/>
              <w:jc w:val="both"/>
              <w:rPr>
                <w:sz w:val="22"/>
                <w:szCs w:val="22"/>
              </w:rPr>
            </w:pPr>
            <w:r w:rsidRPr="005D1167">
              <w:rPr>
                <w:sz w:val="22"/>
                <w:szCs w:val="22"/>
              </w:rPr>
              <w:t>ГОСТ 30735-2001 п.4.1</w:t>
            </w:r>
          </w:p>
          <w:p w14:paraId="7BBC9F15" w14:textId="77777777" w:rsidR="00E847DF" w:rsidRPr="005D1167" w:rsidRDefault="00E847DF" w:rsidP="00E847DF">
            <w:pPr>
              <w:ind w:left="-108" w:right="-108"/>
              <w:contextualSpacing/>
              <w:jc w:val="both"/>
              <w:rPr>
                <w:sz w:val="22"/>
                <w:szCs w:val="22"/>
              </w:rPr>
            </w:pPr>
            <w:r w:rsidRPr="005D1167">
              <w:rPr>
                <w:sz w:val="22"/>
                <w:szCs w:val="22"/>
              </w:rPr>
              <w:t>ГОСТ 10617-83 Раздел 2</w:t>
            </w:r>
          </w:p>
          <w:p w14:paraId="682E27BF" w14:textId="77777777" w:rsidR="00E847DF" w:rsidRPr="005D1167" w:rsidRDefault="00E847DF" w:rsidP="00E847DF">
            <w:pPr>
              <w:ind w:left="-108" w:right="-108"/>
              <w:contextualSpacing/>
              <w:rPr>
                <w:sz w:val="22"/>
                <w:szCs w:val="22"/>
              </w:rPr>
            </w:pPr>
            <w:r w:rsidRPr="005D1167">
              <w:rPr>
                <w:sz w:val="22"/>
                <w:szCs w:val="22"/>
              </w:rPr>
              <w:t>ГОСТ 20548-87 Раздел 2</w:t>
            </w:r>
          </w:p>
          <w:p w14:paraId="661C5751" w14:textId="77777777" w:rsidR="00E847DF" w:rsidRPr="005D1167" w:rsidRDefault="00E847DF" w:rsidP="00E847DF">
            <w:pPr>
              <w:ind w:left="-108" w:right="-108"/>
              <w:contextualSpacing/>
              <w:rPr>
                <w:sz w:val="22"/>
                <w:szCs w:val="22"/>
              </w:rPr>
            </w:pPr>
            <w:r w:rsidRPr="005D1167">
              <w:rPr>
                <w:sz w:val="22"/>
                <w:szCs w:val="22"/>
              </w:rPr>
              <w:t>ГОСТ Р 54829-2011 Раздел 5</w:t>
            </w:r>
          </w:p>
          <w:p w14:paraId="55C9B55F" w14:textId="0B3AA92C" w:rsidR="00E847DF" w:rsidRPr="005D1167" w:rsidRDefault="00E847DF" w:rsidP="00E847DF">
            <w:pPr>
              <w:ind w:left="-108" w:right="-108"/>
              <w:contextualSpacing/>
              <w:rPr>
                <w:b/>
                <w:sz w:val="22"/>
                <w:szCs w:val="22"/>
              </w:rPr>
            </w:pPr>
            <w:r w:rsidRPr="005D1167">
              <w:rPr>
                <w:sz w:val="22"/>
                <w:szCs w:val="22"/>
              </w:rPr>
              <w:t>ГОСТ 12.2.007.0-75 п.3.1</w:t>
            </w:r>
          </w:p>
        </w:tc>
        <w:tc>
          <w:tcPr>
            <w:tcW w:w="1254" w:type="dxa"/>
            <w:vMerge w:val="restart"/>
          </w:tcPr>
          <w:p w14:paraId="30038B55" w14:textId="77777777" w:rsidR="00E847DF" w:rsidRPr="005D1167" w:rsidRDefault="00E847DF" w:rsidP="00E847DF">
            <w:pPr>
              <w:contextualSpacing/>
              <w:rPr>
                <w:sz w:val="22"/>
                <w:szCs w:val="22"/>
              </w:rPr>
            </w:pPr>
          </w:p>
          <w:p w14:paraId="13050995" w14:textId="77777777" w:rsidR="00E847DF" w:rsidRPr="005D1167" w:rsidRDefault="00E847DF" w:rsidP="00E847DF">
            <w:pPr>
              <w:contextualSpacing/>
              <w:rPr>
                <w:sz w:val="22"/>
                <w:szCs w:val="22"/>
              </w:rPr>
            </w:pPr>
          </w:p>
          <w:p w14:paraId="434D5A77" w14:textId="77777777" w:rsidR="00E847DF" w:rsidRPr="005D1167" w:rsidRDefault="00E847DF" w:rsidP="00E847DF">
            <w:pPr>
              <w:contextualSpacing/>
              <w:rPr>
                <w:sz w:val="22"/>
                <w:szCs w:val="22"/>
              </w:rPr>
            </w:pPr>
          </w:p>
          <w:p w14:paraId="0994700F" w14:textId="77777777" w:rsidR="00E847DF" w:rsidRPr="005D1167" w:rsidRDefault="00E847DF" w:rsidP="00E847DF">
            <w:pPr>
              <w:contextualSpacing/>
              <w:rPr>
                <w:sz w:val="22"/>
                <w:szCs w:val="22"/>
              </w:rPr>
            </w:pPr>
          </w:p>
          <w:p w14:paraId="1E9BA759" w14:textId="77777777" w:rsidR="00E847DF" w:rsidRPr="005D1167" w:rsidRDefault="00E847DF" w:rsidP="00E847DF">
            <w:pPr>
              <w:contextualSpacing/>
              <w:rPr>
                <w:sz w:val="22"/>
                <w:szCs w:val="22"/>
              </w:rPr>
            </w:pPr>
          </w:p>
          <w:p w14:paraId="546FC823" w14:textId="77777777" w:rsidR="00E847DF" w:rsidRPr="005D1167" w:rsidRDefault="00E847DF" w:rsidP="00E847DF">
            <w:pPr>
              <w:contextualSpacing/>
              <w:rPr>
                <w:sz w:val="22"/>
                <w:szCs w:val="22"/>
              </w:rPr>
            </w:pPr>
          </w:p>
          <w:p w14:paraId="5F5DD981" w14:textId="77777777" w:rsidR="00E847DF" w:rsidRPr="005D1167" w:rsidRDefault="00E847DF" w:rsidP="00E847DF">
            <w:pPr>
              <w:contextualSpacing/>
              <w:rPr>
                <w:sz w:val="22"/>
                <w:szCs w:val="22"/>
              </w:rPr>
            </w:pPr>
          </w:p>
          <w:p w14:paraId="2E6E0E32" w14:textId="77777777" w:rsidR="00E847DF" w:rsidRPr="005D1167" w:rsidRDefault="00E847DF" w:rsidP="00E847DF">
            <w:pPr>
              <w:contextualSpacing/>
              <w:rPr>
                <w:sz w:val="22"/>
                <w:szCs w:val="22"/>
              </w:rPr>
            </w:pPr>
          </w:p>
          <w:p w14:paraId="4F234FF5" w14:textId="77777777" w:rsidR="00E847DF" w:rsidRPr="005D1167" w:rsidRDefault="00E847DF" w:rsidP="00E847DF">
            <w:pPr>
              <w:contextualSpacing/>
              <w:rPr>
                <w:sz w:val="22"/>
                <w:szCs w:val="22"/>
              </w:rPr>
            </w:pPr>
          </w:p>
          <w:p w14:paraId="18BF41E6" w14:textId="77777777" w:rsidR="00E847DF" w:rsidRPr="005D1167" w:rsidRDefault="00E847DF" w:rsidP="00E847DF">
            <w:pPr>
              <w:contextualSpacing/>
              <w:rPr>
                <w:sz w:val="22"/>
                <w:szCs w:val="22"/>
              </w:rPr>
            </w:pPr>
          </w:p>
          <w:p w14:paraId="7432299E" w14:textId="77777777" w:rsidR="00E847DF" w:rsidRPr="005D1167" w:rsidRDefault="00E847DF" w:rsidP="00E847DF">
            <w:pPr>
              <w:contextualSpacing/>
              <w:rPr>
                <w:sz w:val="22"/>
                <w:szCs w:val="22"/>
              </w:rPr>
            </w:pPr>
          </w:p>
          <w:p w14:paraId="43739A52" w14:textId="77777777" w:rsidR="00E847DF" w:rsidRPr="005D1167" w:rsidRDefault="00E847DF" w:rsidP="00E847DF">
            <w:pPr>
              <w:ind w:left="-106"/>
              <w:contextualSpacing/>
              <w:rPr>
                <w:sz w:val="22"/>
                <w:szCs w:val="22"/>
              </w:rPr>
            </w:pPr>
            <w:r w:rsidRPr="005D1167">
              <w:rPr>
                <w:sz w:val="22"/>
                <w:szCs w:val="22"/>
              </w:rPr>
              <w:t xml:space="preserve">Выполняется/не выполняется </w:t>
            </w:r>
          </w:p>
          <w:p w14:paraId="44F40272" w14:textId="77777777" w:rsidR="00E847DF" w:rsidRPr="005D1167" w:rsidRDefault="00E847DF" w:rsidP="00E847DF">
            <w:pPr>
              <w:contextualSpacing/>
              <w:rPr>
                <w:sz w:val="22"/>
                <w:szCs w:val="22"/>
              </w:rPr>
            </w:pPr>
          </w:p>
          <w:p w14:paraId="363FDEEB" w14:textId="77777777" w:rsidR="00E847DF" w:rsidRPr="005D1167" w:rsidRDefault="00E847DF" w:rsidP="00E847DF">
            <w:pPr>
              <w:contextualSpacing/>
              <w:rPr>
                <w:sz w:val="22"/>
                <w:szCs w:val="22"/>
              </w:rPr>
            </w:pPr>
          </w:p>
        </w:tc>
      </w:tr>
      <w:tr w:rsidR="00E847DF" w:rsidRPr="005D1167" w14:paraId="42662A9B" w14:textId="77777777" w:rsidTr="00905A08">
        <w:trPr>
          <w:trHeight w:val="20"/>
        </w:trPr>
        <w:tc>
          <w:tcPr>
            <w:tcW w:w="355" w:type="dxa"/>
            <w:vMerge/>
          </w:tcPr>
          <w:p w14:paraId="047F84A1" w14:textId="77777777" w:rsidR="00E847DF" w:rsidRPr="005D1167" w:rsidRDefault="00E847DF" w:rsidP="00E847DF">
            <w:pPr>
              <w:pStyle w:val="ad"/>
              <w:ind w:left="357"/>
              <w:rPr>
                <w:sz w:val="22"/>
                <w:szCs w:val="22"/>
              </w:rPr>
            </w:pPr>
          </w:p>
        </w:tc>
        <w:tc>
          <w:tcPr>
            <w:tcW w:w="2520" w:type="dxa"/>
            <w:vMerge/>
          </w:tcPr>
          <w:p w14:paraId="2B0FBA67" w14:textId="77777777" w:rsidR="00E847DF" w:rsidRPr="005D1167" w:rsidRDefault="00E847DF" w:rsidP="00E847DF">
            <w:pPr>
              <w:ind w:right="-108"/>
              <w:contextualSpacing/>
              <w:rPr>
                <w:sz w:val="22"/>
                <w:szCs w:val="22"/>
              </w:rPr>
            </w:pPr>
          </w:p>
        </w:tc>
        <w:tc>
          <w:tcPr>
            <w:tcW w:w="3240" w:type="dxa"/>
            <w:vMerge/>
          </w:tcPr>
          <w:p w14:paraId="156ED7D0" w14:textId="77777777" w:rsidR="00E847DF" w:rsidRPr="005D1167" w:rsidRDefault="00E847DF" w:rsidP="00E847DF">
            <w:pPr>
              <w:ind w:left="-108" w:right="-108"/>
              <w:contextualSpacing/>
              <w:rPr>
                <w:b/>
                <w:sz w:val="22"/>
                <w:szCs w:val="22"/>
              </w:rPr>
            </w:pPr>
          </w:p>
        </w:tc>
        <w:tc>
          <w:tcPr>
            <w:tcW w:w="4680" w:type="dxa"/>
          </w:tcPr>
          <w:p w14:paraId="585A0A99" w14:textId="143B2E25" w:rsidR="00E847DF" w:rsidRPr="005D1167" w:rsidRDefault="00E847DF" w:rsidP="00E847DF">
            <w:pPr>
              <w:ind w:left="-108" w:right="-108"/>
              <w:contextualSpacing/>
              <w:jc w:val="both"/>
              <w:rPr>
                <w:b/>
                <w:sz w:val="22"/>
                <w:szCs w:val="22"/>
              </w:rPr>
            </w:pPr>
            <w:r w:rsidRPr="005D1167">
              <w:rPr>
                <w:bCs/>
                <w:sz w:val="22"/>
                <w:szCs w:val="22"/>
              </w:rPr>
              <w:t>Требование электробезопасности/Электробезопасность</w:t>
            </w:r>
          </w:p>
        </w:tc>
        <w:tc>
          <w:tcPr>
            <w:tcW w:w="3960" w:type="dxa"/>
          </w:tcPr>
          <w:p w14:paraId="45D8D208" w14:textId="77777777" w:rsidR="00E847DF" w:rsidRPr="005D1167" w:rsidRDefault="00E847DF" w:rsidP="00E847DF">
            <w:pPr>
              <w:ind w:left="-108" w:right="-108"/>
              <w:contextualSpacing/>
              <w:jc w:val="both"/>
              <w:rPr>
                <w:sz w:val="22"/>
                <w:szCs w:val="22"/>
              </w:rPr>
            </w:pPr>
            <w:r w:rsidRPr="005D1167">
              <w:rPr>
                <w:sz w:val="22"/>
                <w:szCs w:val="22"/>
              </w:rPr>
              <w:t>ГОСТ Р 54440-2011 п.4.1.5.17</w:t>
            </w:r>
          </w:p>
          <w:p w14:paraId="07F4BF84" w14:textId="77777777" w:rsidR="00E847DF" w:rsidRPr="005D1167" w:rsidRDefault="00E847DF" w:rsidP="00E847DF">
            <w:pPr>
              <w:ind w:left="-108" w:right="-108"/>
              <w:contextualSpacing/>
              <w:jc w:val="both"/>
              <w:rPr>
                <w:sz w:val="22"/>
                <w:szCs w:val="22"/>
              </w:rPr>
            </w:pPr>
            <w:r w:rsidRPr="005D1167">
              <w:rPr>
                <w:sz w:val="22"/>
                <w:szCs w:val="22"/>
              </w:rPr>
              <w:t>ГОСТ Р 51382-2011 п.4.1.8</w:t>
            </w:r>
          </w:p>
          <w:p w14:paraId="115566BA" w14:textId="46B7634C" w:rsidR="00E847DF" w:rsidRPr="005D1167" w:rsidRDefault="00E847DF" w:rsidP="00E847DF">
            <w:pPr>
              <w:ind w:left="-108" w:right="-108"/>
              <w:contextualSpacing/>
              <w:jc w:val="both"/>
              <w:rPr>
                <w:b/>
                <w:sz w:val="22"/>
                <w:szCs w:val="22"/>
              </w:rPr>
            </w:pPr>
            <w:r w:rsidRPr="005D1167">
              <w:rPr>
                <w:sz w:val="22"/>
                <w:szCs w:val="22"/>
              </w:rPr>
              <w:t>ГОСТ Р 54829-2011 п.7.3.15</w:t>
            </w:r>
          </w:p>
        </w:tc>
        <w:tc>
          <w:tcPr>
            <w:tcW w:w="1254" w:type="dxa"/>
            <w:vMerge/>
          </w:tcPr>
          <w:p w14:paraId="1452AA91" w14:textId="77777777" w:rsidR="00E847DF" w:rsidRPr="005D1167" w:rsidRDefault="00E847DF" w:rsidP="00E847DF">
            <w:pPr>
              <w:contextualSpacing/>
              <w:rPr>
                <w:sz w:val="22"/>
                <w:szCs w:val="22"/>
              </w:rPr>
            </w:pPr>
          </w:p>
        </w:tc>
      </w:tr>
      <w:tr w:rsidR="00E847DF" w:rsidRPr="005D1167" w14:paraId="3A0D027F" w14:textId="77777777" w:rsidTr="00905A08">
        <w:trPr>
          <w:trHeight w:val="20"/>
        </w:trPr>
        <w:tc>
          <w:tcPr>
            <w:tcW w:w="355" w:type="dxa"/>
            <w:vMerge/>
          </w:tcPr>
          <w:p w14:paraId="108BEB8D" w14:textId="77777777" w:rsidR="00E847DF" w:rsidRPr="005D1167" w:rsidRDefault="00E847DF" w:rsidP="00E847DF">
            <w:pPr>
              <w:pStyle w:val="ad"/>
              <w:ind w:left="357"/>
              <w:rPr>
                <w:sz w:val="22"/>
                <w:szCs w:val="22"/>
              </w:rPr>
            </w:pPr>
          </w:p>
        </w:tc>
        <w:tc>
          <w:tcPr>
            <w:tcW w:w="2520" w:type="dxa"/>
            <w:vMerge/>
          </w:tcPr>
          <w:p w14:paraId="62D840CF" w14:textId="77777777" w:rsidR="00E847DF" w:rsidRPr="005D1167" w:rsidRDefault="00E847DF" w:rsidP="00E847DF">
            <w:pPr>
              <w:ind w:right="-108"/>
              <w:contextualSpacing/>
              <w:rPr>
                <w:sz w:val="22"/>
                <w:szCs w:val="22"/>
              </w:rPr>
            </w:pPr>
          </w:p>
        </w:tc>
        <w:tc>
          <w:tcPr>
            <w:tcW w:w="3240" w:type="dxa"/>
            <w:vMerge/>
          </w:tcPr>
          <w:p w14:paraId="1D3B3512" w14:textId="77777777" w:rsidR="00E847DF" w:rsidRPr="005D1167" w:rsidRDefault="00E847DF" w:rsidP="00E847DF">
            <w:pPr>
              <w:ind w:left="-108" w:right="-108"/>
              <w:contextualSpacing/>
              <w:rPr>
                <w:b/>
                <w:sz w:val="22"/>
                <w:szCs w:val="22"/>
              </w:rPr>
            </w:pPr>
          </w:p>
        </w:tc>
        <w:tc>
          <w:tcPr>
            <w:tcW w:w="4680" w:type="dxa"/>
          </w:tcPr>
          <w:p w14:paraId="036FAE49" w14:textId="733A3BD5" w:rsidR="00E847DF" w:rsidRPr="005D1167" w:rsidRDefault="00E847DF" w:rsidP="00E847DF">
            <w:pPr>
              <w:ind w:left="-108" w:right="-108"/>
              <w:contextualSpacing/>
              <w:jc w:val="both"/>
              <w:rPr>
                <w:b/>
                <w:sz w:val="22"/>
                <w:szCs w:val="22"/>
              </w:rPr>
            </w:pPr>
            <w:r w:rsidRPr="005D1167">
              <w:rPr>
                <w:bCs/>
                <w:sz w:val="22"/>
                <w:szCs w:val="22"/>
              </w:rPr>
              <w:t>Защита от контакта с частями, находящимися под напряжением/Защита от поражения электрическим током;</w:t>
            </w:r>
          </w:p>
        </w:tc>
        <w:tc>
          <w:tcPr>
            <w:tcW w:w="3960" w:type="dxa"/>
          </w:tcPr>
          <w:p w14:paraId="1C165FAE" w14:textId="77777777" w:rsidR="00E847DF" w:rsidRPr="005D1167" w:rsidRDefault="00E847DF" w:rsidP="00E847DF">
            <w:pPr>
              <w:ind w:left="-108" w:right="-108"/>
              <w:contextualSpacing/>
              <w:jc w:val="both"/>
              <w:rPr>
                <w:bCs/>
                <w:sz w:val="22"/>
                <w:szCs w:val="22"/>
              </w:rPr>
            </w:pPr>
            <w:r w:rsidRPr="005D1167">
              <w:rPr>
                <w:bCs/>
                <w:sz w:val="22"/>
                <w:szCs w:val="22"/>
              </w:rPr>
              <w:t>ГОСТ IEC 60335-1-2015 Раздел 8.</w:t>
            </w:r>
          </w:p>
          <w:p w14:paraId="7F900196" w14:textId="77777777" w:rsidR="00E847DF" w:rsidRPr="005D1167" w:rsidRDefault="00E847DF" w:rsidP="00E847DF">
            <w:pPr>
              <w:ind w:left="-108" w:right="-108"/>
              <w:contextualSpacing/>
              <w:rPr>
                <w:sz w:val="22"/>
                <w:szCs w:val="22"/>
                <w:lang w:val="ky-KG"/>
              </w:rPr>
            </w:pPr>
            <w:r w:rsidRPr="005D1167">
              <w:rPr>
                <w:bCs/>
                <w:sz w:val="22"/>
                <w:szCs w:val="22"/>
              </w:rPr>
              <w:t>ГОСТ Р МЭК 60204-1-2007 Раздел 6</w:t>
            </w:r>
            <w:r w:rsidRPr="005D1167">
              <w:rPr>
                <w:color w:val="4472C4" w:themeColor="accent1"/>
                <w:sz w:val="22"/>
                <w:szCs w:val="22"/>
                <w:lang w:val="ky-KG"/>
              </w:rPr>
              <w:t>, кроме п.6.2.5, п.6.2.6</w:t>
            </w:r>
          </w:p>
          <w:p w14:paraId="6E7DE994" w14:textId="0144E519" w:rsidR="00E847DF" w:rsidRPr="005D1167" w:rsidRDefault="00E847DF" w:rsidP="00E847DF">
            <w:pPr>
              <w:ind w:left="-108" w:right="-108"/>
              <w:contextualSpacing/>
              <w:jc w:val="both"/>
              <w:rPr>
                <w:b/>
                <w:sz w:val="22"/>
                <w:szCs w:val="22"/>
              </w:rPr>
            </w:pPr>
            <w:r w:rsidRPr="005D1167">
              <w:rPr>
                <w:sz w:val="22"/>
                <w:szCs w:val="22"/>
              </w:rPr>
              <w:t>ГОСТ 12.2.007.0-75 п.3.2.2</w:t>
            </w:r>
          </w:p>
        </w:tc>
        <w:tc>
          <w:tcPr>
            <w:tcW w:w="1254" w:type="dxa"/>
            <w:vMerge/>
          </w:tcPr>
          <w:p w14:paraId="6F76C268" w14:textId="77777777" w:rsidR="00E847DF" w:rsidRPr="005D1167" w:rsidRDefault="00E847DF" w:rsidP="00E847DF">
            <w:pPr>
              <w:contextualSpacing/>
              <w:rPr>
                <w:sz w:val="22"/>
                <w:szCs w:val="22"/>
              </w:rPr>
            </w:pPr>
          </w:p>
        </w:tc>
      </w:tr>
      <w:tr w:rsidR="00E847DF" w:rsidRPr="005D1167" w14:paraId="362A71AF" w14:textId="77777777" w:rsidTr="00905A08">
        <w:trPr>
          <w:trHeight w:val="20"/>
        </w:trPr>
        <w:tc>
          <w:tcPr>
            <w:tcW w:w="355" w:type="dxa"/>
            <w:vMerge/>
          </w:tcPr>
          <w:p w14:paraId="7686AA6A" w14:textId="77777777" w:rsidR="00E847DF" w:rsidRPr="005D1167" w:rsidRDefault="00E847DF" w:rsidP="00E847DF">
            <w:pPr>
              <w:pStyle w:val="ad"/>
              <w:ind w:left="357"/>
              <w:rPr>
                <w:sz w:val="22"/>
                <w:szCs w:val="22"/>
              </w:rPr>
            </w:pPr>
          </w:p>
        </w:tc>
        <w:tc>
          <w:tcPr>
            <w:tcW w:w="2520" w:type="dxa"/>
            <w:vMerge/>
          </w:tcPr>
          <w:p w14:paraId="27448DA2" w14:textId="77777777" w:rsidR="00E847DF" w:rsidRPr="005D1167" w:rsidRDefault="00E847DF" w:rsidP="00E847DF">
            <w:pPr>
              <w:ind w:right="-108"/>
              <w:contextualSpacing/>
              <w:rPr>
                <w:sz w:val="22"/>
                <w:szCs w:val="22"/>
              </w:rPr>
            </w:pPr>
          </w:p>
        </w:tc>
        <w:tc>
          <w:tcPr>
            <w:tcW w:w="3240" w:type="dxa"/>
            <w:vMerge/>
          </w:tcPr>
          <w:p w14:paraId="0BFA53B3" w14:textId="77777777" w:rsidR="00E847DF" w:rsidRPr="005D1167" w:rsidRDefault="00E847DF" w:rsidP="00E847DF">
            <w:pPr>
              <w:ind w:left="-108" w:right="-108"/>
              <w:contextualSpacing/>
              <w:rPr>
                <w:b/>
                <w:sz w:val="22"/>
                <w:szCs w:val="22"/>
              </w:rPr>
            </w:pPr>
          </w:p>
        </w:tc>
        <w:tc>
          <w:tcPr>
            <w:tcW w:w="4680" w:type="dxa"/>
          </w:tcPr>
          <w:p w14:paraId="1D69B752" w14:textId="2D23AD4D" w:rsidR="00E847DF" w:rsidRPr="005D1167" w:rsidRDefault="00E847DF" w:rsidP="00E847DF">
            <w:pPr>
              <w:ind w:left="-108" w:right="-108"/>
              <w:contextualSpacing/>
              <w:jc w:val="both"/>
              <w:rPr>
                <w:b/>
                <w:sz w:val="22"/>
                <w:szCs w:val="22"/>
              </w:rPr>
            </w:pPr>
            <w:r w:rsidRPr="005D1167">
              <w:rPr>
                <w:bCs/>
                <w:sz w:val="22"/>
                <w:szCs w:val="22"/>
              </w:rPr>
              <w:t>Электрическая прочность изоляции</w:t>
            </w:r>
            <w:r w:rsidRPr="005D1167">
              <w:rPr>
                <w:bCs/>
                <w:sz w:val="22"/>
                <w:szCs w:val="22"/>
                <w:lang w:val="ky-KG"/>
              </w:rPr>
              <w:t>/Ипытание напряжением</w:t>
            </w:r>
            <w:r w:rsidRPr="005D1167">
              <w:rPr>
                <w:bCs/>
                <w:sz w:val="22"/>
                <w:szCs w:val="22"/>
              </w:rPr>
              <w:t>;</w:t>
            </w:r>
          </w:p>
        </w:tc>
        <w:tc>
          <w:tcPr>
            <w:tcW w:w="3960" w:type="dxa"/>
          </w:tcPr>
          <w:p w14:paraId="4CBC2030" w14:textId="77777777" w:rsidR="00E847DF" w:rsidRPr="005D1167" w:rsidRDefault="00E847DF" w:rsidP="00E847DF">
            <w:pPr>
              <w:ind w:left="-108" w:right="-108"/>
              <w:contextualSpacing/>
              <w:jc w:val="both"/>
              <w:rPr>
                <w:bCs/>
                <w:sz w:val="22"/>
                <w:szCs w:val="22"/>
              </w:rPr>
            </w:pPr>
            <w:r w:rsidRPr="005D1167">
              <w:rPr>
                <w:bCs/>
                <w:sz w:val="22"/>
                <w:szCs w:val="22"/>
              </w:rPr>
              <w:t>ГОСТ IEC 60335-1-2015 Раздел 13,16</w:t>
            </w:r>
          </w:p>
          <w:p w14:paraId="7BAA8E97" w14:textId="3B2C37F8" w:rsidR="00E847DF" w:rsidRPr="005D1167" w:rsidRDefault="00E847DF" w:rsidP="00E847DF">
            <w:pPr>
              <w:ind w:left="-108" w:right="-108"/>
              <w:contextualSpacing/>
              <w:jc w:val="both"/>
              <w:rPr>
                <w:b/>
                <w:sz w:val="22"/>
                <w:szCs w:val="22"/>
              </w:rPr>
            </w:pPr>
            <w:r w:rsidRPr="005D1167">
              <w:rPr>
                <w:bCs/>
                <w:sz w:val="22"/>
                <w:szCs w:val="22"/>
              </w:rPr>
              <w:t>ГОСТ Р МЭК 60204-1-2007 п.18.4</w:t>
            </w:r>
          </w:p>
        </w:tc>
        <w:tc>
          <w:tcPr>
            <w:tcW w:w="1254" w:type="dxa"/>
            <w:vMerge/>
          </w:tcPr>
          <w:p w14:paraId="592D33D6" w14:textId="77777777" w:rsidR="00E847DF" w:rsidRPr="005D1167" w:rsidRDefault="00E847DF" w:rsidP="00E847DF">
            <w:pPr>
              <w:contextualSpacing/>
              <w:rPr>
                <w:sz w:val="22"/>
                <w:szCs w:val="22"/>
              </w:rPr>
            </w:pPr>
          </w:p>
        </w:tc>
      </w:tr>
      <w:tr w:rsidR="00E847DF" w:rsidRPr="005D1167" w14:paraId="55ADB7C3" w14:textId="77777777" w:rsidTr="00905A08">
        <w:trPr>
          <w:trHeight w:val="20"/>
        </w:trPr>
        <w:tc>
          <w:tcPr>
            <w:tcW w:w="355" w:type="dxa"/>
            <w:vMerge/>
          </w:tcPr>
          <w:p w14:paraId="78C9296F" w14:textId="77777777" w:rsidR="00E847DF" w:rsidRPr="005D1167" w:rsidRDefault="00E847DF" w:rsidP="00E847DF">
            <w:pPr>
              <w:pStyle w:val="ad"/>
              <w:ind w:left="357"/>
              <w:rPr>
                <w:sz w:val="22"/>
                <w:szCs w:val="22"/>
              </w:rPr>
            </w:pPr>
          </w:p>
        </w:tc>
        <w:tc>
          <w:tcPr>
            <w:tcW w:w="2520" w:type="dxa"/>
            <w:vMerge/>
          </w:tcPr>
          <w:p w14:paraId="584771DF" w14:textId="77777777" w:rsidR="00E847DF" w:rsidRPr="005D1167" w:rsidRDefault="00E847DF" w:rsidP="00E847DF">
            <w:pPr>
              <w:ind w:right="-108"/>
              <w:contextualSpacing/>
              <w:rPr>
                <w:sz w:val="22"/>
                <w:szCs w:val="22"/>
              </w:rPr>
            </w:pPr>
          </w:p>
        </w:tc>
        <w:tc>
          <w:tcPr>
            <w:tcW w:w="3240" w:type="dxa"/>
            <w:vMerge/>
          </w:tcPr>
          <w:p w14:paraId="47E85D3D" w14:textId="77777777" w:rsidR="00E847DF" w:rsidRPr="005D1167" w:rsidRDefault="00E847DF" w:rsidP="00E847DF">
            <w:pPr>
              <w:ind w:left="-108" w:right="-108"/>
              <w:contextualSpacing/>
              <w:rPr>
                <w:b/>
                <w:sz w:val="22"/>
                <w:szCs w:val="22"/>
              </w:rPr>
            </w:pPr>
          </w:p>
        </w:tc>
        <w:tc>
          <w:tcPr>
            <w:tcW w:w="4680" w:type="dxa"/>
          </w:tcPr>
          <w:p w14:paraId="384DD636" w14:textId="70A3D9F3" w:rsidR="00E847DF" w:rsidRPr="005D1167" w:rsidRDefault="00E847DF" w:rsidP="00E847DF">
            <w:pPr>
              <w:ind w:left="-108" w:right="-108"/>
              <w:contextualSpacing/>
              <w:jc w:val="both"/>
              <w:rPr>
                <w:b/>
                <w:sz w:val="22"/>
                <w:szCs w:val="22"/>
              </w:rPr>
            </w:pPr>
            <w:r w:rsidRPr="005D1167">
              <w:rPr>
                <w:bCs/>
                <w:sz w:val="22"/>
                <w:szCs w:val="22"/>
              </w:rPr>
              <w:t>Стойкость к перенапряжению;</w:t>
            </w:r>
          </w:p>
        </w:tc>
        <w:tc>
          <w:tcPr>
            <w:tcW w:w="3960" w:type="dxa"/>
          </w:tcPr>
          <w:p w14:paraId="1D1FA26C" w14:textId="58ED3E34" w:rsidR="00E847DF" w:rsidRPr="005D1167" w:rsidRDefault="00E847DF" w:rsidP="00E847DF">
            <w:pPr>
              <w:ind w:left="-108" w:right="-108"/>
              <w:contextualSpacing/>
              <w:jc w:val="both"/>
              <w:rPr>
                <w:b/>
                <w:sz w:val="22"/>
                <w:szCs w:val="22"/>
              </w:rPr>
            </w:pPr>
            <w:r w:rsidRPr="005D1167">
              <w:rPr>
                <w:bCs/>
                <w:sz w:val="22"/>
                <w:szCs w:val="22"/>
              </w:rPr>
              <w:t>ГОСТ IEC 60335-1-2015 Раздел 14.</w:t>
            </w:r>
          </w:p>
        </w:tc>
        <w:tc>
          <w:tcPr>
            <w:tcW w:w="1254" w:type="dxa"/>
            <w:vMerge/>
          </w:tcPr>
          <w:p w14:paraId="61A6C3AD" w14:textId="77777777" w:rsidR="00E847DF" w:rsidRPr="005D1167" w:rsidRDefault="00E847DF" w:rsidP="00E847DF">
            <w:pPr>
              <w:contextualSpacing/>
              <w:rPr>
                <w:sz w:val="22"/>
                <w:szCs w:val="22"/>
              </w:rPr>
            </w:pPr>
          </w:p>
        </w:tc>
      </w:tr>
      <w:tr w:rsidR="00E847DF" w:rsidRPr="005D1167" w14:paraId="4CA5AB8C" w14:textId="77777777" w:rsidTr="00905A08">
        <w:trPr>
          <w:trHeight w:val="20"/>
        </w:trPr>
        <w:tc>
          <w:tcPr>
            <w:tcW w:w="355" w:type="dxa"/>
            <w:vMerge/>
          </w:tcPr>
          <w:p w14:paraId="06BDD6DD" w14:textId="77777777" w:rsidR="00E847DF" w:rsidRPr="005D1167" w:rsidRDefault="00E847DF" w:rsidP="00E847DF">
            <w:pPr>
              <w:pStyle w:val="ad"/>
              <w:ind w:left="357"/>
              <w:rPr>
                <w:sz w:val="22"/>
                <w:szCs w:val="22"/>
              </w:rPr>
            </w:pPr>
          </w:p>
        </w:tc>
        <w:tc>
          <w:tcPr>
            <w:tcW w:w="2520" w:type="dxa"/>
            <w:vMerge/>
          </w:tcPr>
          <w:p w14:paraId="3BE8A15F" w14:textId="77777777" w:rsidR="00E847DF" w:rsidRPr="005D1167" w:rsidRDefault="00E847DF" w:rsidP="00E847DF">
            <w:pPr>
              <w:ind w:right="-108"/>
              <w:contextualSpacing/>
              <w:rPr>
                <w:sz w:val="22"/>
                <w:szCs w:val="22"/>
              </w:rPr>
            </w:pPr>
          </w:p>
        </w:tc>
        <w:tc>
          <w:tcPr>
            <w:tcW w:w="3240" w:type="dxa"/>
            <w:vMerge/>
          </w:tcPr>
          <w:p w14:paraId="66837F1E" w14:textId="77777777" w:rsidR="00E847DF" w:rsidRPr="005D1167" w:rsidRDefault="00E847DF" w:rsidP="00E847DF">
            <w:pPr>
              <w:ind w:left="-108" w:right="-108"/>
              <w:contextualSpacing/>
              <w:rPr>
                <w:b/>
                <w:sz w:val="22"/>
                <w:szCs w:val="22"/>
              </w:rPr>
            </w:pPr>
          </w:p>
        </w:tc>
        <w:tc>
          <w:tcPr>
            <w:tcW w:w="4680" w:type="dxa"/>
          </w:tcPr>
          <w:p w14:paraId="5DB09849" w14:textId="207845B5" w:rsidR="00E847DF" w:rsidRPr="005D1167" w:rsidRDefault="00E847DF" w:rsidP="00E847DF">
            <w:pPr>
              <w:ind w:left="-108" w:right="-108"/>
              <w:contextualSpacing/>
              <w:jc w:val="both"/>
              <w:rPr>
                <w:b/>
                <w:sz w:val="22"/>
                <w:szCs w:val="22"/>
              </w:rPr>
            </w:pPr>
            <w:r w:rsidRPr="005D1167">
              <w:rPr>
                <w:bCs/>
                <w:sz w:val="22"/>
                <w:szCs w:val="22"/>
              </w:rPr>
              <w:t>Устойчивость и механическая опасность</w:t>
            </w:r>
            <w:r w:rsidRPr="005D1167">
              <w:rPr>
                <w:bCs/>
                <w:sz w:val="22"/>
                <w:szCs w:val="22"/>
                <w:lang w:val="ky-KG"/>
              </w:rPr>
              <w:t>/</w:t>
            </w:r>
            <w:r w:rsidRPr="005D1167">
              <w:rPr>
                <w:bCs/>
                <w:sz w:val="22"/>
                <w:szCs w:val="22"/>
              </w:rPr>
              <w:t xml:space="preserve"> </w:t>
            </w:r>
            <w:r w:rsidRPr="005D1167">
              <w:rPr>
                <w:bCs/>
                <w:sz w:val="22"/>
                <w:szCs w:val="22"/>
                <w:lang w:val="ky-KG"/>
              </w:rPr>
              <w:t>Механические опасности</w:t>
            </w:r>
          </w:p>
        </w:tc>
        <w:tc>
          <w:tcPr>
            <w:tcW w:w="3960" w:type="dxa"/>
          </w:tcPr>
          <w:p w14:paraId="4116EB0C" w14:textId="77777777" w:rsidR="00E847DF" w:rsidRPr="005D1167" w:rsidRDefault="00E847DF" w:rsidP="00E847DF">
            <w:pPr>
              <w:ind w:left="-108" w:right="-108"/>
              <w:contextualSpacing/>
              <w:jc w:val="both"/>
              <w:rPr>
                <w:bCs/>
                <w:sz w:val="22"/>
                <w:szCs w:val="22"/>
                <w:lang w:val="ky-KG"/>
              </w:rPr>
            </w:pPr>
            <w:r w:rsidRPr="005D1167">
              <w:rPr>
                <w:bCs/>
                <w:sz w:val="22"/>
                <w:szCs w:val="22"/>
              </w:rPr>
              <w:t xml:space="preserve">ГОСТ IEC 60335-1-2015 Раздел 20. </w:t>
            </w:r>
          </w:p>
          <w:p w14:paraId="5ACF020F" w14:textId="77777777" w:rsidR="00E847DF" w:rsidRPr="005D1167" w:rsidRDefault="00E847DF" w:rsidP="00E847DF">
            <w:pPr>
              <w:ind w:left="-108" w:right="-108"/>
              <w:contextualSpacing/>
              <w:jc w:val="both"/>
              <w:rPr>
                <w:b/>
                <w:sz w:val="22"/>
                <w:szCs w:val="22"/>
              </w:rPr>
            </w:pPr>
          </w:p>
        </w:tc>
        <w:tc>
          <w:tcPr>
            <w:tcW w:w="1254" w:type="dxa"/>
            <w:vMerge/>
          </w:tcPr>
          <w:p w14:paraId="528ED59C" w14:textId="77777777" w:rsidR="00E847DF" w:rsidRPr="005D1167" w:rsidRDefault="00E847DF" w:rsidP="00E847DF">
            <w:pPr>
              <w:contextualSpacing/>
              <w:rPr>
                <w:sz w:val="22"/>
                <w:szCs w:val="22"/>
              </w:rPr>
            </w:pPr>
          </w:p>
        </w:tc>
      </w:tr>
      <w:tr w:rsidR="00E847DF" w:rsidRPr="005D1167" w14:paraId="41602B17" w14:textId="77777777" w:rsidTr="00905A08">
        <w:trPr>
          <w:trHeight w:val="20"/>
        </w:trPr>
        <w:tc>
          <w:tcPr>
            <w:tcW w:w="355" w:type="dxa"/>
            <w:vMerge/>
          </w:tcPr>
          <w:p w14:paraId="4E9373C1" w14:textId="77777777" w:rsidR="00E847DF" w:rsidRPr="005D1167" w:rsidRDefault="00E847DF" w:rsidP="00E847DF">
            <w:pPr>
              <w:pStyle w:val="ad"/>
              <w:ind w:left="357"/>
              <w:rPr>
                <w:sz w:val="22"/>
                <w:szCs w:val="22"/>
              </w:rPr>
            </w:pPr>
          </w:p>
        </w:tc>
        <w:tc>
          <w:tcPr>
            <w:tcW w:w="2520" w:type="dxa"/>
            <w:vMerge/>
          </w:tcPr>
          <w:p w14:paraId="09CC9C04" w14:textId="77777777" w:rsidR="00E847DF" w:rsidRPr="005D1167" w:rsidRDefault="00E847DF" w:rsidP="00E847DF">
            <w:pPr>
              <w:ind w:right="-108"/>
              <w:contextualSpacing/>
              <w:rPr>
                <w:sz w:val="22"/>
                <w:szCs w:val="22"/>
              </w:rPr>
            </w:pPr>
          </w:p>
        </w:tc>
        <w:tc>
          <w:tcPr>
            <w:tcW w:w="3240" w:type="dxa"/>
            <w:vMerge/>
          </w:tcPr>
          <w:p w14:paraId="098A0452" w14:textId="77777777" w:rsidR="00E847DF" w:rsidRPr="005D1167" w:rsidRDefault="00E847DF" w:rsidP="00E847DF">
            <w:pPr>
              <w:ind w:left="-108" w:right="-108"/>
              <w:contextualSpacing/>
              <w:rPr>
                <w:b/>
                <w:sz w:val="22"/>
                <w:szCs w:val="22"/>
              </w:rPr>
            </w:pPr>
          </w:p>
        </w:tc>
        <w:tc>
          <w:tcPr>
            <w:tcW w:w="4680" w:type="dxa"/>
          </w:tcPr>
          <w:p w14:paraId="0ED4807B" w14:textId="27441157" w:rsidR="00E847DF" w:rsidRPr="005D1167" w:rsidRDefault="00E847DF" w:rsidP="00E847DF">
            <w:pPr>
              <w:ind w:left="-108" w:right="-108"/>
              <w:contextualSpacing/>
              <w:jc w:val="both"/>
              <w:rPr>
                <w:b/>
                <w:sz w:val="22"/>
                <w:szCs w:val="22"/>
              </w:rPr>
            </w:pPr>
            <w:r w:rsidRPr="005D1167">
              <w:rPr>
                <w:bCs/>
                <w:sz w:val="22"/>
                <w:szCs w:val="22"/>
              </w:rPr>
              <w:t>Механическая прочность</w:t>
            </w:r>
          </w:p>
        </w:tc>
        <w:tc>
          <w:tcPr>
            <w:tcW w:w="3960" w:type="dxa"/>
          </w:tcPr>
          <w:p w14:paraId="09519520" w14:textId="694795D2"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п.21.1</w:t>
            </w:r>
          </w:p>
        </w:tc>
        <w:tc>
          <w:tcPr>
            <w:tcW w:w="1254" w:type="dxa"/>
            <w:vMerge/>
          </w:tcPr>
          <w:p w14:paraId="19D2A712" w14:textId="77777777" w:rsidR="00E847DF" w:rsidRPr="005D1167" w:rsidRDefault="00E847DF" w:rsidP="00E847DF">
            <w:pPr>
              <w:contextualSpacing/>
              <w:rPr>
                <w:sz w:val="22"/>
                <w:szCs w:val="22"/>
              </w:rPr>
            </w:pPr>
          </w:p>
        </w:tc>
      </w:tr>
      <w:tr w:rsidR="00E847DF" w:rsidRPr="005D1167" w14:paraId="1A18AC66" w14:textId="77777777" w:rsidTr="00905A08">
        <w:trPr>
          <w:trHeight w:val="20"/>
        </w:trPr>
        <w:tc>
          <w:tcPr>
            <w:tcW w:w="355" w:type="dxa"/>
            <w:vMerge/>
          </w:tcPr>
          <w:p w14:paraId="368B2C89" w14:textId="77777777" w:rsidR="00E847DF" w:rsidRPr="005D1167" w:rsidRDefault="00E847DF" w:rsidP="00E847DF">
            <w:pPr>
              <w:pStyle w:val="ad"/>
              <w:ind w:left="357"/>
              <w:rPr>
                <w:sz w:val="22"/>
                <w:szCs w:val="22"/>
              </w:rPr>
            </w:pPr>
          </w:p>
        </w:tc>
        <w:tc>
          <w:tcPr>
            <w:tcW w:w="2520" w:type="dxa"/>
            <w:vMerge/>
          </w:tcPr>
          <w:p w14:paraId="143844CF" w14:textId="77777777" w:rsidR="00E847DF" w:rsidRPr="005D1167" w:rsidRDefault="00E847DF" w:rsidP="00E847DF">
            <w:pPr>
              <w:ind w:right="-108"/>
              <w:contextualSpacing/>
              <w:rPr>
                <w:sz w:val="22"/>
                <w:szCs w:val="22"/>
              </w:rPr>
            </w:pPr>
          </w:p>
        </w:tc>
        <w:tc>
          <w:tcPr>
            <w:tcW w:w="3240" w:type="dxa"/>
            <w:vMerge/>
          </w:tcPr>
          <w:p w14:paraId="4DB48626" w14:textId="77777777" w:rsidR="00E847DF" w:rsidRPr="005D1167" w:rsidRDefault="00E847DF" w:rsidP="00E847DF">
            <w:pPr>
              <w:ind w:left="-108" w:right="-108"/>
              <w:contextualSpacing/>
              <w:rPr>
                <w:b/>
                <w:sz w:val="22"/>
                <w:szCs w:val="22"/>
              </w:rPr>
            </w:pPr>
          </w:p>
        </w:tc>
        <w:tc>
          <w:tcPr>
            <w:tcW w:w="4680" w:type="dxa"/>
          </w:tcPr>
          <w:p w14:paraId="218B4E8D" w14:textId="0AAF4B35" w:rsidR="00E847DF" w:rsidRPr="005D1167" w:rsidRDefault="00E847DF" w:rsidP="00E847DF">
            <w:pPr>
              <w:ind w:left="-108" w:right="-108"/>
              <w:contextualSpacing/>
              <w:jc w:val="both"/>
              <w:rPr>
                <w:b/>
                <w:sz w:val="22"/>
                <w:szCs w:val="22"/>
              </w:rPr>
            </w:pPr>
            <w:r w:rsidRPr="005D1167">
              <w:rPr>
                <w:bCs/>
                <w:sz w:val="22"/>
                <w:szCs w:val="22"/>
              </w:rPr>
              <w:t>Конструкция;</w:t>
            </w:r>
          </w:p>
        </w:tc>
        <w:tc>
          <w:tcPr>
            <w:tcW w:w="3960" w:type="dxa"/>
          </w:tcPr>
          <w:p w14:paraId="78513C87" w14:textId="32F04102"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5F8C07EB" w14:textId="77777777" w:rsidR="00E847DF" w:rsidRPr="005D1167" w:rsidRDefault="00E847DF" w:rsidP="00E847DF">
            <w:pPr>
              <w:contextualSpacing/>
              <w:rPr>
                <w:sz w:val="22"/>
                <w:szCs w:val="22"/>
              </w:rPr>
            </w:pPr>
          </w:p>
        </w:tc>
      </w:tr>
      <w:tr w:rsidR="00E847DF" w:rsidRPr="005D1167" w14:paraId="221AEB4B" w14:textId="77777777" w:rsidTr="00905A08">
        <w:trPr>
          <w:trHeight w:val="20"/>
        </w:trPr>
        <w:tc>
          <w:tcPr>
            <w:tcW w:w="355" w:type="dxa"/>
            <w:vMerge/>
          </w:tcPr>
          <w:p w14:paraId="00169263" w14:textId="77777777" w:rsidR="00E847DF" w:rsidRPr="005D1167" w:rsidRDefault="00E847DF" w:rsidP="00E847DF">
            <w:pPr>
              <w:pStyle w:val="ad"/>
              <w:ind w:left="357"/>
              <w:rPr>
                <w:sz w:val="22"/>
                <w:szCs w:val="22"/>
              </w:rPr>
            </w:pPr>
          </w:p>
        </w:tc>
        <w:tc>
          <w:tcPr>
            <w:tcW w:w="2520" w:type="dxa"/>
            <w:vMerge/>
          </w:tcPr>
          <w:p w14:paraId="7CFA9CA7" w14:textId="77777777" w:rsidR="00E847DF" w:rsidRPr="005D1167" w:rsidRDefault="00E847DF" w:rsidP="00E847DF">
            <w:pPr>
              <w:ind w:right="-108"/>
              <w:contextualSpacing/>
              <w:rPr>
                <w:sz w:val="22"/>
                <w:szCs w:val="22"/>
              </w:rPr>
            </w:pPr>
          </w:p>
        </w:tc>
        <w:tc>
          <w:tcPr>
            <w:tcW w:w="3240" w:type="dxa"/>
            <w:vMerge/>
          </w:tcPr>
          <w:p w14:paraId="3558B7D1" w14:textId="77777777" w:rsidR="00E847DF" w:rsidRPr="005D1167" w:rsidRDefault="00E847DF" w:rsidP="00E847DF">
            <w:pPr>
              <w:ind w:left="-108" w:right="-108"/>
              <w:contextualSpacing/>
              <w:rPr>
                <w:b/>
                <w:sz w:val="22"/>
                <w:szCs w:val="22"/>
              </w:rPr>
            </w:pPr>
          </w:p>
        </w:tc>
        <w:tc>
          <w:tcPr>
            <w:tcW w:w="4680" w:type="dxa"/>
          </w:tcPr>
          <w:p w14:paraId="2790ABDD" w14:textId="469F3BFC" w:rsidR="00E847DF" w:rsidRPr="005D1167" w:rsidRDefault="00E847DF" w:rsidP="00E847DF">
            <w:pPr>
              <w:ind w:left="-108" w:right="-108"/>
              <w:contextualSpacing/>
              <w:jc w:val="both"/>
              <w:rPr>
                <w:b/>
                <w:sz w:val="22"/>
                <w:szCs w:val="22"/>
              </w:rPr>
            </w:pPr>
            <w:r w:rsidRPr="005D1167">
              <w:rPr>
                <w:bCs/>
                <w:sz w:val="22"/>
                <w:szCs w:val="22"/>
              </w:rPr>
              <w:t>Огнестойкость;</w:t>
            </w:r>
          </w:p>
        </w:tc>
        <w:tc>
          <w:tcPr>
            <w:tcW w:w="3960" w:type="dxa"/>
          </w:tcPr>
          <w:p w14:paraId="741DF614" w14:textId="65CCF9F4" w:rsidR="00E847DF" w:rsidRPr="005D1167" w:rsidRDefault="00E847DF" w:rsidP="00E847DF">
            <w:pPr>
              <w:ind w:left="-108" w:right="-108"/>
              <w:contextualSpacing/>
              <w:jc w:val="both"/>
              <w:rPr>
                <w:b/>
                <w:sz w:val="22"/>
                <w:szCs w:val="22"/>
              </w:rPr>
            </w:pPr>
            <w:r w:rsidRPr="005D1167">
              <w:rPr>
                <w:bCs/>
                <w:sz w:val="22"/>
                <w:szCs w:val="22"/>
              </w:rPr>
              <w:t>ГОСТ IEC 60335-1-2015 п.30.2</w:t>
            </w:r>
          </w:p>
        </w:tc>
        <w:tc>
          <w:tcPr>
            <w:tcW w:w="1254" w:type="dxa"/>
            <w:vMerge/>
          </w:tcPr>
          <w:p w14:paraId="3C765155" w14:textId="77777777" w:rsidR="00E847DF" w:rsidRPr="005D1167" w:rsidRDefault="00E847DF" w:rsidP="00E847DF">
            <w:pPr>
              <w:contextualSpacing/>
              <w:rPr>
                <w:sz w:val="22"/>
                <w:szCs w:val="22"/>
              </w:rPr>
            </w:pPr>
          </w:p>
        </w:tc>
      </w:tr>
      <w:tr w:rsidR="00E847DF" w:rsidRPr="005D1167" w14:paraId="31DC26D7" w14:textId="77777777" w:rsidTr="00905A08">
        <w:trPr>
          <w:trHeight w:val="20"/>
        </w:trPr>
        <w:tc>
          <w:tcPr>
            <w:tcW w:w="355" w:type="dxa"/>
            <w:vMerge/>
          </w:tcPr>
          <w:p w14:paraId="1C340F9C" w14:textId="77777777" w:rsidR="00E847DF" w:rsidRPr="005D1167" w:rsidRDefault="00E847DF" w:rsidP="00E847DF">
            <w:pPr>
              <w:pStyle w:val="ad"/>
              <w:ind w:left="357"/>
              <w:rPr>
                <w:sz w:val="22"/>
                <w:szCs w:val="22"/>
              </w:rPr>
            </w:pPr>
          </w:p>
        </w:tc>
        <w:tc>
          <w:tcPr>
            <w:tcW w:w="2520" w:type="dxa"/>
            <w:vMerge/>
          </w:tcPr>
          <w:p w14:paraId="144786A0" w14:textId="77777777" w:rsidR="00E847DF" w:rsidRPr="005D1167" w:rsidRDefault="00E847DF" w:rsidP="00E847DF">
            <w:pPr>
              <w:ind w:right="-108"/>
              <w:contextualSpacing/>
              <w:rPr>
                <w:sz w:val="22"/>
                <w:szCs w:val="22"/>
              </w:rPr>
            </w:pPr>
          </w:p>
        </w:tc>
        <w:tc>
          <w:tcPr>
            <w:tcW w:w="3240" w:type="dxa"/>
            <w:vMerge/>
          </w:tcPr>
          <w:p w14:paraId="17046F62" w14:textId="77777777" w:rsidR="00E847DF" w:rsidRPr="005D1167" w:rsidRDefault="00E847DF" w:rsidP="00E847DF">
            <w:pPr>
              <w:ind w:left="-108" w:right="-108"/>
              <w:contextualSpacing/>
              <w:rPr>
                <w:b/>
                <w:sz w:val="22"/>
                <w:szCs w:val="22"/>
              </w:rPr>
            </w:pPr>
          </w:p>
        </w:tc>
        <w:tc>
          <w:tcPr>
            <w:tcW w:w="4680" w:type="dxa"/>
          </w:tcPr>
          <w:p w14:paraId="2031D27A" w14:textId="039DFA75" w:rsidR="00E847DF" w:rsidRPr="005D1167" w:rsidRDefault="00E847DF" w:rsidP="00E847DF">
            <w:pPr>
              <w:ind w:left="-108" w:right="-108"/>
              <w:contextualSpacing/>
              <w:jc w:val="both"/>
              <w:rPr>
                <w:b/>
                <w:sz w:val="22"/>
                <w:szCs w:val="22"/>
              </w:rPr>
            </w:pPr>
            <w:r w:rsidRPr="005D1167">
              <w:rPr>
                <w:bCs/>
                <w:sz w:val="22"/>
                <w:szCs w:val="22"/>
              </w:rPr>
              <w:t>Степень защиты от воды</w:t>
            </w:r>
            <w:r w:rsidRPr="005D1167">
              <w:rPr>
                <w:bCs/>
                <w:sz w:val="22"/>
                <w:szCs w:val="22"/>
                <w:lang w:val="ky-KG"/>
              </w:rPr>
              <w:t>/Степень защиты</w:t>
            </w:r>
            <w:r w:rsidRPr="005D1167">
              <w:rPr>
                <w:bCs/>
                <w:sz w:val="22"/>
                <w:szCs w:val="22"/>
              </w:rPr>
              <w:t>;</w:t>
            </w:r>
          </w:p>
        </w:tc>
        <w:tc>
          <w:tcPr>
            <w:tcW w:w="3960" w:type="dxa"/>
          </w:tcPr>
          <w:p w14:paraId="4AA3C02D" w14:textId="77777777" w:rsidR="00E847DF" w:rsidRPr="005D1167" w:rsidRDefault="00E847DF"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p w14:paraId="32645DED" w14:textId="65D58031" w:rsidR="00E847DF" w:rsidRPr="005D1167" w:rsidRDefault="00E847DF" w:rsidP="00E847DF">
            <w:pPr>
              <w:ind w:left="-108" w:right="-108"/>
              <w:contextualSpacing/>
              <w:jc w:val="both"/>
              <w:rPr>
                <w:b/>
                <w:sz w:val="22"/>
                <w:szCs w:val="22"/>
              </w:rPr>
            </w:pPr>
            <w:r w:rsidRPr="005D1167">
              <w:rPr>
                <w:bCs/>
                <w:sz w:val="22"/>
                <w:szCs w:val="22"/>
              </w:rPr>
              <w:t>ГОСТ Р МЭК 60204-1-2007 п.11.3</w:t>
            </w:r>
          </w:p>
        </w:tc>
        <w:tc>
          <w:tcPr>
            <w:tcW w:w="1254" w:type="dxa"/>
            <w:vMerge/>
          </w:tcPr>
          <w:p w14:paraId="4F740B23" w14:textId="77777777" w:rsidR="00E847DF" w:rsidRPr="005D1167" w:rsidRDefault="00E847DF" w:rsidP="00E847DF">
            <w:pPr>
              <w:contextualSpacing/>
              <w:rPr>
                <w:sz w:val="22"/>
                <w:szCs w:val="22"/>
              </w:rPr>
            </w:pPr>
          </w:p>
        </w:tc>
      </w:tr>
      <w:tr w:rsidR="00E847DF" w:rsidRPr="005D1167" w14:paraId="10A3F283" w14:textId="77777777" w:rsidTr="00905A08">
        <w:trPr>
          <w:trHeight w:val="20"/>
        </w:trPr>
        <w:tc>
          <w:tcPr>
            <w:tcW w:w="355" w:type="dxa"/>
            <w:vMerge/>
          </w:tcPr>
          <w:p w14:paraId="36D093A8" w14:textId="77777777" w:rsidR="00E847DF" w:rsidRPr="005D1167" w:rsidRDefault="00E847DF" w:rsidP="00E847DF">
            <w:pPr>
              <w:pStyle w:val="ad"/>
              <w:ind w:left="357"/>
              <w:rPr>
                <w:sz w:val="22"/>
                <w:szCs w:val="22"/>
              </w:rPr>
            </w:pPr>
          </w:p>
        </w:tc>
        <w:tc>
          <w:tcPr>
            <w:tcW w:w="2520" w:type="dxa"/>
            <w:vMerge/>
          </w:tcPr>
          <w:p w14:paraId="7ABD5B5C" w14:textId="77777777" w:rsidR="00E847DF" w:rsidRPr="005D1167" w:rsidRDefault="00E847DF" w:rsidP="00E847DF">
            <w:pPr>
              <w:ind w:right="-108"/>
              <w:contextualSpacing/>
              <w:rPr>
                <w:sz w:val="22"/>
                <w:szCs w:val="22"/>
              </w:rPr>
            </w:pPr>
          </w:p>
        </w:tc>
        <w:tc>
          <w:tcPr>
            <w:tcW w:w="3240" w:type="dxa"/>
            <w:vMerge/>
          </w:tcPr>
          <w:p w14:paraId="4D66D5A0" w14:textId="77777777" w:rsidR="00E847DF" w:rsidRPr="005D1167" w:rsidRDefault="00E847DF" w:rsidP="00E847DF">
            <w:pPr>
              <w:ind w:left="-108" w:right="-108"/>
              <w:contextualSpacing/>
              <w:rPr>
                <w:b/>
                <w:sz w:val="22"/>
                <w:szCs w:val="22"/>
              </w:rPr>
            </w:pPr>
          </w:p>
        </w:tc>
        <w:tc>
          <w:tcPr>
            <w:tcW w:w="4680" w:type="dxa"/>
          </w:tcPr>
          <w:p w14:paraId="7D1E490B" w14:textId="588C79FF" w:rsidR="00E847DF" w:rsidRPr="005D1167" w:rsidRDefault="00E847DF" w:rsidP="00E847DF">
            <w:pPr>
              <w:ind w:left="-108" w:right="-108"/>
              <w:contextualSpacing/>
              <w:jc w:val="both"/>
              <w:rPr>
                <w:b/>
                <w:sz w:val="22"/>
                <w:szCs w:val="22"/>
              </w:rPr>
            </w:pPr>
            <w:r w:rsidRPr="005D1167">
              <w:rPr>
                <w:bCs/>
                <w:sz w:val="22"/>
                <w:szCs w:val="22"/>
              </w:rPr>
              <w:t>Влагостойкость;</w:t>
            </w:r>
          </w:p>
        </w:tc>
        <w:tc>
          <w:tcPr>
            <w:tcW w:w="3960" w:type="dxa"/>
          </w:tcPr>
          <w:p w14:paraId="0DE516BF" w14:textId="58D4872C"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28A658A8" w14:textId="77777777" w:rsidR="00E847DF" w:rsidRPr="005D1167" w:rsidRDefault="00E847DF" w:rsidP="00E847DF">
            <w:pPr>
              <w:contextualSpacing/>
              <w:rPr>
                <w:sz w:val="22"/>
                <w:szCs w:val="22"/>
              </w:rPr>
            </w:pPr>
          </w:p>
        </w:tc>
      </w:tr>
      <w:tr w:rsidR="00E847DF" w:rsidRPr="005D1167" w14:paraId="5A228D73" w14:textId="77777777" w:rsidTr="00905A08">
        <w:trPr>
          <w:trHeight w:val="20"/>
        </w:trPr>
        <w:tc>
          <w:tcPr>
            <w:tcW w:w="355" w:type="dxa"/>
            <w:vMerge/>
          </w:tcPr>
          <w:p w14:paraId="2510D2E3" w14:textId="77777777" w:rsidR="00E847DF" w:rsidRPr="005D1167" w:rsidRDefault="00E847DF" w:rsidP="00E847DF">
            <w:pPr>
              <w:pStyle w:val="ad"/>
              <w:ind w:left="357"/>
              <w:rPr>
                <w:sz w:val="22"/>
                <w:szCs w:val="22"/>
              </w:rPr>
            </w:pPr>
          </w:p>
        </w:tc>
        <w:tc>
          <w:tcPr>
            <w:tcW w:w="2520" w:type="dxa"/>
            <w:vMerge/>
          </w:tcPr>
          <w:p w14:paraId="117721B7" w14:textId="77777777" w:rsidR="00E847DF" w:rsidRPr="005D1167" w:rsidRDefault="00E847DF" w:rsidP="00E847DF">
            <w:pPr>
              <w:ind w:right="-108"/>
              <w:contextualSpacing/>
              <w:rPr>
                <w:sz w:val="22"/>
                <w:szCs w:val="22"/>
              </w:rPr>
            </w:pPr>
          </w:p>
        </w:tc>
        <w:tc>
          <w:tcPr>
            <w:tcW w:w="3240" w:type="dxa"/>
            <w:vMerge/>
          </w:tcPr>
          <w:p w14:paraId="22551564" w14:textId="77777777" w:rsidR="00E847DF" w:rsidRPr="005D1167" w:rsidRDefault="00E847DF" w:rsidP="00E847DF">
            <w:pPr>
              <w:ind w:left="-108" w:right="-108"/>
              <w:contextualSpacing/>
              <w:rPr>
                <w:b/>
                <w:sz w:val="22"/>
                <w:szCs w:val="22"/>
              </w:rPr>
            </w:pPr>
          </w:p>
        </w:tc>
        <w:tc>
          <w:tcPr>
            <w:tcW w:w="4680" w:type="dxa"/>
          </w:tcPr>
          <w:p w14:paraId="352261BD" w14:textId="170A4432" w:rsidR="00E847DF" w:rsidRPr="005D1167" w:rsidRDefault="00E847DF" w:rsidP="00E847DF">
            <w:pPr>
              <w:ind w:left="-108" w:right="-108"/>
              <w:contextualSpacing/>
              <w:jc w:val="both"/>
              <w:rPr>
                <w:b/>
                <w:sz w:val="22"/>
                <w:szCs w:val="22"/>
              </w:rPr>
            </w:pPr>
            <w:r w:rsidRPr="005D1167">
              <w:rPr>
                <w:bCs/>
                <w:sz w:val="22"/>
                <w:szCs w:val="22"/>
              </w:rPr>
              <w:t>Маркировка.</w:t>
            </w:r>
          </w:p>
        </w:tc>
        <w:tc>
          <w:tcPr>
            <w:tcW w:w="3960" w:type="dxa"/>
          </w:tcPr>
          <w:p w14:paraId="7FE702DC" w14:textId="5A4FEEF6" w:rsidR="00E847DF" w:rsidRPr="005D1167" w:rsidRDefault="00E847DF" w:rsidP="00E847DF">
            <w:pPr>
              <w:ind w:left="-108" w:right="-108"/>
              <w:contextualSpacing/>
              <w:jc w:val="both"/>
              <w:rPr>
                <w:bCs/>
                <w:sz w:val="22"/>
                <w:szCs w:val="22"/>
              </w:rPr>
            </w:pPr>
            <w:r w:rsidRPr="005D1167">
              <w:rPr>
                <w:bCs/>
                <w:sz w:val="22"/>
                <w:szCs w:val="22"/>
              </w:rPr>
              <w:t>ГОСТ IEC 60335-1-2015 Раздел 7</w:t>
            </w:r>
          </w:p>
          <w:p w14:paraId="5C65A3D0" w14:textId="46E528DC" w:rsidR="00E847DF" w:rsidRPr="005D1167" w:rsidRDefault="00E847DF" w:rsidP="00E847DF">
            <w:pPr>
              <w:ind w:left="-108" w:right="-108"/>
              <w:contextualSpacing/>
              <w:jc w:val="both"/>
              <w:rPr>
                <w:bCs/>
                <w:sz w:val="22"/>
                <w:szCs w:val="22"/>
              </w:rPr>
            </w:pPr>
            <w:r w:rsidRPr="005D1167">
              <w:rPr>
                <w:bCs/>
                <w:sz w:val="22"/>
                <w:szCs w:val="22"/>
              </w:rPr>
              <w:t xml:space="preserve">ГОСТ Р МЭК 60204-1-2007 </w:t>
            </w:r>
            <w:r w:rsidRPr="005D1167">
              <w:rPr>
                <w:sz w:val="22"/>
                <w:szCs w:val="22"/>
              </w:rPr>
              <w:t>п.16.4</w:t>
            </w:r>
          </w:p>
          <w:p w14:paraId="7D5015E5" w14:textId="77777777" w:rsidR="00E847DF" w:rsidRPr="005D1167" w:rsidRDefault="00E847DF" w:rsidP="00E847DF">
            <w:pPr>
              <w:ind w:left="-108" w:right="-108"/>
              <w:contextualSpacing/>
              <w:jc w:val="both"/>
              <w:rPr>
                <w:sz w:val="22"/>
                <w:szCs w:val="22"/>
              </w:rPr>
            </w:pPr>
            <w:r w:rsidRPr="005D1167">
              <w:rPr>
                <w:sz w:val="22"/>
                <w:szCs w:val="22"/>
              </w:rPr>
              <w:t>ГОСТ Р 54440-2011 Раздел 6</w:t>
            </w:r>
          </w:p>
          <w:p w14:paraId="023DE760" w14:textId="77777777" w:rsidR="00E847DF" w:rsidRPr="005D1167" w:rsidRDefault="00E847DF" w:rsidP="00E847DF">
            <w:pPr>
              <w:ind w:left="-108" w:right="-108"/>
              <w:contextualSpacing/>
              <w:jc w:val="both"/>
              <w:rPr>
                <w:sz w:val="22"/>
                <w:szCs w:val="22"/>
              </w:rPr>
            </w:pPr>
            <w:r w:rsidRPr="005D1167">
              <w:rPr>
                <w:sz w:val="22"/>
                <w:szCs w:val="22"/>
              </w:rPr>
              <w:t>ГОСТ Р 51382-2011 Раздел 6</w:t>
            </w:r>
          </w:p>
          <w:p w14:paraId="0787ECFE" w14:textId="77777777" w:rsidR="00E847DF" w:rsidRPr="005D1167" w:rsidRDefault="00E847DF" w:rsidP="00E847DF">
            <w:pPr>
              <w:ind w:left="-108" w:right="-108"/>
              <w:contextualSpacing/>
              <w:jc w:val="both"/>
              <w:rPr>
                <w:sz w:val="22"/>
                <w:szCs w:val="22"/>
              </w:rPr>
            </w:pPr>
            <w:r w:rsidRPr="005D1167">
              <w:rPr>
                <w:sz w:val="22"/>
                <w:szCs w:val="22"/>
              </w:rPr>
              <w:t>ГОСТ 30735-2001 п.4.3</w:t>
            </w:r>
          </w:p>
          <w:p w14:paraId="03288023" w14:textId="77777777" w:rsidR="00E847DF" w:rsidRPr="005D1167" w:rsidRDefault="00E847DF" w:rsidP="00E847DF">
            <w:pPr>
              <w:ind w:left="-108" w:right="-108"/>
              <w:contextualSpacing/>
              <w:jc w:val="both"/>
              <w:rPr>
                <w:sz w:val="22"/>
                <w:szCs w:val="22"/>
              </w:rPr>
            </w:pPr>
            <w:r w:rsidRPr="005D1167">
              <w:rPr>
                <w:sz w:val="22"/>
                <w:szCs w:val="22"/>
              </w:rPr>
              <w:t>ГОСТ 10617-83 п.7.1 и п.7.2</w:t>
            </w:r>
          </w:p>
          <w:p w14:paraId="3F2C2FAF" w14:textId="77777777" w:rsidR="00E847DF" w:rsidRPr="005D1167" w:rsidRDefault="00E847DF" w:rsidP="00E847DF">
            <w:pPr>
              <w:ind w:left="-108" w:right="-108"/>
              <w:contextualSpacing/>
              <w:rPr>
                <w:sz w:val="22"/>
                <w:szCs w:val="22"/>
              </w:rPr>
            </w:pPr>
            <w:r w:rsidRPr="005D1167">
              <w:rPr>
                <w:sz w:val="22"/>
                <w:szCs w:val="22"/>
              </w:rPr>
              <w:t>ГОСТ 20548-87 п.7.1 и п.7.2</w:t>
            </w:r>
          </w:p>
          <w:p w14:paraId="2660F6D9" w14:textId="77777777" w:rsidR="00E847DF" w:rsidRPr="005D1167" w:rsidRDefault="00E847DF" w:rsidP="00E847DF">
            <w:pPr>
              <w:ind w:left="-108" w:right="-108"/>
              <w:contextualSpacing/>
              <w:rPr>
                <w:sz w:val="22"/>
                <w:szCs w:val="22"/>
              </w:rPr>
            </w:pPr>
            <w:r w:rsidRPr="005D1167">
              <w:rPr>
                <w:sz w:val="22"/>
                <w:szCs w:val="22"/>
              </w:rPr>
              <w:t>ГОСТ Р 54829-2011 п.8.5</w:t>
            </w:r>
          </w:p>
          <w:p w14:paraId="030C6349" w14:textId="3B210094" w:rsidR="00E847DF" w:rsidRPr="005D1167" w:rsidRDefault="00E847DF" w:rsidP="00E847DF">
            <w:pPr>
              <w:ind w:left="-108" w:right="-108"/>
              <w:contextualSpacing/>
              <w:rPr>
                <w:b/>
                <w:sz w:val="22"/>
                <w:szCs w:val="22"/>
              </w:rPr>
            </w:pPr>
            <w:r w:rsidRPr="005D1167">
              <w:rPr>
                <w:sz w:val="22"/>
                <w:szCs w:val="22"/>
              </w:rPr>
              <w:t>ГОСТ 12.2.007.0-75 п.3.9</w:t>
            </w:r>
          </w:p>
        </w:tc>
        <w:tc>
          <w:tcPr>
            <w:tcW w:w="1254" w:type="dxa"/>
            <w:vMerge/>
          </w:tcPr>
          <w:p w14:paraId="0D498FE9" w14:textId="77777777" w:rsidR="00E847DF" w:rsidRPr="005D1167" w:rsidRDefault="00E847DF" w:rsidP="00E847DF">
            <w:pPr>
              <w:contextualSpacing/>
              <w:rPr>
                <w:sz w:val="22"/>
                <w:szCs w:val="22"/>
              </w:rPr>
            </w:pPr>
          </w:p>
        </w:tc>
      </w:tr>
      <w:tr w:rsidR="00E847DF" w:rsidRPr="005D1167" w14:paraId="68772EF1" w14:textId="77777777" w:rsidTr="00905A08">
        <w:trPr>
          <w:trHeight w:val="20"/>
        </w:trPr>
        <w:tc>
          <w:tcPr>
            <w:tcW w:w="355" w:type="dxa"/>
            <w:vMerge/>
          </w:tcPr>
          <w:p w14:paraId="066016AC" w14:textId="77777777" w:rsidR="00E847DF" w:rsidRPr="005D1167" w:rsidRDefault="00E847DF" w:rsidP="00E847DF">
            <w:pPr>
              <w:pStyle w:val="ad"/>
              <w:ind w:left="357"/>
              <w:rPr>
                <w:sz w:val="22"/>
                <w:szCs w:val="22"/>
              </w:rPr>
            </w:pPr>
          </w:p>
        </w:tc>
        <w:tc>
          <w:tcPr>
            <w:tcW w:w="2520" w:type="dxa"/>
            <w:vMerge/>
          </w:tcPr>
          <w:p w14:paraId="2F526FCB" w14:textId="77777777" w:rsidR="00E847DF" w:rsidRPr="005D1167" w:rsidRDefault="00E847DF" w:rsidP="00E847DF">
            <w:pPr>
              <w:ind w:right="-108"/>
              <w:contextualSpacing/>
              <w:rPr>
                <w:sz w:val="22"/>
                <w:szCs w:val="22"/>
              </w:rPr>
            </w:pPr>
          </w:p>
        </w:tc>
        <w:tc>
          <w:tcPr>
            <w:tcW w:w="3240" w:type="dxa"/>
            <w:vMerge/>
          </w:tcPr>
          <w:p w14:paraId="08979824" w14:textId="77777777" w:rsidR="00E847DF" w:rsidRPr="005D1167" w:rsidRDefault="00E847DF" w:rsidP="00E847DF">
            <w:pPr>
              <w:ind w:left="-108" w:right="-108"/>
              <w:contextualSpacing/>
              <w:rPr>
                <w:b/>
                <w:sz w:val="22"/>
                <w:szCs w:val="22"/>
              </w:rPr>
            </w:pPr>
          </w:p>
        </w:tc>
        <w:tc>
          <w:tcPr>
            <w:tcW w:w="4680" w:type="dxa"/>
          </w:tcPr>
          <w:p w14:paraId="3AB444F1" w14:textId="011C273A" w:rsidR="00E847DF" w:rsidRPr="005D1167" w:rsidRDefault="00E847DF" w:rsidP="00E847DF">
            <w:pPr>
              <w:ind w:left="-108" w:right="-108"/>
              <w:contextualSpacing/>
              <w:jc w:val="both"/>
              <w:rPr>
                <w:b/>
                <w:sz w:val="22"/>
                <w:szCs w:val="22"/>
              </w:rPr>
            </w:pPr>
            <w:r w:rsidRPr="005D1167">
              <w:rPr>
                <w:bCs/>
                <w:sz w:val="22"/>
                <w:szCs w:val="22"/>
              </w:rPr>
              <w:t>Винты и соединения</w:t>
            </w:r>
            <w:r w:rsidRPr="005D1167">
              <w:rPr>
                <w:bCs/>
                <w:sz w:val="22"/>
                <w:szCs w:val="22"/>
                <w:lang w:val="ky-KG"/>
              </w:rPr>
              <w:t>/Монтаж электрпроводки/ Требования к зажимам и вводным устройствам</w:t>
            </w:r>
          </w:p>
        </w:tc>
        <w:tc>
          <w:tcPr>
            <w:tcW w:w="3960" w:type="dxa"/>
          </w:tcPr>
          <w:p w14:paraId="5C04EB58" w14:textId="631D4BB7" w:rsidR="00E847DF" w:rsidRPr="005D1167" w:rsidRDefault="00E847DF" w:rsidP="00E847DF">
            <w:pPr>
              <w:ind w:left="-108" w:right="-108"/>
              <w:contextualSpacing/>
              <w:jc w:val="both"/>
              <w:rPr>
                <w:bCs/>
                <w:sz w:val="22"/>
                <w:szCs w:val="22"/>
              </w:rPr>
            </w:pPr>
            <w:r w:rsidRPr="005D1167">
              <w:rPr>
                <w:bCs/>
                <w:sz w:val="22"/>
                <w:szCs w:val="22"/>
              </w:rPr>
              <w:t>ГОСТ IEC 60335-1-2015 Раздел 28</w:t>
            </w:r>
            <w:r w:rsidRPr="005D1167">
              <w:rPr>
                <w:bCs/>
                <w:sz w:val="22"/>
                <w:szCs w:val="22"/>
                <w:lang w:val="ky-KG"/>
              </w:rPr>
              <w:t xml:space="preserve">, </w:t>
            </w:r>
            <w:r w:rsidRPr="005D1167">
              <w:rPr>
                <w:bCs/>
                <w:color w:val="4472C4" w:themeColor="accent1"/>
                <w:sz w:val="22"/>
                <w:szCs w:val="22"/>
                <w:lang w:val="ky-KG"/>
              </w:rPr>
              <w:t>кроме п.28.1</w:t>
            </w:r>
          </w:p>
          <w:p w14:paraId="574BC705" w14:textId="0E54F284" w:rsidR="00E847DF" w:rsidRPr="005D1167" w:rsidRDefault="00E847DF" w:rsidP="00E847DF">
            <w:pPr>
              <w:ind w:left="-108" w:right="-108"/>
              <w:contextualSpacing/>
              <w:jc w:val="both"/>
              <w:rPr>
                <w:bCs/>
                <w:sz w:val="22"/>
                <w:szCs w:val="22"/>
              </w:rPr>
            </w:pPr>
            <w:r w:rsidRPr="005D1167">
              <w:rPr>
                <w:bCs/>
                <w:sz w:val="22"/>
                <w:szCs w:val="22"/>
              </w:rPr>
              <w:t xml:space="preserve">ГОСТ Р МЭК 60204-1-2007 </w:t>
            </w:r>
            <w:r w:rsidRPr="005D1167">
              <w:rPr>
                <w:color w:val="4472C4" w:themeColor="accent1"/>
                <w:sz w:val="22"/>
                <w:szCs w:val="22"/>
              </w:rPr>
              <w:t>Раздел 13</w:t>
            </w:r>
          </w:p>
          <w:p w14:paraId="30C59D4E" w14:textId="4A516093" w:rsidR="00E847DF" w:rsidRPr="005D1167" w:rsidRDefault="00E847DF" w:rsidP="00E847DF">
            <w:pPr>
              <w:ind w:left="-108" w:right="-108"/>
              <w:contextualSpacing/>
              <w:jc w:val="both"/>
              <w:rPr>
                <w:b/>
                <w:sz w:val="22"/>
                <w:szCs w:val="22"/>
              </w:rPr>
            </w:pPr>
            <w:r w:rsidRPr="005D1167">
              <w:rPr>
                <w:sz w:val="22"/>
                <w:szCs w:val="22"/>
              </w:rPr>
              <w:t>ГОСТ 12.2.007.0-75 п.3.7</w:t>
            </w:r>
          </w:p>
        </w:tc>
        <w:tc>
          <w:tcPr>
            <w:tcW w:w="1254" w:type="dxa"/>
            <w:vMerge/>
          </w:tcPr>
          <w:p w14:paraId="28308551" w14:textId="77777777" w:rsidR="00E847DF" w:rsidRPr="005D1167" w:rsidRDefault="00E847DF" w:rsidP="00E847DF">
            <w:pPr>
              <w:contextualSpacing/>
              <w:rPr>
                <w:sz w:val="22"/>
                <w:szCs w:val="22"/>
              </w:rPr>
            </w:pPr>
          </w:p>
        </w:tc>
      </w:tr>
      <w:tr w:rsidR="00E847DF" w:rsidRPr="005D1167" w14:paraId="0DF3C29C" w14:textId="77777777" w:rsidTr="00905A08">
        <w:trPr>
          <w:trHeight w:val="283"/>
        </w:trPr>
        <w:tc>
          <w:tcPr>
            <w:tcW w:w="355" w:type="dxa"/>
            <w:vMerge/>
            <w:tcBorders>
              <w:bottom w:val="single" w:sz="4" w:space="0" w:color="auto"/>
            </w:tcBorders>
          </w:tcPr>
          <w:p w14:paraId="04F1A0C2" w14:textId="77777777" w:rsidR="00E847DF" w:rsidRPr="005D1167" w:rsidRDefault="00E847DF" w:rsidP="00E847DF">
            <w:pPr>
              <w:pStyle w:val="ad"/>
              <w:ind w:left="357"/>
              <w:rPr>
                <w:sz w:val="22"/>
                <w:szCs w:val="22"/>
              </w:rPr>
            </w:pPr>
          </w:p>
        </w:tc>
        <w:tc>
          <w:tcPr>
            <w:tcW w:w="2520" w:type="dxa"/>
            <w:vMerge/>
            <w:tcBorders>
              <w:bottom w:val="single" w:sz="4" w:space="0" w:color="auto"/>
            </w:tcBorders>
          </w:tcPr>
          <w:p w14:paraId="44B0D6F7"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4F33AD2D"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0C878353" w14:textId="08A00FDF" w:rsidR="00E847DF" w:rsidRPr="005D1167" w:rsidRDefault="00E847DF" w:rsidP="00E847DF">
            <w:pPr>
              <w:ind w:left="-108" w:right="-108"/>
              <w:contextualSpacing/>
              <w:jc w:val="both"/>
              <w:rPr>
                <w:b/>
                <w:sz w:val="22"/>
                <w:szCs w:val="22"/>
              </w:rPr>
            </w:pPr>
            <w:r w:rsidRPr="005D1167">
              <w:rPr>
                <w:bCs/>
                <w:sz w:val="22"/>
                <w:szCs w:val="22"/>
              </w:rPr>
              <w:t>Зажимы для внешних проводов</w:t>
            </w:r>
          </w:p>
        </w:tc>
        <w:tc>
          <w:tcPr>
            <w:tcW w:w="3960" w:type="dxa"/>
            <w:tcBorders>
              <w:bottom w:val="single" w:sz="4" w:space="0" w:color="auto"/>
            </w:tcBorders>
          </w:tcPr>
          <w:p w14:paraId="45C5B0D0" w14:textId="7F8DA5B7" w:rsidR="00E847DF" w:rsidRPr="005D1167" w:rsidRDefault="00E847DF" w:rsidP="00E847DF">
            <w:pPr>
              <w:ind w:left="-108" w:right="-108"/>
              <w:contextualSpacing/>
              <w:jc w:val="both"/>
              <w:rPr>
                <w:b/>
                <w:sz w:val="22"/>
                <w:szCs w:val="22"/>
              </w:rPr>
            </w:pPr>
            <w:r w:rsidRPr="005D1167">
              <w:rPr>
                <w:bCs/>
                <w:sz w:val="22"/>
                <w:szCs w:val="22"/>
              </w:rPr>
              <w:t>ГОСТ IEC 60335-1-2015 Раздел 26.</w:t>
            </w:r>
          </w:p>
        </w:tc>
        <w:tc>
          <w:tcPr>
            <w:tcW w:w="1254" w:type="dxa"/>
            <w:vMerge/>
            <w:tcBorders>
              <w:bottom w:val="single" w:sz="4" w:space="0" w:color="auto"/>
            </w:tcBorders>
          </w:tcPr>
          <w:p w14:paraId="4C1CF51A" w14:textId="77777777" w:rsidR="00E847DF" w:rsidRPr="005D1167" w:rsidRDefault="00E847DF" w:rsidP="00E847DF">
            <w:pPr>
              <w:contextualSpacing/>
              <w:rPr>
                <w:sz w:val="22"/>
                <w:szCs w:val="22"/>
              </w:rPr>
            </w:pPr>
          </w:p>
        </w:tc>
      </w:tr>
      <w:tr w:rsidR="00E847DF" w:rsidRPr="005D1167" w14:paraId="2BCAD931" w14:textId="77777777" w:rsidTr="00905A08">
        <w:trPr>
          <w:trHeight w:val="20"/>
        </w:trPr>
        <w:tc>
          <w:tcPr>
            <w:tcW w:w="355" w:type="dxa"/>
            <w:vMerge/>
          </w:tcPr>
          <w:p w14:paraId="77CBF626" w14:textId="77777777" w:rsidR="00E847DF" w:rsidRPr="005D1167" w:rsidRDefault="00E847DF" w:rsidP="00E847DF">
            <w:pPr>
              <w:pStyle w:val="ad"/>
              <w:ind w:left="357"/>
              <w:rPr>
                <w:sz w:val="22"/>
                <w:szCs w:val="22"/>
              </w:rPr>
            </w:pPr>
          </w:p>
        </w:tc>
        <w:tc>
          <w:tcPr>
            <w:tcW w:w="2520" w:type="dxa"/>
            <w:vMerge/>
          </w:tcPr>
          <w:p w14:paraId="66AF1121" w14:textId="77777777" w:rsidR="00E847DF" w:rsidRPr="005D1167" w:rsidRDefault="00E847DF" w:rsidP="00E847DF">
            <w:pPr>
              <w:ind w:right="-108"/>
              <w:contextualSpacing/>
              <w:rPr>
                <w:sz w:val="22"/>
                <w:szCs w:val="22"/>
              </w:rPr>
            </w:pPr>
          </w:p>
        </w:tc>
        <w:tc>
          <w:tcPr>
            <w:tcW w:w="3240" w:type="dxa"/>
            <w:vMerge/>
          </w:tcPr>
          <w:p w14:paraId="65310C9B" w14:textId="77777777" w:rsidR="00E847DF" w:rsidRPr="005D1167" w:rsidRDefault="00E847DF" w:rsidP="00E847DF">
            <w:pPr>
              <w:ind w:left="-108" w:right="-108"/>
              <w:contextualSpacing/>
              <w:rPr>
                <w:b/>
                <w:sz w:val="22"/>
                <w:szCs w:val="22"/>
              </w:rPr>
            </w:pPr>
          </w:p>
        </w:tc>
        <w:tc>
          <w:tcPr>
            <w:tcW w:w="4680" w:type="dxa"/>
          </w:tcPr>
          <w:p w14:paraId="25BD8C8C" w14:textId="781B5729" w:rsidR="00E847DF" w:rsidRPr="005D1167" w:rsidRDefault="00E847DF" w:rsidP="00E847DF">
            <w:pPr>
              <w:ind w:left="-108" w:right="-108"/>
              <w:contextualSpacing/>
              <w:jc w:val="both"/>
              <w:rPr>
                <w:b/>
                <w:sz w:val="22"/>
                <w:szCs w:val="22"/>
              </w:rPr>
            </w:pPr>
            <w:r w:rsidRPr="005D1167">
              <w:rPr>
                <w:bCs/>
                <w:sz w:val="22"/>
                <w:szCs w:val="22"/>
              </w:rPr>
              <w:t>Потребляемая мощность и ток;</w:t>
            </w:r>
          </w:p>
        </w:tc>
        <w:tc>
          <w:tcPr>
            <w:tcW w:w="3960" w:type="dxa"/>
          </w:tcPr>
          <w:p w14:paraId="73C5A276" w14:textId="4BEBBF7F" w:rsidR="00E847DF" w:rsidRPr="005D1167" w:rsidRDefault="00E847DF" w:rsidP="00E847DF">
            <w:pPr>
              <w:ind w:left="-108" w:right="-108"/>
              <w:contextualSpacing/>
              <w:jc w:val="both"/>
              <w:rPr>
                <w:b/>
                <w:sz w:val="22"/>
                <w:szCs w:val="22"/>
              </w:rPr>
            </w:pPr>
            <w:r w:rsidRPr="005D1167">
              <w:rPr>
                <w:bCs/>
                <w:sz w:val="22"/>
                <w:szCs w:val="22"/>
              </w:rPr>
              <w:t>ГОСТ IEC 60335-1-2015 Раздел 10.</w:t>
            </w:r>
          </w:p>
        </w:tc>
        <w:tc>
          <w:tcPr>
            <w:tcW w:w="1254" w:type="dxa"/>
          </w:tcPr>
          <w:p w14:paraId="2E1E51DD" w14:textId="77777777" w:rsidR="00E847DF" w:rsidRPr="005D1167" w:rsidRDefault="00E847DF" w:rsidP="00E847DF">
            <w:pPr>
              <w:ind w:left="-111"/>
              <w:contextualSpacing/>
              <w:jc w:val="both"/>
              <w:rPr>
                <w:sz w:val="22"/>
                <w:szCs w:val="22"/>
              </w:rPr>
            </w:pPr>
            <w:r w:rsidRPr="005D1167">
              <w:rPr>
                <w:sz w:val="22"/>
                <w:szCs w:val="22"/>
              </w:rPr>
              <w:t>0-360 кВт</w:t>
            </w:r>
          </w:p>
          <w:p w14:paraId="7FF66D44" w14:textId="5C37663F" w:rsidR="00E847DF" w:rsidRPr="005D1167" w:rsidRDefault="00E847DF" w:rsidP="00E847DF">
            <w:pPr>
              <w:contextualSpacing/>
              <w:rPr>
                <w:sz w:val="22"/>
                <w:szCs w:val="22"/>
              </w:rPr>
            </w:pPr>
            <w:r w:rsidRPr="005D1167">
              <w:rPr>
                <w:sz w:val="22"/>
                <w:szCs w:val="22"/>
              </w:rPr>
              <w:t>0-600 А</w:t>
            </w:r>
          </w:p>
        </w:tc>
      </w:tr>
      <w:tr w:rsidR="00E847DF" w:rsidRPr="005D1167" w14:paraId="53B8B845" w14:textId="77777777" w:rsidTr="00905A08">
        <w:trPr>
          <w:trHeight w:val="20"/>
        </w:trPr>
        <w:tc>
          <w:tcPr>
            <w:tcW w:w="355" w:type="dxa"/>
            <w:vMerge/>
          </w:tcPr>
          <w:p w14:paraId="15AB3572" w14:textId="77777777" w:rsidR="00E847DF" w:rsidRPr="005D1167" w:rsidRDefault="00E847DF" w:rsidP="00E847DF">
            <w:pPr>
              <w:pStyle w:val="ad"/>
              <w:ind w:left="357"/>
              <w:rPr>
                <w:sz w:val="22"/>
                <w:szCs w:val="22"/>
              </w:rPr>
            </w:pPr>
          </w:p>
        </w:tc>
        <w:tc>
          <w:tcPr>
            <w:tcW w:w="2520" w:type="dxa"/>
            <w:vMerge/>
          </w:tcPr>
          <w:p w14:paraId="642E168D" w14:textId="77777777" w:rsidR="00E847DF" w:rsidRPr="005D1167" w:rsidRDefault="00E847DF" w:rsidP="00E847DF">
            <w:pPr>
              <w:ind w:right="-108"/>
              <w:contextualSpacing/>
              <w:rPr>
                <w:sz w:val="22"/>
                <w:szCs w:val="22"/>
              </w:rPr>
            </w:pPr>
          </w:p>
        </w:tc>
        <w:tc>
          <w:tcPr>
            <w:tcW w:w="3240" w:type="dxa"/>
            <w:vMerge/>
          </w:tcPr>
          <w:p w14:paraId="57240BA5" w14:textId="77777777" w:rsidR="00E847DF" w:rsidRPr="005D1167" w:rsidRDefault="00E847DF" w:rsidP="00E847DF">
            <w:pPr>
              <w:ind w:left="-108" w:right="-108"/>
              <w:contextualSpacing/>
              <w:rPr>
                <w:b/>
                <w:sz w:val="22"/>
                <w:szCs w:val="22"/>
              </w:rPr>
            </w:pPr>
          </w:p>
        </w:tc>
        <w:tc>
          <w:tcPr>
            <w:tcW w:w="4680" w:type="dxa"/>
          </w:tcPr>
          <w:p w14:paraId="1CDF8C6A" w14:textId="545A6C5B" w:rsidR="00E847DF" w:rsidRPr="005D1167" w:rsidRDefault="00E847DF" w:rsidP="00E847DF">
            <w:pPr>
              <w:ind w:left="-108" w:right="-108"/>
              <w:contextualSpacing/>
              <w:jc w:val="both"/>
              <w:rPr>
                <w:b/>
                <w:sz w:val="22"/>
                <w:szCs w:val="22"/>
              </w:rPr>
            </w:pPr>
            <w:r w:rsidRPr="005D1167">
              <w:rPr>
                <w:bCs/>
                <w:sz w:val="22"/>
                <w:szCs w:val="22"/>
              </w:rPr>
              <w:t>Превышение температуры;</w:t>
            </w:r>
          </w:p>
        </w:tc>
        <w:tc>
          <w:tcPr>
            <w:tcW w:w="3960" w:type="dxa"/>
          </w:tcPr>
          <w:p w14:paraId="471A7F52" w14:textId="2BFBC75C" w:rsidR="00E847DF" w:rsidRPr="005D1167" w:rsidRDefault="00E847DF" w:rsidP="00E847DF">
            <w:pPr>
              <w:ind w:left="-108" w:right="-108"/>
              <w:contextualSpacing/>
              <w:jc w:val="both"/>
              <w:rPr>
                <w:b/>
                <w:sz w:val="22"/>
                <w:szCs w:val="22"/>
              </w:rPr>
            </w:pPr>
            <w:r w:rsidRPr="005D1167">
              <w:rPr>
                <w:bCs/>
                <w:sz w:val="22"/>
                <w:szCs w:val="22"/>
              </w:rPr>
              <w:t>ГОСТ IEC 60335-1-2015 Раздел 11.</w:t>
            </w:r>
          </w:p>
        </w:tc>
        <w:tc>
          <w:tcPr>
            <w:tcW w:w="1254" w:type="dxa"/>
          </w:tcPr>
          <w:p w14:paraId="5E934B32" w14:textId="751BE844" w:rsidR="00E847DF" w:rsidRPr="005D1167" w:rsidRDefault="00E847DF" w:rsidP="00E847DF">
            <w:pPr>
              <w:contextualSpacing/>
              <w:rPr>
                <w:sz w:val="22"/>
                <w:szCs w:val="22"/>
              </w:rPr>
            </w:pPr>
            <w:r w:rsidRPr="005D1167">
              <w:rPr>
                <w:sz w:val="22"/>
                <w:szCs w:val="22"/>
              </w:rPr>
              <w:t>0-450 °С</w:t>
            </w:r>
          </w:p>
        </w:tc>
      </w:tr>
      <w:tr w:rsidR="00E847DF" w:rsidRPr="005D1167" w14:paraId="7C72C400" w14:textId="77777777" w:rsidTr="00905A08">
        <w:trPr>
          <w:trHeight w:val="20"/>
        </w:trPr>
        <w:tc>
          <w:tcPr>
            <w:tcW w:w="355" w:type="dxa"/>
            <w:vMerge/>
          </w:tcPr>
          <w:p w14:paraId="34226343" w14:textId="77777777" w:rsidR="00E847DF" w:rsidRPr="005D1167" w:rsidRDefault="00E847DF" w:rsidP="00E847DF">
            <w:pPr>
              <w:pStyle w:val="ad"/>
              <w:ind w:left="357"/>
              <w:rPr>
                <w:sz w:val="22"/>
                <w:szCs w:val="22"/>
              </w:rPr>
            </w:pPr>
          </w:p>
        </w:tc>
        <w:tc>
          <w:tcPr>
            <w:tcW w:w="2520" w:type="dxa"/>
            <w:vMerge/>
          </w:tcPr>
          <w:p w14:paraId="2646D20A" w14:textId="77777777" w:rsidR="00E847DF" w:rsidRPr="005D1167" w:rsidRDefault="00E847DF" w:rsidP="00E847DF">
            <w:pPr>
              <w:ind w:right="-108"/>
              <w:contextualSpacing/>
              <w:rPr>
                <w:sz w:val="22"/>
                <w:szCs w:val="22"/>
              </w:rPr>
            </w:pPr>
          </w:p>
        </w:tc>
        <w:tc>
          <w:tcPr>
            <w:tcW w:w="3240" w:type="dxa"/>
            <w:vMerge/>
          </w:tcPr>
          <w:p w14:paraId="05F4952A" w14:textId="77777777" w:rsidR="00E847DF" w:rsidRPr="005D1167" w:rsidRDefault="00E847DF" w:rsidP="00E847DF">
            <w:pPr>
              <w:ind w:left="-108" w:right="-108"/>
              <w:contextualSpacing/>
              <w:rPr>
                <w:b/>
                <w:sz w:val="22"/>
                <w:szCs w:val="22"/>
              </w:rPr>
            </w:pPr>
          </w:p>
        </w:tc>
        <w:tc>
          <w:tcPr>
            <w:tcW w:w="4680" w:type="dxa"/>
          </w:tcPr>
          <w:p w14:paraId="130B2355" w14:textId="4AAA5C5C" w:rsidR="00E847DF" w:rsidRPr="005D1167" w:rsidRDefault="00E847DF" w:rsidP="00E847DF">
            <w:pPr>
              <w:ind w:left="-108" w:right="-108"/>
              <w:contextualSpacing/>
              <w:jc w:val="both"/>
              <w:rPr>
                <w:b/>
                <w:sz w:val="22"/>
                <w:szCs w:val="22"/>
              </w:rPr>
            </w:pPr>
            <w:r w:rsidRPr="005D1167">
              <w:rPr>
                <w:bCs/>
                <w:sz w:val="22"/>
                <w:szCs w:val="22"/>
              </w:rPr>
              <w:t>Ток утечки;</w:t>
            </w:r>
          </w:p>
        </w:tc>
        <w:tc>
          <w:tcPr>
            <w:tcW w:w="3960" w:type="dxa"/>
          </w:tcPr>
          <w:p w14:paraId="2D573AC3" w14:textId="04A5FF61" w:rsidR="00E847DF" w:rsidRPr="005D1167" w:rsidRDefault="00E847DF" w:rsidP="00E847DF">
            <w:pPr>
              <w:ind w:left="-108" w:right="-108"/>
              <w:contextualSpacing/>
              <w:jc w:val="both"/>
              <w:rPr>
                <w:b/>
                <w:sz w:val="22"/>
                <w:szCs w:val="22"/>
              </w:rPr>
            </w:pPr>
            <w:r w:rsidRPr="005D1167">
              <w:rPr>
                <w:bCs/>
                <w:sz w:val="22"/>
                <w:szCs w:val="22"/>
              </w:rPr>
              <w:t>ГОСТ IEC 60335-1-2015Раздел 13,16.</w:t>
            </w:r>
          </w:p>
        </w:tc>
        <w:tc>
          <w:tcPr>
            <w:tcW w:w="1254" w:type="dxa"/>
          </w:tcPr>
          <w:p w14:paraId="06761E3D" w14:textId="6F42EA6D" w:rsidR="00E847DF" w:rsidRPr="005D1167" w:rsidRDefault="00E847DF" w:rsidP="00E847DF">
            <w:pPr>
              <w:contextualSpacing/>
              <w:rPr>
                <w:sz w:val="22"/>
                <w:szCs w:val="22"/>
              </w:rPr>
            </w:pPr>
            <w:r w:rsidRPr="005D1167">
              <w:rPr>
                <w:sz w:val="22"/>
                <w:szCs w:val="22"/>
              </w:rPr>
              <w:t>0-20 мА</w:t>
            </w:r>
          </w:p>
        </w:tc>
      </w:tr>
      <w:tr w:rsidR="00E847DF" w:rsidRPr="005D1167" w14:paraId="250CF55A" w14:textId="77777777" w:rsidTr="00905A08">
        <w:trPr>
          <w:trHeight w:val="20"/>
        </w:trPr>
        <w:tc>
          <w:tcPr>
            <w:tcW w:w="355" w:type="dxa"/>
            <w:vMerge/>
          </w:tcPr>
          <w:p w14:paraId="0CEB3B3D" w14:textId="77777777" w:rsidR="00E847DF" w:rsidRPr="005D1167" w:rsidRDefault="00E847DF" w:rsidP="00E847DF">
            <w:pPr>
              <w:pStyle w:val="ad"/>
              <w:ind w:left="357"/>
              <w:rPr>
                <w:sz w:val="22"/>
                <w:szCs w:val="22"/>
              </w:rPr>
            </w:pPr>
          </w:p>
        </w:tc>
        <w:tc>
          <w:tcPr>
            <w:tcW w:w="2520" w:type="dxa"/>
            <w:vMerge/>
          </w:tcPr>
          <w:p w14:paraId="374C4750" w14:textId="77777777" w:rsidR="00E847DF" w:rsidRPr="005D1167" w:rsidRDefault="00E847DF" w:rsidP="00E847DF">
            <w:pPr>
              <w:ind w:right="-108"/>
              <w:contextualSpacing/>
              <w:rPr>
                <w:sz w:val="22"/>
                <w:szCs w:val="22"/>
              </w:rPr>
            </w:pPr>
          </w:p>
        </w:tc>
        <w:tc>
          <w:tcPr>
            <w:tcW w:w="3240" w:type="dxa"/>
            <w:vMerge/>
          </w:tcPr>
          <w:p w14:paraId="0458A2B8" w14:textId="77777777" w:rsidR="00E847DF" w:rsidRPr="005D1167" w:rsidRDefault="00E847DF" w:rsidP="00E847DF">
            <w:pPr>
              <w:ind w:left="-108" w:right="-108"/>
              <w:contextualSpacing/>
              <w:rPr>
                <w:b/>
                <w:sz w:val="22"/>
                <w:szCs w:val="22"/>
              </w:rPr>
            </w:pPr>
          </w:p>
        </w:tc>
        <w:tc>
          <w:tcPr>
            <w:tcW w:w="4680" w:type="dxa"/>
          </w:tcPr>
          <w:p w14:paraId="57672F27" w14:textId="75284EA8" w:rsidR="00E847DF" w:rsidRPr="005D1167" w:rsidRDefault="00E847DF" w:rsidP="00E847DF">
            <w:pPr>
              <w:ind w:left="-108" w:right="-108"/>
              <w:contextualSpacing/>
              <w:jc w:val="both"/>
              <w:rPr>
                <w:b/>
                <w:sz w:val="22"/>
                <w:szCs w:val="22"/>
              </w:rPr>
            </w:pPr>
            <w:r w:rsidRPr="005D1167">
              <w:rPr>
                <w:bCs/>
                <w:sz w:val="22"/>
                <w:szCs w:val="22"/>
              </w:rPr>
              <w:t>Присоединение к источнику питания и внешние гибкие шнуры;</w:t>
            </w:r>
          </w:p>
        </w:tc>
        <w:tc>
          <w:tcPr>
            <w:tcW w:w="3960" w:type="dxa"/>
          </w:tcPr>
          <w:p w14:paraId="2C88E1DB" w14:textId="38F69F9C" w:rsidR="00E847DF" w:rsidRPr="005D1167" w:rsidRDefault="00E847DF"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1A4D5D9C" w14:textId="10BB3F1E" w:rsidR="00E847DF" w:rsidRPr="005D1167" w:rsidRDefault="00E847DF" w:rsidP="00E847DF">
            <w:pPr>
              <w:ind w:left="-111"/>
              <w:contextualSpacing/>
              <w:rPr>
                <w:sz w:val="22"/>
                <w:szCs w:val="22"/>
              </w:rPr>
            </w:pPr>
            <w:r w:rsidRPr="005D1167">
              <w:rPr>
                <w:sz w:val="22"/>
                <w:szCs w:val="22"/>
              </w:rPr>
              <w:t>0,5-10 мм²</w:t>
            </w:r>
          </w:p>
        </w:tc>
      </w:tr>
      <w:tr w:rsidR="00E847DF" w:rsidRPr="005D1167" w14:paraId="795C2473" w14:textId="77777777" w:rsidTr="00905A08">
        <w:trPr>
          <w:trHeight w:val="20"/>
        </w:trPr>
        <w:tc>
          <w:tcPr>
            <w:tcW w:w="355" w:type="dxa"/>
            <w:vMerge/>
          </w:tcPr>
          <w:p w14:paraId="36B3483E" w14:textId="77777777" w:rsidR="00E847DF" w:rsidRPr="005D1167" w:rsidRDefault="00E847DF" w:rsidP="00E847DF">
            <w:pPr>
              <w:pStyle w:val="ad"/>
              <w:ind w:left="357"/>
              <w:rPr>
                <w:sz w:val="22"/>
                <w:szCs w:val="22"/>
              </w:rPr>
            </w:pPr>
          </w:p>
        </w:tc>
        <w:tc>
          <w:tcPr>
            <w:tcW w:w="2520" w:type="dxa"/>
            <w:vMerge/>
          </w:tcPr>
          <w:p w14:paraId="16E74F4A" w14:textId="77777777" w:rsidR="00E847DF" w:rsidRPr="005D1167" w:rsidRDefault="00E847DF" w:rsidP="00E847DF">
            <w:pPr>
              <w:ind w:right="-108"/>
              <w:contextualSpacing/>
              <w:rPr>
                <w:sz w:val="22"/>
                <w:szCs w:val="22"/>
              </w:rPr>
            </w:pPr>
          </w:p>
        </w:tc>
        <w:tc>
          <w:tcPr>
            <w:tcW w:w="3240" w:type="dxa"/>
            <w:vMerge/>
          </w:tcPr>
          <w:p w14:paraId="42D9786A" w14:textId="77777777" w:rsidR="00E847DF" w:rsidRPr="005D1167" w:rsidRDefault="00E847DF" w:rsidP="00E847DF">
            <w:pPr>
              <w:ind w:left="-108" w:right="-108"/>
              <w:contextualSpacing/>
              <w:rPr>
                <w:b/>
                <w:sz w:val="22"/>
                <w:szCs w:val="22"/>
              </w:rPr>
            </w:pPr>
          </w:p>
        </w:tc>
        <w:tc>
          <w:tcPr>
            <w:tcW w:w="4680" w:type="dxa"/>
          </w:tcPr>
          <w:p w14:paraId="2BED4CA1" w14:textId="7A712BA0" w:rsidR="00E847DF" w:rsidRPr="005D1167" w:rsidRDefault="00E847DF"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568E0118" w14:textId="77777777" w:rsidR="00E847DF" w:rsidRPr="005D1167" w:rsidRDefault="00E847DF" w:rsidP="00E847DF">
            <w:pPr>
              <w:ind w:left="-108" w:right="-108"/>
              <w:contextualSpacing/>
              <w:jc w:val="both"/>
              <w:rPr>
                <w:bCs/>
                <w:color w:val="4472C4" w:themeColor="accent1"/>
                <w:sz w:val="22"/>
                <w:szCs w:val="22"/>
                <w:lang w:val="ky-KG"/>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p w14:paraId="49A19953" w14:textId="5F8D9B5C" w:rsidR="00E847DF" w:rsidRPr="005D1167" w:rsidRDefault="00E847DF" w:rsidP="00E847DF">
            <w:pPr>
              <w:ind w:left="-108" w:right="-108"/>
              <w:contextualSpacing/>
              <w:jc w:val="both"/>
              <w:rPr>
                <w:b/>
                <w:sz w:val="22"/>
                <w:szCs w:val="22"/>
              </w:rPr>
            </w:pPr>
            <w:r w:rsidRPr="005D1167">
              <w:rPr>
                <w:bCs/>
                <w:sz w:val="22"/>
                <w:szCs w:val="22"/>
              </w:rPr>
              <w:t>ГОСТ 12.2.007.0-75 п.3.3</w:t>
            </w:r>
          </w:p>
        </w:tc>
        <w:tc>
          <w:tcPr>
            <w:tcW w:w="1254" w:type="dxa"/>
          </w:tcPr>
          <w:p w14:paraId="5783E103" w14:textId="04C19292" w:rsidR="00E847DF" w:rsidRPr="005D1167" w:rsidRDefault="00E847DF" w:rsidP="00E847DF">
            <w:pPr>
              <w:contextualSpacing/>
              <w:rPr>
                <w:sz w:val="22"/>
                <w:szCs w:val="22"/>
              </w:rPr>
            </w:pPr>
            <w:r w:rsidRPr="005D1167">
              <w:rPr>
                <w:sz w:val="22"/>
                <w:szCs w:val="22"/>
              </w:rPr>
              <w:t>0-0,5 Ом</w:t>
            </w:r>
          </w:p>
        </w:tc>
      </w:tr>
      <w:tr w:rsidR="00E847DF" w:rsidRPr="005D1167" w14:paraId="4841F3AA" w14:textId="77777777" w:rsidTr="00905A08">
        <w:trPr>
          <w:trHeight w:val="20"/>
        </w:trPr>
        <w:tc>
          <w:tcPr>
            <w:tcW w:w="355" w:type="dxa"/>
            <w:vMerge/>
          </w:tcPr>
          <w:p w14:paraId="019983AB" w14:textId="77777777" w:rsidR="00E847DF" w:rsidRPr="005D1167" w:rsidRDefault="00E847DF" w:rsidP="00E847DF">
            <w:pPr>
              <w:pStyle w:val="ad"/>
              <w:ind w:left="357"/>
              <w:rPr>
                <w:sz w:val="22"/>
                <w:szCs w:val="22"/>
              </w:rPr>
            </w:pPr>
          </w:p>
        </w:tc>
        <w:tc>
          <w:tcPr>
            <w:tcW w:w="2520" w:type="dxa"/>
            <w:vMerge/>
          </w:tcPr>
          <w:p w14:paraId="795CF6CF" w14:textId="77777777" w:rsidR="00E847DF" w:rsidRPr="005D1167" w:rsidRDefault="00E847DF" w:rsidP="00E847DF">
            <w:pPr>
              <w:ind w:right="-108"/>
              <w:contextualSpacing/>
              <w:rPr>
                <w:sz w:val="22"/>
                <w:szCs w:val="22"/>
              </w:rPr>
            </w:pPr>
          </w:p>
        </w:tc>
        <w:tc>
          <w:tcPr>
            <w:tcW w:w="3240" w:type="dxa"/>
            <w:vMerge/>
          </w:tcPr>
          <w:p w14:paraId="7E754C2C" w14:textId="77777777" w:rsidR="00E847DF" w:rsidRPr="005D1167" w:rsidRDefault="00E847DF" w:rsidP="00E847DF">
            <w:pPr>
              <w:ind w:left="-108" w:right="-108"/>
              <w:contextualSpacing/>
              <w:rPr>
                <w:b/>
                <w:sz w:val="22"/>
                <w:szCs w:val="22"/>
              </w:rPr>
            </w:pPr>
          </w:p>
        </w:tc>
        <w:tc>
          <w:tcPr>
            <w:tcW w:w="4680" w:type="dxa"/>
          </w:tcPr>
          <w:p w14:paraId="74F82BCB" w14:textId="1120A88F" w:rsidR="00E847DF" w:rsidRPr="005D1167" w:rsidRDefault="00E847DF" w:rsidP="00E847DF">
            <w:pPr>
              <w:ind w:left="-108" w:right="-108"/>
              <w:contextualSpacing/>
              <w:jc w:val="both"/>
              <w:rPr>
                <w:b/>
                <w:sz w:val="22"/>
                <w:szCs w:val="22"/>
              </w:rPr>
            </w:pPr>
            <w:r w:rsidRPr="005D1167">
              <w:rPr>
                <w:bCs/>
                <w:sz w:val="22"/>
                <w:szCs w:val="22"/>
              </w:rPr>
              <w:t>Сопротивление изоляции;</w:t>
            </w:r>
          </w:p>
        </w:tc>
        <w:tc>
          <w:tcPr>
            <w:tcW w:w="3960" w:type="dxa"/>
          </w:tcPr>
          <w:p w14:paraId="6FB4F5AB" w14:textId="2CEF2E4C" w:rsidR="00E847DF" w:rsidRPr="005D1167" w:rsidRDefault="00E847DF" w:rsidP="00E847DF">
            <w:pPr>
              <w:ind w:left="-108" w:right="-108"/>
              <w:contextualSpacing/>
              <w:jc w:val="both"/>
              <w:rPr>
                <w:b/>
                <w:sz w:val="22"/>
                <w:szCs w:val="22"/>
              </w:rPr>
            </w:pPr>
            <w:r w:rsidRPr="005D1167">
              <w:rPr>
                <w:bCs/>
                <w:sz w:val="22"/>
                <w:szCs w:val="22"/>
              </w:rPr>
              <w:t>ГОСТ Р МЭК 60204-1-2007 п.18.3</w:t>
            </w:r>
          </w:p>
        </w:tc>
        <w:tc>
          <w:tcPr>
            <w:tcW w:w="1254" w:type="dxa"/>
          </w:tcPr>
          <w:p w14:paraId="0C4182C2" w14:textId="6ECFE3DC" w:rsidR="00E847DF" w:rsidRPr="005D1167" w:rsidRDefault="00E847DF" w:rsidP="00E847DF">
            <w:pPr>
              <w:ind w:left="-111"/>
              <w:contextualSpacing/>
              <w:rPr>
                <w:sz w:val="22"/>
                <w:szCs w:val="22"/>
              </w:rPr>
            </w:pPr>
            <w:r w:rsidRPr="005D1167">
              <w:rPr>
                <w:sz w:val="22"/>
                <w:szCs w:val="22"/>
              </w:rPr>
              <w:t>0-2</w:t>
            </w:r>
            <w:r w:rsidRPr="005D1167">
              <w:rPr>
                <w:sz w:val="22"/>
                <w:szCs w:val="22"/>
                <w:lang w:val="ky-KG"/>
              </w:rPr>
              <w:t>0</w:t>
            </w:r>
            <w:r w:rsidRPr="005D1167">
              <w:rPr>
                <w:sz w:val="22"/>
                <w:szCs w:val="22"/>
              </w:rPr>
              <w:t xml:space="preserve"> МОм</w:t>
            </w:r>
          </w:p>
        </w:tc>
      </w:tr>
      <w:tr w:rsidR="00E847DF" w:rsidRPr="005D1167" w14:paraId="7A6AAA0B" w14:textId="77777777" w:rsidTr="00905A08">
        <w:trPr>
          <w:trHeight w:val="20"/>
        </w:trPr>
        <w:tc>
          <w:tcPr>
            <w:tcW w:w="355" w:type="dxa"/>
            <w:vMerge/>
          </w:tcPr>
          <w:p w14:paraId="2AC9A1BF" w14:textId="77777777" w:rsidR="00E847DF" w:rsidRPr="005D1167" w:rsidRDefault="00E847DF" w:rsidP="00E847DF">
            <w:pPr>
              <w:pStyle w:val="ad"/>
              <w:ind w:left="357"/>
              <w:rPr>
                <w:sz w:val="22"/>
                <w:szCs w:val="22"/>
              </w:rPr>
            </w:pPr>
          </w:p>
        </w:tc>
        <w:tc>
          <w:tcPr>
            <w:tcW w:w="2520" w:type="dxa"/>
            <w:vMerge/>
          </w:tcPr>
          <w:p w14:paraId="144EE6CB" w14:textId="77777777" w:rsidR="00E847DF" w:rsidRPr="005D1167" w:rsidRDefault="00E847DF" w:rsidP="00E847DF">
            <w:pPr>
              <w:ind w:right="-108"/>
              <w:contextualSpacing/>
              <w:rPr>
                <w:sz w:val="22"/>
                <w:szCs w:val="22"/>
              </w:rPr>
            </w:pPr>
          </w:p>
        </w:tc>
        <w:tc>
          <w:tcPr>
            <w:tcW w:w="3240" w:type="dxa"/>
            <w:vMerge/>
          </w:tcPr>
          <w:p w14:paraId="31F8BB62" w14:textId="77777777" w:rsidR="00E847DF" w:rsidRPr="005D1167" w:rsidRDefault="00E847DF" w:rsidP="00E847DF">
            <w:pPr>
              <w:ind w:left="-108" w:right="-108"/>
              <w:contextualSpacing/>
              <w:rPr>
                <w:b/>
                <w:sz w:val="22"/>
                <w:szCs w:val="22"/>
              </w:rPr>
            </w:pPr>
          </w:p>
        </w:tc>
        <w:tc>
          <w:tcPr>
            <w:tcW w:w="4680" w:type="dxa"/>
          </w:tcPr>
          <w:p w14:paraId="2E397CF0" w14:textId="38656F5A" w:rsidR="00E847DF" w:rsidRPr="005D1167" w:rsidRDefault="00E847DF" w:rsidP="00E847DF">
            <w:pPr>
              <w:ind w:left="-108" w:right="-108"/>
              <w:contextualSpacing/>
              <w:jc w:val="both"/>
              <w:rPr>
                <w:b/>
                <w:sz w:val="22"/>
                <w:szCs w:val="22"/>
              </w:rPr>
            </w:pPr>
            <w:r w:rsidRPr="005D1167">
              <w:rPr>
                <w:bCs/>
                <w:sz w:val="22"/>
                <w:szCs w:val="22"/>
              </w:rPr>
              <w:t>Пути утечки, воздушные зазоры;</w:t>
            </w:r>
          </w:p>
        </w:tc>
        <w:tc>
          <w:tcPr>
            <w:tcW w:w="3960" w:type="dxa"/>
          </w:tcPr>
          <w:p w14:paraId="6E7AD0F6" w14:textId="266D9010" w:rsidR="00E847DF" w:rsidRPr="005D1167" w:rsidRDefault="00E847DF" w:rsidP="00E847DF">
            <w:pPr>
              <w:ind w:left="-108" w:right="-108"/>
              <w:contextualSpacing/>
              <w:jc w:val="both"/>
              <w:rPr>
                <w:b/>
                <w:sz w:val="22"/>
                <w:szCs w:val="22"/>
              </w:rPr>
            </w:pPr>
            <w:r w:rsidRPr="005D1167">
              <w:rPr>
                <w:bCs/>
                <w:sz w:val="22"/>
                <w:szCs w:val="22"/>
              </w:rPr>
              <w:t>ГОСТ IEC 60335-1-2015 Раздел 29.</w:t>
            </w:r>
          </w:p>
        </w:tc>
        <w:tc>
          <w:tcPr>
            <w:tcW w:w="1254" w:type="dxa"/>
          </w:tcPr>
          <w:p w14:paraId="78AF5C08" w14:textId="543C6A69" w:rsidR="00E847DF" w:rsidRPr="005D1167" w:rsidRDefault="00E847DF" w:rsidP="00E847DF">
            <w:pPr>
              <w:contextualSpacing/>
              <w:rPr>
                <w:sz w:val="22"/>
                <w:szCs w:val="22"/>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E847DF" w:rsidRPr="005D1167" w14:paraId="63965528" w14:textId="77777777" w:rsidTr="00905A08">
        <w:trPr>
          <w:trHeight w:val="20"/>
        </w:trPr>
        <w:tc>
          <w:tcPr>
            <w:tcW w:w="355" w:type="dxa"/>
            <w:vMerge/>
          </w:tcPr>
          <w:p w14:paraId="45B1728C" w14:textId="77777777" w:rsidR="00E847DF" w:rsidRPr="005D1167" w:rsidRDefault="00E847DF" w:rsidP="00E847DF">
            <w:pPr>
              <w:pStyle w:val="ad"/>
              <w:ind w:left="357"/>
              <w:rPr>
                <w:sz w:val="22"/>
                <w:szCs w:val="22"/>
              </w:rPr>
            </w:pPr>
          </w:p>
        </w:tc>
        <w:tc>
          <w:tcPr>
            <w:tcW w:w="2520" w:type="dxa"/>
            <w:vMerge/>
          </w:tcPr>
          <w:p w14:paraId="43843256" w14:textId="77777777" w:rsidR="00E847DF" w:rsidRPr="005D1167" w:rsidRDefault="00E847DF" w:rsidP="00E847DF">
            <w:pPr>
              <w:ind w:right="-108"/>
              <w:contextualSpacing/>
              <w:rPr>
                <w:sz w:val="22"/>
                <w:szCs w:val="22"/>
              </w:rPr>
            </w:pPr>
          </w:p>
        </w:tc>
        <w:tc>
          <w:tcPr>
            <w:tcW w:w="3240" w:type="dxa"/>
            <w:vMerge/>
          </w:tcPr>
          <w:p w14:paraId="418BE00A" w14:textId="77777777" w:rsidR="00E847DF" w:rsidRPr="005D1167" w:rsidRDefault="00E847DF" w:rsidP="00E847DF">
            <w:pPr>
              <w:ind w:left="-108" w:right="-108"/>
              <w:contextualSpacing/>
              <w:rPr>
                <w:b/>
                <w:sz w:val="22"/>
                <w:szCs w:val="22"/>
              </w:rPr>
            </w:pPr>
          </w:p>
        </w:tc>
        <w:tc>
          <w:tcPr>
            <w:tcW w:w="4680" w:type="dxa"/>
          </w:tcPr>
          <w:p w14:paraId="2E1EAE75" w14:textId="2CCB2B9E" w:rsidR="00E847DF" w:rsidRPr="005D1167" w:rsidRDefault="00E847DF" w:rsidP="00E847DF">
            <w:pPr>
              <w:ind w:left="-108" w:right="-108"/>
              <w:contextualSpacing/>
              <w:jc w:val="both"/>
              <w:rPr>
                <w:b/>
                <w:sz w:val="22"/>
                <w:szCs w:val="22"/>
              </w:rPr>
            </w:pPr>
            <w:r w:rsidRPr="005D1167">
              <w:rPr>
                <w:bCs/>
                <w:sz w:val="22"/>
                <w:szCs w:val="22"/>
              </w:rPr>
              <w:t>Теплостойкость;</w:t>
            </w:r>
          </w:p>
        </w:tc>
        <w:tc>
          <w:tcPr>
            <w:tcW w:w="3960" w:type="dxa"/>
          </w:tcPr>
          <w:p w14:paraId="6A179BA3" w14:textId="09550E57" w:rsidR="00E847DF" w:rsidRPr="005D1167" w:rsidRDefault="00E847DF" w:rsidP="00E847DF">
            <w:pPr>
              <w:ind w:left="-108" w:right="-108"/>
              <w:contextualSpacing/>
              <w:jc w:val="both"/>
              <w:rPr>
                <w:b/>
                <w:sz w:val="22"/>
                <w:szCs w:val="22"/>
              </w:rPr>
            </w:pPr>
            <w:r w:rsidRPr="005D1167">
              <w:rPr>
                <w:bCs/>
                <w:sz w:val="22"/>
                <w:szCs w:val="22"/>
              </w:rPr>
              <w:t>ГОСТ IEC 60335-1-2015 п 30.1.</w:t>
            </w:r>
          </w:p>
        </w:tc>
        <w:tc>
          <w:tcPr>
            <w:tcW w:w="1254" w:type="dxa"/>
          </w:tcPr>
          <w:p w14:paraId="26BAB3F4" w14:textId="1F13CD17" w:rsidR="00E847DF" w:rsidRPr="005D1167" w:rsidRDefault="00E847DF" w:rsidP="00E847DF">
            <w:pPr>
              <w:contextualSpacing/>
              <w:rPr>
                <w:sz w:val="22"/>
                <w:szCs w:val="22"/>
              </w:rPr>
            </w:pPr>
            <w:r w:rsidRPr="005D1167">
              <w:rPr>
                <w:sz w:val="22"/>
                <w:szCs w:val="22"/>
              </w:rPr>
              <w:t>0-2 мм</w:t>
            </w:r>
          </w:p>
        </w:tc>
      </w:tr>
      <w:tr w:rsidR="00E847DF" w:rsidRPr="005D1167" w14:paraId="09FF00CC" w14:textId="77777777" w:rsidTr="00905A08">
        <w:trPr>
          <w:trHeight w:val="20"/>
        </w:trPr>
        <w:tc>
          <w:tcPr>
            <w:tcW w:w="355" w:type="dxa"/>
            <w:vMerge/>
          </w:tcPr>
          <w:p w14:paraId="41AA7F2D" w14:textId="77777777" w:rsidR="00E847DF" w:rsidRPr="005D1167" w:rsidRDefault="00E847DF" w:rsidP="00E847DF">
            <w:pPr>
              <w:pStyle w:val="ad"/>
              <w:ind w:left="357"/>
              <w:rPr>
                <w:sz w:val="22"/>
                <w:szCs w:val="22"/>
              </w:rPr>
            </w:pPr>
          </w:p>
        </w:tc>
        <w:tc>
          <w:tcPr>
            <w:tcW w:w="2520" w:type="dxa"/>
            <w:vMerge/>
          </w:tcPr>
          <w:p w14:paraId="44DDB14C" w14:textId="77777777" w:rsidR="00E847DF" w:rsidRPr="005D1167" w:rsidRDefault="00E847DF" w:rsidP="00E847DF">
            <w:pPr>
              <w:ind w:right="-108"/>
              <w:contextualSpacing/>
              <w:rPr>
                <w:sz w:val="22"/>
                <w:szCs w:val="22"/>
              </w:rPr>
            </w:pPr>
          </w:p>
        </w:tc>
        <w:tc>
          <w:tcPr>
            <w:tcW w:w="3240" w:type="dxa"/>
            <w:vMerge/>
          </w:tcPr>
          <w:p w14:paraId="07E7832F" w14:textId="77777777" w:rsidR="00E847DF" w:rsidRPr="005D1167" w:rsidRDefault="00E847DF" w:rsidP="00E847DF">
            <w:pPr>
              <w:ind w:left="-108" w:right="-108"/>
              <w:contextualSpacing/>
              <w:rPr>
                <w:b/>
                <w:sz w:val="22"/>
                <w:szCs w:val="22"/>
              </w:rPr>
            </w:pPr>
          </w:p>
        </w:tc>
        <w:tc>
          <w:tcPr>
            <w:tcW w:w="4680" w:type="dxa"/>
          </w:tcPr>
          <w:p w14:paraId="57A05BFE" w14:textId="55AFA8A5" w:rsidR="00E847DF" w:rsidRPr="005D1167" w:rsidRDefault="00E847DF" w:rsidP="00E847DF">
            <w:pPr>
              <w:ind w:left="-108" w:right="-108"/>
              <w:contextualSpacing/>
              <w:jc w:val="both"/>
              <w:rPr>
                <w:b/>
                <w:sz w:val="22"/>
                <w:szCs w:val="22"/>
              </w:rPr>
            </w:pPr>
            <w:r w:rsidRPr="005D1167">
              <w:rPr>
                <w:bCs/>
                <w:sz w:val="22"/>
                <w:szCs w:val="22"/>
              </w:rPr>
              <w:t>Шумовые характеристики</w:t>
            </w:r>
          </w:p>
        </w:tc>
        <w:tc>
          <w:tcPr>
            <w:tcW w:w="3960" w:type="dxa"/>
          </w:tcPr>
          <w:p w14:paraId="391F87A1" w14:textId="77777777" w:rsidR="00E847DF" w:rsidRPr="005D1167" w:rsidRDefault="00E847DF" w:rsidP="00E847DF">
            <w:pPr>
              <w:ind w:left="-108" w:right="-108"/>
              <w:contextualSpacing/>
              <w:jc w:val="both"/>
              <w:rPr>
                <w:sz w:val="22"/>
                <w:szCs w:val="22"/>
              </w:rPr>
            </w:pPr>
            <w:r w:rsidRPr="005D1167">
              <w:rPr>
                <w:sz w:val="22"/>
                <w:szCs w:val="22"/>
              </w:rPr>
              <w:t>ГОСТ 30735-2001 п.5.10</w:t>
            </w:r>
          </w:p>
          <w:p w14:paraId="3DF608C6" w14:textId="076F30DB" w:rsidR="00E847DF" w:rsidRPr="005D1167" w:rsidRDefault="00E847DF" w:rsidP="00E847DF">
            <w:pPr>
              <w:ind w:left="-108" w:right="-108"/>
              <w:contextualSpacing/>
              <w:rPr>
                <w:b/>
                <w:sz w:val="22"/>
                <w:szCs w:val="22"/>
              </w:rPr>
            </w:pPr>
            <w:r w:rsidRPr="005D1167">
              <w:rPr>
                <w:sz w:val="22"/>
                <w:szCs w:val="22"/>
              </w:rPr>
              <w:t>ГОСТ 20548-87 п.3.5</w:t>
            </w:r>
          </w:p>
        </w:tc>
        <w:tc>
          <w:tcPr>
            <w:tcW w:w="1254" w:type="dxa"/>
          </w:tcPr>
          <w:p w14:paraId="22BB642E" w14:textId="4C4DC853" w:rsidR="00E847DF" w:rsidRPr="005D1167" w:rsidRDefault="00E847DF" w:rsidP="00E847DF">
            <w:pPr>
              <w:contextualSpacing/>
              <w:rPr>
                <w:sz w:val="22"/>
                <w:szCs w:val="22"/>
              </w:rPr>
            </w:pPr>
            <w:r w:rsidRPr="005D1167">
              <w:rPr>
                <w:sz w:val="22"/>
                <w:szCs w:val="22"/>
                <w:lang w:val="ky-KG"/>
              </w:rPr>
              <w:t>0-100 ДбА</w:t>
            </w:r>
          </w:p>
        </w:tc>
      </w:tr>
      <w:tr w:rsidR="00E847DF" w:rsidRPr="005D1167" w14:paraId="3EF34C9E" w14:textId="77777777" w:rsidTr="00905A08">
        <w:trPr>
          <w:trHeight w:val="246"/>
        </w:trPr>
        <w:tc>
          <w:tcPr>
            <w:tcW w:w="355" w:type="dxa"/>
            <w:vMerge/>
          </w:tcPr>
          <w:p w14:paraId="698C464F" w14:textId="77777777" w:rsidR="00E847DF" w:rsidRPr="005D1167" w:rsidRDefault="00E847DF" w:rsidP="00E847DF">
            <w:pPr>
              <w:pStyle w:val="ad"/>
              <w:ind w:left="357"/>
              <w:rPr>
                <w:sz w:val="22"/>
                <w:szCs w:val="22"/>
              </w:rPr>
            </w:pPr>
          </w:p>
        </w:tc>
        <w:tc>
          <w:tcPr>
            <w:tcW w:w="2520" w:type="dxa"/>
            <w:vMerge/>
          </w:tcPr>
          <w:p w14:paraId="457229ED" w14:textId="77777777" w:rsidR="00E847DF" w:rsidRPr="005D1167" w:rsidRDefault="00E847DF" w:rsidP="00E847DF">
            <w:pPr>
              <w:ind w:right="-108"/>
              <w:contextualSpacing/>
              <w:rPr>
                <w:sz w:val="22"/>
                <w:szCs w:val="22"/>
              </w:rPr>
            </w:pPr>
          </w:p>
        </w:tc>
        <w:tc>
          <w:tcPr>
            <w:tcW w:w="3240" w:type="dxa"/>
            <w:vMerge/>
          </w:tcPr>
          <w:p w14:paraId="47BF5226" w14:textId="77777777" w:rsidR="00E847DF" w:rsidRPr="005D1167" w:rsidRDefault="00E847DF" w:rsidP="00E847DF">
            <w:pPr>
              <w:ind w:left="-108" w:right="-108"/>
              <w:contextualSpacing/>
              <w:rPr>
                <w:b/>
                <w:sz w:val="22"/>
                <w:szCs w:val="22"/>
              </w:rPr>
            </w:pPr>
          </w:p>
        </w:tc>
        <w:tc>
          <w:tcPr>
            <w:tcW w:w="4680" w:type="dxa"/>
          </w:tcPr>
          <w:p w14:paraId="11BF489C" w14:textId="61D3A2A2" w:rsidR="00E847DF" w:rsidRPr="005D1167" w:rsidRDefault="00E847DF" w:rsidP="00E847DF">
            <w:pPr>
              <w:ind w:left="-108" w:right="-108"/>
              <w:contextualSpacing/>
              <w:jc w:val="both"/>
              <w:rPr>
                <w:bCs/>
                <w:sz w:val="22"/>
                <w:szCs w:val="22"/>
              </w:rPr>
            </w:pPr>
          </w:p>
        </w:tc>
        <w:tc>
          <w:tcPr>
            <w:tcW w:w="3960" w:type="dxa"/>
          </w:tcPr>
          <w:p w14:paraId="7251431D" w14:textId="6990E6CE" w:rsidR="00E847DF" w:rsidRPr="005D1167" w:rsidRDefault="00E847DF" w:rsidP="00E847DF">
            <w:pPr>
              <w:ind w:left="-108" w:right="-108"/>
              <w:contextualSpacing/>
              <w:jc w:val="both"/>
              <w:rPr>
                <w:sz w:val="22"/>
                <w:szCs w:val="22"/>
              </w:rPr>
            </w:pPr>
            <w:r w:rsidRPr="005D1167">
              <w:rPr>
                <w:sz w:val="22"/>
                <w:szCs w:val="22"/>
              </w:rPr>
              <w:t>ГОСТ IEC 60335-2-102-2014</w:t>
            </w:r>
          </w:p>
        </w:tc>
        <w:tc>
          <w:tcPr>
            <w:tcW w:w="1254" w:type="dxa"/>
          </w:tcPr>
          <w:p w14:paraId="3288A373" w14:textId="0F130A21" w:rsidR="00E847DF" w:rsidRPr="005D1167" w:rsidRDefault="00E847DF" w:rsidP="00E847DF">
            <w:pPr>
              <w:contextualSpacing/>
              <w:rPr>
                <w:sz w:val="22"/>
                <w:szCs w:val="22"/>
                <w:lang w:val="ky-KG"/>
              </w:rPr>
            </w:pPr>
          </w:p>
        </w:tc>
      </w:tr>
      <w:tr w:rsidR="00E847DF" w:rsidRPr="005D1167" w14:paraId="14BF2D3D" w14:textId="77777777" w:rsidTr="00905A08">
        <w:trPr>
          <w:trHeight w:val="212"/>
        </w:trPr>
        <w:tc>
          <w:tcPr>
            <w:tcW w:w="355" w:type="dxa"/>
            <w:vMerge w:val="restart"/>
          </w:tcPr>
          <w:p w14:paraId="116F0BD4" w14:textId="77777777" w:rsidR="00E847DF" w:rsidRPr="005D1167" w:rsidRDefault="00E847DF" w:rsidP="00E847DF">
            <w:pPr>
              <w:pStyle w:val="ad"/>
              <w:numPr>
                <w:ilvl w:val="0"/>
                <w:numId w:val="2"/>
              </w:numPr>
              <w:ind w:left="357" w:hanging="357"/>
              <w:rPr>
                <w:sz w:val="22"/>
                <w:szCs w:val="22"/>
              </w:rPr>
            </w:pPr>
          </w:p>
        </w:tc>
        <w:tc>
          <w:tcPr>
            <w:tcW w:w="2520" w:type="dxa"/>
            <w:vMerge w:val="restart"/>
          </w:tcPr>
          <w:p w14:paraId="6C2585F3" w14:textId="3BD5062C" w:rsidR="00E847DF" w:rsidRPr="005D1167" w:rsidRDefault="00E847DF" w:rsidP="00E847DF">
            <w:pPr>
              <w:ind w:right="-108"/>
              <w:contextualSpacing/>
              <w:rPr>
                <w:sz w:val="22"/>
                <w:szCs w:val="22"/>
                <w:lang w:val="ky-KG"/>
              </w:rPr>
            </w:pPr>
            <w:r w:rsidRPr="005D1167">
              <w:rPr>
                <w:sz w:val="22"/>
                <w:szCs w:val="22"/>
              </w:rPr>
              <w:t>Арматура промышленная трубопроводная</w:t>
            </w:r>
            <w:r w:rsidR="000A4809" w:rsidRPr="005D1167">
              <w:rPr>
                <w:sz w:val="22"/>
                <w:szCs w:val="22"/>
                <w:lang w:val="ky-KG"/>
              </w:rPr>
              <w:t>:</w:t>
            </w:r>
          </w:p>
          <w:p w14:paraId="0DFA1018" w14:textId="77777777" w:rsidR="000A4809" w:rsidRPr="005D1167" w:rsidRDefault="000A4809" w:rsidP="000A4809">
            <w:pPr>
              <w:rPr>
                <w:sz w:val="20"/>
                <w:szCs w:val="20"/>
              </w:rPr>
            </w:pPr>
            <w:r w:rsidRPr="005D1167">
              <w:rPr>
                <w:sz w:val="20"/>
                <w:szCs w:val="20"/>
              </w:rPr>
              <w:t>- предохранительные клапаны прямого действия общепромышленного назначения номинальных диаметров от DN10 до DN300 (включительно) на номинальное давление до PN400 (включительно);</w:t>
            </w:r>
          </w:p>
          <w:p w14:paraId="4D4827E2" w14:textId="77777777" w:rsidR="000A4809" w:rsidRPr="005D1167" w:rsidRDefault="000A4809" w:rsidP="000A4809">
            <w:pPr>
              <w:rPr>
                <w:sz w:val="20"/>
                <w:szCs w:val="20"/>
              </w:rPr>
            </w:pPr>
            <w:r w:rsidRPr="005D1167">
              <w:rPr>
                <w:sz w:val="20"/>
                <w:szCs w:val="20"/>
              </w:rPr>
              <w:t>- трубопроводную арматуру;</w:t>
            </w:r>
          </w:p>
          <w:p w14:paraId="7690B57B" w14:textId="0D030E73" w:rsidR="00E847DF" w:rsidRPr="005D1167" w:rsidRDefault="000A4809" w:rsidP="000A4809">
            <w:pPr>
              <w:ind w:right="-108"/>
              <w:contextualSpacing/>
              <w:rPr>
                <w:sz w:val="22"/>
                <w:szCs w:val="22"/>
              </w:rPr>
            </w:pPr>
            <w:r w:rsidRPr="005D1167">
              <w:rPr>
                <w:sz w:val="20"/>
                <w:szCs w:val="20"/>
              </w:rPr>
              <w:t>- задвижки шиберные</w:t>
            </w:r>
          </w:p>
        </w:tc>
        <w:tc>
          <w:tcPr>
            <w:tcW w:w="3240" w:type="dxa"/>
            <w:vMerge w:val="restart"/>
          </w:tcPr>
          <w:p w14:paraId="288F39C7" w14:textId="77777777" w:rsidR="00E847DF" w:rsidRPr="005D1167" w:rsidRDefault="00E847DF" w:rsidP="00E847DF">
            <w:pPr>
              <w:ind w:left="-108" w:right="-108"/>
              <w:contextualSpacing/>
              <w:rPr>
                <w:b/>
                <w:sz w:val="22"/>
                <w:szCs w:val="22"/>
              </w:rPr>
            </w:pPr>
            <w:r w:rsidRPr="005D1167">
              <w:rPr>
                <w:b/>
                <w:sz w:val="22"/>
                <w:szCs w:val="22"/>
              </w:rPr>
              <w:t>ТР ТС 010/2011</w:t>
            </w:r>
          </w:p>
          <w:p w14:paraId="19A85825" w14:textId="77777777" w:rsidR="00E847DF" w:rsidRPr="005D1167" w:rsidRDefault="00E847DF" w:rsidP="00E847DF">
            <w:pPr>
              <w:ind w:left="-108" w:right="-108"/>
              <w:contextualSpacing/>
              <w:rPr>
                <w:bCs/>
                <w:sz w:val="22"/>
                <w:szCs w:val="22"/>
              </w:rPr>
            </w:pPr>
            <w:r w:rsidRPr="005D1167">
              <w:rPr>
                <w:bCs/>
                <w:sz w:val="22"/>
                <w:szCs w:val="22"/>
              </w:rPr>
              <w:t>ГОСТ 31294-2005</w:t>
            </w:r>
          </w:p>
          <w:p w14:paraId="6A4A368A" w14:textId="77777777" w:rsidR="00E847DF" w:rsidRPr="005D1167" w:rsidRDefault="00E847DF" w:rsidP="00E847DF">
            <w:pPr>
              <w:ind w:left="-108" w:right="-108"/>
              <w:contextualSpacing/>
              <w:rPr>
                <w:bCs/>
                <w:sz w:val="22"/>
                <w:szCs w:val="22"/>
              </w:rPr>
            </w:pPr>
            <w:r w:rsidRPr="005D1167">
              <w:rPr>
                <w:bCs/>
                <w:sz w:val="22"/>
                <w:szCs w:val="22"/>
              </w:rPr>
              <w:t>ГОСТ Р 53402-2009</w:t>
            </w:r>
          </w:p>
          <w:p w14:paraId="7D9A18EE" w14:textId="77777777" w:rsidR="00E847DF" w:rsidRPr="005D1167" w:rsidRDefault="00E847DF" w:rsidP="00E847DF">
            <w:pPr>
              <w:ind w:left="-108" w:right="-108"/>
              <w:contextualSpacing/>
              <w:rPr>
                <w:b/>
                <w:sz w:val="22"/>
                <w:szCs w:val="22"/>
              </w:rPr>
            </w:pPr>
            <w:r w:rsidRPr="005D1167">
              <w:rPr>
                <w:bCs/>
                <w:sz w:val="22"/>
                <w:szCs w:val="22"/>
              </w:rPr>
              <w:t>ГОСТ Р 55020-2012</w:t>
            </w:r>
          </w:p>
        </w:tc>
        <w:tc>
          <w:tcPr>
            <w:tcW w:w="4680" w:type="dxa"/>
          </w:tcPr>
          <w:p w14:paraId="5FF6B1C7" w14:textId="654A203F" w:rsidR="00E847DF" w:rsidRPr="005D1167" w:rsidRDefault="00E847DF"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5F57A77D" w14:textId="39D9D9EB" w:rsidR="00E847DF" w:rsidRPr="005D1167" w:rsidRDefault="00E847DF" w:rsidP="00E847DF">
            <w:pPr>
              <w:ind w:left="-108" w:right="-108"/>
              <w:contextualSpacing/>
              <w:rPr>
                <w:b/>
                <w:sz w:val="22"/>
                <w:szCs w:val="22"/>
              </w:rPr>
            </w:pPr>
            <w:r w:rsidRPr="005D1167">
              <w:rPr>
                <w:b/>
                <w:sz w:val="22"/>
                <w:szCs w:val="22"/>
              </w:rPr>
              <w:t>ТР ТС 010/2011</w:t>
            </w:r>
          </w:p>
        </w:tc>
        <w:tc>
          <w:tcPr>
            <w:tcW w:w="1254" w:type="dxa"/>
          </w:tcPr>
          <w:p w14:paraId="30890CDC" w14:textId="66258FDB" w:rsidR="00E847DF" w:rsidRPr="005D1167" w:rsidRDefault="00E847DF" w:rsidP="00E847DF">
            <w:pPr>
              <w:contextualSpacing/>
              <w:rPr>
                <w:sz w:val="22"/>
                <w:szCs w:val="22"/>
              </w:rPr>
            </w:pPr>
          </w:p>
        </w:tc>
      </w:tr>
      <w:tr w:rsidR="00E847DF" w:rsidRPr="005D1167" w14:paraId="514B1D4C" w14:textId="77777777" w:rsidTr="00905A08">
        <w:trPr>
          <w:trHeight w:val="250"/>
        </w:trPr>
        <w:tc>
          <w:tcPr>
            <w:tcW w:w="355" w:type="dxa"/>
            <w:vMerge/>
          </w:tcPr>
          <w:p w14:paraId="64AA8D36" w14:textId="77777777" w:rsidR="00E847DF" w:rsidRPr="005D1167" w:rsidRDefault="00E847DF" w:rsidP="00E847DF">
            <w:pPr>
              <w:pStyle w:val="ad"/>
              <w:ind w:left="357"/>
              <w:rPr>
                <w:sz w:val="22"/>
                <w:szCs w:val="22"/>
              </w:rPr>
            </w:pPr>
          </w:p>
        </w:tc>
        <w:tc>
          <w:tcPr>
            <w:tcW w:w="2520" w:type="dxa"/>
            <w:vMerge/>
          </w:tcPr>
          <w:p w14:paraId="7DF83A7D" w14:textId="77777777" w:rsidR="00E847DF" w:rsidRPr="005D1167" w:rsidRDefault="00E847DF" w:rsidP="00E847DF">
            <w:pPr>
              <w:ind w:right="-108"/>
              <w:contextualSpacing/>
              <w:rPr>
                <w:sz w:val="22"/>
                <w:szCs w:val="22"/>
              </w:rPr>
            </w:pPr>
          </w:p>
        </w:tc>
        <w:tc>
          <w:tcPr>
            <w:tcW w:w="3240" w:type="dxa"/>
            <w:vMerge/>
          </w:tcPr>
          <w:p w14:paraId="36E8C080" w14:textId="77777777" w:rsidR="00E847DF" w:rsidRPr="005D1167" w:rsidRDefault="00E847DF" w:rsidP="00E847DF">
            <w:pPr>
              <w:ind w:left="-108" w:right="-108"/>
              <w:contextualSpacing/>
              <w:rPr>
                <w:b/>
                <w:sz w:val="22"/>
                <w:szCs w:val="22"/>
              </w:rPr>
            </w:pPr>
          </w:p>
        </w:tc>
        <w:tc>
          <w:tcPr>
            <w:tcW w:w="4680" w:type="dxa"/>
          </w:tcPr>
          <w:p w14:paraId="1A2DC857" w14:textId="52368CB8" w:rsidR="00E847DF" w:rsidRPr="005D1167" w:rsidRDefault="00E847DF" w:rsidP="00E847DF">
            <w:pPr>
              <w:ind w:left="-108" w:right="-108"/>
              <w:contextualSpacing/>
              <w:jc w:val="both"/>
              <w:rPr>
                <w:sz w:val="22"/>
                <w:szCs w:val="22"/>
              </w:rPr>
            </w:pPr>
            <w:r w:rsidRPr="005D1167">
              <w:rPr>
                <w:sz w:val="22"/>
                <w:szCs w:val="22"/>
              </w:rPr>
              <w:t>Основные параметры и размеры</w:t>
            </w:r>
          </w:p>
        </w:tc>
        <w:tc>
          <w:tcPr>
            <w:tcW w:w="3960" w:type="dxa"/>
          </w:tcPr>
          <w:p w14:paraId="696B8346" w14:textId="134A49DA" w:rsidR="00E847DF" w:rsidRPr="005D1167" w:rsidRDefault="00E847DF" w:rsidP="00E847DF">
            <w:pPr>
              <w:ind w:left="-108" w:right="-108"/>
              <w:contextualSpacing/>
              <w:rPr>
                <w:sz w:val="22"/>
                <w:szCs w:val="22"/>
              </w:rPr>
            </w:pPr>
            <w:r w:rsidRPr="005D1167">
              <w:rPr>
                <w:bCs/>
                <w:sz w:val="22"/>
                <w:szCs w:val="22"/>
              </w:rPr>
              <w:t>ГОСТ 31294-2005 Раздел 5</w:t>
            </w:r>
          </w:p>
        </w:tc>
        <w:tc>
          <w:tcPr>
            <w:tcW w:w="1254" w:type="dxa"/>
          </w:tcPr>
          <w:p w14:paraId="5C98142E" w14:textId="77777777" w:rsidR="00E847DF" w:rsidRPr="005D1167" w:rsidRDefault="00E847DF" w:rsidP="00E847DF">
            <w:pPr>
              <w:contextualSpacing/>
              <w:rPr>
                <w:sz w:val="22"/>
                <w:szCs w:val="22"/>
              </w:rPr>
            </w:pPr>
          </w:p>
        </w:tc>
      </w:tr>
      <w:tr w:rsidR="00E847DF" w:rsidRPr="005D1167" w14:paraId="477A3A32" w14:textId="77777777" w:rsidTr="00905A08">
        <w:trPr>
          <w:trHeight w:val="250"/>
        </w:trPr>
        <w:tc>
          <w:tcPr>
            <w:tcW w:w="355" w:type="dxa"/>
            <w:vMerge/>
          </w:tcPr>
          <w:p w14:paraId="3637C460" w14:textId="77777777" w:rsidR="00E847DF" w:rsidRPr="005D1167" w:rsidRDefault="00E847DF" w:rsidP="00E847DF">
            <w:pPr>
              <w:pStyle w:val="ad"/>
              <w:ind w:left="357"/>
              <w:rPr>
                <w:sz w:val="22"/>
                <w:szCs w:val="22"/>
              </w:rPr>
            </w:pPr>
          </w:p>
        </w:tc>
        <w:tc>
          <w:tcPr>
            <w:tcW w:w="2520" w:type="dxa"/>
            <w:vMerge/>
          </w:tcPr>
          <w:p w14:paraId="14755A63" w14:textId="77777777" w:rsidR="00E847DF" w:rsidRPr="005D1167" w:rsidRDefault="00E847DF" w:rsidP="00E847DF">
            <w:pPr>
              <w:ind w:right="-108"/>
              <w:contextualSpacing/>
              <w:rPr>
                <w:sz w:val="22"/>
                <w:szCs w:val="22"/>
              </w:rPr>
            </w:pPr>
          </w:p>
        </w:tc>
        <w:tc>
          <w:tcPr>
            <w:tcW w:w="3240" w:type="dxa"/>
            <w:vMerge/>
          </w:tcPr>
          <w:p w14:paraId="751954B0" w14:textId="77777777" w:rsidR="00E847DF" w:rsidRPr="005D1167" w:rsidRDefault="00E847DF" w:rsidP="00E847DF">
            <w:pPr>
              <w:ind w:left="-108" w:right="-108"/>
              <w:contextualSpacing/>
              <w:rPr>
                <w:b/>
                <w:sz w:val="22"/>
                <w:szCs w:val="22"/>
              </w:rPr>
            </w:pPr>
          </w:p>
        </w:tc>
        <w:tc>
          <w:tcPr>
            <w:tcW w:w="4680" w:type="dxa"/>
          </w:tcPr>
          <w:p w14:paraId="67D2E423" w14:textId="39947C50" w:rsidR="00E847DF" w:rsidRPr="005D1167" w:rsidRDefault="00E847DF" w:rsidP="00E847DF">
            <w:pPr>
              <w:ind w:left="-108" w:right="-108"/>
              <w:contextualSpacing/>
              <w:jc w:val="both"/>
              <w:rPr>
                <w:sz w:val="22"/>
                <w:szCs w:val="22"/>
              </w:rPr>
            </w:pPr>
            <w:r w:rsidRPr="005D1167">
              <w:rPr>
                <w:sz w:val="22"/>
                <w:szCs w:val="22"/>
              </w:rPr>
              <w:t>Общие требования, предъявляемые к условиям, обеспечению и проведению испытаний/Общие требования</w:t>
            </w:r>
          </w:p>
        </w:tc>
        <w:tc>
          <w:tcPr>
            <w:tcW w:w="3960" w:type="dxa"/>
          </w:tcPr>
          <w:p w14:paraId="30CDC475" w14:textId="267EC8CA" w:rsidR="00E847DF" w:rsidRPr="005D1167" w:rsidRDefault="00E847DF" w:rsidP="00E847DF">
            <w:pPr>
              <w:ind w:left="-108" w:right="-108"/>
              <w:contextualSpacing/>
              <w:rPr>
                <w:bCs/>
                <w:sz w:val="22"/>
                <w:szCs w:val="22"/>
              </w:rPr>
            </w:pPr>
            <w:r w:rsidRPr="005D1167">
              <w:rPr>
                <w:bCs/>
                <w:sz w:val="22"/>
                <w:szCs w:val="22"/>
              </w:rPr>
              <w:t>ГОСТ Р 53402-2009 Раздел 4</w:t>
            </w:r>
          </w:p>
          <w:p w14:paraId="68E9BE87" w14:textId="23AE00CA" w:rsidR="00E847DF" w:rsidRPr="005D1167" w:rsidRDefault="00E847DF" w:rsidP="00E847DF">
            <w:pPr>
              <w:ind w:left="-108" w:right="-108"/>
              <w:contextualSpacing/>
              <w:rPr>
                <w:bCs/>
                <w:sz w:val="22"/>
                <w:szCs w:val="22"/>
              </w:rPr>
            </w:pPr>
            <w:r w:rsidRPr="005D1167">
              <w:rPr>
                <w:bCs/>
                <w:sz w:val="22"/>
                <w:szCs w:val="22"/>
              </w:rPr>
              <w:t>ГОСТ Р 55020-2012 п.4.1</w:t>
            </w:r>
          </w:p>
          <w:p w14:paraId="20870AD4" w14:textId="77777777" w:rsidR="00E847DF" w:rsidRPr="005D1167" w:rsidRDefault="00E847DF" w:rsidP="00E847DF">
            <w:pPr>
              <w:ind w:left="-108" w:right="-108"/>
              <w:contextualSpacing/>
              <w:jc w:val="both"/>
              <w:rPr>
                <w:sz w:val="22"/>
                <w:szCs w:val="22"/>
              </w:rPr>
            </w:pPr>
          </w:p>
        </w:tc>
        <w:tc>
          <w:tcPr>
            <w:tcW w:w="1254" w:type="dxa"/>
            <w:vMerge w:val="restart"/>
          </w:tcPr>
          <w:p w14:paraId="422AC9AA" w14:textId="77777777" w:rsidR="00E847DF" w:rsidRPr="005D1167" w:rsidRDefault="00E847DF" w:rsidP="00E847DF">
            <w:pPr>
              <w:contextualSpacing/>
              <w:rPr>
                <w:sz w:val="22"/>
                <w:szCs w:val="22"/>
              </w:rPr>
            </w:pPr>
          </w:p>
          <w:p w14:paraId="7E1AAA9B" w14:textId="77777777" w:rsidR="00E847DF" w:rsidRPr="005D1167" w:rsidRDefault="00E847DF" w:rsidP="00E847DF">
            <w:pPr>
              <w:contextualSpacing/>
              <w:rPr>
                <w:sz w:val="22"/>
                <w:szCs w:val="22"/>
              </w:rPr>
            </w:pPr>
          </w:p>
          <w:p w14:paraId="5D94C1AD" w14:textId="77777777" w:rsidR="00E847DF" w:rsidRPr="005D1167" w:rsidRDefault="00E847DF" w:rsidP="00E847DF">
            <w:pPr>
              <w:contextualSpacing/>
              <w:rPr>
                <w:sz w:val="22"/>
                <w:szCs w:val="22"/>
              </w:rPr>
            </w:pPr>
          </w:p>
          <w:p w14:paraId="77B72102" w14:textId="4FADE771" w:rsidR="00E847DF" w:rsidRPr="005D1167" w:rsidRDefault="00E847DF" w:rsidP="00E847DF">
            <w:pPr>
              <w:contextualSpacing/>
              <w:rPr>
                <w:sz w:val="22"/>
                <w:szCs w:val="22"/>
              </w:rPr>
            </w:pPr>
            <w:r w:rsidRPr="005D1167">
              <w:rPr>
                <w:sz w:val="22"/>
                <w:szCs w:val="22"/>
              </w:rPr>
              <w:t>Выполняется/не выполняется</w:t>
            </w:r>
          </w:p>
        </w:tc>
      </w:tr>
      <w:tr w:rsidR="00E847DF" w:rsidRPr="005D1167" w14:paraId="1102C5F4" w14:textId="77777777" w:rsidTr="00905A08">
        <w:trPr>
          <w:trHeight w:val="250"/>
        </w:trPr>
        <w:tc>
          <w:tcPr>
            <w:tcW w:w="355" w:type="dxa"/>
            <w:vMerge/>
          </w:tcPr>
          <w:p w14:paraId="4FFA8E4F" w14:textId="77777777" w:rsidR="00E847DF" w:rsidRPr="005D1167" w:rsidRDefault="00E847DF" w:rsidP="00E847DF">
            <w:pPr>
              <w:pStyle w:val="ad"/>
              <w:ind w:left="357"/>
              <w:rPr>
                <w:sz w:val="22"/>
                <w:szCs w:val="22"/>
              </w:rPr>
            </w:pPr>
          </w:p>
        </w:tc>
        <w:tc>
          <w:tcPr>
            <w:tcW w:w="2520" w:type="dxa"/>
            <w:vMerge/>
          </w:tcPr>
          <w:p w14:paraId="5A325333" w14:textId="77777777" w:rsidR="00E847DF" w:rsidRPr="005D1167" w:rsidRDefault="00E847DF" w:rsidP="00E847DF">
            <w:pPr>
              <w:ind w:right="-108"/>
              <w:contextualSpacing/>
              <w:rPr>
                <w:sz w:val="22"/>
                <w:szCs w:val="22"/>
              </w:rPr>
            </w:pPr>
          </w:p>
        </w:tc>
        <w:tc>
          <w:tcPr>
            <w:tcW w:w="3240" w:type="dxa"/>
            <w:vMerge/>
          </w:tcPr>
          <w:p w14:paraId="57AEB7F3" w14:textId="77777777" w:rsidR="00E847DF" w:rsidRPr="005D1167" w:rsidRDefault="00E847DF" w:rsidP="00E847DF">
            <w:pPr>
              <w:ind w:left="-108" w:right="-108"/>
              <w:contextualSpacing/>
              <w:rPr>
                <w:b/>
                <w:sz w:val="22"/>
                <w:szCs w:val="22"/>
              </w:rPr>
            </w:pPr>
          </w:p>
        </w:tc>
        <w:tc>
          <w:tcPr>
            <w:tcW w:w="4680" w:type="dxa"/>
          </w:tcPr>
          <w:p w14:paraId="64D3B8BF" w14:textId="330EEB6A" w:rsidR="00E847DF" w:rsidRPr="005D1167" w:rsidRDefault="00E847DF" w:rsidP="00E847DF">
            <w:pPr>
              <w:ind w:left="-108" w:right="-108"/>
              <w:contextualSpacing/>
              <w:jc w:val="both"/>
              <w:rPr>
                <w:sz w:val="22"/>
                <w:szCs w:val="22"/>
              </w:rPr>
            </w:pPr>
            <w:r w:rsidRPr="005D1167">
              <w:rPr>
                <w:sz w:val="22"/>
                <w:szCs w:val="22"/>
              </w:rPr>
              <w:t>Требование к конструкции</w:t>
            </w:r>
          </w:p>
        </w:tc>
        <w:tc>
          <w:tcPr>
            <w:tcW w:w="3960" w:type="dxa"/>
          </w:tcPr>
          <w:p w14:paraId="32E34E17" w14:textId="77777777" w:rsidR="00E847DF" w:rsidRPr="005D1167" w:rsidRDefault="00E847DF" w:rsidP="00E847DF">
            <w:pPr>
              <w:ind w:left="-108" w:right="-108"/>
              <w:contextualSpacing/>
              <w:jc w:val="both"/>
              <w:rPr>
                <w:bCs/>
                <w:sz w:val="22"/>
                <w:szCs w:val="22"/>
              </w:rPr>
            </w:pPr>
            <w:r w:rsidRPr="005D1167">
              <w:rPr>
                <w:bCs/>
                <w:sz w:val="22"/>
                <w:szCs w:val="22"/>
              </w:rPr>
              <w:t>ГОСТ 31294-2005 п.6.6</w:t>
            </w:r>
          </w:p>
          <w:p w14:paraId="29635E91" w14:textId="10B0C826" w:rsidR="00E847DF" w:rsidRPr="005D1167" w:rsidRDefault="00E847DF" w:rsidP="00E847DF">
            <w:pPr>
              <w:ind w:left="-108" w:right="-108"/>
              <w:contextualSpacing/>
              <w:jc w:val="both"/>
              <w:rPr>
                <w:sz w:val="22"/>
                <w:szCs w:val="22"/>
              </w:rPr>
            </w:pPr>
            <w:r w:rsidRPr="005D1167">
              <w:rPr>
                <w:bCs/>
                <w:sz w:val="22"/>
                <w:szCs w:val="22"/>
              </w:rPr>
              <w:t>ГОСТ Р 55020-2012 п.4.4</w:t>
            </w:r>
          </w:p>
        </w:tc>
        <w:tc>
          <w:tcPr>
            <w:tcW w:w="1254" w:type="dxa"/>
            <w:vMerge/>
          </w:tcPr>
          <w:p w14:paraId="642F98B8" w14:textId="77777777" w:rsidR="00E847DF" w:rsidRPr="005D1167" w:rsidRDefault="00E847DF" w:rsidP="00E847DF">
            <w:pPr>
              <w:contextualSpacing/>
              <w:rPr>
                <w:sz w:val="22"/>
                <w:szCs w:val="22"/>
              </w:rPr>
            </w:pPr>
          </w:p>
        </w:tc>
      </w:tr>
      <w:tr w:rsidR="00E847DF" w:rsidRPr="005D1167" w14:paraId="66DF3505" w14:textId="77777777" w:rsidTr="00905A08">
        <w:trPr>
          <w:trHeight w:val="250"/>
        </w:trPr>
        <w:tc>
          <w:tcPr>
            <w:tcW w:w="355" w:type="dxa"/>
            <w:vMerge/>
          </w:tcPr>
          <w:p w14:paraId="0FE38886" w14:textId="77777777" w:rsidR="00E847DF" w:rsidRPr="005D1167" w:rsidRDefault="00E847DF" w:rsidP="00E847DF">
            <w:pPr>
              <w:pStyle w:val="ad"/>
              <w:ind w:left="357"/>
              <w:rPr>
                <w:sz w:val="22"/>
                <w:szCs w:val="22"/>
              </w:rPr>
            </w:pPr>
          </w:p>
        </w:tc>
        <w:tc>
          <w:tcPr>
            <w:tcW w:w="2520" w:type="dxa"/>
            <w:vMerge/>
          </w:tcPr>
          <w:p w14:paraId="26F94297" w14:textId="77777777" w:rsidR="00E847DF" w:rsidRPr="005D1167" w:rsidRDefault="00E847DF" w:rsidP="00E847DF">
            <w:pPr>
              <w:ind w:right="-108"/>
              <w:contextualSpacing/>
              <w:rPr>
                <w:sz w:val="22"/>
                <w:szCs w:val="22"/>
              </w:rPr>
            </w:pPr>
          </w:p>
        </w:tc>
        <w:tc>
          <w:tcPr>
            <w:tcW w:w="3240" w:type="dxa"/>
            <w:vMerge/>
          </w:tcPr>
          <w:p w14:paraId="437C6064" w14:textId="77777777" w:rsidR="00E847DF" w:rsidRPr="005D1167" w:rsidRDefault="00E847DF" w:rsidP="00E847DF">
            <w:pPr>
              <w:ind w:left="-108" w:right="-108"/>
              <w:contextualSpacing/>
              <w:rPr>
                <w:b/>
                <w:sz w:val="22"/>
                <w:szCs w:val="22"/>
              </w:rPr>
            </w:pPr>
          </w:p>
        </w:tc>
        <w:tc>
          <w:tcPr>
            <w:tcW w:w="4680" w:type="dxa"/>
          </w:tcPr>
          <w:p w14:paraId="158AA563" w14:textId="7246F9DE" w:rsidR="00E847DF" w:rsidRPr="005D1167" w:rsidRDefault="00E847DF" w:rsidP="00E847DF">
            <w:pPr>
              <w:ind w:left="-108" w:right="-108"/>
              <w:contextualSpacing/>
              <w:jc w:val="both"/>
              <w:rPr>
                <w:sz w:val="22"/>
                <w:szCs w:val="22"/>
              </w:rPr>
            </w:pPr>
            <w:r w:rsidRPr="005D1167">
              <w:rPr>
                <w:sz w:val="22"/>
                <w:szCs w:val="22"/>
              </w:rPr>
              <w:t>Требования к электроприводам</w:t>
            </w:r>
          </w:p>
        </w:tc>
        <w:tc>
          <w:tcPr>
            <w:tcW w:w="3960" w:type="dxa"/>
          </w:tcPr>
          <w:p w14:paraId="02F77E44" w14:textId="68DE352C" w:rsidR="00E847DF" w:rsidRPr="005D1167" w:rsidRDefault="00E847DF" w:rsidP="00E847DF">
            <w:pPr>
              <w:ind w:left="-108" w:right="-108"/>
              <w:contextualSpacing/>
              <w:jc w:val="both"/>
              <w:rPr>
                <w:sz w:val="22"/>
                <w:szCs w:val="22"/>
              </w:rPr>
            </w:pPr>
            <w:r w:rsidRPr="005D1167">
              <w:rPr>
                <w:bCs/>
                <w:sz w:val="22"/>
                <w:szCs w:val="22"/>
              </w:rPr>
              <w:t>ГОСТ Р 55020-2012 п.4.11</w:t>
            </w:r>
          </w:p>
        </w:tc>
        <w:tc>
          <w:tcPr>
            <w:tcW w:w="1254" w:type="dxa"/>
            <w:vMerge/>
          </w:tcPr>
          <w:p w14:paraId="6BB3AC20" w14:textId="77777777" w:rsidR="00E847DF" w:rsidRPr="005D1167" w:rsidRDefault="00E847DF" w:rsidP="00E847DF">
            <w:pPr>
              <w:contextualSpacing/>
              <w:rPr>
                <w:sz w:val="22"/>
                <w:szCs w:val="22"/>
              </w:rPr>
            </w:pPr>
          </w:p>
        </w:tc>
      </w:tr>
      <w:tr w:rsidR="00E847DF" w:rsidRPr="005D1167" w14:paraId="01C93F04" w14:textId="77777777" w:rsidTr="00905A08">
        <w:trPr>
          <w:trHeight w:val="513"/>
        </w:trPr>
        <w:tc>
          <w:tcPr>
            <w:tcW w:w="355" w:type="dxa"/>
            <w:vMerge/>
            <w:tcBorders>
              <w:bottom w:val="single" w:sz="4" w:space="0" w:color="auto"/>
            </w:tcBorders>
          </w:tcPr>
          <w:p w14:paraId="32E51D66" w14:textId="77777777" w:rsidR="00E847DF" w:rsidRPr="005D1167" w:rsidRDefault="00E847DF" w:rsidP="00E847DF">
            <w:pPr>
              <w:pStyle w:val="ad"/>
              <w:ind w:left="357"/>
              <w:rPr>
                <w:sz w:val="22"/>
                <w:szCs w:val="22"/>
              </w:rPr>
            </w:pPr>
          </w:p>
        </w:tc>
        <w:tc>
          <w:tcPr>
            <w:tcW w:w="2520" w:type="dxa"/>
            <w:vMerge/>
            <w:tcBorders>
              <w:bottom w:val="single" w:sz="4" w:space="0" w:color="auto"/>
            </w:tcBorders>
          </w:tcPr>
          <w:p w14:paraId="1AA594AB" w14:textId="77777777" w:rsidR="00E847DF" w:rsidRPr="005D1167" w:rsidRDefault="00E847DF" w:rsidP="00E847DF">
            <w:pPr>
              <w:ind w:right="-108"/>
              <w:contextualSpacing/>
              <w:rPr>
                <w:sz w:val="22"/>
                <w:szCs w:val="22"/>
              </w:rPr>
            </w:pPr>
          </w:p>
        </w:tc>
        <w:tc>
          <w:tcPr>
            <w:tcW w:w="3240" w:type="dxa"/>
            <w:vMerge/>
            <w:tcBorders>
              <w:bottom w:val="single" w:sz="4" w:space="0" w:color="auto"/>
            </w:tcBorders>
          </w:tcPr>
          <w:p w14:paraId="5D4529F4"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41675A92" w14:textId="12406C53" w:rsidR="00E847DF" w:rsidRPr="005D1167" w:rsidRDefault="00E847DF"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5CD06700" w14:textId="77777777" w:rsidR="00E847DF" w:rsidRPr="005D1167" w:rsidRDefault="00E847DF" w:rsidP="00E847DF">
            <w:pPr>
              <w:ind w:left="-108" w:right="-108"/>
              <w:contextualSpacing/>
              <w:jc w:val="both"/>
              <w:rPr>
                <w:bCs/>
                <w:sz w:val="22"/>
                <w:szCs w:val="22"/>
              </w:rPr>
            </w:pPr>
            <w:r w:rsidRPr="005D1167">
              <w:rPr>
                <w:bCs/>
                <w:sz w:val="22"/>
                <w:szCs w:val="22"/>
              </w:rPr>
              <w:t xml:space="preserve">ГОСТ 31294-2005 п.6.11 </w:t>
            </w:r>
          </w:p>
          <w:p w14:paraId="350A6037" w14:textId="7DDB3014" w:rsidR="00E847DF" w:rsidRPr="005D1167" w:rsidRDefault="00E847DF" w:rsidP="00E847DF">
            <w:pPr>
              <w:ind w:left="-108" w:right="-108"/>
              <w:contextualSpacing/>
              <w:jc w:val="both"/>
              <w:rPr>
                <w:sz w:val="22"/>
                <w:szCs w:val="22"/>
              </w:rPr>
            </w:pPr>
            <w:r w:rsidRPr="005D1167">
              <w:rPr>
                <w:bCs/>
                <w:sz w:val="22"/>
                <w:szCs w:val="22"/>
              </w:rPr>
              <w:t>ГОСТ Р 55020-2012 п.4.13</w:t>
            </w:r>
          </w:p>
        </w:tc>
        <w:tc>
          <w:tcPr>
            <w:tcW w:w="1254" w:type="dxa"/>
            <w:vMerge/>
            <w:tcBorders>
              <w:bottom w:val="single" w:sz="4" w:space="0" w:color="auto"/>
            </w:tcBorders>
          </w:tcPr>
          <w:p w14:paraId="6A19FB44" w14:textId="77777777" w:rsidR="00E847DF" w:rsidRPr="005D1167" w:rsidRDefault="00E847DF" w:rsidP="00E847DF">
            <w:pPr>
              <w:contextualSpacing/>
              <w:rPr>
                <w:sz w:val="22"/>
                <w:szCs w:val="22"/>
              </w:rPr>
            </w:pPr>
          </w:p>
        </w:tc>
      </w:tr>
      <w:tr w:rsidR="00E847DF" w:rsidRPr="005D1167" w14:paraId="71458B73" w14:textId="77777777" w:rsidTr="00905A08">
        <w:trPr>
          <w:trHeight w:val="54"/>
        </w:trPr>
        <w:tc>
          <w:tcPr>
            <w:tcW w:w="355" w:type="dxa"/>
            <w:vMerge/>
          </w:tcPr>
          <w:p w14:paraId="292A0723" w14:textId="77777777" w:rsidR="00E847DF" w:rsidRPr="005D1167" w:rsidRDefault="00E847DF" w:rsidP="00E847DF">
            <w:pPr>
              <w:pStyle w:val="ad"/>
              <w:ind w:left="357"/>
              <w:rPr>
                <w:sz w:val="22"/>
                <w:szCs w:val="22"/>
              </w:rPr>
            </w:pPr>
          </w:p>
        </w:tc>
        <w:tc>
          <w:tcPr>
            <w:tcW w:w="2520" w:type="dxa"/>
            <w:vMerge/>
          </w:tcPr>
          <w:p w14:paraId="4C608522" w14:textId="77777777" w:rsidR="00E847DF" w:rsidRPr="005D1167" w:rsidRDefault="00E847DF" w:rsidP="00E847DF">
            <w:pPr>
              <w:ind w:right="-108"/>
              <w:contextualSpacing/>
              <w:rPr>
                <w:sz w:val="22"/>
                <w:szCs w:val="22"/>
              </w:rPr>
            </w:pPr>
          </w:p>
        </w:tc>
        <w:tc>
          <w:tcPr>
            <w:tcW w:w="3240" w:type="dxa"/>
            <w:vMerge/>
          </w:tcPr>
          <w:p w14:paraId="2DE044C4" w14:textId="77777777" w:rsidR="00E847DF" w:rsidRPr="005D1167" w:rsidRDefault="00E847DF" w:rsidP="00E847DF">
            <w:pPr>
              <w:ind w:left="-108" w:right="-108"/>
              <w:contextualSpacing/>
              <w:rPr>
                <w:b/>
                <w:sz w:val="22"/>
                <w:szCs w:val="22"/>
              </w:rPr>
            </w:pPr>
          </w:p>
        </w:tc>
        <w:tc>
          <w:tcPr>
            <w:tcW w:w="4680" w:type="dxa"/>
          </w:tcPr>
          <w:p w14:paraId="0FBADDC3" w14:textId="0C31168D" w:rsidR="00E847DF" w:rsidRPr="005D1167" w:rsidRDefault="00E847DF" w:rsidP="00E847DF">
            <w:pPr>
              <w:ind w:left="-108" w:right="-108"/>
              <w:contextualSpacing/>
              <w:jc w:val="both"/>
              <w:rPr>
                <w:sz w:val="22"/>
                <w:szCs w:val="22"/>
              </w:rPr>
            </w:pPr>
            <w:r w:rsidRPr="005D1167">
              <w:rPr>
                <w:sz w:val="22"/>
                <w:szCs w:val="22"/>
              </w:rPr>
              <w:t>Шумовые характеристики</w:t>
            </w:r>
          </w:p>
        </w:tc>
        <w:tc>
          <w:tcPr>
            <w:tcW w:w="3960" w:type="dxa"/>
          </w:tcPr>
          <w:p w14:paraId="0EDA2B0E" w14:textId="523ACDD4" w:rsidR="00E847DF" w:rsidRPr="005D1167" w:rsidRDefault="00E847DF" w:rsidP="00E847DF">
            <w:pPr>
              <w:ind w:left="-108" w:right="-108"/>
              <w:contextualSpacing/>
              <w:rPr>
                <w:sz w:val="22"/>
                <w:szCs w:val="22"/>
              </w:rPr>
            </w:pPr>
            <w:r w:rsidRPr="005D1167">
              <w:rPr>
                <w:bCs/>
                <w:sz w:val="22"/>
                <w:szCs w:val="22"/>
              </w:rPr>
              <w:t>ГОСТ Р 53402-2009 п.8.1.3.3</w:t>
            </w:r>
          </w:p>
        </w:tc>
        <w:tc>
          <w:tcPr>
            <w:tcW w:w="1254" w:type="dxa"/>
          </w:tcPr>
          <w:p w14:paraId="62B267D0" w14:textId="64421495" w:rsidR="00E847DF" w:rsidRPr="005D1167" w:rsidRDefault="00E847DF" w:rsidP="00E847DF">
            <w:pPr>
              <w:ind w:left="-116" w:right="-112"/>
              <w:contextualSpacing/>
              <w:rPr>
                <w:sz w:val="22"/>
                <w:szCs w:val="22"/>
              </w:rPr>
            </w:pPr>
            <w:r w:rsidRPr="005D1167">
              <w:rPr>
                <w:sz w:val="22"/>
                <w:szCs w:val="22"/>
                <w:lang w:val="ky-KG"/>
              </w:rPr>
              <w:t>0-100 ДбА</w:t>
            </w:r>
          </w:p>
        </w:tc>
      </w:tr>
      <w:tr w:rsidR="00E847DF" w:rsidRPr="005D1167" w14:paraId="0B0ABB6A" w14:textId="77777777" w:rsidTr="00905A08">
        <w:trPr>
          <w:trHeight w:val="20"/>
        </w:trPr>
        <w:tc>
          <w:tcPr>
            <w:tcW w:w="355" w:type="dxa"/>
            <w:vMerge w:val="restart"/>
            <w:shd w:val="clear" w:color="auto" w:fill="auto"/>
          </w:tcPr>
          <w:p w14:paraId="0537446C" w14:textId="77777777" w:rsidR="00E847DF" w:rsidRPr="005D1167" w:rsidRDefault="00E847DF" w:rsidP="00E847DF">
            <w:pPr>
              <w:pStyle w:val="ad"/>
              <w:numPr>
                <w:ilvl w:val="0"/>
                <w:numId w:val="2"/>
              </w:numPr>
              <w:ind w:left="357" w:hanging="357"/>
              <w:rPr>
                <w:sz w:val="22"/>
                <w:szCs w:val="22"/>
              </w:rPr>
            </w:pPr>
          </w:p>
        </w:tc>
        <w:tc>
          <w:tcPr>
            <w:tcW w:w="2520" w:type="dxa"/>
            <w:vMerge w:val="restart"/>
            <w:shd w:val="clear" w:color="auto" w:fill="auto"/>
          </w:tcPr>
          <w:p w14:paraId="34488CBF" w14:textId="77777777" w:rsidR="00E847DF" w:rsidRPr="005D1167" w:rsidRDefault="00E847DF" w:rsidP="00E847DF">
            <w:pPr>
              <w:widowControl w:val="0"/>
              <w:ind w:right="-108"/>
              <w:rPr>
                <w:rFonts w:eastAsia="Calibri"/>
                <w:sz w:val="22"/>
                <w:szCs w:val="22"/>
              </w:rPr>
            </w:pPr>
            <w:r w:rsidRPr="005D1167">
              <w:rPr>
                <w:rFonts w:eastAsia="Calibri"/>
                <w:sz w:val="22"/>
                <w:szCs w:val="22"/>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и прочее.</w:t>
            </w:r>
          </w:p>
          <w:p w14:paraId="5E4C46FD" w14:textId="77777777" w:rsidR="00E847DF" w:rsidRPr="005D1167" w:rsidRDefault="00E847DF" w:rsidP="00E847DF">
            <w:pPr>
              <w:widowControl w:val="0"/>
              <w:ind w:right="-108"/>
              <w:rPr>
                <w:sz w:val="22"/>
                <w:szCs w:val="22"/>
              </w:rPr>
            </w:pPr>
            <w:r w:rsidRPr="005D1167">
              <w:rPr>
                <w:sz w:val="22"/>
                <w:szCs w:val="22"/>
              </w:rPr>
              <w:t>- Столы и машины чертежные, автоматические или неавтоматические.</w:t>
            </w:r>
          </w:p>
          <w:p w14:paraId="1AB2B231" w14:textId="77777777" w:rsidR="00E847DF" w:rsidRPr="005D1167" w:rsidRDefault="00E847DF" w:rsidP="00E847DF">
            <w:pPr>
              <w:ind w:right="-108"/>
              <w:contextualSpacing/>
              <w:rPr>
                <w:sz w:val="22"/>
                <w:szCs w:val="22"/>
              </w:rPr>
            </w:pPr>
            <w:r w:rsidRPr="005D1167">
              <w:rPr>
                <w:rFonts w:eastAsia="Calibri"/>
                <w:sz w:val="22"/>
                <w:szCs w:val="22"/>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c>
          <w:tcPr>
            <w:tcW w:w="3240" w:type="dxa"/>
            <w:vMerge w:val="restart"/>
          </w:tcPr>
          <w:p w14:paraId="168CA122" w14:textId="77777777" w:rsidR="00E847DF" w:rsidRPr="005D1167" w:rsidRDefault="00E847DF" w:rsidP="00E847DF">
            <w:pPr>
              <w:ind w:left="-108" w:right="-108"/>
              <w:contextualSpacing/>
              <w:rPr>
                <w:b/>
                <w:sz w:val="22"/>
                <w:szCs w:val="22"/>
              </w:rPr>
            </w:pPr>
            <w:r w:rsidRPr="005D1167">
              <w:rPr>
                <w:b/>
                <w:sz w:val="22"/>
                <w:szCs w:val="22"/>
              </w:rPr>
              <w:t>ТР ТС 004/2011</w:t>
            </w:r>
          </w:p>
          <w:p w14:paraId="362CC050" w14:textId="73BA1DBC" w:rsidR="00E847DF" w:rsidRPr="005D1167" w:rsidRDefault="00E847DF" w:rsidP="00E847DF">
            <w:pPr>
              <w:ind w:left="-108" w:right="-108"/>
              <w:contextualSpacing/>
              <w:rPr>
                <w:b/>
                <w:sz w:val="22"/>
                <w:szCs w:val="22"/>
                <w:lang w:val="ky-KG"/>
              </w:rPr>
            </w:pPr>
            <w:r w:rsidRPr="005D1167">
              <w:rPr>
                <w:bCs/>
                <w:sz w:val="22"/>
                <w:szCs w:val="22"/>
                <w:lang w:val="ky-KG"/>
              </w:rPr>
              <w:t xml:space="preserve">ГОСТ </w:t>
            </w:r>
            <w:r w:rsidRPr="005D1167">
              <w:rPr>
                <w:bCs/>
                <w:sz w:val="22"/>
                <w:szCs w:val="22"/>
                <w:lang w:val="ky-KG" w:eastAsia="zh-TW"/>
              </w:rPr>
              <w:t xml:space="preserve">IEC </w:t>
            </w:r>
            <w:r w:rsidRPr="005D1167">
              <w:rPr>
                <w:bCs/>
                <w:sz w:val="22"/>
                <w:szCs w:val="22"/>
                <w:lang w:eastAsia="zh-TW"/>
              </w:rPr>
              <w:t>60950-1-2014</w:t>
            </w:r>
          </w:p>
        </w:tc>
        <w:tc>
          <w:tcPr>
            <w:tcW w:w="4680" w:type="dxa"/>
          </w:tcPr>
          <w:p w14:paraId="2C402672" w14:textId="03FB26CD" w:rsidR="00E847DF" w:rsidRPr="005D1167" w:rsidRDefault="00E847DF"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126B67C5" w14:textId="1D287FAF" w:rsidR="00E847DF" w:rsidRPr="005D1167" w:rsidRDefault="00E847DF" w:rsidP="00E847DF">
            <w:pPr>
              <w:ind w:left="-108" w:right="-108"/>
              <w:contextualSpacing/>
              <w:rPr>
                <w:b/>
                <w:sz w:val="22"/>
                <w:szCs w:val="22"/>
              </w:rPr>
            </w:pPr>
            <w:r w:rsidRPr="005D1167">
              <w:rPr>
                <w:b/>
                <w:sz w:val="22"/>
                <w:szCs w:val="22"/>
              </w:rPr>
              <w:t>ТР ТС 004/2011</w:t>
            </w:r>
            <w:r w:rsidRPr="005D1167">
              <w:rPr>
                <w:sz w:val="22"/>
                <w:szCs w:val="22"/>
              </w:rPr>
              <w:t xml:space="preserve"> </w:t>
            </w:r>
          </w:p>
        </w:tc>
        <w:tc>
          <w:tcPr>
            <w:tcW w:w="1254" w:type="dxa"/>
          </w:tcPr>
          <w:p w14:paraId="54E908FD" w14:textId="2622D29C" w:rsidR="00E847DF" w:rsidRPr="005D1167" w:rsidRDefault="00E847DF" w:rsidP="00E847DF">
            <w:pPr>
              <w:contextualSpacing/>
              <w:rPr>
                <w:sz w:val="22"/>
                <w:szCs w:val="22"/>
                <w:lang w:val="ky-KG"/>
              </w:rPr>
            </w:pPr>
          </w:p>
        </w:tc>
      </w:tr>
      <w:tr w:rsidR="00E847DF" w:rsidRPr="005D1167" w14:paraId="6B1B28E3" w14:textId="77777777" w:rsidTr="00905A08">
        <w:trPr>
          <w:trHeight w:val="20"/>
        </w:trPr>
        <w:tc>
          <w:tcPr>
            <w:tcW w:w="355" w:type="dxa"/>
            <w:vMerge/>
            <w:shd w:val="clear" w:color="auto" w:fill="auto"/>
          </w:tcPr>
          <w:p w14:paraId="467B5EEF"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05F5D1DE" w14:textId="77777777" w:rsidR="00E847DF" w:rsidRPr="005D1167" w:rsidRDefault="00E847DF" w:rsidP="00E847DF">
            <w:pPr>
              <w:widowControl w:val="0"/>
              <w:ind w:right="-108"/>
              <w:rPr>
                <w:rFonts w:eastAsia="Calibri"/>
                <w:sz w:val="22"/>
                <w:szCs w:val="22"/>
              </w:rPr>
            </w:pPr>
          </w:p>
        </w:tc>
        <w:tc>
          <w:tcPr>
            <w:tcW w:w="3240" w:type="dxa"/>
            <w:vMerge/>
          </w:tcPr>
          <w:p w14:paraId="4280D95C" w14:textId="77777777" w:rsidR="00E847DF" w:rsidRPr="005D1167" w:rsidRDefault="00E847DF" w:rsidP="00E847DF">
            <w:pPr>
              <w:ind w:left="-108" w:right="-108"/>
              <w:contextualSpacing/>
              <w:rPr>
                <w:b/>
                <w:sz w:val="22"/>
                <w:szCs w:val="22"/>
              </w:rPr>
            </w:pPr>
          </w:p>
        </w:tc>
        <w:tc>
          <w:tcPr>
            <w:tcW w:w="4680" w:type="dxa"/>
          </w:tcPr>
          <w:p w14:paraId="641F8299" w14:textId="54CB41AA" w:rsidR="00E847DF" w:rsidRPr="005D1167" w:rsidRDefault="00E847DF" w:rsidP="00E847DF">
            <w:pPr>
              <w:ind w:left="-108" w:right="-108"/>
              <w:contextualSpacing/>
              <w:jc w:val="both"/>
              <w:rPr>
                <w:b/>
                <w:sz w:val="22"/>
                <w:szCs w:val="22"/>
              </w:rPr>
            </w:pPr>
            <w:r w:rsidRPr="005D1167">
              <w:rPr>
                <w:sz w:val="22"/>
                <w:szCs w:val="22"/>
              </w:rPr>
              <w:t>Защита от поражения электрическим током и энергетической опасности</w:t>
            </w:r>
          </w:p>
        </w:tc>
        <w:tc>
          <w:tcPr>
            <w:tcW w:w="3960" w:type="dxa"/>
          </w:tcPr>
          <w:p w14:paraId="27E2222B" w14:textId="65D1D18A" w:rsidR="00E847DF" w:rsidRPr="005D1167" w:rsidRDefault="00E847DF" w:rsidP="00E847DF">
            <w:pPr>
              <w:ind w:left="-108" w:right="-108"/>
              <w:contextualSpacing/>
              <w:jc w:val="both"/>
              <w:rPr>
                <w:b/>
                <w:sz w:val="22"/>
                <w:szCs w:val="22"/>
              </w:rPr>
            </w:pPr>
            <w:r w:rsidRPr="005D1167">
              <w:rPr>
                <w:sz w:val="22"/>
                <w:szCs w:val="22"/>
              </w:rPr>
              <w:t>ГОСТ IEC 60950-1-2014 п. 2.1</w:t>
            </w:r>
          </w:p>
        </w:tc>
        <w:tc>
          <w:tcPr>
            <w:tcW w:w="1254" w:type="dxa"/>
            <w:vMerge w:val="restart"/>
          </w:tcPr>
          <w:p w14:paraId="68C7DFCD" w14:textId="77777777" w:rsidR="00E847DF" w:rsidRPr="005D1167" w:rsidRDefault="00E847DF" w:rsidP="00E847DF">
            <w:pPr>
              <w:contextualSpacing/>
              <w:rPr>
                <w:sz w:val="22"/>
                <w:szCs w:val="22"/>
              </w:rPr>
            </w:pPr>
          </w:p>
          <w:p w14:paraId="56E198C2" w14:textId="77777777" w:rsidR="00E847DF" w:rsidRPr="005D1167" w:rsidRDefault="00E847DF" w:rsidP="00E847DF">
            <w:pPr>
              <w:contextualSpacing/>
              <w:rPr>
                <w:sz w:val="22"/>
                <w:szCs w:val="22"/>
              </w:rPr>
            </w:pPr>
          </w:p>
          <w:p w14:paraId="27AE29CA" w14:textId="77777777" w:rsidR="00E847DF" w:rsidRPr="005D1167" w:rsidRDefault="00E847DF" w:rsidP="00E847DF">
            <w:pPr>
              <w:contextualSpacing/>
              <w:rPr>
                <w:sz w:val="22"/>
                <w:szCs w:val="22"/>
              </w:rPr>
            </w:pPr>
          </w:p>
          <w:p w14:paraId="5F85DFA8" w14:textId="77777777" w:rsidR="00E847DF" w:rsidRPr="005D1167" w:rsidRDefault="00E847DF" w:rsidP="00E847DF">
            <w:pPr>
              <w:contextualSpacing/>
              <w:rPr>
                <w:sz w:val="22"/>
                <w:szCs w:val="22"/>
              </w:rPr>
            </w:pPr>
            <w:r w:rsidRPr="005D1167">
              <w:rPr>
                <w:sz w:val="22"/>
                <w:szCs w:val="22"/>
              </w:rPr>
              <w:t xml:space="preserve">Выполняется/не выполняется </w:t>
            </w:r>
          </w:p>
          <w:p w14:paraId="29458564" w14:textId="77777777" w:rsidR="00E847DF" w:rsidRPr="005D1167" w:rsidRDefault="00E847DF" w:rsidP="00E847DF">
            <w:pPr>
              <w:contextualSpacing/>
              <w:rPr>
                <w:sz w:val="22"/>
                <w:szCs w:val="22"/>
                <w:lang w:val="ky-KG"/>
              </w:rPr>
            </w:pPr>
          </w:p>
        </w:tc>
      </w:tr>
      <w:tr w:rsidR="00E847DF" w:rsidRPr="005D1167" w14:paraId="19C60BAF" w14:textId="77777777" w:rsidTr="00905A08">
        <w:trPr>
          <w:trHeight w:val="20"/>
        </w:trPr>
        <w:tc>
          <w:tcPr>
            <w:tcW w:w="355" w:type="dxa"/>
            <w:vMerge/>
            <w:shd w:val="clear" w:color="auto" w:fill="auto"/>
          </w:tcPr>
          <w:p w14:paraId="45AD1369"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1BCE7F16" w14:textId="77777777" w:rsidR="00E847DF" w:rsidRPr="005D1167" w:rsidRDefault="00E847DF" w:rsidP="00E847DF">
            <w:pPr>
              <w:widowControl w:val="0"/>
              <w:ind w:right="-108"/>
              <w:rPr>
                <w:rFonts w:eastAsia="Calibri"/>
                <w:sz w:val="22"/>
                <w:szCs w:val="22"/>
              </w:rPr>
            </w:pPr>
          </w:p>
        </w:tc>
        <w:tc>
          <w:tcPr>
            <w:tcW w:w="3240" w:type="dxa"/>
            <w:vMerge/>
          </w:tcPr>
          <w:p w14:paraId="5BEE1D99"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58F24FAC" w14:textId="2DE20F7E" w:rsidR="00E847DF" w:rsidRPr="005D1167" w:rsidRDefault="00E847DF" w:rsidP="00E847DF">
            <w:pPr>
              <w:ind w:left="-108" w:right="-108"/>
              <w:contextualSpacing/>
              <w:jc w:val="both"/>
              <w:rPr>
                <w:b/>
                <w:sz w:val="22"/>
                <w:szCs w:val="22"/>
              </w:rPr>
            </w:pPr>
            <w:r w:rsidRPr="005D1167">
              <w:rPr>
                <w:sz w:val="22"/>
                <w:szCs w:val="22"/>
              </w:rPr>
              <w:t>Электрическая прочность;</w:t>
            </w:r>
          </w:p>
        </w:tc>
        <w:tc>
          <w:tcPr>
            <w:tcW w:w="3960" w:type="dxa"/>
            <w:tcBorders>
              <w:bottom w:val="single" w:sz="4" w:space="0" w:color="auto"/>
            </w:tcBorders>
          </w:tcPr>
          <w:p w14:paraId="62E75233" w14:textId="139F5AA7" w:rsidR="00E847DF" w:rsidRPr="005D1167" w:rsidRDefault="00E847DF" w:rsidP="00E847DF">
            <w:pPr>
              <w:ind w:left="-108" w:right="-108"/>
              <w:contextualSpacing/>
              <w:jc w:val="both"/>
              <w:rPr>
                <w:b/>
                <w:sz w:val="22"/>
                <w:szCs w:val="22"/>
              </w:rPr>
            </w:pPr>
            <w:r w:rsidRPr="005D1167">
              <w:rPr>
                <w:sz w:val="22"/>
                <w:szCs w:val="22"/>
              </w:rPr>
              <w:t>ГОСТ IEC 60950-1-2014 п. 5.2</w:t>
            </w:r>
          </w:p>
        </w:tc>
        <w:tc>
          <w:tcPr>
            <w:tcW w:w="1254" w:type="dxa"/>
            <w:vMerge/>
          </w:tcPr>
          <w:p w14:paraId="5F494AC3" w14:textId="77777777" w:rsidR="00E847DF" w:rsidRPr="005D1167" w:rsidRDefault="00E847DF" w:rsidP="00E847DF">
            <w:pPr>
              <w:contextualSpacing/>
              <w:rPr>
                <w:sz w:val="22"/>
                <w:szCs w:val="22"/>
                <w:lang w:val="ky-KG"/>
              </w:rPr>
            </w:pPr>
          </w:p>
        </w:tc>
      </w:tr>
      <w:tr w:rsidR="00E847DF" w:rsidRPr="005D1167" w14:paraId="1EC1FED3" w14:textId="77777777" w:rsidTr="00905A08">
        <w:trPr>
          <w:trHeight w:val="20"/>
        </w:trPr>
        <w:tc>
          <w:tcPr>
            <w:tcW w:w="355" w:type="dxa"/>
            <w:vMerge/>
            <w:shd w:val="clear" w:color="auto" w:fill="auto"/>
          </w:tcPr>
          <w:p w14:paraId="39353C28"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4A51AD49" w14:textId="77777777" w:rsidR="00E847DF" w:rsidRPr="005D1167" w:rsidRDefault="00E847DF" w:rsidP="00E847DF">
            <w:pPr>
              <w:widowControl w:val="0"/>
              <w:ind w:right="-108"/>
              <w:rPr>
                <w:rFonts w:eastAsia="Calibri"/>
                <w:sz w:val="22"/>
                <w:szCs w:val="22"/>
              </w:rPr>
            </w:pPr>
          </w:p>
        </w:tc>
        <w:tc>
          <w:tcPr>
            <w:tcW w:w="3240" w:type="dxa"/>
            <w:vMerge/>
          </w:tcPr>
          <w:p w14:paraId="3A71B2CB" w14:textId="77777777" w:rsidR="00E847DF" w:rsidRPr="005D1167" w:rsidRDefault="00E847DF" w:rsidP="00E847DF">
            <w:pPr>
              <w:ind w:left="-108" w:right="-108"/>
              <w:contextualSpacing/>
              <w:rPr>
                <w:b/>
                <w:sz w:val="22"/>
                <w:szCs w:val="22"/>
              </w:rPr>
            </w:pPr>
          </w:p>
        </w:tc>
        <w:tc>
          <w:tcPr>
            <w:tcW w:w="4680" w:type="dxa"/>
          </w:tcPr>
          <w:p w14:paraId="36E4F774" w14:textId="23B7A64F" w:rsidR="00E847DF" w:rsidRPr="005D1167" w:rsidRDefault="00E847DF" w:rsidP="00E847DF">
            <w:pPr>
              <w:ind w:left="-108" w:right="-108"/>
              <w:contextualSpacing/>
              <w:jc w:val="both"/>
              <w:rPr>
                <w:b/>
                <w:sz w:val="22"/>
                <w:szCs w:val="22"/>
              </w:rPr>
            </w:pPr>
            <w:r w:rsidRPr="005D1167">
              <w:rPr>
                <w:sz w:val="22"/>
                <w:szCs w:val="22"/>
              </w:rPr>
              <w:t xml:space="preserve">Защита от опасных подвижных частей; </w:t>
            </w:r>
          </w:p>
        </w:tc>
        <w:tc>
          <w:tcPr>
            <w:tcW w:w="3960" w:type="dxa"/>
          </w:tcPr>
          <w:p w14:paraId="08F5F197" w14:textId="3C6353AB" w:rsidR="00E847DF" w:rsidRPr="005D1167" w:rsidRDefault="00E847DF" w:rsidP="00E847DF">
            <w:pPr>
              <w:ind w:left="-108" w:right="-108"/>
              <w:contextualSpacing/>
              <w:jc w:val="both"/>
              <w:rPr>
                <w:b/>
                <w:sz w:val="22"/>
                <w:szCs w:val="22"/>
              </w:rPr>
            </w:pPr>
            <w:r w:rsidRPr="005D1167">
              <w:rPr>
                <w:sz w:val="22"/>
                <w:szCs w:val="22"/>
              </w:rPr>
              <w:t xml:space="preserve">ГОСТ IEC 60950-1-2014 </w:t>
            </w:r>
            <w:r w:rsidRPr="005D1167">
              <w:rPr>
                <w:sz w:val="22"/>
                <w:szCs w:val="22"/>
                <w:lang w:val="ky-KG"/>
              </w:rPr>
              <w:t>п.4.</w:t>
            </w:r>
            <w:r w:rsidRPr="005D1167">
              <w:rPr>
                <w:sz w:val="22"/>
                <w:szCs w:val="22"/>
              </w:rPr>
              <w:t>4</w:t>
            </w:r>
          </w:p>
        </w:tc>
        <w:tc>
          <w:tcPr>
            <w:tcW w:w="1254" w:type="dxa"/>
            <w:vMerge/>
          </w:tcPr>
          <w:p w14:paraId="5E41D62A" w14:textId="77777777" w:rsidR="00E847DF" w:rsidRPr="005D1167" w:rsidRDefault="00E847DF" w:rsidP="00E847DF">
            <w:pPr>
              <w:contextualSpacing/>
              <w:rPr>
                <w:sz w:val="22"/>
                <w:szCs w:val="22"/>
                <w:lang w:val="ky-KG"/>
              </w:rPr>
            </w:pPr>
          </w:p>
        </w:tc>
      </w:tr>
      <w:tr w:rsidR="00E847DF" w:rsidRPr="005D1167" w14:paraId="14DFC151" w14:textId="77777777" w:rsidTr="00905A08">
        <w:trPr>
          <w:trHeight w:val="20"/>
        </w:trPr>
        <w:tc>
          <w:tcPr>
            <w:tcW w:w="355" w:type="dxa"/>
            <w:vMerge/>
            <w:shd w:val="clear" w:color="auto" w:fill="auto"/>
          </w:tcPr>
          <w:p w14:paraId="4619E4BE"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6A692630" w14:textId="77777777" w:rsidR="00E847DF" w:rsidRPr="005D1167" w:rsidRDefault="00E847DF" w:rsidP="00E847DF">
            <w:pPr>
              <w:widowControl w:val="0"/>
              <w:ind w:right="-108"/>
              <w:rPr>
                <w:rFonts w:eastAsia="Calibri"/>
                <w:sz w:val="22"/>
                <w:szCs w:val="22"/>
              </w:rPr>
            </w:pPr>
          </w:p>
        </w:tc>
        <w:tc>
          <w:tcPr>
            <w:tcW w:w="3240" w:type="dxa"/>
            <w:vMerge/>
          </w:tcPr>
          <w:p w14:paraId="5EEADF1F" w14:textId="77777777" w:rsidR="00E847DF" w:rsidRPr="005D1167" w:rsidRDefault="00E847DF" w:rsidP="00E847DF">
            <w:pPr>
              <w:ind w:left="-108" w:right="-108"/>
              <w:contextualSpacing/>
              <w:rPr>
                <w:b/>
                <w:sz w:val="22"/>
                <w:szCs w:val="22"/>
              </w:rPr>
            </w:pPr>
          </w:p>
        </w:tc>
        <w:tc>
          <w:tcPr>
            <w:tcW w:w="4680" w:type="dxa"/>
          </w:tcPr>
          <w:p w14:paraId="737E8060" w14:textId="6CC9B3AA" w:rsidR="00E847DF" w:rsidRPr="005D1167" w:rsidRDefault="00E847DF" w:rsidP="00E847DF">
            <w:pPr>
              <w:ind w:left="-108" w:right="-108"/>
              <w:contextualSpacing/>
              <w:jc w:val="both"/>
              <w:rPr>
                <w:b/>
                <w:sz w:val="22"/>
                <w:szCs w:val="22"/>
                <w:lang w:val="ky-KG"/>
              </w:rPr>
            </w:pPr>
            <w:r w:rsidRPr="005D1167">
              <w:rPr>
                <w:sz w:val="22"/>
                <w:szCs w:val="22"/>
              </w:rPr>
              <w:t>Испытание механической прочности конструкции</w:t>
            </w:r>
            <w:r w:rsidRPr="005D1167">
              <w:rPr>
                <w:sz w:val="22"/>
                <w:szCs w:val="22"/>
                <w:lang w:val="ky-KG"/>
              </w:rPr>
              <w:t>/</w:t>
            </w:r>
            <w:r w:rsidRPr="005D1167">
              <w:rPr>
                <w:color w:val="4472C4" w:themeColor="accent1"/>
                <w:sz w:val="22"/>
                <w:szCs w:val="22"/>
                <w:lang w:val="ky-KG"/>
              </w:rPr>
              <w:t xml:space="preserve"> Устойчивость и</w:t>
            </w:r>
            <w:r w:rsidRPr="005D1167">
              <w:rPr>
                <w:sz w:val="22"/>
                <w:szCs w:val="22"/>
              </w:rPr>
              <w:t xml:space="preserve"> Механическая прочность</w:t>
            </w:r>
          </w:p>
        </w:tc>
        <w:tc>
          <w:tcPr>
            <w:tcW w:w="3960" w:type="dxa"/>
          </w:tcPr>
          <w:p w14:paraId="394082BD" w14:textId="77777777" w:rsidR="00E847DF" w:rsidRPr="005D1167" w:rsidRDefault="00E847DF" w:rsidP="00E847DF">
            <w:pPr>
              <w:ind w:left="-108" w:right="-108"/>
              <w:contextualSpacing/>
              <w:jc w:val="both"/>
              <w:rPr>
                <w:sz w:val="22"/>
                <w:szCs w:val="22"/>
              </w:rPr>
            </w:pPr>
            <w:r w:rsidRPr="005D1167">
              <w:rPr>
                <w:sz w:val="22"/>
                <w:szCs w:val="22"/>
              </w:rPr>
              <w:t>ГОСТ IEC 61131-2-2012 п.12.1.7</w:t>
            </w:r>
          </w:p>
          <w:p w14:paraId="570FD417" w14:textId="198C5379" w:rsidR="00E847DF" w:rsidRPr="005D1167" w:rsidRDefault="00E847DF" w:rsidP="00E847DF">
            <w:pPr>
              <w:ind w:left="-108" w:right="-108"/>
              <w:contextualSpacing/>
              <w:jc w:val="both"/>
              <w:rPr>
                <w:b/>
                <w:sz w:val="22"/>
                <w:szCs w:val="22"/>
              </w:rPr>
            </w:pPr>
            <w:r w:rsidRPr="005D1167">
              <w:rPr>
                <w:sz w:val="22"/>
                <w:szCs w:val="22"/>
              </w:rPr>
              <w:t>ГОСТ IEC 60950-1-2014</w:t>
            </w:r>
            <w:r w:rsidRPr="005D1167">
              <w:rPr>
                <w:color w:val="4472C4" w:themeColor="accent1"/>
                <w:sz w:val="22"/>
                <w:szCs w:val="22"/>
              </w:rPr>
              <w:t xml:space="preserve"> п. 4.1</w:t>
            </w:r>
            <w:r w:rsidRPr="005D1167">
              <w:rPr>
                <w:color w:val="4472C4" w:themeColor="accent1"/>
                <w:sz w:val="22"/>
                <w:szCs w:val="22"/>
                <w:lang w:val="ky-KG"/>
              </w:rPr>
              <w:t xml:space="preserve">, </w:t>
            </w:r>
            <w:r w:rsidRPr="005D1167">
              <w:rPr>
                <w:sz w:val="22"/>
                <w:szCs w:val="22"/>
              </w:rPr>
              <w:t>п. 4.2</w:t>
            </w:r>
            <w:r w:rsidRPr="005D1167">
              <w:rPr>
                <w:sz w:val="22"/>
                <w:szCs w:val="22"/>
                <w:lang w:val="ky-KG"/>
              </w:rPr>
              <w:t xml:space="preserve">, </w:t>
            </w:r>
            <w:r w:rsidRPr="005D1167">
              <w:rPr>
                <w:color w:val="4472C4" w:themeColor="accent1"/>
                <w:sz w:val="22"/>
                <w:szCs w:val="22"/>
                <w:lang w:val="ky-KG"/>
              </w:rPr>
              <w:t>кроме 4.2.4, 4.2.7, 4.2.8, 4.2.9</w:t>
            </w:r>
          </w:p>
        </w:tc>
        <w:tc>
          <w:tcPr>
            <w:tcW w:w="1254" w:type="dxa"/>
            <w:vMerge/>
          </w:tcPr>
          <w:p w14:paraId="154861E1" w14:textId="77777777" w:rsidR="00E847DF" w:rsidRPr="005D1167" w:rsidRDefault="00E847DF" w:rsidP="00E847DF">
            <w:pPr>
              <w:contextualSpacing/>
              <w:rPr>
                <w:sz w:val="22"/>
                <w:szCs w:val="22"/>
                <w:lang w:val="ky-KG"/>
              </w:rPr>
            </w:pPr>
          </w:p>
        </w:tc>
      </w:tr>
      <w:tr w:rsidR="00E847DF" w:rsidRPr="005D1167" w14:paraId="5C636D89" w14:textId="77777777" w:rsidTr="00905A08">
        <w:trPr>
          <w:trHeight w:val="20"/>
        </w:trPr>
        <w:tc>
          <w:tcPr>
            <w:tcW w:w="355" w:type="dxa"/>
            <w:vMerge/>
            <w:shd w:val="clear" w:color="auto" w:fill="auto"/>
          </w:tcPr>
          <w:p w14:paraId="23FFC15E"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25A9FF21" w14:textId="77777777" w:rsidR="00E847DF" w:rsidRPr="005D1167" w:rsidRDefault="00E847DF" w:rsidP="00E847DF">
            <w:pPr>
              <w:widowControl w:val="0"/>
              <w:ind w:right="-108"/>
              <w:rPr>
                <w:rFonts w:eastAsia="Calibri"/>
                <w:sz w:val="22"/>
                <w:szCs w:val="22"/>
              </w:rPr>
            </w:pPr>
          </w:p>
        </w:tc>
        <w:tc>
          <w:tcPr>
            <w:tcW w:w="3240" w:type="dxa"/>
            <w:vMerge/>
          </w:tcPr>
          <w:p w14:paraId="05AD4F83" w14:textId="77777777" w:rsidR="00E847DF" w:rsidRPr="005D1167" w:rsidRDefault="00E847DF" w:rsidP="00E847DF">
            <w:pPr>
              <w:ind w:left="-108" w:right="-108"/>
              <w:contextualSpacing/>
              <w:rPr>
                <w:b/>
                <w:sz w:val="22"/>
                <w:szCs w:val="22"/>
              </w:rPr>
            </w:pPr>
          </w:p>
        </w:tc>
        <w:tc>
          <w:tcPr>
            <w:tcW w:w="4680" w:type="dxa"/>
          </w:tcPr>
          <w:p w14:paraId="64D002BE" w14:textId="47937638" w:rsidR="00E847DF" w:rsidRPr="005D1167" w:rsidRDefault="00E847DF" w:rsidP="00E847DF">
            <w:pPr>
              <w:ind w:left="-108" w:right="-108"/>
              <w:contextualSpacing/>
              <w:jc w:val="both"/>
              <w:rPr>
                <w:b/>
                <w:sz w:val="22"/>
                <w:szCs w:val="22"/>
              </w:rPr>
            </w:pPr>
            <w:r w:rsidRPr="005D1167">
              <w:rPr>
                <w:sz w:val="22"/>
                <w:szCs w:val="22"/>
              </w:rPr>
              <w:t>Конструкция оборудования;</w:t>
            </w:r>
          </w:p>
        </w:tc>
        <w:tc>
          <w:tcPr>
            <w:tcW w:w="3960" w:type="dxa"/>
          </w:tcPr>
          <w:p w14:paraId="1B062F08" w14:textId="7F2B2EC3" w:rsidR="00E847DF" w:rsidRPr="005D1167" w:rsidRDefault="00E847DF" w:rsidP="00E847DF">
            <w:pPr>
              <w:ind w:left="-108" w:right="-108"/>
              <w:contextualSpacing/>
              <w:jc w:val="both"/>
              <w:rPr>
                <w:b/>
                <w:sz w:val="22"/>
                <w:szCs w:val="22"/>
              </w:rPr>
            </w:pPr>
            <w:r w:rsidRPr="005D1167">
              <w:rPr>
                <w:sz w:val="22"/>
                <w:szCs w:val="22"/>
              </w:rPr>
              <w:t>ГОСТ IEC 60950-1-2014 п. 4.3</w:t>
            </w:r>
          </w:p>
        </w:tc>
        <w:tc>
          <w:tcPr>
            <w:tcW w:w="1254" w:type="dxa"/>
            <w:vMerge/>
          </w:tcPr>
          <w:p w14:paraId="574710FC" w14:textId="77777777" w:rsidR="00E847DF" w:rsidRPr="005D1167" w:rsidRDefault="00E847DF" w:rsidP="00E847DF">
            <w:pPr>
              <w:contextualSpacing/>
              <w:rPr>
                <w:sz w:val="22"/>
                <w:szCs w:val="22"/>
                <w:lang w:val="ky-KG"/>
              </w:rPr>
            </w:pPr>
          </w:p>
        </w:tc>
      </w:tr>
      <w:tr w:rsidR="00E847DF" w:rsidRPr="005D1167" w14:paraId="25375B28" w14:textId="77777777" w:rsidTr="00905A08">
        <w:trPr>
          <w:trHeight w:val="253"/>
        </w:trPr>
        <w:tc>
          <w:tcPr>
            <w:tcW w:w="355" w:type="dxa"/>
            <w:vMerge/>
            <w:tcBorders>
              <w:bottom w:val="single" w:sz="4" w:space="0" w:color="auto"/>
            </w:tcBorders>
            <w:shd w:val="clear" w:color="auto" w:fill="auto"/>
          </w:tcPr>
          <w:p w14:paraId="60ADEA38"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shd w:val="clear" w:color="auto" w:fill="auto"/>
          </w:tcPr>
          <w:p w14:paraId="0AFF5218" w14:textId="77777777" w:rsidR="00E847DF" w:rsidRPr="005D1167" w:rsidRDefault="00E847DF" w:rsidP="00E847DF">
            <w:pPr>
              <w:widowControl w:val="0"/>
              <w:ind w:right="-108"/>
              <w:rPr>
                <w:rFonts w:eastAsia="Calibri"/>
                <w:sz w:val="22"/>
                <w:szCs w:val="22"/>
              </w:rPr>
            </w:pPr>
          </w:p>
        </w:tc>
        <w:tc>
          <w:tcPr>
            <w:tcW w:w="3240" w:type="dxa"/>
            <w:vMerge/>
            <w:tcBorders>
              <w:bottom w:val="single" w:sz="4" w:space="0" w:color="auto"/>
            </w:tcBorders>
          </w:tcPr>
          <w:p w14:paraId="7FFD1DD5"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C6E80A5" w14:textId="36ADE8AD" w:rsidR="00E847DF" w:rsidRPr="005D1167" w:rsidRDefault="00E847DF" w:rsidP="00E847DF">
            <w:pPr>
              <w:ind w:left="-108" w:right="-108"/>
              <w:contextualSpacing/>
              <w:jc w:val="both"/>
              <w:rPr>
                <w:b/>
                <w:sz w:val="22"/>
                <w:szCs w:val="22"/>
              </w:rPr>
            </w:pPr>
            <w:r w:rsidRPr="005D1167">
              <w:rPr>
                <w:sz w:val="22"/>
                <w:szCs w:val="22"/>
              </w:rPr>
              <w:t>Огнестойкость;</w:t>
            </w:r>
          </w:p>
        </w:tc>
        <w:tc>
          <w:tcPr>
            <w:tcW w:w="3960" w:type="dxa"/>
            <w:tcBorders>
              <w:bottom w:val="single" w:sz="4" w:space="0" w:color="auto"/>
            </w:tcBorders>
          </w:tcPr>
          <w:p w14:paraId="264A14FB" w14:textId="13445BFF" w:rsidR="00E847DF" w:rsidRPr="005D1167" w:rsidRDefault="00E847DF" w:rsidP="00E847DF">
            <w:pPr>
              <w:ind w:left="-108" w:right="-108"/>
              <w:contextualSpacing/>
              <w:jc w:val="both"/>
              <w:rPr>
                <w:b/>
                <w:sz w:val="22"/>
                <w:szCs w:val="22"/>
              </w:rPr>
            </w:pPr>
            <w:r w:rsidRPr="005D1167">
              <w:rPr>
                <w:sz w:val="22"/>
                <w:szCs w:val="22"/>
              </w:rPr>
              <w:t>ГОСТ IEC 60950-1-2014 п. 4.7</w:t>
            </w:r>
          </w:p>
        </w:tc>
        <w:tc>
          <w:tcPr>
            <w:tcW w:w="1254" w:type="dxa"/>
            <w:vMerge/>
          </w:tcPr>
          <w:p w14:paraId="0313AF43" w14:textId="77777777" w:rsidR="00E847DF" w:rsidRPr="005D1167" w:rsidRDefault="00E847DF" w:rsidP="00E847DF">
            <w:pPr>
              <w:contextualSpacing/>
              <w:rPr>
                <w:sz w:val="22"/>
                <w:szCs w:val="22"/>
                <w:lang w:val="ky-KG"/>
              </w:rPr>
            </w:pPr>
          </w:p>
        </w:tc>
      </w:tr>
      <w:tr w:rsidR="00E847DF" w:rsidRPr="005D1167" w14:paraId="74EF080C" w14:textId="77777777" w:rsidTr="00905A08">
        <w:trPr>
          <w:trHeight w:val="193"/>
        </w:trPr>
        <w:tc>
          <w:tcPr>
            <w:tcW w:w="355" w:type="dxa"/>
            <w:vMerge/>
            <w:tcBorders>
              <w:bottom w:val="single" w:sz="4" w:space="0" w:color="auto"/>
            </w:tcBorders>
            <w:shd w:val="clear" w:color="auto" w:fill="auto"/>
          </w:tcPr>
          <w:p w14:paraId="48CE3A6A"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shd w:val="clear" w:color="auto" w:fill="auto"/>
          </w:tcPr>
          <w:p w14:paraId="2AA3C402" w14:textId="77777777" w:rsidR="00E847DF" w:rsidRPr="005D1167" w:rsidRDefault="00E847DF" w:rsidP="00E847DF">
            <w:pPr>
              <w:widowControl w:val="0"/>
              <w:ind w:right="-108"/>
              <w:rPr>
                <w:rFonts w:eastAsia="Calibri"/>
                <w:sz w:val="22"/>
                <w:szCs w:val="22"/>
              </w:rPr>
            </w:pPr>
          </w:p>
        </w:tc>
        <w:tc>
          <w:tcPr>
            <w:tcW w:w="3240" w:type="dxa"/>
            <w:vMerge/>
            <w:tcBorders>
              <w:bottom w:val="single" w:sz="4" w:space="0" w:color="auto"/>
            </w:tcBorders>
          </w:tcPr>
          <w:p w14:paraId="67A34FD9"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7F3B30D6" w14:textId="6F21482E" w:rsidR="00E847DF" w:rsidRPr="005D1167" w:rsidRDefault="00E847DF" w:rsidP="00E847DF">
            <w:pPr>
              <w:ind w:left="-108" w:right="-108"/>
              <w:contextualSpacing/>
              <w:jc w:val="both"/>
              <w:rPr>
                <w:b/>
                <w:sz w:val="22"/>
                <w:szCs w:val="22"/>
              </w:rPr>
            </w:pPr>
            <w:r w:rsidRPr="005D1167">
              <w:rPr>
                <w:sz w:val="22"/>
                <w:szCs w:val="22"/>
              </w:rPr>
              <w:t>Маркировка и инструкции</w:t>
            </w:r>
          </w:p>
        </w:tc>
        <w:tc>
          <w:tcPr>
            <w:tcW w:w="3960" w:type="dxa"/>
            <w:tcBorders>
              <w:bottom w:val="single" w:sz="4" w:space="0" w:color="auto"/>
            </w:tcBorders>
          </w:tcPr>
          <w:p w14:paraId="1CCD8F5C" w14:textId="2734BB29" w:rsidR="00E847DF" w:rsidRPr="005D1167" w:rsidRDefault="00E847DF" w:rsidP="00E847DF">
            <w:pPr>
              <w:ind w:left="-108" w:right="-108"/>
              <w:contextualSpacing/>
              <w:jc w:val="both"/>
              <w:rPr>
                <w:b/>
                <w:sz w:val="22"/>
                <w:szCs w:val="22"/>
              </w:rPr>
            </w:pPr>
            <w:r w:rsidRPr="005D1167">
              <w:rPr>
                <w:sz w:val="22"/>
                <w:szCs w:val="22"/>
              </w:rPr>
              <w:t>ГОСТ IEC 60950-1-2014 п. 1.7</w:t>
            </w:r>
          </w:p>
        </w:tc>
        <w:tc>
          <w:tcPr>
            <w:tcW w:w="1254" w:type="dxa"/>
            <w:vMerge/>
          </w:tcPr>
          <w:p w14:paraId="15017B97" w14:textId="77777777" w:rsidR="00E847DF" w:rsidRPr="005D1167" w:rsidRDefault="00E847DF" w:rsidP="00E847DF">
            <w:pPr>
              <w:contextualSpacing/>
              <w:rPr>
                <w:sz w:val="22"/>
                <w:szCs w:val="22"/>
                <w:lang w:val="ky-KG"/>
              </w:rPr>
            </w:pPr>
          </w:p>
        </w:tc>
      </w:tr>
      <w:tr w:rsidR="00E847DF" w:rsidRPr="005D1167" w14:paraId="0984F0EC" w14:textId="77777777" w:rsidTr="00905A08">
        <w:trPr>
          <w:trHeight w:val="193"/>
        </w:trPr>
        <w:tc>
          <w:tcPr>
            <w:tcW w:w="355" w:type="dxa"/>
            <w:vMerge/>
            <w:tcBorders>
              <w:bottom w:val="single" w:sz="4" w:space="0" w:color="auto"/>
            </w:tcBorders>
            <w:shd w:val="clear" w:color="auto" w:fill="auto"/>
          </w:tcPr>
          <w:p w14:paraId="6C2177FF" w14:textId="77777777" w:rsidR="00E847DF" w:rsidRPr="005D1167" w:rsidRDefault="00E847DF" w:rsidP="00E847DF">
            <w:pPr>
              <w:pStyle w:val="ad"/>
              <w:numPr>
                <w:ilvl w:val="0"/>
                <w:numId w:val="2"/>
              </w:numPr>
              <w:ind w:left="357" w:hanging="357"/>
              <w:rPr>
                <w:sz w:val="22"/>
                <w:szCs w:val="22"/>
              </w:rPr>
            </w:pPr>
          </w:p>
        </w:tc>
        <w:tc>
          <w:tcPr>
            <w:tcW w:w="2520" w:type="dxa"/>
            <w:vMerge/>
            <w:tcBorders>
              <w:bottom w:val="single" w:sz="4" w:space="0" w:color="auto"/>
            </w:tcBorders>
            <w:shd w:val="clear" w:color="auto" w:fill="auto"/>
          </w:tcPr>
          <w:p w14:paraId="5B0574C3" w14:textId="77777777" w:rsidR="00E847DF" w:rsidRPr="005D1167" w:rsidRDefault="00E847DF" w:rsidP="00E847DF">
            <w:pPr>
              <w:widowControl w:val="0"/>
              <w:ind w:right="-108"/>
              <w:rPr>
                <w:rFonts w:eastAsia="Calibri"/>
                <w:sz w:val="22"/>
                <w:szCs w:val="22"/>
              </w:rPr>
            </w:pPr>
          </w:p>
        </w:tc>
        <w:tc>
          <w:tcPr>
            <w:tcW w:w="3240" w:type="dxa"/>
            <w:vMerge/>
            <w:tcBorders>
              <w:bottom w:val="single" w:sz="4" w:space="0" w:color="auto"/>
            </w:tcBorders>
          </w:tcPr>
          <w:p w14:paraId="7B5D31E1"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414F8B29" w14:textId="05DC990A" w:rsidR="00E847DF" w:rsidRPr="005D1167" w:rsidRDefault="00E847DF" w:rsidP="00E847DF">
            <w:pPr>
              <w:ind w:left="-108" w:right="-108"/>
              <w:contextualSpacing/>
              <w:jc w:val="both"/>
              <w:rPr>
                <w:sz w:val="22"/>
                <w:szCs w:val="22"/>
              </w:rPr>
            </w:pPr>
            <w:r w:rsidRPr="005D1167">
              <w:rPr>
                <w:bCs/>
                <w:sz w:val="22"/>
                <w:szCs w:val="22"/>
              </w:rPr>
              <w:t>Клеммы для подключения внешних проводов</w:t>
            </w:r>
          </w:p>
        </w:tc>
        <w:tc>
          <w:tcPr>
            <w:tcW w:w="3960" w:type="dxa"/>
            <w:tcBorders>
              <w:bottom w:val="single" w:sz="4" w:space="0" w:color="auto"/>
            </w:tcBorders>
          </w:tcPr>
          <w:p w14:paraId="239A78A4" w14:textId="7AE7BC57" w:rsidR="00E847DF" w:rsidRPr="005D1167" w:rsidRDefault="00E847DF" w:rsidP="00E847DF">
            <w:pPr>
              <w:ind w:left="-108" w:right="-108"/>
              <w:contextualSpacing/>
              <w:jc w:val="both"/>
              <w:rPr>
                <w:sz w:val="22"/>
                <w:szCs w:val="22"/>
              </w:rPr>
            </w:pPr>
            <w:r w:rsidRPr="005D1167">
              <w:rPr>
                <w:sz w:val="22"/>
                <w:szCs w:val="22"/>
              </w:rPr>
              <w:t xml:space="preserve">ГОСТ IEC 60950-1-2014 п. 3.3 </w:t>
            </w:r>
          </w:p>
        </w:tc>
        <w:tc>
          <w:tcPr>
            <w:tcW w:w="1254" w:type="dxa"/>
            <w:vMerge/>
            <w:tcBorders>
              <w:bottom w:val="single" w:sz="4" w:space="0" w:color="auto"/>
            </w:tcBorders>
          </w:tcPr>
          <w:p w14:paraId="7812EFC3" w14:textId="77777777" w:rsidR="00E847DF" w:rsidRPr="005D1167" w:rsidRDefault="00E847DF" w:rsidP="00E847DF">
            <w:pPr>
              <w:contextualSpacing/>
              <w:rPr>
                <w:sz w:val="22"/>
                <w:szCs w:val="22"/>
                <w:lang w:val="ky-KG"/>
              </w:rPr>
            </w:pPr>
          </w:p>
        </w:tc>
      </w:tr>
      <w:tr w:rsidR="00E847DF" w:rsidRPr="005D1167" w14:paraId="50FA850D" w14:textId="77777777" w:rsidTr="00905A08">
        <w:trPr>
          <w:trHeight w:val="20"/>
        </w:trPr>
        <w:tc>
          <w:tcPr>
            <w:tcW w:w="355" w:type="dxa"/>
            <w:vMerge/>
            <w:shd w:val="clear" w:color="auto" w:fill="auto"/>
          </w:tcPr>
          <w:p w14:paraId="638D56DF"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404A86AC" w14:textId="77777777" w:rsidR="00E847DF" w:rsidRPr="005D1167" w:rsidRDefault="00E847DF" w:rsidP="00E847DF">
            <w:pPr>
              <w:widowControl w:val="0"/>
              <w:ind w:right="-108"/>
              <w:rPr>
                <w:rFonts w:eastAsia="Calibri"/>
                <w:sz w:val="22"/>
                <w:szCs w:val="22"/>
              </w:rPr>
            </w:pPr>
          </w:p>
        </w:tc>
        <w:tc>
          <w:tcPr>
            <w:tcW w:w="3240" w:type="dxa"/>
            <w:vMerge/>
          </w:tcPr>
          <w:p w14:paraId="061D5047" w14:textId="77777777" w:rsidR="00E847DF" w:rsidRPr="005D1167" w:rsidRDefault="00E847DF" w:rsidP="00E847DF">
            <w:pPr>
              <w:ind w:left="-108" w:right="-108"/>
              <w:contextualSpacing/>
              <w:rPr>
                <w:b/>
                <w:sz w:val="22"/>
                <w:szCs w:val="22"/>
              </w:rPr>
            </w:pPr>
          </w:p>
        </w:tc>
        <w:tc>
          <w:tcPr>
            <w:tcW w:w="4680" w:type="dxa"/>
            <w:tcBorders>
              <w:bottom w:val="single" w:sz="4" w:space="0" w:color="auto"/>
            </w:tcBorders>
          </w:tcPr>
          <w:p w14:paraId="2D9D5477" w14:textId="03F41B89" w:rsidR="00E847DF" w:rsidRPr="005D1167" w:rsidRDefault="00E847DF" w:rsidP="00E847DF">
            <w:pPr>
              <w:ind w:left="-108" w:right="-108"/>
              <w:contextualSpacing/>
              <w:jc w:val="both"/>
              <w:rPr>
                <w:b/>
                <w:sz w:val="22"/>
                <w:szCs w:val="22"/>
              </w:rPr>
            </w:pPr>
            <w:r w:rsidRPr="005D1167">
              <w:rPr>
                <w:sz w:val="22"/>
                <w:szCs w:val="22"/>
              </w:rPr>
              <w:t>Потребляемый ток;</w:t>
            </w:r>
          </w:p>
        </w:tc>
        <w:tc>
          <w:tcPr>
            <w:tcW w:w="3960" w:type="dxa"/>
            <w:tcBorders>
              <w:bottom w:val="single" w:sz="4" w:space="0" w:color="auto"/>
            </w:tcBorders>
          </w:tcPr>
          <w:p w14:paraId="07BE1434" w14:textId="46D10F44" w:rsidR="00E847DF" w:rsidRPr="005D1167" w:rsidRDefault="00E847DF" w:rsidP="00E847DF">
            <w:pPr>
              <w:ind w:left="-108" w:right="-108"/>
              <w:contextualSpacing/>
              <w:jc w:val="both"/>
              <w:rPr>
                <w:b/>
                <w:sz w:val="22"/>
                <w:szCs w:val="22"/>
              </w:rPr>
            </w:pPr>
            <w:r w:rsidRPr="005D1167">
              <w:rPr>
                <w:sz w:val="22"/>
                <w:szCs w:val="22"/>
              </w:rPr>
              <w:t>ГОСТ IEC 60950-1-2014 п. 1.6.2</w:t>
            </w:r>
          </w:p>
        </w:tc>
        <w:tc>
          <w:tcPr>
            <w:tcW w:w="1254" w:type="dxa"/>
            <w:tcBorders>
              <w:bottom w:val="single" w:sz="4" w:space="0" w:color="auto"/>
            </w:tcBorders>
          </w:tcPr>
          <w:p w14:paraId="2219C07F" w14:textId="5D437BE4" w:rsidR="00E847DF" w:rsidRPr="005D1167" w:rsidRDefault="00E847DF" w:rsidP="00E847DF">
            <w:pPr>
              <w:contextualSpacing/>
              <w:rPr>
                <w:sz w:val="22"/>
                <w:szCs w:val="22"/>
                <w:lang w:val="ky-KG"/>
              </w:rPr>
            </w:pPr>
            <w:r w:rsidRPr="005D1167">
              <w:rPr>
                <w:sz w:val="22"/>
                <w:szCs w:val="22"/>
              </w:rPr>
              <w:t>0-600 А</w:t>
            </w:r>
          </w:p>
        </w:tc>
      </w:tr>
      <w:tr w:rsidR="00E847DF" w:rsidRPr="005D1167" w14:paraId="68CE18F6" w14:textId="77777777" w:rsidTr="00905A08">
        <w:trPr>
          <w:trHeight w:val="20"/>
        </w:trPr>
        <w:tc>
          <w:tcPr>
            <w:tcW w:w="355" w:type="dxa"/>
            <w:vMerge/>
            <w:shd w:val="clear" w:color="auto" w:fill="auto"/>
          </w:tcPr>
          <w:p w14:paraId="28F6E50D"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22BDEE5A" w14:textId="77777777" w:rsidR="00E847DF" w:rsidRPr="005D1167" w:rsidRDefault="00E847DF" w:rsidP="00E847DF">
            <w:pPr>
              <w:widowControl w:val="0"/>
              <w:ind w:right="-108"/>
              <w:rPr>
                <w:rFonts w:eastAsia="Calibri"/>
                <w:sz w:val="22"/>
                <w:szCs w:val="22"/>
              </w:rPr>
            </w:pPr>
          </w:p>
        </w:tc>
        <w:tc>
          <w:tcPr>
            <w:tcW w:w="3240" w:type="dxa"/>
            <w:vMerge/>
          </w:tcPr>
          <w:p w14:paraId="6B6DC93C" w14:textId="77777777" w:rsidR="00E847DF" w:rsidRPr="005D1167" w:rsidRDefault="00E847DF" w:rsidP="00E847DF">
            <w:pPr>
              <w:ind w:left="-108" w:right="-108"/>
              <w:contextualSpacing/>
              <w:rPr>
                <w:b/>
                <w:sz w:val="22"/>
                <w:szCs w:val="22"/>
              </w:rPr>
            </w:pPr>
          </w:p>
        </w:tc>
        <w:tc>
          <w:tcPr>
            <w:tcW w:w="4680" w:type="dxa"/>
          </w:tcPr>
          <w:p w14:paraId="6DCDFB21" w14:textId="6F7BC8A0" w:rsidR="00E847DF" w:rsidRPr="005D1167" w:rsidRDefault="00E847DF" w:rsidP="00E847DF">
            <w:pPr>
              <w:ind w:left="-108" w:right="-108"/>
              <w:contextualSpacing/>
              <w:jc w:val="both"/>
              <w:rPr>
                <w:b/>
                <w:sz w:val="22"/>
                <w:szCs w:val="22"/>
              </w:rPr>
            </w:pPr>
            <w:r w:rsidRPr="005D1167">
              <w:rPr>
                <w:sz w:val="22"/>
                <w:szCs w:val="22"/>
              </w:rPr>
              <w:t>Требования к тепловым режимам;</w:t>
            </w:r>
          </w:p>
        </w:tc>
        <w:tc>
          <w:tcPr>
            <w:tcW w:w="3960" w:type="dxa"/>
          </w:tcPr>
          <w:p w14:paraId="12281667" w14:textId="0F73A8A7" w:rsidR="00E847DF" w:rsidRPr="005D1167" w:rsidRDefault="00E847DF" w:rsidP="00E847DF">
            <w:pPr>
              <w:ind w:left="-108" w:right="-108"/>
              <w:contextualSpacing/>
              <w:jc w:val="both"/>
              <w:rPr>
                <w:b/>
                <w:sz w:val="22"/>
                <w:szCs w:val="22"/>
              </w:rPr>
            </w:pPr>
            <w:r w:rsidRPr="005D1167">
              <w:rPr>
                <w:sz w:val="22"/>
                <w:szCs w:val="22"/>
              </w:rPr>
              <w:t>ГОСТ IEC 60950-1-2014 п. 4.5</w:t>
            </w:r>
          </w:p>
        </w:tc>
        <w:tc>
          <w:tcPr>
            <w:tcW w:w="1254" w:type="dxa"/>
          </w:tcPr>
          <w:p w14:paraId="26F0392C" w14:textId="179562DC" w:rsidR="00E847DF" w:rsidRPr="005D1167" w:rsidRDefault="00E847DF" w:rsidP="00E847DF">
            <w:pPr>
              <w:contextualSpacing/>
              <w:rPr>
                <w:sz w:val="22"/>
                <w:szCs w:val="22"/>
                <w:lang w:val="ky-KG"/>
              </w:rPr>
            </w:pPr>
            <w:r w:rsidRPr="005D1167">
              <w:rPr>
                <w:sz w:val="22"/>
                <w:szCs w:val="22"/>
              </w:rPr>
              <w:t>0-450 °С</w:t>
            </w:r>
          </w:p>
        </w:tc>
      </w:tr>
      <w:tr w:rsidR="00E847DF" w:rsidRPr="005D1167" w14:paraId="40ABD033" w14:textId="77777777" w:rsidTr="00905A08">
        <w:trPr>
          <w:trHeight w:val="20"/>
        </w:trPr>
        <w:tc>
          <w:tcPr>
            <w:tcW w:w="355" w:type="dxa"/>
            <w:vMerge/>
            <w:shd w:val="clear" w:color="auto" w:fill="auto"/>
          </w:tcPr>
          <w:p w14:paraId="64414E17"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385DAC29" w14:textId="77777777" w:rsidR="00E847DF" w:rsidRPr="005D1167" w:rsidRDefault="00E847DF" w:rsidP="00E847DF">
            <w:pPr>
              <w:widowControl w:val="0"/>
              <w:ind w:right="-108"/>
              <w:rPr>
                <w:rFonts w:eastAsia="Calibri"/>
                <w:sz w:val="22"/>
                <w:szCs w:val="22"/>
              </w:rPr>
            </w:pPr>
          </w:p>
        </w:tc>
        <w:tc>
          <w:tcPr>
            <w:tcW w:w="3240" w:type="dxa"/>
            <w:vMerge/>
          </w:tcPr>
          <w:p w14:paraId="7CA28419" w14:textId="77777777" w:rsidR="00E847DF" w:rsidRPr="005D1167" w:rsidRDefault="00E847DF" w:rsidP="00E847DF">
            <w:pPr>
              <w:ind w:left="-108" w:right="-108"/>
              <w:contextualSpacing/>
              <w:rPr>
                <w:b/>
                <w:sz w:val="22"/>
                <w:szCs w:val="22"/>
              </w:rPr>
            </w:pPr>
          </w:p>
        </w:tc>
        <w:tc>
          <w:tcPr>
            <w:tcW w:w="4680" w:type="dxa"/>
          </w:tcPr>
          <w:p w14:paraId="01B29FCF" w14:textId="58FE4386" w:rsidR="00E847DF" w:rsidRPr="005D1167" w:rsidRDefault="00E847DF" w:rsidP="00E847DF">
            <w:pPr>
              <w:ind w:left="-108" w:right="-108"/>
              <w:contextualSpacing/>
              <w:jc w:val="both"/>
              <w:rPr>
                <w:b/>
                <w:sz w:val="22"/>
                <w:szCs w:val="22"/>
              </w:rPr>
            </w:pPr>
            <w:r w:rsidRPr="005D1167">
              <w:rPr>
                <w:sz w:val="22"/>
                <w:szCs w:val="22"/>
              </w:rPr>
              <w:t>Ток от прикосновения;</w:t>
            </w:r>
          </w:p>
        </w:tc>
        <w:tc>
          <w:tcPr>
            <w:tcW w:w="3960" w:type="dxa"/>
          </w:tcPr>
          <w:p w14:paraId="3CA96AE4" w14:textId="2D714EF6" w:rsidR="00E847DF" w:rsidRPr="005D1167" w:rsidRDefault="00E847DF" w:rsidP="00E847DF">
            <w:pPr>
              <w:ind w:left="-108" w:right="-108"/>
              <w:contextualSpacing/>
              <w:jc w:val="both"/>
              <w:rPr>
                <w:b/>
                <w:sz w:val="22"/>
                <w:szCs w:val="22"/>
              </w:rPr>
            </w:pPr>
            <w:r w:rsidRPr="005D1167">
              <w:rPr>
                <w:sz w:val="22"/>
                <w:szCs w:val="22"/>
              </w:rPr>
              <w:t>ГОСТ IEC 60950-1-2014 п. 5.1</w:t>
            </w:r>
          </w:p>
        </w:tc>
        <w:tc>
          <w:tcPr>
            <w:tcW w:w="1254" w:type="dxa"/>
          </w:tcPr>
          <w:p w14:paraId="4A768A7E" w14:textId="6EEF00B1" w:rsidR="00E847DF" w:rsidRPr="005D1167" w:rsidRDefault="00E847DF" w:rsidP="00E847DF">
            <w:pPr>
              <w:contextualSpacing/>
              <w:rPr>
                <w:sz w:val="22"/>
                <w:szCs w:val="22"/>
                <w:lang w:val="ky-KG"/>
              </w:rPr>
            </w:pPr>
            <w:r w:rsidRPr="005D1167">
              <w:rPr>
                <w:sz w:val="22"/>
                <w:szCs w:val="22"/>
              </w:rPr>
              <w:t>0-20 мА</w:t>
            </w:r>
          </w:p>
        </w:tc>
      </w:tr>
      <w:tr w:rsidR="00E847DF" w:rsidRPr="005D1167" w14:paraId="4CBC54F1" w14:textId="77777777" w:rsidTr="00905A08">
        <w:trPr>
          <w:trHeight w:val="20"/>
        </w:trPr>
        <w:tc>
          <w:tcPr>
            <w:tcW w:w="355" w:type="dxa"/>
            <w:vMerge/>
            <w:shd w:val="clear" w:color="auto" w:fill="auto"/>
          </w:tcPr>
          <w:p w14:paraId="1A7E2FF0"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7601C65A" w14:textId="77777777" w:rsidR="00E847DF" w:rsidRPr="005D1167" w:rsidRDefault="00E847DF" w:rsidP="00E847DF">
            <w:pPr>
              <w:widowControl w:val="0"/>
              <w:ind w:right="-108"/>
              <w:rPr>
                <w:rFonts w:eastAsia="Calibri"/>
                <w:sz w:val="22"/>
                <w:szCs w:val="22"/>
              </w:rPr>
            </w:pPr>
          </w:p>
        </w:tc>
        <w:tc>
          <w:tcPr>
            <w:tcW w:w="3240" w:type="dxa"/>
            <w:vMerge/>
          </w:tcPr>
          <w:p w14:paraId="3D23656E" w14:textId="77777777" w:rsidR="00E847DF" w:rsidRPr="005D1167" w:rsidRDefault="00E847DF" w:rsidP="00E847DF">
            <w:pPr>
              <w:ind w:left="-108" w:right="-108"/>
              <w:contextualSpacing/>
              <w:rPr>
                <w:b/>
                <w:sz w:val="22"/>
                <w:szCs w:val="22"/>
              </w:rPr>
            </w:pPr>
          </w:p>
        </w:tc>
        <w:tc>
          <w:tcPr>
            <w:tcW w:w="4680" w:type="dxa"/>
          </w:tcPr>
          <w:p w14:paraId="11F6F4D2" w14:textId="13B2DEAF" w:rsidR="00E847DF" w:rsidRPr="005D1167" w:rsidRDefault="00E847DF" w:rsidP="00E847DF">
            <w:pPr>
              <w:ind w:left="-108" w:right="-108"/>
              <w:contextualSpacing/>
              <w:jc w:val="both"/>
              <w:rPr>
                <w:b/>
                <w:sz w:val="22"/>
                <w:szCs w:val="22"/>
              </w:rPr>
            </w:pPr>
            <w:r w:rsidRPr="005D1167">
              <w:rPr>
                <w:sz w:val="22"/>
                <w:szCs w:val="22"/>
              </w:rPr>
              <w:t>Подключение к сети электропитания</w:t>
            </w:r>
            <w:r w:rsidRPr="005D1167">
              <w:rPr>
                <w:sz w:val="22"/>
                <w:szCs w:val="22"/>
                <w:lang w:val="ky-KG"/>
              </w:rPr>
              <w:t>/</w:t>
            </w:r>
            <w:r w:rsidRPr="005D1167">
              <w:rPr>
                <w:color w:val="4472C4" w:themeColor="accent1"/>
                <w:sz w:val="22"/>
                <w:szCs w:val="22"/>
                <w:lang w:val="ky-KG"/>
              </w:rPr>
              <w:t>Клеммы для подключения внешних проводов</w:t>
            </w:r>
          </w:p>
        </w:tc>
        <w:tc>
          <w:tcPr>
            <w:tcW w:w="3960" w:type="dxa"/>
          </w:tcPr>
          <w:p w14:paraId="4A1AD72F" w14:textId="66D3EA19" w:rsidR="00E847DF" w:rsidRPr="005D1167" w:rsidRDefault="00E847DF" w:rsidP="00E847DF">
            <w:pPr>
              <w:ind w:left="-108" w:right="-108"/>
              <w:contextualSpacing/>
              <w:jc w:val="both"/>
              <w:rPr>
                <w:b/>
                <w:sz w:val="22"/>
                <w:szCs w:val="22"/>
              </w:rPr>
            </w:pPr>
            <w:r w:rsidRPr="005D1167">
              <w:rPr>
                <w:sz w:val="22"/>
                <w:szCs w:val="22"/>
              </w:rPr>
              <w:t>ГОСТ IEC 60950-1-2014 п. 3.2</w:t>
            </w:r>
            <w:r w:rsidRPr="005D1167">
              <w:rPr>
                <w:sz w:val="22"/>
                <w:szCs w:val="22"/>
                <w:lang w:val="ky-KG"/>
              </w:rPr>
              <w:t xml:space="preserve"> </w:t>
            </w:r>
            <w:r w:rsidRPr="005D1167">
              <w:rPr>
                <w:color w:val="4472C4" w:themeColor="accent1"/>
                <w:sz w:val="22"/>
                <w:szCs w:val="22"/>
                <w:lang w:val="ky-KG"/>
              </w:rPr>
              <w:t>кроме п.3.2.9,</w:t>
            </w:r>
            <w:r w:rsidRPr="005D1167">
              <w:rPr>
                <w:sz w:val="22"/>
                <w:szCs w:val="22"/>
              </w:rPr>
              <w:t xml:space="preserve"> </w:t>
            </w:r>
            <w:r w:rsidRPr="005D1167">
              <w:rPr>
                <w:color w:val="4472C4" w:themeColor="accent1"/>
                <w:sz w:val="22"/>
                <w:szCs w:val="22"/>
              </w:rPr>
              <w:t>п.3.3</w:t>
            </w:r>
          </w:p>
        </w:tc>
        <w:tc>
          <w:tcPr>
            <w:tcW w:w="1254" w:type="dxa"/>
          </w:tcPr>
          <w:p w14:paraId="02BDF713" w14:textId="7B1373A4" w:rsidR="00E847DF" w:rsidRPr="005D1167" w:rsidRDefault="00E847DF" w:rsidP="00E847DF">
            <w:pPr>
              <w:ind w:left="-111"/>
              <w:contextualSpacing/>
              <w:rPr>
                <w:sz w:val="22"/>
                <w:szCs w:val="22"/>
                <w:lang w:val="ky-KG"/>
              </w:rPr>
            </w:pPr>
            <w:r w:rsidRPr="005D1167">
              <w:rPr>
                <w:sz w:val="22"/>
                <w:szCs w:val="22"/>
              </w:rPr>
              <w:t>0,5-10 мм²</w:t>
            </w:r>
          </w:p>
        </w:tc>
      </w:tr>
      <w:tr w:rsidR="00E847DF" w:rsidRPr="005D1167" w14:paraId="5374ABEF" w14:textId="77777777" w:rsidTr="00905A08">
        <w:trPr>
          <w:trHeight w:val="20"/>
        </w:trPr>
        <w:tc>
          <w:tcPr>
            <w:tcW w:w="355" w:type="dxa"/>
            <w:vMerge/>
            <w:shd w:val="clear" w:color="auto" w:fill="auto"/>
          </w:tcPr>
          <w:p w14:paraId="7D867DC4"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2B93C57C" w14:textId="77777777" w:rsidR="00E847DF" w:rsidRPr="005D1167" w:rsidRDefault="00E847DF" w:rsidP="00E847DF">
            <w:pPr>
              <w:widowControl w:val="0"/>
              <w:ind w:right="-108"/>
              <w:rPr>
                <w:rFonts w:eastAsia="Calibri"/>
                <w:sz w:val="22"/>
                <w:szCs w:val="22"/>
              </w:rPr>
            </w:pPr>
          </w:p>
        </w:tc>
        <w:tc>
          <w:tcPr>
            <w:tcW w:w="3240" w:type="dxa"/>
            <w:vMerge/>
          </w:tcPr>
          <w:p w14:paraId="5F0BF47F" w14:textId="77777777" w:rsidR="00E847DF" w:rsidRPr="005D1167" w:rsidRDefault="00E847DF" w:rsidP="00E847DF">
            <w:pPr>
              <w:ind w:left="-108" w:right="-108"/>
              <w:contextualSpacing/>
              <w:rPr>
                <w:b/>
                <w:sz w:val="22"/>
                <w:szCs w:val="22"/>
              </w:rPr>
            </w:pPr>
          </w:p>
        </w:tc>
        <w:tc>
          <w:tcPr>
            <w:tcW w:w="4680" w:type="dxa"/>
          </w:tcPr>
          <w:p w14:paraId="68AF8CCB" w14:textId="12840127" w:rsidR="00E847DF" w:rsidRPr="005D1167" w:rsidRDefault="00E847DF" w:rsidP="00E847DF">
            <w:pPr>
              <w:ind w:left="-108" w:right="-108"/>
              <w:contextualSpacing/>
              <w:jc w:val="both"/>
              <w:rPr>
                <w:b/>
                <w:sz w:val="22"/>
                <w:szCs w:val="22"/>
              </w:rPr>
            </w:pPr>
            <w:r w:rsidRPr="005D1167">
              <w:rPr>
                <w:sz w:val="22"/>
                <w:szCs w:val="22"/>
              </w:rPr>
              <w:t>Обеспечение</w:t>
            </w:r>
            <w:r w:rsidRPr="005D1167">
              <w:rPr>
                <w:sz w:val="22"/>
                <w:szCs w:val="22"/>
                <w:lang w:val="ky-KG"/>
              </w:rPr>
              <w:t xml:space="preserve"> </w:t>
            </w:r>
            <w:r w:rsidRPr="005D1167">
              <w:rPr>
                <w:sz w:val="22"/>
                <w:szCs w:val="22"/>
              </w:rPr>
              <w:t>защитного соединения и заземления</w:t>
            </w:r>
          </w:p>
        </w:tc>
        <w:tc>
          <w:tcPr>
            <w:tcW w:w="3960" w:type="dxa"/>
          </w:tcPr>
          <w:p w14:paraId="31B92DBA" w14:textId="1089BFDF" w:rsidR="00E847DF" w:rsidRPr="005D1167" w:rsidRDefault="00E847DF" w:rsidP="00E847DF">
            <w:pPr>
              <w:ind w:left="-108" w:right="-108"/>
              <w:contextualSpacing/>
              <w:jc w:val="both"/>
              <w:rPr>
                <w:b/>
                <w:sz w:val="22"/>
                <w:szCs w:val="22"/>
              </w:rPr>
            </w:pPr>
            <w:r w:rsidRPr="005D1167">
              <w:rPr>
                <w:sz w:val="22"/>
                <w:szCs w:val="22"/>
              </w:rPr>
              <w:t>ГОСТ IEC 60950-1-2014 п. 2.6</w:t>
            </w:r>
          </w:p>
        </w:tc>
        <w:tc>
          <w:tcPr>
            <w:tcW w:w="1254" w:type="dxa"/>
          </w:tcPr>
          <w:p w14:paraId="281BF437" w14:textId="0F927C65" w:rsidR="00E847DF" w:rsidRPr="005D1167" w:rsidRDefault="00E847DF" w:rsidP="00E847DF">
            <w:pPr>
              <w:contextualSpacing/>
              <w:rPr>
                <w:sz w:val="22"/>
                <w:szCs w:val="22"/>
                <w:lang w:val="ky-KG"/>
              </w:rPr>
            </w:pPr>
            <w:r w:rsidRPr="005D1167">
              <w:rPr>
                <w:sz w:val="22"/>
                <w:szCs w:val="22"/>
              </w:rPr>
              <w:t>0,5 Ом</w:t>
            </w:r>
          </w:p>
        </w:tc>
      </w:tr>
      <w:tr w:rsidR="00E847DF" w:rsidRPr="005D1167" w14:paraId="463BB2E7" w14:textId="77777777" w:rsidTr="00905A08">
        <w:trPr>
          <w:trHeight w:val="267"/>
        </w:trPr>
        <w:tc>
          <w:tcPr>
            <w:tcW w:w="355" w:type="dxa"/>
            <w:vMerge/>
            <w:shd w:val="clear" w:color="auto" w:fill="auto"/>
          </w:tcPr>
          <w:p w14:paraId="40A5D645" w14:textId="77777777" w:rsidR="00E847DF" w:rsidRPr="005D1167" w:rsidRDefault="00E847DF" w:rsidP="00E847DF">
            <w:pPr>
              <w:pStyle w:val="ad"/>
              <w:numPr>
                <w:ilvl w:val="0"/>
                <w:numId w:val="2"/>
              </w:numPr>
              <w:ind w:left="357" w:hanging="357"/>
              <w:rPr>
                <w:sz w:val="22"/>
                <w:szCs w:val="22"/>
              </w:rPr>
            </w:pPr>
          </w:p>
        </w:tc>
        <w:tc>
          <w:tcPr>
            <w:tcW w:w="2520" w:type="dxa"/>
            <w:vMerge/>
            <w:shd w:val="clear" w:color="auto" w:fill="auto"/>
          </w:tcPr>
          <w:p w14:paraId="3519F86C" w14:textId="77777777" w:rsidR="00E847DF" w:rsidRPr="005D1167" w:rsidRDefault="00E847DF" w:rsidP="00E847DF">
            <w:pPr>
              <w:widowControl w:val="0"/>
              <w:ind w:right="-108"/>
              <w:rPr>
                <w:rFonts w:eastAsia="Calibri"/>
                <w:sz w:val="22"/>
                <w:szCs w:val="22"/>
              </w:rPr>
            </w:pPr>
          </w:p>
        </w:tc>
        <w:tc>
          <w:tcPr>
            <w:tcW w:w="3240" w:type="dxa"/>
            <w:vMerge/>
          </w:tcPr>
          <w:p w14:paraId="405C1B87" w14:textId="77777777" w:rsidR="00E847DF" w:rsidRPr="005D1167" w:rsidRDefault="00E847DF" w:rsidP="00E847DF">
            <w:pPr>
              <w:ind w:left="-108" w:right="-108"/>
              <w:contextualSpacing/>
              <w:rPr>
                <w:b/>
                <w:sz w:val="22"/>
                <w:szCs w:val="22"/>
              </w:rPr>
            </w:pPr>
          </w:p>
        </w:tc>
        <w:tc>
          <w:tcPr>
            <w:tcW w:w="4680" w:type="dxa"/>
          </w:tcPr>
          <w:p w14:paraId="2898F125" w14:textId="6D2D00D8" w:rsidR="00E847DF" w:rsidRPr="005D1167" w:rsidRDefault="00E847DF" w:rsidP="00E847DF">
            <w:pPr>
              <w:ind w:left="-108" w:right="-108"/>
              <w:contextualSpacing/>
              <w:jc w:val="both"/>
              <w:rPr>
                <w:b/>
                <w:sz w:val="22"/>
                <w:szCs w:val="22"/>
              </w:rPr>
            </w:pPr>
            <w:r w:rsidRPr="005D1167">
              <w:rPr>
                <w:sz w:val="22"/>
                <w:szCs w:val="22"/>
              </w:rPr>
              <w:t>Зазоры, пути утечки и расстояние через изоляцию</w:t>
            </w:r>
          </w:p>
        </w:tc>
        <w:tc>
          <w:tcPr>
            <w:tcW w:w="3960" w:type="dxa"/>
          </w:tcPr>
          <w:p w14:paraId="0E67EFE3" w14:textId="728649D7" w:rsidR="00E847DF" w:rsidRPr="005D1167" w:rsidRDefault="00E847DF" w:rsidP="00E847DF">
            <w:pPr>
              <w:ind w:left="-108" w:right="-108"/>
              <w:contextualSpacing/>
              <w:jc w:val="both"/>
              <w:rPr>
                <w:b/>
                <w:sz w:val="22"/>
                <w:szCs w:val="22"/>
              </w:rPr>
            </w:pPr>
            <w:r w:rsidRPr="005D1167">
              <w:rPr>
                <w:sz w:val="22"/>
                <w:szCs w:val="22"/>
              </w:rPr>
              <w:t>ГОСТ IEC 60950-1-2014 п. 2.10</w:t>
            </w:r>
          </w:p>
        </w:tc>
        <w:tc>
          <w:tcPr>
            <w:tcW w:w="1254" w:type="dxa"/>
          </w:tcPr>
          <w:p w14:paraId="446A89F7" w14:textId="67573441" w:rsidR="00E847DF" w:rsidRPr="005D1167" w:rsidRDefault="00E847DF" w:rsidP="00E847DF">
            <w:pPr>
              <w:contextualSpacing/>
              <w:rPr>
                <w:sz w:val="22"/>
                <w:szCs w:val="22"/>
                <w:lang w:val="ky-KG"/>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B65ED5" w:rsidRPr="005D1167" w14:paraId="0C0CD2DE" w14:textId="77777777" w:rsidTr="00905A08">
        <w:trPr>
          <w:trHeight w:val="20"/>
        </w:trPr>
        <w:tc>
          <w:tcPr>
            <w:tcW w:w="355" w:type="dxa"/>
            <w:vMerge/>
            <w:shd w:val="clear" w:color="auto" w:fill="auto"/>
          </w:tcPr>
          <w:p w14:paraId="2B2B6887" w14:textId="77777777" w:rsidR="00B65ED5" w:rsidRPr="005D1167" w:rsidRDefault="00B65ED5" w:rsidP="00E847DF">
            <w:pPr>
              <w:pStyle w:val="ad"/>
              <w:ind w:left="357"/>
              <w:rPr>
                <w:sz w:val="22"/>
                <w:szCs w:val="22"/>
              </w:rPr>
            </w:pPr>
          </w:p>
        </w:tc>
        <w:tc>
          <w:tcPr>
            <w:tcW w:w="2520" w:type="dxa"/>
            <w:vMerge/>
            <w:shd w:val="clear" w:color="auto" w:fill="auto"/>
          </w:tcPr>
          <w:p w14:paraId="3B55DF94" w14:textId="77777777" w:rsidR="00B65ED5" w:rsidRPr="005D1167" w:rsidRDefault="00B65ED5" w:rsidP="00E847DF">
            <w:pPr>
              <w:widowControl w:val="0"/>
              <w:ind w:right="-108"/>
              <w:rPr>
                <w:rFonts w:eastAsia="Calibri"/>
                <w:sz w:val="22"/>
                <w:szCs w:val="22"/>
              </w:rPr>
            </w:pPr>
          </w:p>
        </w:tc>
        <w:tc>
          <w:tcPr>
            <w:tcW w:w="3240" w:type="dxa"/>
            <w:vMerge w:val="restart"/>
          </w:tcPr>
          <w:p w14:paraId="06147F4B" w14:textId="77777777" w:rsidR="00B65ED5" w:rsidRPr="005D1167" w:rsidRDefault="00B65ED5" w:rsidP="00E847DF">
            <w:pPr>
              <w:ind w:left="-108" w:right="-108"/>
              <w:contextualSpacing/>
              <w:rPr>
                <w:b/>
                <w:sz w:val="22"/>
                <w:szCs w:val="22"/>
              </w:rPr>
            </w:pPr>
            <w:r w:rsidRPr="005D1167">
              <w:rPr>
                <w:b/>
                <w:sz w:val="22"/>
                <w:szCs w:val="22"/>
              </w:rPr>
              <w:t>ТР ТС 010/2011</w:t>
            </w:r>
          </w:p>
          <w:p w14:paraId="5AFD7354" w14:textId="77777777" w:rsidR="00B65ED5" w:rsidRPr="005D1167" w:rsidRDefault="00B65ED5" w:rsidP="00E847DF">
            <w:pPr>
              <w:ind w:left="-108" w:right="-108"/>
              <w:contextualSpacing/>
              <w:rPr>
                <w:bCs/>
                <w:sz w:val="22"/>
                <w:szCs w:val="22"/>
                <w:lang w:val="ky-KG"/>
              </w:rPr>
            </w:pPr>
            <w:r w:rsidRPr="005D1167">
              <w:rPr>
                <w:bCs/>
                <w:sz w:val="22"/>
                <w:szCs w:val="22"/>
                <w:lang w:val="ky-KG"/>
              </w:rPr>
              <w:t>ГОСТ IEC 60335-1-2015</w:t>
            </w:r>
          </w:p>
          <w:p w14:paraId="686F171E" w14:textId="483E3329" w:rsidR="00B65ED5" w:rsidRPr="005D1167" w:rsidRDefault="00B65ED5" w:rsidP="00E847DF">
            <w:pPr>
              <w:ind w:left="-108" w:right="-108"/>
              <w:contextualSpacing/>
              <w:rPr>
                <w:b/>
                <w:sz w:val="22"/>
                <w:szCs w:val="22"/>
                <w:lang w:eastAsia="zh-TW"/>
              </w:rPr>
            </w:pPr>
            <w:r w:rsidRPr="005D1167">
              <w:rPr>
                <w:bCs/>
                <w:sz w:val="22"/>
                <w:szCs w:val="22"/>
                <w:lang w:val="ky-KG"/>
              </w:rPr>
              <w:t>ГОСТ IEC 60335-2-75-2013</w:t>
            </w:r>
          </w:p>
        </w:tc>
        <w:tc>
          <w:tcPr>
            <w:tcW w:w="4680" w:type="dxa"/>
          </w:tcPr>
          <w:p w14:paraId="08D6B863" w14:textId="45751794" w:rsidR="00B65ED5" w:rsidRPr="005D1167" w:rsidRDefault="00B65ED5"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306C6351" w14:textId="47169C9B" w:rsidR="00B65ED5" w:rsidRPr="005D1167" w:rsidRDefault="00B65ED5" w:rsidP="00E847DF">
            <w:pPr>
              <w:ind w:left="-108" w:right="-108"/>
              <w:contextualSpacing/>
              <w:rPr>
                <w:b/>
                <w:sz w:val="22"/>
                <w:szCs w:val="22"/>
              </w:rPr>
            </w:pPr>
            <w:r w:rsidRPr="005D1167">
              <w:rPr>
                <w:b/>
                <w:sz w:val="22"/>
                <w:szCs w:val="22"/>
              </w:rPr>
              <w:t>ТР ТС 010/2011</w:t>
            </w:r>
            <w:r w:rsidRPr="005D1167">
              <w:rPr>
                <w:bCs/>
                <w:sz w:val="22"/>
                <w:szCs w:val="22"/>
                <w:lang w:val="ky-KG"/>
              </w:rPr>
              <w:t xml:space="preserve"> </w:t>
            </w:r>
          </w:p>
        </w:tc>
        <w:tc>
          <w:tcPr>
            <w:tcW w:w="1254" w:type="dxa"/>
          </w:tcPr>
          <w:p w14:paraId="492ADA7D" w14:textId="77777777" w:rsidR="00B65ED5" w:rsidRPr="005D1167" w:rsidRDefault="00B65ED5" w:rsidP="00E847DF">
            <w:pPr>
              <w:contextualSpacing/>
              <w:rPr>
                <w:sz w:val="22"/>
                <w:szCs w:val="22"/>
                <w:lang w:val="ky-KG"/>
              </w:rPr>
            </w:pPr>
          </w:p>
        </w:tc>
      </w:tr>
      <w:tr w:rsidR="00B65ED5" w:rsidRPr="005D1167" w14:paraId="4E922BB3" w14:textId="77777777" w:rsidTr="00905A08">
        <w:trPr>
          <w:trHeight w:val="20"/>
        </w:trPr>
        <w:tc>
          <w:tcPr>
            <w:tcW w:w="355" w:type="dxa"/>
            <w:vMerge/>
            <w:shd w:val="clear" w:color="auto" w:fill="auto"/>
          </w:tcPr>
          <w:p w14:paraId="0F4024D5" w14:textId="77777777" w:rsidR="00B65ED5" w:rsidRPr="005D1167" w:rsidRDefault="00B65ED5" w:rsidP="00E847DF">
            <w:pPr>
              <w:pStyle w:val="ad"/>
              <w:ind w:left="357"/>
              <w:rPr>
                <w:sz w:val="22"/>
                <w:szCs w:val="22"/>
              </w:rPr>
            </w:pPr>
          </w:p>
        </w:tc>
        <w:tc>
          <w:tcPr>
            <w:tcW w:w="2520" w:type="dxa"/>
            <w:vMerge/>
            <w:shd w:val="clear" w:color="auto" w:fill="auto"/>
          </w:tcPr>
          <w:p w14:paraId="2AD1C3B7" w14:textId="77777777" w:rsidR="00B65ED5" w:rsidRPr="005D1167" w:rsidRDefault="00B65ED5" w:rsidP="00E847DF">
            <w:pPr>
              <w:widowControl w:val="0"/>
              <w:ind w:right="-108"/>
              <w:rPr>
                <w:rFonts w:eastAsia="Calibri"/>
                <w:sz w:val="22"/>
                <w:szCs w:val="22"/>
              </w:rPr>
            </w:pPr>
          </w:p>
        </w:tc>
        <w:tc>
          <w:tcPr>
            <w:tcW w:w="3240" w:type="dxa"/>
            <w:vMerge/>
          </w:tcPr>
          <w:p w14:paraId="4C4E1022" w14:textId="77777777" w:rsidR="00B65ED5" w:rsidRPr="005D1167" w:rsidRDefault="00B65ED5" w:rsidP="00E847DF">
            <w:pPr>
              <w:ind w:left="-108" w:right="-108"/>
              <w:contextualSpacing/>
              <w:rPr>
                <w:b/>
                <w:sz w:val="22"/>
                <w:szCs w:val="22"/>
              </w:rPr>
            </w:pPr>
          </w:p>
        </w:tc>
        <w:tc>
          <w:tcPr>
            <w:tcW w:w="4680" w:type="dxa"/>
          </w:tcPr>
          <w:p w14:paraId="69CDBB38" w14:textId="363DB88F" w:rsidR="00B65ED5" w:rsidRPr="005D1167" w:rsidRDefault="00B65ED5" w:rsidP="00E847DF">
            <w:pPr>
              <w:ind w:left="-108" w:right="-108"/>
              <w:contextualSpacing/>
              <w:jc w:val="both"/>
              <w:rPr>
                <w:b/>
                <w:sz w:val="22"/>
                <w:szCs w:val="22"/>
              </w:rPr>
            </w:pPr>
            <w:r w:rsidRPr="005D1167">
              <w:rPr>
                <w:bCs/>
                <w:sz w:val="22"/>
                <w:szCs w:val="22"/>
              </w:rPr>
              <w:t>Защита от контакта с частями, находящимися под напряжением</w:t>
            </w:r>
          </w:p>
        </w:tc>
        <w:tc>
          <w:tcPr>
            <w:tcW w:w="3960" w:type="dxa"/>
          </w:tcPr>
          <w:p w14:paraId="14944F81" w14:textId="79939B4A" w:rsidR="00B65ED5" w:rsidRPr="005D1167" w:rsidRDefault="00B65ED5" w:rsidP="00E847DF">
            <w:pPr>
              <w:ind w:left="-108" w:right="-108"/>
              <w:contextualSpacing/>
              <w:jc w:val="both"/>
              <w:rPr>
                <w:b/>
                <w:sz w:val="22"/>
                <w:szCs w:val="22"/>
              </w:rPr>
            </w:pPr>
            <w:r w:rsidRPr="005D1167">
              <w:rPr>
                <w:bCs/>
                <w:sz w:val="22"/>
                <w:szCs w:val="22"/>
              </w:rPr>
              <w:t>ГОСТ IEC 60335-1-2015 Раздел 8.</w:t>
            </w:r>
          </w:p>
        </w:tc>
        <w:tc>
          <w:tcPr>
            <w:tcW w:w="1254" w:type="dxa"/>
            <w:vMerge w:val="restart"/>
          </w:tcPr>
          <w:p w14:paraId="14F32AFD" w14:textId="77777777" w:rsidR="00B65ED5" w:rsidRPr="005D1167" w:rsidRDefault="00B65ED5" w:rsidP="00E847DF">
            <w:pPr>
              <w:contextualSpacing/>
              <w:rPr>
                <w:sz w:val="22"/>
                <w:szCs w:val="22"/>
              </w:rPr>
            </w:pPr>
          </w:p>
          <w:p w14:paraId="502A9A15" w14:textId="77777777" w:rsidR="00B65ED5" w:rsidRPr="005D1167" w:rsidRDefault="00B65ED5" w:rsidP="00E847DF">
            <w:pPr>
              <w:contextualSpacing/>
              <w:rPr>
                <w:sz w:val="22"/>
                <w:szCs w:val="22"/>
              </w:rPr>
            </w:pPr>
          </w:p>
          <w:p w14:paraId="1C4C0A7E" w14:textId="77777777" w:rsidR="00B65ED5" w:rsidRPr="005D1167" w:rsidRDefault="00B65ED5" w:rsidP="00E847DF">
            <w:pPr>
              <w:contextualSpacing/>
              <w:rPr>
                <w:sz w:val="22"/>
                <w:szCs w:val="22"/>
              </w:rPr>
            </w:pPr>
          </w:p>
          <w:p w14:paraId="7616EBAE" w14:textId="77777777" w:rsidR="00B65ED5" w:rsidRPr="005D1167" w:rsidRDefault="00B65ED5" w:rsidP="00E847DF">
            <w:pPr>
              <w:contextualSpacing/>
              <w:rPr>
                <w:sz w:val="22"/>
                <w:szCs w:val="22"/>
              </w:rPr>
            </w:pPr>
          </w:p>
          <w:p w14:paraId="2CD3FE5B" w14:textId="2C3B32C1" w:rsidR="00B65ED5" w:rsidRPr="005D1167" w:rsidRDefault="00B65ED5" w:rsidP="00E847DF">
            <w:pPr>
              <w:contextualSpacing/>
              <w:rPr>
                <w:sz w:val="22"/>
                <w:szCs w:val="22"/>
              </w:rPr>
            </w:pPr>
            <w:r w:rsidRPr="005D1167">
              <w:rPr>
                <w:sz w:val="22"/>
                <w:szCs w:val="22"/>
              </w:rPr>
              <w:t xml:space="preserve">Выполняется/не выполняется </w:t>
            </w:r>
          </w:p>
          <w:p w14:paraId="18BABA84" w14:textId="77777777" w:rsidR="00B65ED5" w:rsidRPr="005D1167" w:rsidRDefault="00B65ED5" w:rsidP="00E847DF">
            <w:pPr>
              <w:contextualSpacing/>
              <w:rPr>
                <w:sz w:val="22"/>
                <w:szCs w:val="22"/>
                <w:lang w:val="ky-KG"/>
              </w:rPr>
            </w:pPr>
          </w:p>
        </w:tc>
      </w:tr>
      <w:tr w:rsidR="00B65ED5" w:rsidRPr="005D1167" w14:paraId="752726CF" w14:textId="77777777" w:rsidTr="00905A08">
        <w:trPr>
          <w:trHeight w:val="20"/>
        </w:trPr>
        <w:tc>
          <w:tcPr>
            <w:tcW w:w="355" w:type="dxa"/>
            <w:vMerge/>
            <w:shd w:val="clear" w:color="auto" w:fill="auto"/>
          </w:tcPr>
          <w:p w14:paraId="320754A2" w14:textId="77777777" w:rsidR="00B65ED5" w:rsidRPr="005D1167" w:rsidRDefault="00B65ED5" w:rsidP="00E847DF">
            <w:pPr>
              <w:pStyle w:val="ad"/>
              <w:ind w:left="357"/>
              <w:rPr>
                <w:sz w:val="22"/>
                <w:szCs w:val="22"/>
              </w:rPr>
            </w:pPr>
          </w:p>
        </w:tc>
        <w:tc>
          <w:tcPr>
            <w:tcW w:w="2520" w:type="dxa"/>
            <w:vMerge/>
            <w:shd w:val="clear" w:color="auto" w:fill="auto"/>
          </w:tcPr>
          <w:p w14:paraId="5E4690D5" w14:textId="77777777" w:rsidR="00B65ED5" w:rsidRPr="005D1167" w:rsidRDefault="00B65ED5" w:rsidP="00E847DF">
            <w:pPr>
              <w:widowControl w:val="0"/>
              <w:ind w:right="-108"/>
              <w:rPr>
                <w:rFonts w:eastAsia="Calibri"/>
                <w:sz w:val="22"/>
                <w:szCs w:val="22"/>
              </w:rPr>
            </w:pPr>
          </w:p>
        </w:tc>
        <w:tc>
          <w:tcPr>
            <w:tcW w:w="3240" w:type="dxa"/>
            <w:vMerge/>
          </w:tcPr>
          <w:p w14:paraId="542F2E3E" w14:textId="77777777" w:rsidR="00B65ED5" w:rsidRPr="005D1167" w:rsidRDefault="00B65ED5" w:rsidP="00E847DF">
            <w:pPr>
              <w:ind w:left="-108" w:right="-108"/>
              <w:contextualSpacing/>
              <w:rPr>
                <w:b/>
                <w:sz w:val="22"/>
                <w:szCs w:val="22"/>
              </w:rPr>
            </w:pPr>
          </w:p>
        </w:tc>
        <w:tc>
          <w:tcPr>
            <w:tcW w:w="4680" w:type="dxa"/>
          </w:tcPr>
          <w:p w14:paraId="310DEBD2" w14:textId="173E0662" w:rsidR="00B65ED5" w:rsidRPr="005D1167" w:rsidRDefault="00B65ED5" w:rsidP="00E847DF">
            <w:pPr>
              <w:ind w:left="-108" w:right="-108"/>
              <w:contextualSpacing/>
              <w:jc w:val="both"/>
              <w:rPr>
                <w:b/>
                <w:sz w:val="22"/>
                <w:szCs w:val="22"/>
              </w:rPr>
            </w:pPr>
            <w:r w:rsidRPr="005D1167">
              <w:rPr>
                <w:bCs/>
                <w:sz w:val="22"/>
                <w:szCs w:val="22"/>
              </w:rPr>
              <w:t>Электрическая прочность изоляции</w:t>
            </w:r>
          </w:p>
        </w:tc>
        <w:tc>
          <w:tcPr>
            <w:tcW w:w="3960" w:type="dxa"/>
          </w:tcPr>
          <w:p w14:paraId="7E1CB552" w14:textId="0A8D4A27" w:rsidR="00B65ED5" w:rsidRPr="005D1167" w:rsidRDefault="00B65ED5" w:rsidP="00E847DF">
            <w:pPr>
              <w:ind w:left="-108" w:right="-108"/>
              <w:contextualSpacing/>
              <w:jc w:val="both"/>
              <w:rPr>
                <w:b/>
                <w:sz w:val="22"/>
                <w:szCs w:val="22"/>
              </w:rPr>
            </w:pPr>
            <w:r w:rsidRPr="005D1167">
              <w:rPr>
                <w:bCs/>
                <w:sz w:val="22"/>
                <w:szCs w:val="22"/>
              </w:rPr>
              <w:t>ГОСТ IEC 60335-1-2015 Раздел 13,16</w:t>
            </w:r>
          </w:p>
        </w:tc>
        <w:tc>
          <w:tcPr>
            <w:tcW w:w="1254" w:type="dxa"/>
            <w:vMerge/>
          </w:tcPr>
          <w:p w14:paraId="2E65096B" w14:textId="77777777" w:rsidR="00B65ED5" w:rsidRPr="005D1167" w:rsidRDefault="00B65ED5" w:rsidP="00E847DF">
            <w:pPr>
              <w:contextualSpacing/>
              <w:rPr>
                <w:sz w:val="22"/>
                <w:szCs w:val="22"/>
                <w:lang w:val="ky-KG"/>
              </w:rPr>
            </w:pPr>
          </w:p>
        </w:tc>
      </w:tr>
      <w:tr w:rsidR="00B65ED5" w:rsidRPr="005D1167" w14:paraId="053D1960" w14:textId="77777777" w:rsidTr="00905A08">
        <w:trPr>
          <w:trHeight w:val="20"/>
        </w:trPr>
        <w:tc>
          <w:tcPr>
            <w:tcW w:w="355" w:type="dxa"/>
            <w:vMerge/>
            <w:shd w:val="clear" w:color="auto" w:fill="auto"/>
          </w:tcPr>
          <w:p w14:paraId="5B53752C" w14:textId="77777777" w:rsidR="00B65ED5" w:rsidRPr="005D1167" w:rsidRDefault="00B65ED5" w:rsidP="00E847DF">
            <w:pPr>
              <w:pStyle w:val="ad"/>
              <w:ind w:left="357"/>
              <w:rPr>
                <w:sz w:val="22"/>
                <w:szCs w:val="22"/>
              </w:rPr>
            </w:pPr>
          </w:p>
        </w:tc>
        <w:tc>
          <w:tcPr>
            <w:tcW w:w="2520" w:type="dxa"/>
            <w:vMerge/>
            <w:shd w:val="clear" w:color="auto" w:fill="auto"/>
          </w:tcPr>
          <w:p w14:paraId="2BC31059" w14:textId="77777777" w:rsidR="00B65ED5" w:rsidRPr="005D1167" w:rsidRDefault="00B65ED5" w:rsidP="00E847DF">
            <w:pPr>
              <w:widowControl w:val="0"/>
              <w:ind w:right="-108"/>
              <w:rPr>
                <w:rFonts w:eastAsia="Calibri"/>
                <w:sz w:val="22"/>
                <w:szCs w:val="22"/>
              </w:rPr>
            </w:pPr>
          </w:p>
        </w:tc>
        <w:tc>
          <w:tcPr>
            <w:tcW w:w="3240" w:type="dxa"/>
            <w:vMerge/>
          </w:tcPr>
          <w:p w14:paraId="7556E75E" w14:textId="77777777" w:rsidR="00B65ED5" w:rsidRPr="005D1167" w:rsidRDefault="00B65ED5" w:rsidP="00E847DF">
            <w:pPr>
              <w:ind w:left="-108" w:right="-108"/>
              <w:contextualSpacing/>
              <w:rPr>
                <w:b/>
                <w:sz w:val="22"/>
                <w:szCs w:val="22"/>
              </w:rPr>
            </w:pPr>
          </w:p>
        </w:tc>
        <w:tc>
          <w:tcPr>
            <w:tcW w:w="4680" w:type="dxa"/>
          </w:tcPr>
          <w:p w14:paraId="21F6F477" w14:textId="0BD0B8B6" w:rsidR="00B65ED5" w:rsidRPr="005D1167" w:rsidRDefault="00B65ED5" w:rsidP="00E847DF">
            <w:pPr>
              <w:ind w:left="-108" w:right="-108"/>
              <w:contextualSpacing/>
              <w:jc w:val="both"/>
              <w:rPr>
                <w:b/>
                <w:sz w:val="22"/>
                <w:szCs w:val="22"/>
              </w:rPr>
            </w:pPr>
            <w:r w:rsidRPr="005D1167">
              <w:rPr>
                <w:bCs/>
                <w:sz w:val="22"/>
                <w:szCs w:val="22"/>
              </w:rPr>
              <w:t>Стойкость к перенапряжению;</w:t>
            </w:r>
          </w:p>
        </w:tc>
        <w:tc>
          <w:tcPr>
            <w:tcW w:w="3960" w:type="dxa"/>
          </w:tcPr>
          <w:p w14:paraId="1A0D41B0" w14:textId="614ACB86" w:rsidR="00B65ED5" w:rsidRPr="005D1167" w:rsidRDefault="00B65ED5" w:rsidP="00E847DF">
            <w:pPr>
              <w:ind w:left="-108" w:right="-108"/>
              <w:contextualSpacing/>
              <w:jc w:val="both"/>
              <w:rPr>
                <w:b/>
                <w:sz w:val="22"/>
                <w:szCs w:val="22"/>
              </w:rPr>
            </w:pPr>
            <w:r w:rsidRPr="005D1167">
              <w:rPr>
                <w:bCs/>
                <w:sz w:val="22"/>
                <w:szCs w:val="22"/>
              </w:rPr>
              <w:t>ГОСТ IEC 60335-1-2015 Раздел 14.</w:t>
            </w:r>
          </w:p>
        </w:tc>
        <w:tc>
          <w:tcPr>
            <w:tcW w:w="1254" w:type="dxa"/>
            <w:vMerge/>
          </w:tcPr>
          <w:p w14:paraId="099DC938" w14:textId="77777777" w:rsidR="00B65ED5" w:rsidRPr="005D1167" w:rsidRDefault="00B65ED5" w:rsidP="00E847DF">
            <w:pPr>
              <w:contextualSpacing/>
              <w:rPr>
                <w:sz w:val="22"/>
                <w:szCs w:val="22"/>
                <w:lang w:val="ky-KG"/>
              </w:rPr>
            </w:pPr>
          </w:p>
        </w:tc>
      </w:tr>
      <w:tr w:rsidR="00B65ED5" w:rsidRPr="005D1167" w14:paraId="14295E71" w14:textId="77777777" w:rsidTr="00905A08">
        <w:trPr>
          <w:trHeight w:val="20"/>
        </w:trPr>
        <w:tc>
          <w:tcPr>
            <w:tcW w:w="355" w:type="dxa"/>
            <w:vMerge/>
            <w:shd w:val="clear" w:color="auto" w:fill="auto"/>
          </w:tcPr>
          <w:p w14:paraId="6616682F" w14:textId="77777777" w:rsidR="00B65ED5" w:rsidRPr="005D1167" w:rsidRDefault="00B65ED5" w:rsidP="00E847DF">
            <w:pPr>
              <w:pStyle w:val="ad"/>
              <w:ind w:left="357"/>
              <w:rPr>
                <w:sz w:val="22"/>
                <w:szCs w:val="22"/>
              </w:rPr>
            </w:pPr>
          </w:p>
        </w:tc>
        <w:tc>
          <w:tcPr>
            <w:tcW w:w="2520" w:type="dxa"/>
            <w:vMerge/>
            <w:shd w:val="clear" w:color="auto" w:fill="auto"/>
          </w:tcPr>
          <w:p w14:paraId="04A7B516" w14:textId="77777777" w:rsidR="00B65ED5" w:rsidRPr="005D1167" w:rsidRDefault="00B65ED5" w:rsidP="00E847DF">
            <w:pPr>
              <w:widowControl w:val="0"/>
              <w:ind w:right="-108"/>
              <w:rPr>
                <w:rFonts w:eastAsia="Calibri"/>
                <w:sz w:val="22"/>
                <w:szCs w:val="22"/>
              </w:rPr>
            </w:pPr>
          </w:p>
        </w:tc>
        <w:tc>
          <w:tcPr>
            <w:tcW w:w="3240" w:type="dxa"/>
            <w:vMerge/>
          </w:tcPr>
          <w:p w14:paraId="30DAB096" w14:textId="77777777" w:rsidR="00B65ED5" w:rsidRPr="005D1167" w:rsidRDefault="00B65ED5" w:rsidP="00E847DF">
            <w:pPr>
              <w:ind w:left="-108" w:right="-108"/>
              <w:contextualSpacing/>
              <w:rPr>
                <w:b/>
                <w:sz w:val="22"/>
                <w:szCs w:val="22"/>
              </w:rPr>
            </w:pPr>
          </w:p>
        </w:tc>
        <w:tc>
          <w:tcPr>
            <w:tcW w:w="4680" w:type="dxa"/>
          </w:tcPr>
          <w:p w14:paraId="50B528AF" w14:textId="2D430EDA" w:rsidR="00B65ED5" w:rsidRPr="005D1167" w:rsidRDefault="00B65ED5" w:rsidP="00E847DF">
            <w:pPr>
              <w:ind w:left="-108" w:right="-108"/>
              <w:contextualSpacing/>
              <w:jc w:val="both"/>
              <w:rPr>
                <w:b/>
                <w:sz w:val="22"/>
                <w:szCs w:val="22"/>
              </w:rPr>
            </w:pPr>
            <w:r w:rsidRPr="005D1167">
              <w:rPr>
                <w:bCs/>
                <w:sz w:val="22"/>
                <w:szCs w:val="22"/>
              </w:rPr>
              <w:t>Устойчивость и механическая опасность</w:t>
            </w:r>
          </w:p>
        </w:tc>
        <w:tc>
          <w:tcPr>
            <w:tcW w:w="3960" w:type="dxa"/>
          </w:tcPr>
          <w:p w14:paraId="50E69245" w14:textId="4E62249B" w:rsidR="00B65ED5" w:rsidRPr="005D1167" w:rsidRDefault="00B65ED5" w:rsidP="00E847DF">
            <w:pPr>
              <w:ind w:left="-108" w:right="-108"/>
              <w:contextualSpacing/>
              <w:jc w:val="both"/>
              <w:rPr>
                <w:b/>
                <w:sz w:val="22"/>
                <w:szCs w:val="22"/>
              </w:rPr>
            </w:pPr>
            <w:r w:rsidRPr="005D1167">
              <w:rPr>
                <w:bCs/>
                <w:sz w:val="22"/>
                <w:szCs w:val="22"/>
              </w:rPr>
              <w:t xml:space="preserve">ГОСТ IEC 60335-1-2015 Раздел 20. </w:t>
            </w:r>
          </w:p>
        </w:tc>
        <w:tc>
          <w:tcPr>
            <w:tcW w:w="1254" w:type="dxa"/>
            <w:vMerge/>
          </w:tcPr>
          <w:p w14:paraId="388652F5" w14:textId="77777777" w:rsidR="00B65ED5" w:rsidRPr="005D1167" w:rsidRDefault="00B65ED5" w:rsidP="00E847DF">
            <w:pPr>
              <w:contextualSpacing/>
              <w:rPr>
                <w:sz w:val="22"/>
                <w:szCs w:val="22"/>
                <w:lang w:val="ky-KG"/>
              </w:rPr>
            </w:pPr>
          </w:p>
        </w:tc>
      </w:tr>
      <w:tr w:rsidR="00B65ED5" w:rsidRPr="005D1167" w14:paraId="3B58AA53" w14:textId="77777777" w:rsidTr="00905A08">
        <w:trPr>
          <w:trHeight w:val="20"/>
        </w:trPr>
        <w:tc>
          <w:tcPr>
            <w:tcW w:w="355" w:type="dxa"/>
            <w:vMerge/>
            <w:shd w:val="clear" w:color="auto" w:fill="auto"/>
          </w:tcPr>
          <w:p w14:paraId="71A5DAF9" w14:textId="77777777" w:rsidR="00B65ED5" w:rsidRPr="005D1167" w:rsidRDefault="00B65ED5" w:rsidP="00E847DF">
            <w:pPr>
              <w:pStyle w:val="ad"/>
              <w:ind w:left="357"/>
              <w:rPr>
                <w:sz w:val="22"/>
                <w:szCs w:val="22"/>
              </w:rPr>
            </w:pPr>
          </w:p>
        </w:tc>
        <w:tc>
          <w:tcPr>
            <w:tcW w:w="2520" w:type="dxa"/>
            <w:vMerge/>
            <w:shd w:val="clear" w:color="auto" w:fill="auto"/>
          </w:tcPr>
          <w:p w14:paraId="02CE76E6" w14:textId="77777777" w:rsidR="00B65ED5" w:rsidRPr="005D1167" w:rsidRDefault="00B65ED5" w:rsidP="00E847DF">
            <w:pPr>
              <w:widowControl w:val="0"/>
              <w:ind w:right="-108"/>
              <w:rPr>
                <w:rFonts w:eastAsia="Calibri"/>
                <w:sz w:val="22"/>
                <w:szCs w:val="22"/>
              </w:rPr>
            </w:pPr>
          </w:p>
        </w:tc>
        <w:tc>
          <w:tcPr>
            <w:tcW w:w="3240" w:type="dxa"/>
            <w:vMerge/>
          </w:tcPr>
          <w:p w14:paraId="45B41385" w14:textId="77777777" w:rsidR="00B65ED5" w:rsidRPr="005D1167" w:rsidRDefault="00B65ED5" w:rsidP="00E847DF">
            <w:pPr>
              <w:ind w:left="-108" w:right="-108"/>
              <w:contextualSpacing/>
              <w:rPr>
                <w:b/>
                <w:sz w:val="22"/>
                <w:szCs w:val="22"/>
              </w:rPr>
            </w:pPr>
          </w:p>
        </w:tc>
        <w:tc>
          <w:tcPr>
            <w:tcW w:w="4680" w:type="dxa"/>
          </w:tcPr>
          <w:p w14:paraId="285DB77A" w14:textId="0584B326" w:rsidR="00B65ED5" w:rsidRPr="005D1167" w:rsidRDefault="00B65ED5" w:rsidP="00E847DF">
            <w:pPr>
              <w:ind w:left="-108" w:right="-108"/>
              <w:contextualSpacing/>
              <w:jc w:val="both"/>
              <w:rPr>
                <w:b/>
                <w:sz w:val="22"/>
                <w:szCs w:val="22"/>
              </w:rPr>
            </w:pPr>
            <w:r w:rsidRPr="005D1167">
              <w:rPr>
                <w:bCs/>
                <w:sz w:val="22"/>
                <w:szCs w:val="22"/>
              </w:rPr>
              <w:t>Механическая прочность</w:t>
            </w:r>
          </w:p>
        </w:tc>
        <w:tc>
          <w:tcPr>
            <w:tcW w:w="3960" w:type="dxa"/>
          </w:tcPr>
          <w:p w14:paraId="2E548BDA" w14:textId="7879FFA4" w:rsidR="00B65ED5" w:rsidRPr="005D1167" w:rsidRDefault="00B65ED5" w:rsidP="00E847DF">
            <w:pPr>
              <w:ind w:left="-108" w:right="-108"/>
              <w:contextualSpacing/>
              <w:jc w:val="both"/>
              <w:rPr>
                <w:b/>
                <w:sz w:val="22"/>
                <w:szCs w:val="22"/>
              </w:rPr>
            </w:pPr>
            <w:r w:rsidRPr="005D1167">
              <w:rPr>
                <w:bCs/>
                <w:sz w:val="22"/>
                <w:szCs w:val="22"/>
              </w:rPr>
              <w:t xml:space="preserve">ГОСТ IEC 60335-1-2015 </w:t>
            </w:r>
            <w:r w:rsidRPr="005D1167">
              <w:rPr>
                <w:bCs/>
                <w:color w:val="4472C4" w:themeColor="accent1"/>
                <w:sz w:val="22"/>
                <w:szCs w:val="22"/>
                <w:lang w:val="ky-KG"/>
              </w:rPr>
              <w:t>п.21.1</w:t>
            </w:r>
          </w:p>
        </w:tc>
        <w:tc>
          <w:tcPr>
            <w:tcW w:w="1254" w:type="dxa"/>
            <w:vMerge/>
          </w:tcPr>
          <w:p w14:paraId="7C85FD70" w14:textId="77777777" w:rsidR="00B65ED5" w:rsidRPr="005D1167" w:rsidRDefault="00B65ED5" w:rsidP="00E847DF">
            <w:pPr>
              <w:contextualSpacing/>
              <w:rPr>
                <w:sz w:val="22"/>
                <w:szCs w:val="22"/>
                <w:lang w:val="ky-KG"/>
              </w:rPr>
            </w:pPr>
          </w:p>
        </w:tc>
      </w:tr>
      <w:tr w:rsidR="00B65ED5" w:rsidRPr="005D1167" w14:paraId="47D74BEA" w14:textId="77777777" w:rsidTr="00905A08">
        <w:trPr>
          <w:trHeight w:val="20"/>
        </w:trPr>
        <w:tc>
          <w:tcPr>
            <w:tcW w:w="355" w:type="dxa"/>
            <w:vMerge/>
            <w:shd w:val="clear" w:color="auto" w:fill="auto"/>
          </w:tcPr>
          <w:p w14:paraId="5AFD0D54" w14:textId="77777777" w:rsidR="00B65ED5" w:rsidRPr="005D1167" w:rsidRDefault="00B65ED5" w:rsidP="00E847DF">
            <w:pPr>
              <w:pStyle w:val="ad"/>
              <w:ind w:left="357"/>
              <w:rPr>
                <w:sz w:val="22"/>
                <w:szCs w:val="22"/>
              </w:rPr>
            </w:pPr>
          </w:p>
        </w:tc>
        <w:tc>
          <w:tcPr>
            <w:tcW w:w="2520" w:type="dxa"/>
            <w:vMerge/>
            <w:shd w:val="clear" w:color="auto" w:fill="auto"/>
          </w:tcPr>
          <w:p w14:paraId="38F5380B" w14:textId="77777777" w:rsidR="00B65ED5" w:rsidRPr="005D1167" w:rsidRDefault="00B65ED5" w:rsidP="00E847DF">
            <w:pPr>
              <w:widowControl w:val="0"/>
              <w:ind w:right="-108"/>
              <w:rPr>
                <w:rFonts w:eastAsia="Calibri"/>
                <w:sz w:val="22"/>
                <w:szCs w:val="22"/>
              </w:rPr>
            </w:pPr>
          </w:p>
        </w:tc>
        <w:tc>
          <w:tcPr>
            <w:tcW w:w="3240" w:type="dxa"/>
            <w:vMerge/>
          </w:tcPr>
          <w:p w14:paraId="3273C062" w14:textId="77777777" w:rsidR="00B65ED5" w:rsidRPr="005D1167" w:rsidRDefault="00B65ED5" w:rsidP="00E847DF">
            <w:pPr>
              <w:ind w:left="-108" w:right="-108"/>
              <w:contextualSpacing/>
              <w:rPr>
                <w:b/>
                <w:sz w:val="22"/>
                <w:szCs w:val="22"/>
              </w:rPr>
            </w:pPr>
          </w:p>
        </w:tc>
        <w:tc>
          <w:tcPr>
            <w:tcW w:w="4680" w:type="dxa"/>
          </w:tcPr>
          <w:p w14:paraId="1DA846E5" w14:textId="0680734E" w:rsidR="00B65ED5" w:rsidRPr="005D1167" w:rsidRDefault="00B65ED5" w:rsidP="00E847DF">
            <w:pPr>
              <w:ind w:left="-108" w:right="-108"/>
              <w:contextualSpacing/>
              <w:jc w:val="both"/>
              <w:rPr>
                <w:b/>
                <w:sz w:val="22"/>
                <w:szCs w:val="22"/>
              </w:rPr>
            </w:pPr>
            <w:r w:rsidRPr="005D1167">
              <w:rPr>
                <w:bCs/>
                <w:sz w:val="22"/>
                <w:szCs w:val="22"/>
              </w:rPr>
              <w:t>Конструкция;</w:t>
            </w:r>
          </w:p>
        </w:tc>
        <w:tc>
          <w:tcPr>
            <w:tcW w:w="3960" w:type="dxa"/>
          </w:tcPr>
          <w:p w14:paraId="5BB48A1E" w14:textId="3CA13E46"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22</w:t>
            </w:r>
            <w:r w:rsidRPr="005D1167">
              <w:rPr>
                <w:bCs/>
                <w:color w:val="4472C4" w:themeColor="accent1"/>
                <w:sz w:val="22"/>
                <w:szCs w:val="22"/>
                <w:lang w:val="ky-KG"/>
              </w:rPr>
              <w:t>, кроме п.22.3</w:t>
            </w:r>
          </w:p>
        </w:tc>
        <w:tc>
          <w:tcPr>
            <w:tcW w:w="1254" w:type="dxa"/>
            <w:vMerge/>
          </w:tcPr>
          <w:p w14:paraId="38239351" w14:textId="77777777" w:rsidR="00B65ED5" w:rsidRPr="005D1167" w:rsidRDefault="00B65ED5" w:rsidP="00E847DF">
            <w:pPr>
              <w:contextualSpacing/>
              <w:rPr>
                <w:sz w:val="22"/>
                <w:szCs w:val="22"/>
                <w:lang w:val="ky-KG"/>
              </w:rPr>
            </w:pPr>
          </w:p>
        </w:tc>
      </w:tr>
      <w:tr w:rsidR="00B65ED5" w:rsidRPr="005D1167" w14:paraId="79F255E3" w14:textId="77777777" w:rsidTr="00905A08">
        <w:trPr>
          <w:trHeight w:val="20"/>
        </w:trPr>
        <w:tc>
          <w:tcPr>
            <w:tcW w:w="355" w:type="dxa"/>
            <w:vMerge/>
            <w:shd w:val="clear" w:color="auto" w:fill="auto"/>
          </w:tcPr>
          <w:p w14:paraId="19A245A0" w14:textId="77777777" w:rsidR="00B65ED5" w:rsidRPr="005D1167" w:rsidRDefault="00B65ED5" w:rsidP="00E847DF">
            <w:pPr>
              <w:pStyle w:val="ad"/>
              <w:ind w:left="357"/>
              <w:rPr>
                <w:sz w:val="22"/>
                <w:szCs w:val="22"/>
              </w:rPr>
            </w:pPr>
          </w:p>
        </w:tc>
        <w:tc>
          <w:tcPr>
            <w:tcW w:w="2520" w:type="dxa"/>
            <w:vMerge/>
            <w:shd w:val="clear" w:color="auto" w:fill="auto"/>
          </w:tcPr>
          <w:p w14:paraId="0155CF64" w14:textId="77777777" w:rsidR="00B65ED5" w:rsidRPr="005D1167" w:rsidRDefault="00B65ED5" w:rsidP="00E847DF">
            <w:pPr>
              <w:widowControl w:val="0"/>
              <w:ind w:right="-108"/>
              <w:rPr>
                <w:rFonts w:eastAsia="Calibri"/>
                <w:sz w:val="22"/>
                <w:szCs w:val="22"/>
              </w:rPr>
            </w:pPr>
          </w:p>
        </w:tc>
        <w:tc>
          <w:tcPr>
            <w:tcW w:w="3240" w:type="dxa"/>
            <w:vMerge/>
          </w:tcPr>
          <w:p w14:paraId="5401CEA6" w14:textId="77777777" w:rsidR="00B65ED5" w:rsidRPr="005D1167" w:rsidRDefault="00B65ED5" w:rsidP="00E847DF">
            <w:pPr>
              <w:ind w:left="-108" w:right="-108"/>
              <w:contextualSpacing/>
              <w:rPr>
                <w:b/>
                <w:sz w:val="22"/>
                <w:szCs w:val="22"/>
              </w:rPr>
            </w:pPr>
          </w:p>
        </w:tc>
        <w:tc>
          <w:tcPr>
            <w:tcW w:w="4680" w:type="dxa"/>
          </w:tcPr>
          <w:p w14:paraId="64618D4C" w14:textId="4FCB901A" w:rsidR="00B65ED5" w:rsidRPr="005D1167" w:rsidRDefault="00B65ED5" w:rsidP="00E847DF">
            <w:pPr>
              <w:ind w:left="-108" w:right="-108"/>
              <w:contextualSpacing/>
              <w:jc w:val="both"/>
              <w:rPr>
                <w:b/>
                <w:sz w:val="22"/>
                <w:szCs w:val="22"/>
              </w:rPr>
            </w:pPr>
            <w:r w:rsidRPr="005D1167">
              <w:rPr>
                <w:bCs/>
                <w:sz w:val="22"/>
                <w:szCs w:val="22"/>
              </w:rPr>
              <w:t>Огнестойкость;</w:t>
            </w:r>
          </w:p>
        </w:tc>
        <w:tc>
          <w:tcPr>
            <w:tcW w:w="3960" w:type="dxa"/>
          </w:tcPr>
          <w:p w14:paraId="0D767D7F" w14:textId="4F641F65" w:rsidR="00B65ED5" w:rsidRPr="005D1167" w:rsidRDefault="00B65ED5" w:rsidP="00E847DF">
            <w:pPr>
              <w:ind w:left="-108" w:right="-108"/>
              <w:contextualSpacing/>
              <w:jc w:val="both"/>
              <w:rPr>
                <w:b/>
                <w:sz w:val="22"/>
                <w:szCs w:val="22"/>
              </w:rPr>
            </w:pPr>
            <w:r w:rsidRPr="005D1167">
              <w:rPr>
                <w:bCs/>
                <w:sz w:val="22"/>
                <w:szCs w:val="22"/>
              </w:rPr>
              <w:t>ГОСТ IEC 60335-1-2015 п.30.2</w:t>
            </w:r>
          </w:p>
        </w:tc>
        <w:tc>
          <w:tcPr>
            <w:tcW w:w="1254" w:type="dxa"/>
            <w:vMerge/>
          </w:tcPr>
          <w:p w14:paraId="15B91F4C" w14:textId="77777777" w:rsidR="00B65ED5" w:rsidRPr="005D1167" w:rsidRDefault="00B65ED5" w:rsidP="00E847DF">
            <w:pPr>
              <w:contextualSpacing/>
              <w:rPr>
                <w:sz w:val="22"/>
                <w:szCs w:val="22"/>
                <w:lang w:val="ky-KG"/>
              </w:rPr>
            </w:pPr>
          </w:p>
        </w:tc>
      </w:tr>
      <w:tr w:rsidR="00B65ED5" w:rsidRPr="005D1167" w14:paraId="741F2751" w14:textId="77777777" w:rsidTr="00905A08">
        <w:trPr>
          <w:trHeight w:val="20"/>
        </w:trPr>
        <w:tc>
          <w:tcPr>
            <w:tcW w:w="355" w:type="dxa"/>
            <w:vMerge/>
            <w:shd w:val="clear" w:color="auto" w:fill="auto"/>
          </w:tcPr>
          <w:p w14:paraId="15B50E08" w14:textId="77777777" w:rsidR="00B65ED5" w:rsidRPr="005D1167" w:rsidRDefault="00B65ED5" w:rsidP="00E847DF">
            <w:pPr>
              <w:pStyle w:val="ad"/>
              <w:ind w:left="357"/>
              <w:rPr>
                <w:sz w:val="22"/>
                <w:szCs w:val="22"/>
              </w:rPr>
            </w:pPr>
          </w:p>
        </w:tc>
        <w:tc>
          <w:tcPr>
            <w:tcW w:w="2520" w:type="dxa"/>
            <w:vMerge/>
            <w:shd w:val="clear" w:color="auto" w:fill="auto"/>
          </w:tcPr>
          <w:p w14:paraId="5DE81256" w14:textId="77777777" w:rsidR="00B65ED5" w:rsidRPr="005D1167" w:rsidRDefault="00B65ED5" w:rsidP="00E847DF">
            <w:pPr>
              <w:widowControl w:val="0"/>
              <w:ind w:right="-108"/>
              <w:rPr>
                <w:rFonts w:eastAsia="Calibri"/>
                <w:sz w:val="22"/>
                <w:szCs w:val="22"/>
              </w:rPr>
            </w:pPr>
          </w:p>
        </w:tc>
        <w:tc>
          <w:tcPr>
            <w:tcW w:w="3240" w:type="dxa"/>
            <w:vMerge/>
          </w:tcPr>
          <w:p w14:paraId="2B144762" w14:textId="77777777" w:rsidR="00B65ED5" w:rsidRPr="005D1167" w:rsidRDefault="00B65ED5" w:rsidP="00E847DF">
            <w:pPr>
              <w:ind w:left="-108" w:right="-108"/>
              <w:contextualSpacing/>
              <w:rPr>
                <w:b/>
                <w:sz w:val="22"/>
                <w:szCs w:val="22"/>
              </w:rPr>
            </w:pPr>
          </w:p>
        </w:tc>
        <w:tc>
          <w:tcPr>
            <w:tcW w:w="4680" w:type="dxa"/>
          </w:tcPr>
          <w:p w14:paraId="440341C9" w14:textId="26231F3C" w:rsidR="00B65ED5" w:rsidRPr="005D1167" w:rsidRDefault="00B65ED5" w:rsidP="00E847DF">
            <w:pPr>
              <w:ind w:left="-108" w:right="-108"/>
              <w:contextualSpacing/>
              <w:jc w:val="both"/>
              <w:rPr>
                <w:b/>
                <w:sz w:val="22"/>
                <w:szCs w:val="22"/>
              </w:rPr>
            </w:pPr>
            <w:r w:rsidRPr="005D1167">
              <w:rPr>
                <w:bCs/>
                <w:sz w:val="22"/>
                <w:szCs w:val="22"/>
              </w:rPr>
              <w:t>Степень защиты от воды;</w:t>
            </w:r>
          </w:p>
        </w:tc>
        <w:tc>
          <w:tcPr>
            <w:tcW w:w="3960" w:type="dxa"/>
          </w:tcPr>
          <w:p w14:paraId="4BFF84ED" w14:textId="66ED6A98"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rPr>
              <w:t xml:space="preserve">п </w:t>
            </w:r>
            <w:r w:rsidRPr="005D1167">
              <w:rPr>
                <w:bCs/>
                <w:color w:val="4472C4" w:themeColor="accent1"/>
                <w:sz w:val="22"/>
                <w:szCs w:val="22"/>
                <w:lang w:val="ky-KG"/>
              </w:rPr>
              <w:t>15.1</w:t>
            </w:r>
          </w:p>
        </w:tc>
        <w:tc>
          <w:tcPr>
            <w:tcW w:w="1254" w:type="dxa"/>
            <w:vMerge/>
          </w:tcPr>
          <w:p w14:paraId="249B47D3" w14:textId="77777777" w:rsidR="00B65ED5" w:rsidRPr="005D1167" w:rsidRDefault="00B65ED5" w:rsidP="00E847DF">
            <w:pPr>
              <w:contextualSpacing/>
              <w:rPr>
                <w:sz w:val="22"/>
                <w:szCs w:val="22"/>
                <w:lang w:val="ky-KG"/>
              </w:rPr>
            </w:pPr>
          </w:p>
        </w:tc>
      </w:tr>
      <w:tr w:rsidR="00B65ED5" w:rsidRPr="005D1167" w14:paraId="1AC15A92" w14:textId="77777777" w:rsidTr="00905A08">
        <w:trPr>
          <w:trHeight w:val="20"/>
        </w:trPr>
        <w:tc>
          <w:tcPr>
            <w:tcW w:w="355" w:type="dxa"/>
            <w:vMerge/>
            <w:shd w:val="clear" w:color="auto" w:fill="auto"/>
          </w:tcPr>
          <w:p w14:paraId="77ACEDCC" w14:textId="77777777" w:rsidR="00B65ED5" w:rsidRPr="005D1167" w:rsidRDefault="00B65ED5" w:rsidP="00E847DF">
            <w:pPr>
              <w:pStyle w:val="ad"/>
              <w:ind w:left="357"/>
              <w:rPr>
                <w:sz w:val="22"/>
                <w:szCs w:val="22"/>
              </w:rPr>
            </w:pPr>
          </w:p>
        </w:tc>
        <w:tc>
          <w:tcPr>
            <w:tcW w:w="2520" w:type="dxa"/>
            <w:vMerge/>
            <w:shd w:val="clear" w:color="auto" w:fill="auto"/>
          </w:tcPr>
          <w:p w14:paraId="402B9595" w14:textId="77777777" w:rsidR="00B65ED5" w:rsidRPr="005D1167" w:rsidRDefault="00B65ED5" w:rsidP="00E847DF">
            <w:pPr>
              <w:widowControl w:val="0"/>
              <w:ind w:right="-108"/>
              <w:rPr>
                <w:rFonts w:eastAsia="Calibri"/>
                <w:sz w:val="22"/>
                <w:szCs w:val="22"/>
              </w:rPr>
            </w:pPr>
          </w:p>
        </w:tc>
        <w:tc>
          <w:tcPr>
            <w:tcW w:w="3240" w:type="dxa"/>
            <w:vMerge/>
          </w:tcPr>
          <w:p w14:paraId="63165350" w14:textId="77777777" w:rsidR="00B65ED5" w:rsidRPr="005D1167" w:rsidRDefault="00B65ED5" w:rsidP="00E847DF">
            <w:pPr>
              <w:ind w:left="-108" w:right="-108"/>
              <w:contextualSpacing/>
              <w:rPr>
                <w:b/>
                <w:sz w:val="22"/>
                <w:szCs w:val="22"/>
              </w:rPr>
            </w:pPr>
          </w:p>
        </w:tc>
        <w:tc>
          <w:tcPr>
            <w:tcW w:w="4680" w:type="dxa"/>
          </w:tcPr>
          <w:p w14:paraId="6A870A43" w14:textId="29E008B5" w:rsidR="00B65ED5" w:rsidRPr="005D1167" w:rsidRDefault="00B65ED5" w:rsidP="00E847DF">
            <w:pPr>
              <w:ind w:left="-108" w:right="-108"/>
              <w:contextualSpacing/>
              <w:jc w:val="both"/>
              <w:rPr>
                <w:b/>
                <w:sz w:val="22"/>
                <w:szCs w:val="22"/>
              </w:rPr>
            </w:pPr>
            <w:r w:rsidRPr="005D1167">
              <w:rPr>
                <w:bCs/>
                <w:sz w:val="22"/>
                <w:szCs w:val="22"/>
              </w:rPr>
              <w:t>Влагостойкость;</w:t>
            </w:r>
          </w:p>
        </w:tc>
        <w:tc>
          <w:tcPr>
            <w:tcW w:w="3960" w:type="dxa"/>
          </w:tcPr>
          <w:p w14:paraId="59A1A340" w14:textId="72D7F6D8"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color w:val="4472C4" w:themeColor="accent1"/>
                <w:sz w:val="22"/>
                <w:szCs w:val="22"/>
                <w:lang w:val="ky-KG"/>
              </w:rPr>
              <w:t>п.</w:t>
            </w:r>
            <w:r w:rsidRPr="005D1167">
              <w:rPr>
                <w:bCs/>
                <w:color w:val="4472C4" w:themeColor="accent1"/>
                <w:sz w:val="22"/>
                <w:szCs w:val="22"/>
              </w:rPr>
              <w:t>15.</w:t>
            </w:r>
            <w:r w:rsidRPr="005D1167">
              <w:rPr>
                <w:bCs/>
                <w:color w:val="4472C4" w:themeColor="accent1"/>
                <w:sz w:val="22"/>
                <w:szCs w:val="22"/>
                <w:lang w:val="ky-KG"/>
              </w:rPr>
              <w:t>3</w:t>
            </w:r>
          </w:p>
        </w:tc>
        <w:tc>
          <w:tcPr>
            <w:tcW w:w="1254" w:type="dxa"/>
            <w:vMerge/>
          </w:tcPr>
          <w:p w14:paraId="2900B235" w14:textId="77777777" w:rsidR="00B65ED5" w:rsidRPr="005D1167" w:rsidRDefault="00B65ED5" w:rsidP="00E847DF">
            <w:pPr>
              <w:contextualSpacing/>
              <w:rPr>
                <w:sz w:val="22"/>
                <w:szCs w:val="22"/>
                <w:lang w:val="ky-KG"/>
              </w:rPr>
            </w:pPr>
          </w:p>
        </w:tc>
      </w:tr>
      <w:tr w:rsidR="00B65ED5" w:rsidRPr="005D1167" w14:paraId="336C17CD" w14:textId="77777777" w:rsidTr="00905A08">
        <w:trPr>
          <w:trHeight w:val="20"/>
        </w:trPr>
        <w:tc>
          <w:tcPr>
            <w:tcW w:w="355" w:type="dxa"/>
            <w:vMerge/>
            <w:shd w:val="clear" w:color="auto" w:fill="auto"/>
          </w:tcPr>
          <w:p w14:paraId="6207BB6D" w14:textId="77777777" w:rsidR="00B65ED5" w:rsidRPr="005D1167" w:rsidRDefault="00B65ED5" w:rsidP="00E847DF">
            <w:pPr>
              <w:pStyle w:val="ad"/>
              <w:ind w:left="357"/>
              <w:rPr>
                <w:sz w:val="22"/>
                <w:szCs w:val="22"/>
              </w:rPr>
            </w:pPr>
          </w:p>
        </w:tc>
        <w:tc>
          <w:tcPr>
            <w:tcW w:w="2520" w:type="dxa"/>
            <w:vMerge/>
            <w:shd w:val="clear" w:color="auto" w:fill="auto"/>
          </w:tcPr>
          <w:p w14:paraId="5DAE2A46" w14:textId="77777777" w:rsidR="00B65ED5" w:rsidRPr="005D1167" w:rsidRDefault="00B65ED5" w:rsidP="00E847DF">
            <w:pPr>
              <w:widowControl w:val="0"/>
              <w:ind w:right="-108"/>
              <w:rPr>
                <w:rFonts w:eastAsia="Calibri"/>
                <w:sz w:val="22"/>
                <w:szCs w:val="22"/>
              </w:rPr>
            </w:pPr>
          </w:p>
        </w:tc>
        <w:tc>
          <w:tcPr>
            <w:tcW w:w="3240" w:type="dxa"/>
            <w:vMerge/>
          </w:tcPr>
          <w:p w14:paraId="7D98ABEC" w14:textId="77777777" w:rsidR="00B65ED5" w:rsidRPr="005D1167" w:rsidRDefault="00B65ED5" w:rsidP="00E847DF">
            <w:pPr>
              <w:ind w:left="-108" w:right="-108"/>
              <w:contextualSpacing/>
              <w:rPr>
                <w:b/>
                <w:sz w:val="22"/>
                <w:szCs w:val="22"/>
              </w:rPr>
            </w:pPr>
          </w:p>
        </w:tc>
        <w:tc>
          <w:tcPr>
            <w:tcW w:w="4680" w:type="dxa"/>
          </w:tcPr>
          <w:p w14:paraId="65087D89" w14:textId="22A4A17A" w:rsidR="00B65ED5" w:rsidRPr="005D1167" w:rsidRDefault="00B65ED5" w:rsidP="00E847DF">
            <w:pPr>
              <w:ind w:left="-108" w:right="-108"/>
              <w:contextualSpacing/>
              <w:jc w:val="both"/>
              <w:rPr>
                <w:b/>
                <w:sz w:val="22"/>
                <w:szCs w:val="22"/>
              </w:rPr>
            </w:pPr>
            <w:r w:rsidRPr="005D1167">
              <w:rPr>
                <w:bCs/>
                <w:sz w:val="22"/>
                <w:szCs w:val="22"/>
              </w:rPr>
              <w:t>Маркировка.</w:t>
            </w:r>
          </w:p>
        </w:tc>
        <w:tc>
          <w:tcPr>
            <w:tcW w:w="3960" w:type="dxa"/>
          </w:tcPr>
          <w:p w14:paraId="11C4D3E7" w14:textId="7B2B42CF" w:rsidR="00B65ED5" w:rsidRPr="005D1167" w:rsidRDefault="00B65ED5" w:rsidP="00E847DF">
            <w:pPr>
              <w:ind w:left="-108" w:right="-108"/>
              <w:contextualSpacing/>
              <w:jc w:val="both"/>
              <w:rPr>
                <w:b/>
                <w:sz w:val="22"/>
                <w:szCs w:val="22"/>
              </w:rPr>
            </w:pPr>
            <w:r w:rsidRPr="005D1167">
              <w:rPr>
                <w:bCs/>
                <w:sz w:val="22"/>
                <w:szCs w:val="22"/>
              </w:rPr>
              <w:t>ГОСТ IEC 60335-1-2015 Раздел 7</w:t>
            </w:r>
          </w:p>
        </w:tc>
        <w:tc>
          <w:tcPr>
            <w:tcW w:w="1254" w:type="dxa"/>
            <w:vMerge/>
          </w:tcPr>
          <w:p w14:paraId="4702044F" w14:textId="77777777" w:rsidR="00B65ED5" w:rsidRPr="005D1167" w:rsidRDefault="00B65ED5" w:rsidP="00E847DF">
            <w:pPr>
              <w:contextualSpacing/>
              <w:rPr>
                <w:sz w:val="22"/>
                <w:szCs w:val="22"/>
                <w:lang w:val="ky-KG"/>
              </w:rPr>
            </w:pPr>
          </w:p>
        </w:tc>
      </w:tr>
      <w:tr w:rsidR="00B65ED5" w:rsidRPr="005D1167" w14:paraId="793C5D32" w14:textId="77777777" w:rsidTr="00905A08">
        <w:trPr>
          <w:trHeight w:val="20"/>
        </w:trPr>
        <w:tc>
          <w:tcPr>
            <w:tcW w:w="355" w:type="dxa"/>
            <w:vMerge/>
            <w:shd w:val="clear" w:color="auto" w:fill="auto"/>
          </w:tcPr>
          <w:p w14:paraId="232F1F39" w14:textId="77777777" w:rsidR="00B65ED5" w:rsidRPr="005D1167" w:rsidRDefault="00B65ED5" w:rsidP="00E847DF">
            <w:pPr>
              <w:pStyle w:val="ad"/>
              <w:ind w:left="357"/>
              <w:rPr>
                <w:sz w:val="22"/>
                <w:szCs w:val="22"/>
              </w:rPr>
            </w:pPr>
          </w:p>
        </w:tc>
        <w:tc>
          <w:tcPr>
            <w:tcW w:w="2520" w:type="dxa"/>
            <w:vMerge/>
            <w:shd w:val="clear" w:color="auto" w:fill="auto"/>
          </w:tcPr>
          <w:p w14:paraId="61CD7FD5" w14:textId="77777777" w:rsidR="00B65ED5" w:rsidRPr="005D1167" w:rsidRDefault="00B65ED5" w:rsidP="00E847DF">
            <w:pPr>
              <w:widowControl w:val="0"/>
              <w:ind w:right="-108"/>
              <w:rPr>
                <w:rFonts w:eastAsia="Calibri"/>
                <w:sz w:val="22"/>
                <w:szCs w:val="22"/>
              </w:rPr>
            </w:pPr>
          </w:p>
        </w:tc>
        <w:tc>
          <w:tcPr>
            <w:tcW w:w="3240" w:type="dxa"/>
            <w:vMerge/>
          </w:tcPr>
          <w:p w14:paraId="23ADFC13" w14:textId="77777777" w:rsidR="00B65ED5" w:rsidRPr="005D1167" w:rsidRDefault="00B65ED5" w:rsidP="00E847DF">
            <w:pPr>
              <w:ind w:left="-108" w:right="-108"/>
              <w:contextualSpacing/>
              <w:rPr>
                <w:b/>
                <w:sz w:val="22"/>
                <w:szCs w:val="22"/>
              </w:rPr>
            </w:pPr>
          </w:p>
        </w:tc>
        <w:tc>
          <w:tcPr>
            <w:tcW w:w="4680" w:type="dxa"/>
          </w:tcPr>
          <w:p w14:paraId="64AC3BBE" w14:textId="62F981A6" w:rsidR="00B65ED5" w:rsidRPr="005D1167" w:rsidRDefault="00B65ED5" w:rsidP="00E847DF">
            <w:pPr>
              <w:ind w:left="-108" w:right="-108"/>
              <w:contextualSpacing/>
              <w:jc w:val="both"/>
              <w:rPr>
                <w:b/>
                <w:sz w:val="22"/>
                <w:szCs w:val="22"/>
              </w:rPr>
            </w:pPr>
            <w:r w:rsidRPr="005D1167">
              <w:rPr>
                <w:bCs/>
                <w:sz w:val="22"/>
                <w:szCs w:val="22"/>
              </w:rPr>
              <w:t>Винты и соединения</w:t>
            </w:r>
          </w:p>
        </w:tc>
        <w:tc>
          <w:tcPr>
            <w:tcW w:w="3960" w:type="dxa"/>
          </w:tcPr>
          <w:p w14:paraId="3E7CD5DE" w14:textId="0ECD8313"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28</w:t>
            </w:r>
            <w:r w:rsidRPr="005D1167">
              <w:rPr>
                <w:bCs/>
                <w:color w:val="4472C4" w:themeColor="accent1"/>
                <w:sz w:val="22"/>
                <w:szCs w:val="22"/>
                <w:lang w:val="ky-KG"/>
              </w:rPr>
              <w:t>, кроме п.28.1</w:t>
            </w:r>
          </w:p>
        </w:tc>
        <w:tc>
          <w:tcPr>
            <w:tcW w:w="1254" w:type="dxa"/>
            <w:vMerge/>
          </w:tcPr>
          <w:p w14:paraId="56258A6D" w14:textId="77777777" w:rsidR="00B65ED5" w:rsidRPr="005D1167" w:rsidRDefault="00B65ED5" w:rsidP="00E847DF">
            <w:pPr>
              <w:contextualSpacing/>
              <w:rPr>
                <w:sz w:val="22"/>
                <w:szCs w:val="22"/>
                <w:lang w:val="ky-KG"/>
              </w:rPr>
            </w:pPr>
          </w:p>
        </w:tc>
      </w:tr>
      <w:tr w:rsidR="00B65ED5" w:rsidRPr="005D1167" w14:paraId="795A1DBD" w14:textId="77777777" w:rsidTr="00905A08">
        <w:trPr>
          <w:trHeight w:val="97"/>
        </w:trPr>
        <w:tc>
          <w:tcPr>
            <w:tcW w:w="355" w:type="dxa"/>
            <w:vMerge/>
            <w:shd w:val="clear" w:color="auto" w:fill="auto"/>
          </w:tcPr>
          <w:p w14:paraId="0DB2EF29" w14:textId="77777777" w:rsidR="00B65ED5" w:rsidRPr="005D1167" w:rsidRDefault="00B65ED5" w:rsidP="00E847DF">
            <w:pPr>
              <w:pStyle w:val="ad"/>
              <w:ind w:left="357"/>
              <w:rPr>
                <w:sz w:val="22"/>
                <w:szCs w:val="22"/>
              </w:rPr>
            </w:pPr>
          </w:p>
        </w:tc>
        <w:tc>
          <w:tcPr>
            <w:tcW w:w="2520" w:type="dxa"/>
            <w:vMerge/>
            <w:shd w:val="clear" w:color="auto" w:fill="auto"/>
          </w:tcPr>
          <w:p w14:paraId="248DB4F7" w14:textId="77777777" w:rsidR="00B65ED5" w:rsidRPr="005D1167" w:rsidRDefault="00B65ED5" w:rsidP="00E847DF">
            <w:pPr>
              <w:widowControl w:val="0"/>
              <w:ind w:right="-108"/>
              <w:rPr>
                <w:rFonts w:eastAsia="Calibri"/>
                <w:sz w:val="22"/>
                <w:szCs w:val="22"/>
              </w:rPr>
            </w:pPr>
          </w:p>
        </w:tc>
        <w:tc>
          <w:tcPr>
            <w:tcW w:w="3240" w:type="dxa"/>
            <w:vMerge/>
          </w:tcPr>
          <w:p w14:paraId="6B641CA1" w14:textId="77777777" w:rsidR="00B65ED5" w:rsidRPr="005D1167" w:rsidRDefault="00B65ED5" w:rsidP="00E847DF">
            <w:pPr>
              <w:ind w:left="-108" w:right="-108"/>
              <w:contextualSpacing/>
              <w:rPr>
                <w:b/>
                <w:sz w:val="22"/>
                <w:szCs w:val="22"/>
              </w:rPr>
            </w:pPr>
          </w:p>
        </w:tc>
        <w:tc>
          <w:tcPr>
            <w:tcW w:w="4680" w:type="dxa"/>
          </w:tcPr>
          <w:p w14:paraId="7AAB2F77" w14:textId="480C7773" w:rsidR="00B65ED5" w:rsidRPr="005D1167" w:rsidRDefault="00B65ED5" w:rsidP="00E847DF">
            <w:pPr>
              <w:ind w:left="-108" w:right="-108"/>
              <w:contextualSpacing/>
              <w:jc w:val="both"/>
              <w:rPr>
                <w:b/>
                <w:sz w:val="22"/>
                <w:szCs w:val="22"/>
              </w:rPr>
            </w:pPr>
            <w:r w:rsidRPr="005D1167">
              <w:rPr>
                <w:bCs/>
                <w:sz w:val="22"/>
                <w:szCs w:val="22"/>
              </w:rPr>
              <w:t>Зажимы для внешних проводов</w:t>
            </w:r>
          </w:p>
        </w:tc>
        <w:tc>
          <w:tcPr>
            <w:tcW w:w="3960" w:type="dxa"/>
          </w:tcPr>
          <w:p w14:paraId="1448E67D" w14:textId="214F5291" w:rsidR="00B65ED5" w:rsidRPr="005D1167" w:rsidRDefault="00B65ED5" w:rsidP="00E847DF">
            <w:pPr>
              <w:ind w:left="-108" w:right="-108"/>
              <w:contextualSpacing/>
              <w:jc w:val="both"/>
              <w:rPr>
                <w:b/>
                <w:sz w:val="22"/>
                <w:szCs w:val="22"/>
              </w:rPr>
            </w:pPr>
            <w:r w:rsidRPr="005D1167">
              <w:rPr>
                <w:bCs/>
                <w:sz w:val="22"/>
                <w:szCs w:val="22"/>
              </w:rPr>
              <w:t>ГОСТ IEC 60335-1-2015 Раздел 26.</w:t>
            </w:r>
          </w:p>
        </w:tc>
        <w:tc>
          <w:tcPr>
            <w:tcW w:w="1254" w:type="dxa"/>
            <w:vMerge/>
          </w:tcPr>
          <w:p w14:paraId="4BBEFF6F" w14:textId="77777777" w:rsidR="00B65ED5" w:rsidRPr="005D1167" w:rsidRDefault="00B65ED5" w:rsidP="00E847DF">
            <w:pPr>
              <w:contextualSpacing/>
              <w:rPr>
                <w:sz w:val="22"/>
                <w:szCs w:val="22"/>
                <w:lang w:val="ky-KG"/>
              </w:rPr>
            </w:pPr>
          </w:p>
        </w:tc>
      </w:tr>
      <w:tr w:rsidR="00B65ED5" w:rsidRPr="005D1167" w14:paraId="426524E0" w14:textId="77777777" w:rsidTr="00905A08">
        <w:trPr>
          <w:trHeight w:val="20"/>
        </w:trPr>
        <w:tc>
          <w:tcPr>
            <w:tcW w:w="355" w:type="dxa"/>
            <w:vMerge/>
            <w:shd w:val="clear" w:color="auto" w:fill="auto"/>
          </w:tcPr>
          <w:p w14:paraId="3017C3E1" w14:textId="77777777" w:rsidR="00B65ED5" w:rsidRPr="005D1167" w:rsidRDefault="00B65ED5" w:rsidP="00E847DF">
            <w:pPr>
              <w:pStyle w:val="ad"/>
              <w:ind w:left="357"/>
              <w:rPr>
                <w:sz w:val="22"/>
                <w:szCs w:val="22"/>
              </w:rPr>
            </w:pPr>
          </w:p>
        </w:tc>
        <w:tc>
          <w:tcPr>
            <w:tcW w:w="2520" w:type="dxa"/>
            <w:vMerge/>
            <w:shd w:val="clear" w:color="auto" w:fill="auto"/>
          </w:tcPr>
          <w:p w14:paraId="1AC25FE3" w14:textId="77777777" w:rsidR="00B65ED5" w:rsidRPr="005D1167" w:rsidRDefault="00B65ED5" w:rsidP="00E847DF">
            <w:pPr>
              <w:widowControl w:val="0"/>
              <w:ind w:right="-108"/>
              <w:rPr>
                <w:rFonts w:eastAsia="Calibri"/>
                <w:sz w:val="22"/>
                <w:szCs w:val="22"/>
              </w:rPr>
            </w:pPr>
          </w:p>
        </w:tc>
        <w:tc>
          <w:tcPr>
            <w:tcW w:w="3240" w:type="dxa"/>
            <w:vMerge/>
          </w:tcPr>
          <w:p w14:paraId="2DE55671" w14:textId="77777777" w:rsidR="00B65ED5" w:rsidRPr="005D1167" w:rsidRDefault="00B65ED5" w:rsidP="00E847DF">
            <w:pPr>
              <w:ind w:left="-108" w:right="-108"/>
              <w:contextualSpacing/>
              <w:rPr>
                <w:b/>
                <w:sz w:val="22"/>
                <w:szCs w:val="22"/>
              </w:rPr>
            </w:pPr>
          </w:p>
        </w:tc>
        <w:tc>
          <w:tcPr>
            <w:tcW w:w="4680" w:type="dxa"/>
          </w:tcPr>
          <w:p w14:paraId="5231F1C2" w14:textId="7B1F4BB4" w:rsidR="00B65ED5" w:rsidRPr="005D1167" w:rsidRDefault="00B65ED5" w:rsidP="00E847DF">
            <w:pPr>
              <w:ind w:left="-108" w:right="-108"/>
              <w:contextualSpacing/>
              <w:jc w:val="both"/>
              <w:rPr>
                <w:b/>
                <w:sz w:val="22"/>
                <w:szCs w:val="22"/>
              </w:rPr>
            </w:pPr>
            <w:r w:rsidRPr="005D1167">
              <w:rPr>
                <w:bCs/>
                <w:sz w:val="22"/>
                <w:szCs w:val="22"/>
              </w:rPr>
              <w:t>Потребляемая мощность и ток;</w:t>
            </w:r>
          </w:p>
        </w:tc>
        <w:tc>
          <w:tcPr>
            <w:tcW w:w="3960" w:type="dxa"/>
          </w:tcPr>
          <w:p w14:paraId="61148EF8" w14:textId="7AA84015" w:rsidR="00B65ED5" w:rsidRPr="005D1167" w:rsidRDefault="00B65ED5" w:rsidP="00E847DF">
            <w:pPr>
              <w:ind w:left="-108" w:right="-108"/>
              <w:contextualSpacing/>
              <w:jc w:val="both"/>
              <w:rPr>
                <w:b/>
                <w:sz w:val="22"/>
                <w:szCs w:val="22"/>
              </w:rPr>
            </w:pPr>
            <w:r w:rsidRPr="005D1167">
              <w:rPr>
                <w:bCs/>
                <w:sz w:val="22"/>
                <w:szCs w:val="22"/>
              </w:rPr>
              <w:t>ГОСТ IEC 60335-1-2015 Раздел 10.</w:t>
            </w:r>
          </w:p>
        </w:tc>
        <w:tc>
          <w:tcPr>
            <w:tcW w:w="1254" w:type="dxa"/>
          </w:tcPr>
          <w:p w14:paraId="6F179460" w14:textId="77777777" w:rsidR="00B65ED5" w:rsidRPr="005D1167" w:rsidRDefault="00B65ED5" w:rsidP="00E847DF">
            <w:pPr>
              <w:ind w:left="-111"/>
              <w:contextualSpacing/>
              <w:jc w:val="both"/>
              <w:rPr>
                <w:sz w:val="22"/>
                <w:szCs w:val="22"/>
              </w:rPr>
            </w:pPr>
            <w:r w:rsidRPr="005D1167">
              <w:rPr>
                <w:sz w:val="22"/>
                <w:szCs w:val="22"/>
              </w:rPr>
              <w:t>0-360 кВт</w:t>
            </w:r>
          </w:p>
          <w:p w14:paraId="6CBDA4B8" w14:textId="76A408A7" w:rsidR="00B65ED5" w:rsidRPr="005D1167" w:rsidRDefault="00B65ED5" w:rsidP="00E847DF">
            <w:pPr>
              <w:contextualSpacing/>
              <w:rPr>
                <w:sz w:val="22"/>
                <w:szCs w:val="22"/>
                <w:lang w:val="ky-KG"/>
              </w:rPr>
            </w:pPr>
            <w:r w:rsidRPr="005D1167">
              <w:rPr>
                <w:sz w:val="22"/>
                <w:szCs w:val="22"/>
              </w:rPr>
              <w:t>0-600 А</w:t>
            </w:r>
          </w:p>
        </w:tc>
      </w:tr>
      <w:tr w:rsidR="00B65ED5" w:rsidRPr="005D1167" w14:paraId="6C619EE6" w14:textId="77777777" w:rsidTr="00905A08">
        <w:trPr>
          <w:trHeight w:val="20"/>
        </w:trPr>
        <w:tc>
          <w:tcPr>
            <w:tcW w:w="355" w:type="dxa"/>
            <w:vMerge/>
            <w:shd w:val="clear" w:color="auto" w:fill="auto"/>
          </w:tcPr>
          <w:p w14:paraId="4741438B" w14:textId="77777777" w:rsidR="00B65ED5" w:rsidRPr="005D1167" w:rsidRDefault="00B65ED5" w:rsidP="00E847DF">
            <w:pPr>
              <w:pStyle w:val="ad"/>
              <w:ind w:left="357"/>
              <w:rPr>
                <w:sz w:val="22"/>
                <w:szCs w:val="22"/>
              </w:rPr>
            </w:pPr>
          </w:p>
        </w:tc>
        <w:tc>
          <w:tcPr>
            <w:tcW w:w="2520" w:type="dxa"/>
            <w:vMerge/>
            <w:shd w:val="clear" w:color="auto" w:fill="auto"/>
          </w:tcPr>
          <w:p w14:paraId="2DC90C61" w14:textId="77777777" w:rsidR="00B65ED5" w:rsidRPr="005D1167" w:rsidRDefault="00B65ED5" w:rsidP="00E847DF">
            <w:pPr>
              <w:widowControl w:val="0"/>
              <w:ind w:right="-108"/>
              <w:rPr>
                <w:rFonts w:eastAsia="Calibri"/>
                <w:sz w:val="22"/>
                <w:szCs w:val="22"/>
              </w:rPr>
            </w:pPr>
          </w:p>
        </w:tc>
        <w:tc>
          <w:tcPr>
            <w:tcW w:w="3240" w:type="dxa"/>
            <w:vMerge/>
          </w:tcPr>
          <w:p w14:paraId="14ECB9C3" w14:textId="77777777" w:rsidR="00B65ED5" w:rsidRPr="005D1167" w:rsidRDefault="00B65ED5" w:rsidP="00E847DF">
            <w:pPr>
              <w:ind w:left="-108" w:right="-108"/>
              <w:contextualSpacing/>
              <w:rPr>
                <w:b/>
                <w:sz w:val="22"/>
                <w:szCs w:val="22"/>
              </w:rPr>
            </w:pPr>
          </w:p>
        </w:tc>
        <w:tc>
          <w:tcPr>
            <w:tcW w:w="4680" w:type="dxa"/>
          </w:tcPr>
          <w:p w14:paraId="589F1D1E" w14:textId="23AF6409" w:rsidR="00B65ED5" w:rsidRPr="005D1167" w:rsidRDefault="00B65ED5" w:rsidP="00E847DF">
            <w:pPr>
              <w:ind w:left="-108" w:right="-108"/>
              <w:contextualSpacing/>
              <w:jc w:val="both"/>
              <w:rPr>
                <w:b/>
                <w:sz w:val="22"/>
                <w:szCs w:val="22"/>
              </w:rPr>
            </w:pPr>
            <w:r w:rsidRPr="005D1167">
              <w:rPr>
                <w:bCs/>
                <w:sz w:val="22"/>
                <w:szCs w:val="22"/>
              </w:rPr>
              <w:t>Превышение температуры;</w:t>
            </w:r>
          </w:p>
        </w:tc>
        <w:tc>
          <w:tcPr>
            <w:tcW w:w="3960" w:type="dxa"/>
          </w:tcPr>
          <w:p w14:paraId="6B2CF956" w14:textId="1A9D713B" w:rsidR="00B65ED5" w:rsidRPr="005D1167" w:rsidRDefault="00B65ED5" w:rsidP="00E847DF">
            <w:pPr>
              <w:ind w:left="-108" w:right="-108"/>
              <w:contextualSpacing/>
              <w:jc w:val="both"/>
              <w:rPr>
                <w:b/>
                <w:sz w:val="22"/>
                <w:szCs w:val="22"/>
              </w:rPr>
            </w:pPr>
            <w:r w:rsidRPr="005D1167">
              <w:rPr>
                <w:bCs/>
                <w:sz w:val="22"/>
                <w:szCs w:val="22"/>
              </w:rPr>
              <w:t>ГОСТ IEC 60335-1-2015 Раздел 11.</w:t>
            </w:r>
          </w:p>
        </w:tc>
        <w:tc>
          <w:tcPr>
            <w:tcW w:w="1254" w:type="dxa"/>
          </w:tcPr>
          <w:p w14:paraId="37665898" w14:textId="0DECF086" w:rsidR="00B65ED5" w:rsidRPr="005D1167" w:rsidRDefault="00B65ED5" w:rsidP="00E847DF">
            <w:pPr>
              <w:contextualSpacing/>
              <w:rPr>
                <w:sz w:val="22"/>
                <w:szCs w:val="22"/>
                <w:lang w:val="ky-KG"/>
              </w:rPr>
            </w:pPr>
            <w:r w:rsidRPr="005D1167">
              <w:rPr>
                <w:sz w:val="22"/>
                <w:szCs w:val="22"/>
              </w:rPr>
              <w:t>0-450 °С</w:t>
            </w:r>
          </w:p>
        </w:tc>
      </w:tr>
      <w:tr w:rsidR="00B65ED5" w:rsidRPr="005D1167" w14:paraId="4BBCE65D" w14:textId="77777777" w:rsidTr="00905A08">
        <w:trPr>
          <w:trHeight w:val="20"/>
        </w:trPr>
        <w:tc>
          <w:tcPr>
            <w:tcW w:w="355" w:type="dxa"/>
            <w:vMerge/>
            <w:shd w:val="clear" w:color="auto" w:fill="auto"/>
          </w:tcPr>
          <w:p w14:paraId="6946F328" w14:textId="77777777" w:rsidR="00B65ED5" w:rsidRPr="005D1167" w:rsidRDefault="00B65ED5" w:rsidP="00E847DF">
            <w:pPr>
              <w:pStyle w:val="ad"/>
              <w:ind w:left="357"/>
              <w:rPr>
                <w:sz w:val="22"/>
                <w:szCs w:val="22"/>
              </w:rPr>
            </w:pPr>
          </w:p>
        </w:tc>
        <w:tc>
          <w:tcPr>
            <w:tcW w:w="2520" w:type="dxa"/>
            <w:vMerge/>
            <w:shd w:val="clear" w:color="auto" w:fill="auto"/>
          </w:tcPr>
          <w:p w14:paraId="61EB2D74" w14:textId="77777777" w:rsidR="00B65ED5" w:rsidRPr="005D1167" w:rsidRDefault="00B65ED5" w:rsidP="00E847DF">
            <w:pPr>
              <w:widowControl w:val="0"/>
              <w:ind w:right="-108"/>
              <w:rPr>
                <w:rFonts w:eastAsia="Calibri"/>
                <w:sz w:val="22"/>
                <w:szCs w:val="22"/>
              </w:rPr>
            </w:pPr>
          </w:p>
        </w:tc>
        <w:tc>
          <w:tcPr>
            <w:tcW w:w="3240" w:type="dxa"/>
            <w:vMerge/>
          </w:tcPr>
          <w:p w14:paraId="163BB8E0" w14:textId="77777777" w:rsidR="00B65ED5" w:rsidRPr="005D1167" w:rsidRDefault="00B65ED5" w:rsidP="00E847DF">
            <w:pPr>
              <w:ind w:left="-108" w:right="-108"/>
              <w:contextualSpacing/>
              <w:rPr>
                <w:b/>
                <w:sz w:val="22"/>
                <w:szCs w:val="22"/>
              </w:rPr>
            </w:pPr>
          </w:p>
        </w:tc>
        <w:tc>
          <w:tcPr>
            <w:tcW w:w="4680" w:type="dxa"/>
          </w:tcPr>
          <w:p w14:paraId="0C3014E9" w14:textId="250DB49C" w:rsidR="00B65ED5" w:rsidRPr="005D1167" w:rsidRDefault="00B65ED5" w:rsidP="00E847DF">
            <w:pPr>
              <w:ind w:left="-108" w:right="-108"/>
              <w:contextualSpacing/>
              <w:jc w:val="both"/>
              <w:rPr>
                <w:b/>
                <w:sz w:val="22"/>
                <w:szCs w:val="22"/>
              </w:rPr>
            </w:pPr>
            <w:r w:rsidRPr="005D1167">
              <w:rPr>
                <w:bCs/>
                <w:sz w:val="22"/>
                <w:szCs w:val="22"/>
              </w:rPr>
              <w:t>Ток утечки;</w:t>
            </w:r>
          </w:p>
        </w:tc>
        <w:tc>
          <w:tcPr>
            <w:tcW w:w="3960" w:type="dxa"/>
          </w:tcPr>
          <w:p w14:paraId="2B9EF694" w14:textId="19D685CA" w:rsidR="00B65ED5" w:rsidRPr="005D1167" w:rsidRDefault="00B65ED5" w:rsidP="00E847DF">
            <w:pPr>
              <w:ind w:left="-108" w:right="-108"/>
              <w:contextualSpacing/>
              <w:jc w:val="both"/>
              <w:rPr>
                <w:b/>
                <w:sz w:val="22"/>
                <w:szCs w:val="22"/>
              </w:rPr>
            </w:pPr>
            <w:r w:rsidRPr="005D1167">
              <w:rPr>
                <w:bCs/>
                <w:sz w:val="22"/>
                <w:szCs w:val="22"/>
              </w:rPr>
              <w:t>ГОСТ IEC 60335-1-2015Раздел 13,16.</w:t>
            </w:r>
          </w:p>
        </w:tc>
        <w:tc>
          <w:tcPr>
            <w:tcW w:w="1254" w:type="dxa"/>
          </w:tcPr>
          <w:p w14:paraId="0C664DA2" w14:textId="55D3EFEA" w:rsidR="00B65ED5" w:rsidRPr="005D1167" w:rsidRDefault="00B65ED5" w:rsidP="00E847DF">
            <w:pPr>
              <w:contextualSpacing/>
              <w:rPr>
                <w:sz w:val="22"/>
                <w:szCs w:val="22"/>
                <w:lang w:val="ky-KG"/>
              </w:rPr>
            </w:pPr>
            <w:r w:rsidRPr="005D1167">
              <w:rPr>
                <w:sz w:val="22"/>
                <w:szCs w:val="22"/>
              </w:rPr>
              <w:t>0-20 мА</w:t>
            </w:r>
          </w:p>
        </w:tc>
      </w:tr>
      <w:tr w:rsidR="00B65ED5" w:rsidRPr="005D1167" w14:paraId="425E2784" w14:textId="77777777" w:rsidTr="00905A08">
        <w:trPr>
          <w:trHeight w:val="20"/>
        </w:trPr>
        <w:tc>
          <w:tcPr>
            <w:tcW w:w="355" w:type="dxa"/>
            <w:vMerge/>
            <w:shd w:val="clear" w:color="auto" w:fill="auto"/>
          </w:tcPr>
          <w:p w14:paraId="56EEE698" w14:textId="77777777" w:rsidR="00B65ED5" w:rsidRPr="005D1167" w:rsidRDefault="00B65ED5" w:rsidP="00E847DF">
            <w:pPr>
              <w:pStyle w:val="ad"/>
              <w:ind w:left="357"/>
              <w:rPr>
                <w:sz w:val="22"/>
                <w:szCs w:val="22"/>
              </w:rPr>
            </w:pPr>
          </w:p>
        </w:tc>
        <w:tc>
          <w:tcPr>
            <w:tcW w:w="2520" w:type="dxa"/>
            <w:vMerge/>
            <w:shd w:val="clear" w:color="auto" w:fill="auto"/>
          </w:tcPr>
          <w:p w14:paraId="261140E5" w14:textId="77777777" w:rsidR="00B65ED5" w:rsidRPr="005D1167" w:rsidRDefault="00B65ED5" w:rsidP="00E847DF">
            <w:pPr>
              <w:widowControl w:val="0"/>
              <w:ind w:right="-108"/>
              <w:rPr>
                <w:rFonts w:eastAsia="Calibri"/>
                <w:sz w:val="22"/>
                <w:szCs w:val="22"/>
              </w:rPr>
            </w:pPr>
          </w:p>
        </w:tc>
        <w:tc>
          <w:tcPr>
            <w:tcW w:w="3240" w:type="dxa"/>
            <w:vMerge/>
          </w:tcPr>
          <w:p w14:paraId="7EF34557" w14:textId="77777777" w:rsidR="00B65ED5" w:rsidRPr="005D1167" w:rsidRDefault="00B65ED5" w:rsidP="00E847DF">
            <w:pPr>
              <w:ind w:left="-108" w:right="-108"/>
              <w:contextualSpacing/>
              <w:rPr>
                <w:b/>
                <w:sz w:val="22"/>
                <w:szCs w:val="22"/>
              </w:rPr>
            </w:pPr>
          </w:p>
        </w:tc>
        <w:tc>
          <w:tcPr>
            <w:tcW w:w="4680" w:type="dxa"/>
          </w:tcPr>
          <w:p w14:paraId="55B804A1" w14:textId="55D743F0" w:rsidR="00B65ED5" w:rsidRPr="005D1167" w:rsidRDefault="00B65ED5" w:rsidP="00E847DF">
            <w:pPr>
              <w:ind w:left="-108" w:right="-108"/>
              <w:contextualSpacing/>
              <w:jc w:val="both"/>
              <w:rPr>
                <w:b/>
                <w:sz w:val="22"/>
                <w:szCs w:val="22"/>
              </w:rPr>
            </w:pPr>
            <w:r w:rsidRPr="005D1167">
              <w:rPr>
                <w:bCs/>
                <w:sz w:val="22"/>
                <w:szCs w:val="22"/>
              </w:rPr>
              <w:t>Присоединение к источнику питания и внешние гибкие шнуры;</w:t>
            </w:r>
          </w:p>
        </w:tc>
        <w:tc>
          <w:tcPr>
            <w:tcW w:w="3960" w:type="dxa"/>
          </w:tcPr>
          <w:p w14:paraId="0F966F3B" w14:textId="6E8F4C6A"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25</w:t>
            </w:r>
            <w:r w:rsidRPr="005D1167">
              <w:rPr>
                <w:bCs/>
                <w:sz w:val="22"/>
                <w:szCs w:val="22"/>
                <w:lang w:val="ky-KG"/>
              </w:rPr>
              <w:t xml:space="preserve">, </w:t>
            </w:r>
            <w:r w:rsidRPr="005D1167">
              <w:rPr>
                <w:bCs/>
                <w:color w:val="4472C4" w:themeColor="accent1"/>
                <w:sz w:val="22"/>
                <w:szCs w:val="22"/>
                <w:lang w:val="ky-KG"/>
              </w:rPr>
              <w:t>кроме п.25.14</w:t>
            </w:r>
          </w:p>
        </w:tc>
        <w:tc>
          <w:tcPr>
            <w:tcW w:w="1254" w:type="dxa"/>
          </w:tcPr>
          <w:p w14:paraId="1935DCA3" w14:textId="3EA7B66E" w:rsidR="00B65ED5" w:rsidRPr="005D1167" w:rsidRDefault="00B65ED5" w:rsidP="00E847DF">
            <w:pPr>
              <w:ind w:left="-111"/>
              <w:contextualSpacing/>
              <w:rPr>
                <w:sz w:val="22"/>
                <w:szCs w:val="22"/>
                <w:lang w:val="ky-KG"/>
              </w:rPr>
            </w:pPr>
            <w:r w:rsidRPr="005D1167">
              <w:rPr>
                <w:sz w:val="22"/>
                <w:szCs w:val="22"/>
              </w:rPr>
              <w:t>0,5-10 мм²</w:t>
            </w:r>
          </w:p>
        </w:tc>
      </w:tr>
      <w:tr w:rsidR="00B65ED5" w:rsidRPr="005D1167" w14:paraId="6594B3C8" w14:textId="77777777" w:rsidTr="00905A08">
        <w:trPr>
          <w:trHeight w:val="516"/>
        </w:trPr>
        <w:tc>
          <w:tcPr>
            <w:tcW w:w="355" w:type="dxa"/>
            <w:vMerge/>
            <w:shd w:val="clear" w:color="auto" w:fill="auto"/>
          </w:tcPr>
          <w:p w14:paraId="779A0914" w14:textId="77777777" w:rsidR="00B65ED5" w:rsidRPr="005D1167" w:rsidRDefault="00B65ED5" w:rsidP="00E847DF">
            <w:pPr>
              <w:pStyle w:val="ad"/>
              <w:ind w:left="357"/>
              <w:rPr>
                <w:sz w:val="22"/>
                <w:szCs w:val="22"/>
              </w:rPr>
            </w:pPr>
          </w:p>
        </w:tc>
        <w:tc>
          <w:tcPr>
            <w:tcW w:w="2520" w:type="dxa"/>
            <w:vMerge/>
            <w:shd w:val="clear" w:color="auto" w:fill="auto"/>
          </w:tcPr>
          <w:p w14:paraId="6B5B4E48" w14:textId="77777777" w:rsidR="00B65ED5" w:rsidRPr="005D1167" w:rsidRDefault="00B65ED5" w:rsidP="00E847DF">
            <w:pPr>
              <w:widowControl w:val="0"/>
              <w:ind w:right="-108"/>
              <w:rPr>
                <w:rFonts w:eastAsia="Calibri"/>
                <w:sz w:val="22"/>
                <w:szCs w:val="22"/>
              </w:rPr>
            </w:pPr>
          </w:p>
        </w:tc>
        <w:tc>
          <w:tcPr>
            <w:tcW w:w="3240" w:type="dxa"/>
            <w:vMerge/>
          </w:tcPr>
          <w:p w14:paraId="28D7107A" w14:textId="77777777" w:rsidR="00B65ED5" w:rsidRPr="005D1167" w:rsidRDefault="00B65ED5" w:rsidP="00E847DF">
            <w:pPr>
              <w:ind w:left="-108" w:right="-108"/>
              <w:contextualSpacing/>
              <w:rPr>
                <w:b/>
                <w:sz w:val="22"/>
                <w:szCs w:val="22"/>
              </w:rPr>
            </w:pPr>
          </w:p>
        </w:tc>
        <w:tc>
          <w:tcPr>
            <w:tcW w:w="4680" w:type="dxa"/>
          </w:tcPr>
          <w:p w14:paraId="5D9FD696" w14:textId="0CCE4940" w:rsidR="00B65ED5" w:rsidRPr="005D1167" w:rsidRDefault="00B65ED5" w:rsidP="00E847DF">
            <w:pPr>
              <w:ind w:left="-108" w:right="-108"/>
              <w:contextualSpacing/>
              <w:jc w:val="both"/>
              <w:rPr>
                <w:b/>
                <w:sz w:val="22"/>
                <w:szCs w:val="22"/>
              </w:rPr>
            </w:pPr>
            <w:r w:rsidRPr="005D1167">
              <w:rPr>
                <w:bCs/>
                <w:sz w:val="22"/>
                <w:szCs w:val="22"/>
              </w:rPr>
              <w:t>Сопротивление заземления;</w:t>
            </w:r>
          </w:p>
        </w:tc>
        <w:tc>
          <w:tcPr>
            <w:tcW w:w="3960" w:type="dxa"/>
          </w:tcPr>
          <w:p w14:paraId="57F81028" w14:textId="1D9E3412" w:rsidR="00B65ED5" w:rsidRPr="005D1167" w:rsidRDefault="00B65ED5" w:rsidP="00E847DF">
            <w:pPr>
              <w:ind w:left="-108" w:right="-108"/>
              <w:contextualSpacing/>
              <w:jc w:val="both"/>
              <w:rPr>
                <w:b/>
                <w:sz w:val="22"/>
                <w:szCs w:val="22"/>
              </w:rPr>
            </w:pPr>
            <w:r w:rsidRPr="005D1167">
              <w:rPr>
                <w:sz w:val="22"/>
                <w:szCs w:val="22"/>
              </w:rPr>
              <w:t xml:space="preserve">ГОСТ IEC 60335-1-2015 </w:t>
            </w:r>
            <w:r w:rsidRPr="005D1167">
              <w:rPr>
                <w:bCs/>
                <w:sz w:val="22"/>
                <w:szCs w:val="22"/>
              </w:rPr>
              <w:t>Раздел 27, кроме п.27.6</w:t>
            </w:r>
            <w:r w:rsidRPr="005D1167">
              <w:rPr>
                <w:bCs/>
                <w:sz w:val="22"/>
                <w:szCs w:val="22"/>
                <w:lang w:val="ky-KG"/>
              </w:rPr>
              <w:t xml:space="preserve">, </w:t>
            </w:r>
            <w:r w:rsidRPr="005D1167">
              <w:rPr>
                <w:bCs/>
                <w:color w:val="4472C4" w:themeColor="accent1"/>
                <w:sz w:val="22"/>
                <w:szCs w:val="22"/>
                <w:lang w:val="ky-KG"/>
              </w:rPr>
              <w:t>27.4</w:t>
            </w:r>
          </w:p>
        </w:tc>
        <w:tc>
          <w:tcPr>
            <w:tcW w:w="1254" w:type="dxa"/>
          </w:tcPr>
          <w:p w14:paraId="6290BC4D" w14:textId="430E6C4F" w:rsidR="00B65ED5" w:rsidRPr="005D1167" w:rsidRDefault="00B65ED5" w:rsidP="00E847DF">
            <w:pPr>
              <w:contextualSpacing/>
              <w:rPr>
                <w:sz w:val="22"/>
                <w:szCs w:val="22"/>
                <w:lang w:val="ky-KG"/>
              </w:rPr>
            </w:pPr>
            <w:r w:rsidRPr="005D1167">
              <w:rPr>
                <w:sz w:val="22"/>
                <w:szCs w:val="22"/>
              </w:rPr>
              <w:t>0-0,5 Ом</w:t>
            </w:r>
          </w:p>
        </w:tc>
      </w:tr>
      <w:tr w:rsidR="00B65ED5" w:rsidRPr="005D1167" w14:paraId="47F227AC" w14:textId="77777777" w:rsidTr="00905A08">
        <w:trPr>
          <w:trHeight w:val="20"/>
        </w:trPr>
        <w:tc>
          <w:tcPr>
            <w:tcW w:w="355" w:type="dxa"/>
            <w:vMerge/>
            <w:shd w:val="clear" w:color="auto" w:fill="auto"/>
          </w:tcPr>
          <w:p w14:paraId="77E6273E" w14:textId="77777777" w:rsidR="00B65ED5" w:rsidRPr="005D1167" w:rsidRDefault="00B65ED5" w:rsidP="00E847DF">
            <w:pPr>
              <w:pStyle w:val="ad"/>
              <w:ind w:left="357"/>
              <w:rPr>
                <w:sz w:val="22"/>
                <w:szCs w:val="22"/>
              </w:rPr>
            </w:pPr>
          </w:p>
        </w:tc>
        <w:tc>
          <w:tcPr>
            <w:tcW w:w="2520" w:type="dxa"/>
            <w:vMerge/>
            <w:shd w:val="clear" w:color="auto" w:fill="auto"/>
          </w:tcPr>
          <w:p w14:paraId="537C6DA2" w14:textId="77777777" w:rsidR="00B65ED5" w:rsidRPr="005D1167" w:rsidRDefault="00B65ED5" w:rsidP="00E847DF">
            <w:pPr>
              <w:widowControl w:val="0"/>
              <w:ind w:right="-108"/>
              <w:rPr>
                <w:rFonts w:eastAsia="Calibri"/>
                <w:sz w:val="22"/>
                <w:szCs w:val="22"/>
              </w:rPr>
            </w:pPr>
          </w:p>
        </w:tc>
        <w:tc>
          <w:tcPr>
            <w:tcW w:w="3240" w:type="dxa"/>
            <w:vMerge/>
          </w:tcPr>
          <w:p w14:paraId="6786C048" w14:textId="77777777" w:rsidR="00B65ED5" w:rsidRPr="005D1167" w:rsidRDefault="00B65ED5" w:rsidP="00E847DF">
            <w:pPr>
              <w:ind w:left="-108" w:right="-108"/>
              <w:contextualSpacing/>
              <w:rPr>
                <w:b/>
                <w:sz w:val="22"/>
                <w:szCs w:val="22"/>
              </w:rPr>
            </w:pPr>
          </w:p>
        </w:tc>
        <w:tc>
          <w:tcPr>
            <w:tcW w:w="4680" w:type="dxa"/>
          </w:tcPr>
          <w:p w14:paraId="378B8198" w14:textId="548DC387" w:rsidR="00B65ED5" w:rsidRPr="005D1167" w:rsidRDefault="00B65ED5" w:rsidP="00E847DF">
            <w:pPr>
              <w:ind w:left="-108" w:right="-108"/>
              <w:contextualSpacing/>
              <w:jc w:val="both"/>
              <w:rPr>
                <w:b/>
                <w:sz w:val="22"/>
                <w:szCs w:val="22"/>
              </w:rPr>
            </w:pPr>
            <w:r w:rsidRPr="005D1167">
              <w:rPr>
                <w:bCs/>
                <w:sz w:val="22"/>
                <w:szCs w:val="22"/>
              </w:rPr>
              <w:t>Пути утечки, воздушные зазоры;</w:t>
            </w:r>
          </w:p>
        </w:tc>
        <w:tc>
          <w:tcPr>
            <w:tcW w:w="3960" w:type="dxa"/>
          </w:tcPr>
          <w:p w14:paraId="7DF76C39" w14:textId="5D92EDC1" w:rsidR="00B65ED5" w:rsidRPr="005D1167" w:rsidRDefault="00B65ED5" w:rsidP="00E847DF">
            <w:pPr>
              <w:ind w:left="-108" w:right="-108"/>
              <w:contextualSpacing/>
              <w:jc w:val="both"/>
              <w:rPr>
                <w:b/>
                <w:sz w:val="22"/>
                <w:szCs w:val="22"/>
              </w:rPr>
            </w:pPr>
            <w:r w:rsidRPr="005D1167">
              <w:rPr>
                <w:bCs/>
                <w:sz w:val="22"/>
                <w:szCs w:val="22"/>
              </w:rPr>
              <w:t>ГОСТ IEC 60335-1-2015 Раздел 29.</w:t>
            </w:r>
          </w:p>
        </w:tc>
        <w:tc>
          <w:tcPr>
            <w:tcW w:w="1254" w:type="dxa"/>
          </w:tcPr>
          <w:p w14:paraId="17FFB5E7" w14:textId="7B1D74C3" w:rsidR="00B65ED5" w:rsidRPr="005D1167" w:rsidRDefault="00B65ED5" w:rsidP="00E847DF">
            <w:pPr>
              <w:contextualSpacing/>
              <w:rPr>
                <w:sz w:val="22"/>
                <w:szCs w:val="22"/>
                <w:lang w:val="ky-KG"/>
              </w:rPr>
            </w:pPr>
            <w:r w:rsidRPr="005D1167">
              <w:rPr>
                <w:sz w:val="22"/>
                <w:szCs w:val="22"/>
              </w:rPr>
              <w:t>0-</w:t>
            </w:r>
            <w:smartTag w:uri="urn:schemas-microsoft-com:office:smarttags" w:element="metricconverter">
              <w:smartTagPr>
                <w:attr w:name="ProductID" w:val="20 мм"/>
              </w:smartTagPr>
              <w:r w:rsidRPr="005D1167">
                <w:rPr>
                  <w:sz w:val="22"/>
                  <w:szCs w:val="22"/>
                </w:rPr>
                <w:t>20 мм</w:t>
              </w:r>
            </w:smartTag>
          </w:p>
        </w:tc>
      </w:tr>
      <w:tr w:rsidR="00B65ED5" w:rsidRPr="005D1167" w14:paraId="4ACFFE65" w14:textId="77777777" w:rsidTr="00905A08">
        <w:trPr>
          <w:trHeight w:val="20"/>
        </w:trPr>
        <w:tc>
          <w:tcPr>
            <w:tcW w:w="355" w:type="dxa"/>
            <w:vMerge/>
            <w:shd w:val="clear" w:color="auto" w:fill="auto"/>
          </w:tcPr>
          <w:p w14:paraId="62C21A4E" w14:textId="77777777" w:rsidR="00B65ED5" w:rsidRPr="005D1167" w:rsidRDefault="00B65ED5" w:rsidP="00E847DF">
            <w:pPr>
              <w:pStyle w:val="ad"/>
              <w:ind w:left="357"/>
              <w:rPr>
                <w:sz w:val="22"/>
                <w:szCs w:val="22"/>
              </w:rPr>
            </w:pPr>
          </w:p>
        </w:tc>
        <w:tc>
          <w:tcPr>
            <w:tcW w:w="2520" w:type="dxa"/>
            <w:vMerge/>
            <w:shd w:val="clear" w:color="auto" w:fill="auto"/>
          </w:tcPr>
          <w:p w14:paraId="4B78186C" w14:textId="77777777" w:rsidR="00B65ED5" w:rsidRPr="005D1167" w:rsidRDefault="00B65ED5" w:rsidP="00E847DF">
            <w:pPr>
              <w:widowControl w:val="0"/>
              <w:ind w:right="-108"/>
              <w:rPr>
                <w:rFonts w:eastAsia="Calibri"/>
                <w:sz w:val="22"/>
                <w:szCs w:val="22"/>
              </w:rPr>
            </w:pPr>
          </w:p>
        </w:tc>
        <w:tc>
          <w:tcPr>
            <w:tcW w:w="3240" w:type="dxa"/>
            <w:vMerge/>
          </w:tcPr>
          <w:p w14:paraId="594DCB43" w14:textId="77777777" w:rsidR="00B65ED5" w:rsidRPr="005D1167" w:rsidRDefault="00B65ED5" w:rsidP="00E847DF">
            <w:pPr>
              <w:ind w:left="-108" w:right="-108"/>
              <w:contextualSpacing/>
              <w:rPr>
                <w:b/>
                <w:sz w:val="22"/>
                <w:szCs w:val="22"/>
              </w:rPr>
            </w:pPr>
          </w:p>
        </w:tc>
        <w:tc>
          <w:tcPr>
            <w:tcW w:w="4680" w:type="dxa"/>
          </w:tcPr>
          <w:p w14:paraId="187BB5FD" w14:textId="68B7EB8A" w:rsidR="00B65ED5" w:rsidRPr="005D1167" w:rsidRDefault="00B65ED5" w:rsidP="00E847DF">
            <w:pPr>
              <w:ind w:left="-108" w:right="-108"/>
              <w:contextualSpacing/>
              <w:jc w:val="both"/>
              <w:rPr>
                <w:b/>
                <w:sz w:val="22"/>
                <w:szCs w:val="22"/>
              </w:rPr>
            </w:pPr>
            <w:r w:rsidRPr="005D1167">
              <w:rPr>
                <w:bCs/>
                <w:sz w:val="22"/>
                <w:szCs w:val="22"/>
              </w:rPr>
              <w:t>Теплостойкость;</w:t>
            </w:r>
          </w:p>
        </w:tc>
        <w:tc>
          <w:tcPr>
            <w:tcW w:w="3960" w:type="dxa"/>
          </w:tcPr>
          <w:p w14:paraId="5D016CEC" w14:textId="72D3F295" w:rsidR="00B65ED5" w:rsidRPr="005D1167" w:rsidRDefault="00B65ED5" w:rsidP="00E847DF">
            <w:pPr>
              <w:ind w:left="-108" w:right="-108"/>
              <w:contextualSpacing/>
              <w:jc w:val="both"/>
              <w:rPr>
                <w:b/>
                <w:sz w:val="22"/>
                <w:szCs w:val="22"/>
              </w:rPr>
            </w:pPr>
            <w:r w:rsidRPr="005D1167">
              <w:rPr>
                <w:bCs/>
                <w:sz w:val="22"/>
                <w:szCs w:val="22"/>
              </w:rPr>
              <w:t>ГОСТ IEC 60335-1-2015 п 30.1.</w:t>
            </w:r>
          </w:p>
        </w:tc>
        <w:tc>
          <w:tcPr>
            <w:tcW w:w="1254" w:type="dxa"/>
          </w:tcPr>
          <w:p w14:paraId="1ABC748D" w14:textId="34155254" w:rsidR="00B65ED5" w:rsidRPr="005D1167" w:rsidRDefault="00B65ED5" w:rsidP="00E847DF">
            <w:pPr>
              <w:contextualSpacing/>
              <w:rPr>
                <w:sz w:val="22"/>
                <w:szCs w:val="22"/>
                <w:lang w:val="ky-KG"/>
              </w:rPr>
            </w:pPr>
            <w:r w:rsidRPr="005D1167">
              <w:rPr>
                <w:sz w:val="22"/>
                <w:szCs w:val="22"/>
              </w:rPr>
              <w:t>0-2 мм</w:t>
            </w:r>
          </w:p>
        </w:tc>
      </w:tr>
      <w:tr w:rsidR="00B65ED5" w:rsidRPr="005D1167" w14:paraId="27F56706" w14:textId="77777777" w:rsidTr="00AB4E9F">
        <w:trPr>
          <w:trHeight w:val="283"/>
        </w:trPr>
        <w:tc>
          <w:tcPr>
            <w:tcW w:w="355" w:type="dxa"/>
            <w:vMerge/>
            <w:tcBorders>
              <w:bottom w:val="single" w:sz="4" w:space="0" w:color="auto"/>
            </w:tcBorders>
            <w:shd w:val="clear" w:color="auto" w:fill="auto"/>
          </w:tcPr>
          <w:p w14:paraId="19ED9BB6" w14:textId="77777777" w:rsidR="00B65ED5" w:rsidRPr="005D1167" w:rsidRDefault="00B65ED5" w:rsidP="00E847DF">
            <w:pPr>
              <w:pStyle w:val="ad"/>
              <w:ind w:left="357"/>
              <w:rPr>
                <w:sz w:val="22"/>
                <w:szCs w:val="22"/>
              </w:rPr>
            </w:pPr>
          </w:p>
        </w:tc>
        <w:tc>
          <w:tcPr>
            <w:tcW w:w="2520" w:type="dxa"/>
            <w:vMerge/>
            <w:tcBorders>
              <w:bottom w:val="single" w:sz="4" w:space="0" w:color="auto"/>
            </w:tcBorders>
            <w:shd w:val="clear" w:color="auto" w:fill="auto"/>
          </w:tcPr>
          <w:p w14:paraId="4B7B42C0" w14:textId="77777777" w:rsidR="00B65ED5" w:rsidRPr="005D1167" w:rsidRDefault="00B65ED5" w:rsidP="00E847DF">
            <w:pPr>
              <w:widowControl w:val="0"/>
              <w:ind w:right="-108"/>
              <w:rPr>
                <w:rFonts w:eastAsia="Calibri"/>
                <w:sz w:val="22"/>
                <w:szCs w:val="22"/>
              </w:rPr>
            </w:pPr>
          </w:p>
        </w:tc>
        <w:tc>
          <w:tcPr>
            <w:tcW w:w="3240" w:type="dxa"/>
            <w:vMerge/>
            <w:tcBorders>
              <w:bottom w:val="single" w:sz="4" w:space="0" w:color="auto"/>
            </w:tcBorders>
          </w:tcPr>
          <w:p w14:paraId="52BC8AFA"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262C80BF" w14:textId="77777777" w:rsidR="00B65ED5" w:rsidRPr="005D1167" w:rsidRDefault="00B65ED5" w:rsidP="00E847DF">
            <w:pPr>
              <w:ind w:left="-108" w:right="-108"/>
              <w:contextualSpacing/>
              <w:jc w:val="both"/>
              <w:rPr>
                <w:b/>
                <w:sz w:val="22"/>
                <w:szCs w:val="22"/>
              </w:rPr>
            </w:pPr>
          </w:p>
        </w:tc>
        <w:tc>
          <w:tcPr>
            <w:tcW w:w="3960" w:type="dxa"/>
            <w:tcBorders>
              <w:bottom w:val="single" w:sz="4" w:space="0" w:color="auto"/>
            </w:tcBorders>
          </w:tcPr>
          <w:p w14:paraId="1453F6C2" w14:textId="2F6FBC20" w:rsidR="00B65ED5" w:rsidRPr="005D1167" w:rsidRDefault="00B65ED5" w:rsidP="00E847DF">
            <w:pPr>
              <w:ind w:left="-108" w:right="-108"/>
              <w:contextualSpacing/>
              <w:jc w:val="both"/>
              <w:rPr>
                <w:b/>
                <w:sz w:val="22"/>
                <w:szCs w:val="22"/>
              </w:rPr>
            </w:pPr>
            <w:r w:rsidRPr="005D1167">
              <w:rPr>
                <w:bCs/>
                <w:sz w:val="22"/>
                <w:szCs w:val="22"/>
                <w:lang w:val="ky-KG"/>
              </w:rPr>
              <w:t>ГОСТ IEC 60335-2-75-2013</w:t>
            </w:r>
          </w:p>
        </w:tc>
        <w:tc>
          <w:tcPr>
            <w:tcW w:w="1254" w:type="dxa"/>
            <w:tcBorders>
              <w:bottom w:val="single" w:sz="4" w:space="0" w:color="auto"/>
            </w:tcBorders>
          </w:tcPr>
          <w:p w14:paraId="742E1C02" w14:textId="77777777" w:rsidR="00B65ED5" w:rsidRPr="005D1167" w:rsidRDefault="00B65ED5" w:rsidP="00E847DF">
            <w:pPr>
              <w:contextualSpacing/>
              <w:rPr>
                <w:sz w:val="22"/>
                <w:szCs w:val="22"/>
                <w:lang w:val="ky-KG"/>
              </w:rPr>
            </w:pPr>
          </w:p>
        </w:tc>
      </w:tr>
      <w:tr w:rsidR="00B65ED5" w:rsidRPr="005D1167" w14:paraId="46C29EBB" w14:textId="77777777" w:rsidTr="00905A08">
        <w:trPr>
          <w:trHeight w:val="20"/>
        </w:trPr>
        <w:tc>
          <w:tcPr>
            <w:tcW w:w="355" w:type="dxa"/>
            <w:vMerge w:val="restart"/>
          </w:tcPr>
          <w:p w14:paraId="35C47B65" w14:textId="77777777" w:rsidR="00B65ED5" w:rsidRPr="005D1167" w:rsidRDefault="00B65ED5" w:rsidP="00E847DF">
            <w:pPr>
              <w:pStyle w:val="ad"/>
              <w:numPr>
                <w:ilvl w:val="0"/>
                <w:numId w:val="2"/>
              </w:numPr>
              <w:ind w:left="357" w:hanging="357"/>
              <w:rPr>
                <w:sz w:val="22"/>
                <w:szCs w:val="22"/>
              </w:rPr>
            </w:pPr>
          </w:p>
        </w:tc>
        <w:tc>
          <w:tcPr>
            <w:tcW w:w="2520" w:type="dxa"/>
            <w:vMerge w:val="restart"/>
          </w:tcPr>
          <w:p w14:paraId="4DBE99C6" w14:textId="228A3A23" w:rsidR="00B65ED5" w:rsidRPr="005D1167" w:rsidRDefault="00B65ED5" w:rsidP="00E847DF">
            <w:pPr>
              <w:widowControl w:val="0"/>
              <w:ind w:right="-108"/>
              <w:rPr>
                <w:sz w:val="22"/>
                <w:szCs w:val="22"/>
                <w:lang w:val="ky-KG"/>
              </w:rPr>
            </w:pPr>
            <w:r w:rsidRPr="005D1167">
              <w:rPr>
                <w:sz w:val="22"/>
                <w:szCs w:val="22"/>
              </w:rPr>
              <w:t>Машины кузнечно-прессовые</w:t>
            </w:r>
            <w:r w:rsidR="000B249E" w:rsidRPr="005D1167">
              <w:rPr>
                <w:sz w:val="22"/>
                <w:szCs w:val="22"/>
                <w:lang w:val="ky-KG"/>
              </w:rPr>
              <w:t>:</w:t>
            </w:r>
          </w:p>
          <w:p w14:paraId="0C011BED" w14:textId="77777777" w:rsidR="000B249E" w:rsidRPr="005D1167" w:rsidRDefault="000B249E" w:rsidP="000B249E">
            <w:pPr>
              <w:rPr>
                <w:sz w:val="20"/>
                <w:szCs w:val="20"/>
              </w:rPr>
            </w:pPr>
            <w:r w:rsidRPr="005D1167">
              <w:rPr>
                <w:sz w:val="20"/>
                <w:szCs w:val="20"/>
              </w:rPr>
              <w:t>- листогибочных трех и четырехвалковых машин (далее — машин) с механическим и гидравлическим приводом;</w:t>
            </w:r>
          </w:p>
          <w:p w14:paraId="2198FB09" w14:textId="77777777" w:rsidR="000B249E" w:rsidRPr="005D1167" w:rsidRDefault="000B249E" w:rsidP="000B249E">
            <w:pPr>
              <w:rPr>
                <w:sz w:val="20"/>
                <w:szCs w:val="20"/>
              </w:rPr>
            </w:pPr>
            <w:r w:rsidRPr="005D1167">
              <w:rPr>
                <w:sz w:val="20"/>
                <w:szCs w:val="20"/>
              </w:rPr>
              <w:t>- шнековые горизонтальные прессы (далее — прессы),</w:t>
            </w:r>
          </w:p>
          <w:p w14:paraId="241E10BB" w14:textId="397DCDBA" w:rsidR="00B65ED5" w:rsidRPr="005D1167" w:rsidRDefault="000B249E" w:rsidP="000B249E">
            <w:pPr>
              <w:widowControl w:val="0"/>
              <w:ind w:right="-108"/>
              <w:rPr>
                <w:sz w:val="22"/>
                <w:szCs w:val="22"/>
              </w:rPr>
            </w:pPr>
            <w:r w:rsidRPr="005D1167">
              <w:rPr>
                <w:sz w:val="20"/>
                <w:szCs w:val="20"/>
              </w:rPr>
              <w:t>предназначенные для пластического формования керамических изделий (кирпича, камня, блоков)</w:t>
            </w:r>
          </w:p>
        </w:tc>
        <w:tc>
          <w:tcPr>
            <w:tcW w:w="3240" w:type="dxa"/>
            <w:vMerge w:val="restart"/>
          </w:tcPr>
          <w:p w14:paraId="30749A92" w14:textId="77777777" w:rsidR="00B65ED5" w:rsidRPr="005D1167" w:rsidRDefault="00B65ED5" w:rsidP="00E847DF">
            <w:pPr>
              <w:ind w:left="-108" w:right="-108"/>
              <w:contextualSpacing/>
              <w:rPr>
                <w:b/>
                <w:sz w:val="22"/>
                <w:szCs w:val="22"/>
              </w:rPr>
            </w:pPr>
            <w:r w:rsidRPr="005D1167">
              <w:rPr>
                <w:b/>
                <w:sz w:val="22"/>
                <w:szCs w:val="22"/>
              </w:rPr>
              <w:t>ТР ТС 010/2011</w:t>
            </w:r>
          </w:p>
          <w:p w14:paraId="0C8A60FA" w14:textId="77777777" w:rsidR="00B65ED5" w:rsidRPr="005D1167" w:rsidRDefault="00B65ED5" w:rsidP="00E847DF">
            <w:pPr>
              <w:ind w:left="-108" w:right="-108"/>
              <w:contextualSpacing/>
              <w:rPr>
                <w:bCs/>
                <w:sz w:val="22"/>
                <w:szCs w:val="22"/>
              </w:rPr>
            </w:pPr>
            <w:r w:rsidRPr="005D1167">
              <w:rPr>
                <w:bCs/>
                <w:sz w:val="22"/>
                <w:szCs w:val="22"/>
              </w:rPr>
              <w:t xml:space="preserve">ГОСТ 12.2.116-2004 </w:t>
            </w:r>
          </w:p>
          <w:p w14:paraId="12EBF908" w14:textId="31C92482" w:rsidR="00B65ED5" w:rsidRPr="005D1167" w:rsidRDefault="00B65ED5" w:rsidP="00E847DF">
            <w:pPr>
              <w:ind w:left="-108" w:right="-108"/>
              <w:contextualSpacing/>
              <w:rPr>
                <w:bCs/>
                <w:sz w:val="22"/>
                <w:szCs w:val="22"/>
              </w:rPr>
            </w:pPr>
            <w:r w:rsidRPr="005D1167">
              <w:rPr>
                <w:bCs/>
                <w:sz w:val="22"/>
                <w:szCs w:val="22"/>
              </w:rPr>
              <w:t>ГОСТ 6113-84</w:t>
            </w:r>
          </w:p>
          <w:p w14:paraId="045A9534" w14:textId="01BD577D" w:rsidR="00B65ED5" w:rsidRPr="005D1167" w:rsidRDefault="00B65ED5" w:rsidP="00E847DF">
            <w:pPr>
              <w:ind w:left="-108" w:right="-108"/>
              <w:contextualSpacing/>
              <w:rPr>
                <w:b/>
                <w:bCs/>
                <w:sz w:val="22"/>
                <w:szCs w:val="22"/>
              </w:rPr>
            </w:pPr>
          </w:p>
        </w:tc>
        <w:tc>
          <w:tcPr>
            <w:tcW w:w="4680" w:type="dxa"/>
          </w:tcPr>
          <w:p w14:paraId="6D046AC7" w14:textId="56CAF9AD" w:rsidR="00B65ED5" w:rsidRPr="005D1167" w:rsidRDefault="00B65ED5"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4542E181" w14:textId="0F2342EB" w:rsidR="00B65ED5" w:rsidRPr="005D1167" w:rsidRDefault="00B65ED5" w:rsidP="00E847DF">
            <w:pPr>
              <w:ind w:left="-108" w:right="-108"/>
              <w:contextualSpacing/>
              <w:rPr>
                <w:bCs/>
                <w:sz w:val="22"/>
                <w:szCs w:val="22"/>
              </w:rPr>
            </w:pPr>
            <w:r w:rsidRPr="005D1167">
              <w:rPr>
                <w:b/>
                <w:sz w:val="22"/>
                <w:szCs w:val="22"/>
              </w:rPr>
              <w:t>ТР ТС 010/2011</w:t>
            </w:r>
          </w:p>
        </w:tc>
        <w:tc>
          <w:tcPr>
            <w:tcW w:w="1254" w:type="dxa"/>
          </w:tcPr>
          <w:p w14:paraId="276AC98B" w14:textId="7A183E84" w:rsidR="00B65ED5" w:rsidRPr="005D1167" w:rsidRDefault="00B65ED5" w:rsidP="00E847DF">
            <w:pPr>
              <w:contextualSpacing/>
              <w:rPr>
                <w:sz w:val="22"/>
                <w:szCs w:val="22"/>
                <w:lang w:val="ky-KG"/>
              </w:rPr>
            </w:pPr>
          </w:p>
        </w:tc>
      </w:tr>
      <w:tr w:rsidR="00B65ED5" w:rsidRPr="005D1167" w14:paraId="44224BEE" w14:textId="77777777" w:rsidTr="00905A08">
        <w:trPr>
          <w:trHeight w:val="20"/>
        </w:trPr>
        <w:tc>
          <w:tcPr>
            <w:tcW w:w="355" w:type="dxa"/>
            <w:vMerge/>
          </w:tcPr>
          <w:p w14:paraId="5F19B2E7" w14:textId="77777777" w:rsidR="00B65ED5" w:rsidRPr="005D1167" w:rsidRDefault="00B65ED5" w:rsidP="00E847DF">
            <w:pPr>
              <w:pStyle w:val="ad"/>
              <w:numPr>
                <w:ilvl w:val="0"/>
                <w:numId w:val="2"/>
              </w:numPr>
              <w:ind w:left="357" w:hanging="357"/>
              <w:rPr>
                <w:sz w:val="22"/>
                <w:szCs w:val="22"/>
              </w:rPr>
            </w:pPr>
          </w:p>
        </w:tc>
        <w:tc>
          <w:tcPr>
            <w:tcW w:w="2520" w:type="dxa"/>
            <w:vMerge/>
          </w:tcPr>
          <w:p w14:paraId="77F11FCE" w14:textId="77777777" w:rsidR="00B65ED5" w:rsidRPr="005D1167" w:rsidRDefault="00B65ED5" w:rsidP="00E847DF">
            <w:pPr>
              <w:widowControl w:val="0"/>
              <w:ind w:right="-108"/>
              <w:rPr>
                <w:sz w:val="22"/>
                <w:szCs w:val="22"/>
              </w:rPr>
            </w:pPr>
          </w:p>
        </w:tc>
        <w:tc>
          <w:tcPr>
            <w:tcW w:w="3240" w:type="dxa"/>
            <w:vMerge/>
          </w:tcPr>
          <w:p w14:paraId="785E2482" w14:textId="77777777" w:rsidR="00B65ED5" w:rsidRPr="005D1167" w:rsidRDefault="00B65ED5" w:rsidP="00E847DF">
            <w:pPr>
              <w:ind w:left="-108" w:right="-108"/>
              <w:contextualSpacing/>
              <w:rPr>
                <w:b/>
                <w:sz w:val="22"/>
                <w:szCs w:val="22"/>
              </w:rPr>
            </w:pPr>
          </w:p>
        </w:tc>
        <w:tc>
          <w:tcPr>
            <w:tcW w:w="4680" w:type="dxa"/>
          </w:tcPr>
          <w:p w14:paraId="4EAB8709" w14:textId="2D1630D4" w:rsidR="00B65ED5" w:rsidRPr="005D1167" w:rsidRDefault="00B65ED5" w:rsidP="00E847DF">
            <w:pPr>
              <w:ind w:left="-108" w:right="-108"/>
              <w:contextualSpacing/>
              <w:jc w:val="both"/>
              <w:rPr>
                <w:bCs/>
                <w:sz w:val="22"/>
                <w:szCs w:val="22"/>
                <w:lang w:val="ky-KG"/>
              </w:rPr>
            </w:pPr>
            <w:r w:rsidRPr="005D1167">
              <w:rPr>
                <w:bCs/>
                <w:sz w:val="22"/>
                <w:szCs w:val="22"/>
              </w:rPr>
              <w:t>Общие требования безопасности</w:t>
            </w:r>
            <w:r w:rsidRPr="005D1167">
              <w:rPr>
                <w:bCs/>
                <w:sz w:val="22"/>
                <w:szCs w:val="22"/>
                <w:lang w:val="ky-KG"/>
              </w:rPr>
              <w:t>/Технические требования</w:t>
            </w:r>
          </w:p>
        </w:tc>
        <w:tc>
          <w:tcPr>
            <w:tcW w:w="3960" w:type="dxa"/>
          </w:tcPr>
          <w:p w14:paraId="5F0B0EB5" w14:textId="77777777" w:rsidR="00B65ED5" w:rsidRPr="005D1167" w:rsidRDefault="00B65ED5" w:rsidP="00E847DF">
            <w:pPr>
              <w:ind w:left="-108" w:right="-108"/>
              <w:contextualSpacing/>
              <w:rPr>
                <w:bCs/>
                <w:sz w:val="22"/>
                <w:szCs w:val="22"/>
              </w:rPr>
            </w:pPr>
            <w:r w:rsidRPr="005D1167">
              <w:rPr>
                <w:bCs/>
                <w:sz w:val="22"/>
                <w:szCs w:val="22"/>
              </w:rPr>
              <w:t>ГОСТ 12.2.116-2004</w:t>
            </w:r>
            <w:r w:rsidRPr="005D1167">
              <w:rPr>
                <w:bCs/>
                <w:sz w:val="22"/>
                <w:szCs w:val="22"/>
                <w:lang w:val="ky-KG"/>
              </w:rPr>
              <w:t xml:space="preserve"> Раздел 4</w:t>
            </w:r>
            <w:r w:rsidRPr="005D1167">
              <w:rPr>
                <w:bCs/>
                <w:sz w:val="22"/>
                <w:szCs w:val="22"/>
              </w:rPr>
              <w:t xml:space="preserve"> </w:t>
            </w:r>
          </w:p>
          <w:p w14:paraId="25684F32" w14:textId="618D9502" w:rsidR="00B65ED5" w:rsidRPr="005D1167" w:rsidRDefault="00B65ED5" w:rsidP="00E847DF">
            <w:pPr>
              <w:ind w:left="-108" w:right="-108"/>
              <w:contextualSpacing/>
              <w:rPr>
                <w:bCs/>
                <w:sz w:val="22"/>
                <w:szCs w:val="22"/>
                <w:lang w:val="ky-KG"/>
              </w:rPr>
            </w:pPr>
            <w:r w:rsidRPr="005D1167">
              <w:rPr>
                <w:bCs/>
                <w:sz w:val="22"/>
                <w:szCs w:val="22"/>
              </w:rPr>
              <w:t>ГОСТ 6113-84</w:t>
            </w:r>
            <w:r w:rsidRPr="005D1167">
              <w:rPr>
                <w:bCs/>
                <w:sz w:val="22"/>
                <w:szCs w:val="22"/>
                <w:lang w:val="ky-KG"/>
              </w:rPr>
              <w:t xml:space="preserve"> Раздел 2</w:t>
            </w:r>
          </w:p>
        </w:tc>
        <w:tc>
          <w:tcPr>
            <w:tcW w:w="1254" w:type="dxa"/>
            <w:vMerge w:val="restart"/>
          </w:tcPr>
          <w:p w14:paraId="2DB2EC5C" w14:textId="0723F596" w:rsidR="00B65ED5" w:rsidRPr="005D1167" w:rsidRDefault="00B65ED5" w:rsidP="00E847DF">
            <w:pPr>
              <w:contextualSpacing/>
              <w:rPr>
                <w:sz w:val="22"/>
                <w:szCs w:val="22"/>
              </w:rPr>
            </w:pPr>
            <w:r w:rsidRPr="005D1167">
              <w:rPr>
                <w:sz w:val="22"/>
                <w:szCs w:val="22"/>
              </w:rPr>
              <w:t>Выполняется/не выполняется</w:t>
            </w:r>
          </w:p>
        </w:tc>
      </w:tr>
      <w:tr w:rsidR="00B65ED5" w:rsidRPr="005D1167" w14:paraId="5B58E1E2" w14:textId="77777777" w:rsidTr="00905A08">
        <w:trPr>
          <w:trHeight w:val="20"/>
        </w:trPr>
        <w:tc>
          <w:tcPr>
            <w:tcW w:w="355" w:type="dxa"/>
            <w:vMerge/>
          </w:tcPr>
          <w:p w14:paraId="43260DE5" w14:textId="77777777" w:rsidR="00B65ED5" w:rsidRPr="005D1167" w:rsidRDefault="00B65ED5" w:rsidP="00E847DF">
            <w:pPr>
              <w:pStyle w:val="ad"/>
              <w:numPr>
                <w:ilvl w:val="0"/>
                <w:numId w:val="2"/>
              </w:numPr>
              <w:ind w:left="357" w:hanging="357"/>
              <w:rPr>
                <w:sz w:val="22"/>
                <w:szCs w:val="22"/>
              </w:rPr>
            </w:pPr>
          </w:p>
        </w:tc>
        <w:tc>
          <w:tcPr>
            <w:tcW w:w="2520" w:type="dxa"/>
            <w:vMerge/>
          </w:tcPr>
          <w:p w14:paraId="25EFF3D8" w14:textId="77777777" w:rsidR="00B65ED5" w:rsidRPr="005D1167" w:rsidRDefault="00B65ED5" w:rsidP="00E847DF">
            <w:pPr>
              <w:widowControl w:val="0"/>
              <w:ind w:right="-108"/>
              <w:rPr>
                <w:sz w:val="22"/>
                <w:szCs w:val="22"/>
              </w:rPr>
            </w:pPr>
          </w:p>
        </w:tc>
        <w:tc>
          <w:tcPr>
            <w:tcW w:w="3240" w:type="dxa"/>
            <w:vMerge/>
          </w:tcPr>
          <w:p w14:paraId="016A5D4B" w14:textId="77777777" w:rsidR="00B65ED5" w:rsidRPr="005D1167" w:rsidRDefault="00B65ED5" w:rsidP="00E847DF">
            <w:pPr>
              <w:ind w:left="-108" w:right="-108"/>
              <w:contextualSpacing/>
              <w:rPr>
                <w:b/>
                <w:sz w:val="22"/>
                <w:szCs w:val="22"/>
              </w:rPr>
            </w:pPr>
          </w:p>
        </w:tc>
        <w:tc>
          <w:tcPr>
            <w:tcW w:w="4680" w:type="dxa"/>
          </w:tcPr>
          <w:p w14:paraId="6889C615" w14:textId="77D565C4" w:rsidR="00B65ED5" w:rsidRPr="005D1167" w:rsidRDefault="00B65ED5" w:rsidP="00E847DF">
            <w:pPr>
              <w:ind w:left="-108" w:right="-108"/>
              <w:contextualSpacing/>
              <w:jc w:val="both"/>
              <w:rPr>
                <w:bCs/>
                <w:sz w:val="22"/>
                <w:szCs w:val="22"/>
                <w:lang w:val="ky-KG"/>
              </w:rPr>
            </w:pPr>
            <w:r w:rsidRPr="005D1167">
              <w:rPr>
                <w:bCs/>
                <w:sz w:val="22"/>
                <w:szCs w:val="22"/>
              </w:rPr>
              <w:t>Требования к конструкции машин и их элементам</w:t>
            </w:r>
            <w:r w:rsidRPr="005D1167">
              <w:rPr>
                <w:bCs/>
                <w:sz w:val="22"/>
                <w:szCs w:val="22"/>
                <w:lang w:val="ky-KG"/>
              </w:rPr>
              <w:t>/Требование безопасности</w:t>
            </w:r>
          </w:p>
        </w:tc>
        <w:tc>
          <w:tcPr>
            <w:tcW w:w="3960" w:type="dxa"/>
          </w:tcPr>
          <w:p w14:paraId="3F0ECAAB" w14:textId="77777777" w:rsidR="00B65ED5" w:rsidRPr="005D1167" w:rsidRDefault="00B65ED5" w:rsidP="00E847DF">
            <w:pPr>
              <w:ind w:left="-108" w:right="-108"/>
              <w:contextualSpacing/>
              <w:jc w:val="both"/>
              <w:rPr>
                <w:bCs/>
                <w:sz w:val="22"/>
                <w:szCs w:val="22"/>
                <w:lang w:val="ky-KG"/>
              </w:rPr>
            </w:pPr>
            <w:r w:rsidRPr="005D1167">
              <w:rPr>
                <w:bCs/>
                <w:sz w:val="22"/>
                <w:szCs w:val="22"/>
              </w:rPr>
              <w:t>ГОСТ 12.2.116-2004</w:t>
            </w:r>
            <w:r w:rsidRPr="005D1167">
              <w:rPr>
                <w:bCs/>
                <w:sz w:val="22"/>
                <w:szCs w:val="22"/>
                <w:lang w:val="ky-KG"/>
              </w:rPr>
              <w:t xml:space="preserve"> Раздел 6</w:t>
            </w:r>
          </w:p>
          <w:p w14:paraId="08810A8C" w14:textId="6CA116A8" w:rsidR="00B65ED5" w:rsidRPr="005D1167" w:rsidRDefault="00B65ED5" w:rsidP="00E847DF">
            <w:pPr>
              <w:ind w:left="-108" w:right="-108"/>
              <w:contextualSpacing/>
              <w:jc w:val="both"/>
              <w:rPr>
                <w:bCs/>
                <w:sz w:val="22"/>
                <w:szCs w:val="22"/>
                <w:lang w:val="ky-KG"/>
              </w:rPr>
            </w:pPr>
            <w:r w:rsidRPr="005D1167">
              <w:rPr>
                <w:bCs/>
                <w:sz w:val="22"/>
                <w:szCs w:val="22"/>
              </w:rPr>
              <w:t>ГОСТ 6113-84</w:t>
            </w:r>
            <w:r w:rsidRPr="005D1167">
              <w:rPr>
                <w:bCs/>
                <w:sz w:val="22"/>
                <w:szCs w:val="22"/>
                <w:lang w:val="ky-KG"/>
              </w:rPr>
              <w:t xml:space="preserve"> Раздел 3</w:t>
            </w:r>
          </w:p>
        </w:tc>
        <w:tc>
          <w:tcPr>
            <w:tcW w:w="1254" w:type="dxa"/>
            <w:vMerge/>
          </w:tcPr>
          <w:p w14:paraId="597E3F8D" w14:textId="77777777" w:rsidR="00B65ED5" w:rsidRPr="005D1167" w:rsidRDefault="00B65ED5" w:rsidP="00E847DF">
            <w:pPr>
              <w:contextualSpacing/>
              <w:rPr>
                <w:sz w:val="22"/>
                <w:szCs w:val="22"/>
              </w:rPr>
            </w:pPr>
          </w:p>
        </w:tc>
      </w:tr>
      <w:tr w:rsidR="00B65ED5" w:rsidRPr="005D1167" w14:paraId="05DE17D6" w14:textId="77777777" w:rsidTr="00905A08">
        <w:trPr>
          <w:trHeight w:val="20"/>
        </w:trPr>
        <w:tc>
          <w:tcPr>
            <w:tcW w:w="355" w:type="dxa"/>
            <w:vMerge/>
          </w:tcPr>
          <w:p w14:paraId="2B18F69B" w14:textId="77777777" w:rsidR="00B65ED5" w:rsidRPr="005D1167" w:rsidRDefault="00B65ED5" w:rsidP="00E847DF">
            <w:pPr>
              <w:pStyle w:val="ad"/>
              <w:numPr>
                <w:ilvl w:val="0"/>
                <w:numId w:val="2"/>
              </w:numPr>
              <w:ind w:left="357" w:hanging="357"/>
              <w:rPr>
                <w:sz w:val="22"/>
                <w:szCs w:val="22"/>
              </w:rPr>
            </w:pPr>
          </w:p>
        </w:tc>
        <w:tc>
          <w:tcPr>
            <w:tcW w:w="2520" w:type="dxa"/>
            <w:vMerge/>
          </w:tcPr>
          <w:p w14:paraId="77B9682E" w14:textId="77777777" w:rsidR="00B65ED5" w:rsidRPr="005D1167" w:rsidRDefault="00B65ED5" w:rsidP="00E847DF">
            <w:pPr>
              <w:widowControl w:val="0"/>
              <w:ind w:right="-108"/>
              <w:rPr>
                <w:sz w:val="22"/>
                <w:szCs w:val="22"/>
              </w:rPr>
            </w:pPr>
          </w:p>
        </w:tc>
        <w:tc>
          <w:tcPr>
            <w:tcW w:w="3240" w:type="dxa"/>
            <w:vMerge/>
          </w:tcPr>
          <w:p w14:paraId="1EDE9EAE" w14:textId="77777777" w:rsidR="00B65ED5" w:rsidRPr="005D1167" w:rsidRDefault="00B65ED5" w:rsidP="00E847DF">
            <w:pPr>
              <w:ind w:left="-108" w:right="-108"/>
              <w:contextualSpacing/>
              <w:rPr>
                <w:b/>
                <w:sz w:val="22"/>
                <w:szCs w:val="22"/>
              </w:rPr>
            </w:pPr>
          </w:p>
        </w:tc>
        <w:tc>
          <w:tcPr>
            <w:tcW w:w="4680" w:type="dxa"/>
          </w:tcPr>
          <w:p w14:paraId="5D7A3753" w14:textId="7003112A" w:rsidR="00B65ED5" w:rsidRPr="005D1167" w:rsidRDefault="00B65ED5" w:rsidP="00E847DF">
            <w:pPr>
              <w:ind w:left="-108" w:right="-108"/>
              <w:contextualSpacing/>
              <w:jc w:val="both"/>
              <w:rPr>
                <w:bCs/>
                <w:sz w:val="22"/>
                <w:szCs w:val="22"/>
              </w:rPr>
            </w:pPr>
            <w:r w:rsidRPr="005D1167">
              <w:rPr>
                <w:bCs/>
                <w:sz w:val="22"/>
                <w:szCs w:val="22"/>
              </w:rPr>
              <w:t>Требования электрической безопасности</w:t>
            </w:r>
          </w:p>
        </w:tc>
        <w:tc>
          <w:tcPr>
            <w:tcW w:w="3960" w:type="dxa"/>
          </w:tcPr>
          <w:p w14:paraId="34A95B3F" w14:textId="5C7F6EEB" w:rsidR="00B65ED5" w:rsidRPr="005D1167" w:rsidRDefault="00B65ED5" w:rsidP="00E847DF">
            <w:pPr>
              <w:ind w:left="-108" w:right="-108"/>
              <w:contextualSpacing/>
              <w:jc w:val="both"/>
              <w:rPr>
                <w:bCs/>
                <w:sz w:val="22"/>
                <w:szCs w:val="22"/>
              </w:rPr>
            </w:pPr>
            <w:r w:rsidRPr="005D1167">
              <w:rPr>
                <w:bCs/>
                <w:sz w:val="22"/>
                <w:szCs w:val="22"/>
              </w:rPr>
              <w:t>ГОСТ 12.2.116-2004</w:t>
            </w:r>
            <w:r w:rsidRPr="005D1167">
              <w:rPr>
                <w:bCs/>
                <w:sz w:val="22"/>
                <w:szCs w:val="22"/>
                <w:lang w:val="ky-KG"/>
              </w:rPr>
              <w:t xml:space="preserve"> Раздел 13</w:t>
            </w:r>
          </w:p>
        </w:tc>
        <w:tc>
          <w:tcPr>
            <w:tcW w:w="1254" w:type="dxa"/>
            <w:vMerge/>
          </w:tcPr>
          <w:p w14:paraId="601E4F89" w14:textId="77777777" w:rsidR="00B65ED5" w:rsidRPr="005D1167" w:rsidRDefault="00B65ED5" w:rsidP="00E847DF">
            <w:pPr>
              <w:contextualSpacing/>
              <w:rPr>
                <w:sz w:val="22"/>
                <w:szCs w:val="22"/>
              </w:rPr>
            </w:pPr>
          </w:p>
        </w:tc>
      </w:tr>
      <w:tr w:rsidR="00B65ED5" w:rsidRPr="005D1167" w14:paraId="2E5B87AA" w14:textId="77777777" w:rsidTr="007210C8">
        <w:trPr>
          <w:trHeight w:val="283"/>
        </w:trPr>
        <w:tc>
          <w:tcPr>
            <w:tcW w:w="355" w:type="dxa"/>
            <w:vMerge/>
            <w:tcBorders>
              <w:bottom w:val="single" w:sz="4" w:space="0" w:color="auto"/>
            </w:tcBorders>
          </w:tcPr>
          <w:p w14:paraId="226D7B5F"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5D22B6AA" w14:textId="77777777" w:rsidR="00B65ED5" w:rsidRPr="005D1167" w:rsidRDefault="00B65ED5" w:rsidP="00E847DF">
            <w:pPr>
              <w:widowControl w:val="0"/>
              <w:ind w:right="-108"/>
              <w:rPr>
                <w:sz w:val="22"/>
                <w:szCs w:val="22"/>
              </w:rPr>
            </w:pPr>
          </w:p>
        </w:tc>
        <w:tc>
          <w:tcPr>
            <w:tcW w:w="3240" w:type="dxa"/>
            <w:vMerge/>
          </w:tcPr>
          <w:p w14:paraId="17C678B8"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3411DFF8" w14:textId="5E072D0F" w:rsidR="00B65ED5" w:rsidRPr="005D1167" w:rsidRDefault="00B65ED5" w:rsidP="00E847DF">
            <w:pPr>
              <w:ind w:left="-108" w:right="-108"/>
              <w:contextualSpacing/>
              <w:jc w:val="both"/>
              <w:rPr>
                <w:bCs/>
                <w:sz w:val="22"/>
                <w:szCs w:val="22"/>
                <w:lang w:val="ky-KG"/>
              </w:rPr>
            </w:pPr>
            <w:r w:rsidRPr="005D1167">
              <w:rPr>
                <w:bCs/>
                <w:sz w:val="22"/>
                <w:szCs w:val="22"/>
                <w:lang w:val="ky-KG"/>
              </w:rPr>
              <w:t>Маркировка</w:t>
            </w:r>
          </w:p>
        </w:tc>
        <w:tc>
          <w:tcPr>
            <w:tcW w:w="3960" w:type="dxa"/>
            <w:tcBorders>
              <w:bottom w:val="single" w:sz="4" w:space="0" w:color="auto"/>
            </w:tcBorders>
          </w:tcPr>
          <w:p w14:paraId="2CC9FE9E" w14:textId="3DEE17DA" w:rsidR="00B65ED5" w:rsidRPr="005D1167" w:rsidRDefault="00B65ED5" w:rsidP="00E847DF">
            <w:pPr>
              <w:ind w:left="-108" w:right="-108"/>
              <w:contextualSpacing/>
              <w:jc w:val="both"/>
              <w:rPr>
                <w:bCs/>
                <w:sz w:val="22"/>
                <w:szCs w:val="22"/>
                <w:lang w:val="ky-KG"/>
              </w:rPr>
            </w:pPr>
            <w:r w:rsidRPr="005D1167">
              <w:rPr>
                <w:bCs/>
                <w:sz w:val="22"/>
                <w:szCs w:val="22"/>
              </w:rPr>
              <w:t>ГОСТ 6113-84</w:t>
            </w:r>
            <w:r w:rsidRPr="005D1167">
              <w:rPr>
                <w:bCs/>
                <w:sz w:val="22"/>
                <w:szCs w:val="22"/>
                <w:lang w:val="ky-KG"/>
              </w:rPr>
              <w:t xml:space="preserve"> п.7.1</w:t>
            </w:r>
          </w:p>
        </w:tc>
        <w:tc>
          <w:tcPr>
            <w:tcW w:w="1254" w:type="dxa"/>
            <w:vMerge/>
            <w:tcBorders>
              <w:bottom w:val="single" w:sz="4" w:space="0" w:color="auto"/>
            </w:tcBorders>
          </w:tcPr>
          <w:p w14:paraId="5C39BEDA" w14:textId="77777777" w:rsidR="00B65ED5" w:rsidRPr="005D1167" w:rsidRDefault="00B65ED5" w:rsidP="00E847DF">
            <w:pPr>
              <w:contextualSpacing/>
              <w:rPr>
                <w:sz w:val="22"/>
                <w:szCs w:val="22"/>
              </w:rPr>
            </w:pPr>
          </w:p>
        </w:tc>
      </w:tr>
      <w:tr w:rsidR="00B65ED5" w:rsidRPr="005D1167" w14:paraId="772DAD4E" w14:textId="77777777" w:rsidTr="007210C8">
        <w:trPr>
          <w:trHeight w:val="506"/>
        </w:trPr>
        <w:tc>
          <w:tcPr>
            <w:tcW w:w="355" w:type="dxa"/>
            <w:vMerge/>
            <w:tcBorders>
              <w:bottom w:val="single" w:sz="4" w:space="0" w:color="auto"/>
            </w:tcBorders>
          </w:tcPr>
          <w:p w14:paraId="1E56E97C"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0747F88A" w14:textId="77777777" w:rsidR="00B65ED5" w:rsidRPr="005D1167" w:rsidRDefault="00B65ED5" w:rsidP="00E847DF">
            <w:pPr>
              <w:widowControl w:val="0"/>
              <w:ind w:right="-108"/>
              <w:rPr>
                <w:sz w:val="22"/>
                <w:szCs w:val="22"/>
              </w:rPr>
            </w:pPr>
          </w:p>
        </w:tc>
        <w:tc>
          <w:tcPr>
            <w:tcW w:w="3240" w:type="dxa"/>
            <w:vMerge/>
            <w:tcBorders>
              <w:bottom w:val="single" w:sz="4" w:space="0" w:color="auto"/>
            </w:tcBorders>
          </w:tcPr>
          <w:p w14:paraId="6F168C57"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4F12C703" w14:textId="4B8817F5" w:rsidR="00B65ED5" w:rsidRPr="005D1167" w:rsidRDefault="00B65ED5" w:rsidP="00E847DF">
            <w:pPr>
              <w:ind w:left="-108" w:right="-108"/>
              <w:contextualSpacing/>
              <w:jc w:val="both"/>
              <w:rPr>
                <w:bCs/>
                <w:sz w:val="22"/>
                <w:szCs w:val="22"/>
              </w:rPr>
            </w:pPr>
            <w:r w:rsidRPr="005D1167">
              <w:rPr>
                <w:sz w:val="22"/>
                <w:szCs w:val="22"/>
              </w:rPr>
              <w:t>Шумовые характеристики</w:t>
            </w:r>
          </w:p>
        </w:tc>
        <w:tc>
          <w:tcPr>
            <w:tcW w:w="3960" w:type="dxa"/>
            <w:tcBorders>
              <w:bottom w:val="single" w:sz="4" w:space="0" w:color="auto"/>
            </w:tcBorders>
          </w:tcPr>
          <w:p w14:paraId="4977AB04" w14:textId="77777777" w:rsidR="00B65ED5" w:rsidRPr="005D1167" w:rsidRDefault="00B65ED5" w:rsidP="00E847DF">
            <w:pPr>
              <w:ind w:left="-108" w:right="-108"/>
              <w:contextualSpacing/>
              <w:jc w:val="both"/>
              <w:rPr>
                <w:bCs/>
                <w:sz w:val="22"/>
                <w:szCs w:val="22"/>
                <w:lang w:val="ky-KG"/>
              </w:rPr>
            </w:pPr>
            <w:r w:rsidRPr="005D1167">
              <w:rPr>
                <w:bCs/>
                <w:sz w:val="22"/>
                <w:szCs w:val="22"/>
              </w:rPr>
              <w:t>ГОСТ 12.2.116-2004</w:t>
            </w:r>
            <w:r w:rsidRPr="005D1167">
              <w:rPr>
                <w:bCs/>
                <w:sz w:val="22"/>
                <w:szCs w:val="22"/>
                <w:lang w:val="ky-KG"/>
              </w:rPr>
              <w:t xml:space="preserve"> п.10.3</w:t>
            </w:r>
          </w:p>
          <w:p w14:paraId="1E699D07" w14:textId="246EA471" w:rsidR="00B65ED5" w:rsidRPr="005D1167" w:rsidRDefault="00B65ED5" w:rsidP="00E847DF">
            <w:pPr>
              <w:ind w:left="-108" w:right="-108"/>
              <w:contextualSpacing/>
              <w:jc w:val="both"/>
              <w:rPr>
                <w:bCs/>
                <w:sz w:val="22"/>
                <w:szCs w:val="22"/>
              </w:rPr>
            </w:pPr>
            <w:r w:rsidRPr="005D1167">
              <w:rPr>
                <w:bCs/>
                <w:sz w:val="22"/>
                <w:szCs w:val="22"/>
              </w:rPr>
              <w:t>ГОСТ 6113-84</w:t>
            </w:r>
            <w:r w:rsidRPr="005D1167">
              <w:rPr>
                <w:bCs/>
                <w:sz w:val="22"/>
                <w:szCs w:val="22"/>
                <w:lang w:val="ky-KG"/>
              </w:rPr>
              <w:t xml:space="preserve"> п.3.8</w:t>
            </w:r>
          </w:p>
        </w:tc>
        <w:tc>
          <w:tcPr>
            <w:tcW w:w="1254" w:type="dxa"/>
            <w:tcBorders>
              <w:bottom w:val="single" w:sz="4" w:space="0" w:color="auto"/>
            </w:tcBorders>
          </w:tcPr>
          <w:p w14:paraId="54B9CE56" w14:textId="0122E7E0" w:rsidR="00B65ED5" w:rsidRPr="005D1167" w:rsidRDefault="00B65ED5" w:rsidP="00E847DF">
            <w:pPr>
              <w:ind w:left="-111" w:right="-117"/>
              <w:contextualSpacing/>
              <w:rPr>
                <w:sz w:val="22"/>
                <w:szCs w:val="22"/>
              </w:rPr>
            </w:pPr>
            <w:r w:rsidRPr="005D1167">
              <w:rPr>
                <w:sz w:val="22"/>
                <w:szCs w:val="22"/>
                <w:lang w:val="ky-KG"/>
              </w:rPr>
              <w:t>0-110 ДбА</w:t>
            </w:r>
          </w:p>
        </w:tc>
      </w:tr>
      <w:tr w:rsidR="00B65ED5" w:rsidRPr="005D1167" w14:paraId="5640399C" w14:textId="77777777" w:rsidTr="00905A08">
        <w:trPr>
          <w:trHeight w:val="20"/>
        </w:trPr>
        <w:tc>
          <w:tcPr>
            <w:tcW w:w="355" w:type="dxa"/>
            <w:vMerge w:val="restart"/>
          </w:tcPr>
          <w:p w14:paraId="0B237FA8" w14:textId="77777777" w:rsidR="00B65ED5" w:rsidRPr="005D1167" w:rsidRDefault="00B65ED5" w:rsidP="00E847DF">
            <w:pPr>
              <w:pStyle w:val="ad"/>
              <w:numPr>
                <w:ilvl w:val="0"/>
                <w:numId w:val="2"/>
              </w:numPr>
              <w:ind w:left="357" w:hanging="357"/>
              <w:rPr>
                <w:sz w:val="22"/>
                <w:szCs w:val="22"/>
              </w:rPr>
            </w:pPr>
          </w:p>
        </w:tc>
        <w:tc>
          <w:tcPr>
            <w:tcW w:w="2520" w:type="dxa"/>
            <w:vMerge w:val="restart"/>
          </w:tcPr>
          <w:p w14:paraId="31D231F0" w14:textId="094D6E4F" w:rsidR="00B65ED5" w:rsidRPr="005D1167" w:rsidRDefault="00B65ED5" w:rsidP="00E847DF">
            <w:pPr>
              <w:ind w:right="-108"/>
              <w:contextualSpacing/>
              <w:rPr>
                <w:rFonts w:eastAsia="Calibri"/>
                <w:sz w:val="22"/>
                <w:szCs w:val="22"/>
                <w:lang w:val="ky-KG"/>
              </w:rPr>
            </w:pPr>
            <w:r w:rsidRPr="005D1167">
              <w:rPr>
                <w:rFonts w:eastAsia="Calibri"/>
                <w:sz w:val="22"/>
                <w:szCs w:val="22"/>
              </w:rPr>
              <w:t>Двигатели и генераторы электрические (кроме электрогенераторных установок)</w:t>
            </w:r>
            <w:r w:rsidR="000B249E" w:rsidRPr="005D1167">
              <w:rPr>
                <w:rFonts w:eastAsia="Calibri"/>
                <w:sz w:val="22"/>
                <w:szCs w:val="22"/>
                <w:lang w:val="ky-KG"/>
              </w:rPr>
              <w:t>:</w:t>
            </w:r>
          </w:p>
          <w:p w14:paraId="20757BCA" w14:textId="77777777" w:rsidR="000B249E" w:rsidRPr="005D1167" w:rsidRDefault="000B249E" w:rsidP="000B249E">
            <w:pPr>
              <w:rPr>
                <w:sz w:val="20"/>
                <w:szCs w:val="20"/>
              </w:rPr>
            </w:pPr>
            <w:r w:rsidRPr="005D1167">
              <w:rPr>
                <w:sz w:val="20"/>
                <w:szCs w:val="20"/>
              </w:rPr>
              <w:t>- установки и генераторы, предназначенные для нагрева материалов;</w:t>
            </w:r>
          </w:p>
          <w:p w14:paraId="561AC53B" w14:textId="77777777" w:rsidR="000B249E" w:rsidRPr="005D1167" w:rsidRDefault="000B249E" w:rsidP="000B249E">
            <w:pPr>
              <w:rPr>
                <w:sz w:val="20"/>
                <w:szCs w:val="20"/>
              </w:rPr>
            </w:pPr>
            <w:r w:rsidRPr="005D1167">
              <w:rPr>
                <w:sz w:val="20"/>
                <w:szCs w:val="20"/>
              </w:rPr>
              <w:t>- индукционные нагреватели и установки;</w:t>
            </w:r>
          </w:p>
          <w:p w14:paraId="5C0D41E6" w14:textId="77777777" w:rsidR="000B249E" w:rsidRPr="005D1167" w:rsidRDefault="000B249E" w:rsidP="000B249E">
            <w:pPr>
              <w:rPr>
                <w:sz w:val="20"/>
                <w:szCs w:val="20"/>
              </w:rPr>
            </w:pPr>
            <w:r w:rsidRPr="005D1167">
              <w:rPr>
                <w:sz w:val="20"/>
                <w:szCs w:val="20"/>
              </w:rPr>
              <w:t>- ультразвуковые генераторы и установки различного технологического назначения;</w:t>
            </w:r>
          </w:p>
          <w:p w14:paraId="03A5E9C1" w14:textId="77777777" w:rsidR="000B249E" w:rsidRPr="005D1167" w:rsidRDefault="000B249E" w:rsidP="000B249E">
            <w:pPr>
              <w:rPr>
                <w:sz w:val="20"/>
                <w:szCs w:val="20"/>
              </w:rPr>
            </w:pPr>
            <w:r w:rsidRPr="005D1167">
              <w:rPr>
                <w:sz w:val="20"/>
                <w:szCs w:val="20"/>
              </w:rPr>
              <w:t xml:space="preserve">- электродвигатели номинальной мощностью до 1000 Вт: </w:t>
            </w:r>
          </w:p>
          <w:p w14:paraId="0F053262" w14:textId="77777777" w:rsidR="000B249E" w:rsidRPr="005D1167" w:rsidRDefault="000B249E" w:rsidP="000B249E">
            <w:pPr>
              <w:rPr>
                <w:sz w:val="20"/>
                <w:szCs w:val="20"/>
              </w:rPr>
            </w:pPr>
            <w:r w:rsidRPr="005D1167">
              <w:rPr>
                <w:sz w:val="20"/>
                <w:szCs w:val="20"/>
              </w:rPr>
              <w:t>асинхронные, синхронные, коллекторные переменного тока и универсальные, коллекторные и бесконтактные постоянного тока и шаговые с номинальным моментом до 10,0 Нм;</w:t>
            </w:r>
          </w:p>
          <w:p w14:paraId="556AA5F4" w14:textId="77777777" w:rsidR="000B249E" w:rsidRPr="005D1167" w:rsidRDefault="000B249E" w:rsidP="000B249E">
            <w:pPr>
              <w:rPr>
                <w:sz w:val="20"/>
                <w:szCs w:val="20"/>
              </w:rPr>
            </w:pPr>
            <w:r w:rsidRPr="005D1167">
              <w:rPr>
                <w:sz w:val="20"/>
                <w:szCs w:val="20"/>
              </w:rPr>
              <w:t>- асинхронные двигатели номинальной мощностью до 1000 Вт;</w:t>
            </w:r>
          </w:p>
          <w:p w14:paraId="6BE5083A" w14:textId="734B49EE" w:rsidR="00B65ED5" w:rsidRPr="005D1167" w:rsidRDefault="000B249E" w:rsidP="000B249E">
            <w:pPr>
              <w:ind w:right="-108"/>
              <w:contextualSpacing/>
              <w:rPr>
                <w:rFonts w:eastAsia="Calibri"/>
                <w:sz w:val="22"/>
                <w:szCs w:val="22"/>
              </w:rPr>
            </w:pPr>
            <w:r w:rsidRPr="005D1167">
              <w:rPr>
                <w:sz w:val="20"/>
                <w:szCs w:val="20"/>
              </w:rPr>
              <w:t>- асинхронные двигатели мощностью от 0.12 до 400 кВт включительно</w:t>
            </w:r>
          </w:p>
        </w:tc>
        <w:tc>
          <w:tcPr>
            <w:tcW w:w="3240" w:type="dxa"/>
            <w:vMerge w:val="restart"/>
          </w:tcPr>
          <w:p w14:paraId="4C797BC0" w14:textId="77777777" w:rsidR="00B65ED5" w:rsidRPr="005D1167" w:rsidRDefault="00B65ED5" w:rsidP="00E847DF">
            <w:pPr>
              <w:ind w:left="-108" w:right="-108"/>
              <w:contextualSpacing/>
              <w:rPr>
                <w:b/>
                <w:sz w:val="22"/>
                <w:szCs w:val="22"/>
              </w:rPr>
            </w:pPr>
            <w:r w:rsidRPr="005D1167">
              <w:rPr>
                <w:b/>
                <w:sz w:val="22"/>
                <w:szCs w:val="22"/>
              </w:rPr>
              <w:t>ТР ТС 004/2011</w:t>
            </w:r>
          </w:p>
          <w:p w14:paraId="6B8D5721" w14:textId="77777777" w:rsidR="00B65ED5" w:rsidRPr="005D1167" w:rsidRDefault="00B65ED5" w:rsidP="00E847DF">
            <w:pPr>
              <w:ind w:left="-108" w:right="-108"/>
              <w:contextualSpacing/>
              <w:rPr>
                <w:sz w:val="22"/>
                <w:szCs w:val="22"/>
              </w:rPr>
            </w:pPr>
            <w:r w:rsidRPr="005D1167">
              <w:rPr>
                <w:sz w:val="22"/>
                <w:szCs w:val="22"/>
              </w:rPr>
              <w:t>ГОСТ 12.2.007.10-87</w:t>
            </w:r>
          </w:p>
          <w:p w14:paraId="285479C9" w14:textId="77777777" w:rsidR="00B65ED5" w:rsidRPr="005D1167" w:rsidRDefault="00B65ED5" w:rsidP="00E847DF">
            <w:pPr>
              <w:ind w:left="-108" w:right="-108"/>
              <w:contextualSpacing/>
              <w:rPr>
                <w:sz w:val="22"/>
                <w:szCs w:val="22"/>
              </w:rPr>
            </w:pPr>
            <w:r w:rsidRPr="005D1167">
              <w:rPr>
                <w:sz w:val="22"/>
                <w:szCs w:val="22"/>
              </w:rPr>
              <w:t>ГОСТ 16264.0-2018</w:t>
            </w:r>
          </w:p>
          <w:p w14:paraId="4BD0E3F8" w14:textId="77777777" w:rsidR="00B65ED5" w:rsidRPr="005D1167" w:rsidRDefault="00B65ED5" w:rsidP="00E847DF">
            <w:pPr>
              <w:ind w:left="-108" w:right="-108"/>
              <w:contextualSpacing/>
              <w:rPr>
                <w:sz w:val="22"/>
                <w:szCs w:val="22"/>
              </w:rPr>
            </w:pPr>
            <w:r w:rsidRPr="005D1167">
              <w:rPr>
                <w:sz w:val="22"/>
                <w:szCs w:val="22"/>
              </w:rPr>
              <w:t>ГОСТ 16264.1-2016</w:t>
            </w:r>
          </w:p>
          <w:p w14:paraId="27C673AB" w14:textId="77777777" w:rsidR="00B65ED5" w:rsidRPr="005D1167" w:rsidRDefault="00B65ED5" w:rsidP="00E847DF">
            <w:pPr>
              <w:ind w:left="-108" w:right="-108"/>
              <w:contextualSpacing/>
              <w:rPr>
                <w:b/>
                <w:bCs/>
                <w:sz w:val="22"/>
                <w:szCs w:val="22"/>
              </w:rPr>
            </w:pPr>
            <w:r w:rsidRPr="005D1167">
              <w:rPr>
                <w:sz w:val="22"/>
                <w:szCs w:val="22"/>
              </w:rPr>
              <w:t>ГОСТ 31606-2012</w:t>
            </w:r>
          </w:p>
        </w:tc>
        <w:tc>
          <w:tcPr>
            <w:tcW w:w="4680" w:type="dxa"/>
          </w:tcPr>
          <w:p w14:paraId="061385EB" w14:textId="0C4EE5F4" w:rsidR="00B65ED5" w:rsidRPr="005D1167" w:rsidRDefault="00B65ED5"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5BB6F710" w14:textId="0285D990" w:rsidR="00B65ED5" w:rsidRPr="005D1167" w:rsidRDefault="00B65ED5" w:rsidP="00E847DF">
            <w:pPr>
              <w:ind w:left="-108" w:right="-108"/>
              <w:contextualSpacing/>
              <w:rPr>
                <w:b/>
                <w:sz w:val="22"/>
                <w:szCs w:val="22"/>
              </w:rPr>
            </w:pPr>
            <w:r w:rsidRPr="005D1167">
              <w:rPr>
                <w:b/>
                <w:sz w:val="22"/>
                <w:szCs w:val="22"/>
              </w:rPr>
              <w:t>ТР ТС 004/2011</w:t>
            </w:r>
          </w:p>
        </w:tc>
        <w:tc>
          <w:tcPr>
            <w:tcW w:w="1254" w:type="dxa"/>
          </w:tcPr>
          <w:p w14:paraId="29023F39" w14:textId="610DD955" w:rsidR="00B65ED5" w:rsidRPr="005D1167" w:rsidRDefault="00B65ED5" w:rsidP="00E847DF">
            <w:pPr>
              <w:contextualSpacing/>
              <w:rPr>
                <w:sz w:val="22"/>
                <w:szCs w:val="22"/>
                <w:lang w:val="ky-KG"/>
              </w:rPr>
            </w:pPr>
          </w:p>
        </w:tc>
      </w:tr>
      <w:tr w:rsidR="00B65ED5" w:rsidRPr="005D1167" w14:paraId="772311E4" w14:textId="77777777" w:rsidTr="00905A08">
        <w:trPr>
          <w:trHeight w:val="20"/>
        </w:trPr>
        <w:tc>
          <w:tcPr>
            <w:tcW w:w="355" w:type="dxa"/>
            <w:vMerge/>
          </w:tcPr>
          <w:p w14:paraId="4ED7B481" w14:textId="77777777" w:rsidR="00B65ED5" w:rsidRPr="005D1167" w:rsidRDefault="00B65ED5" w:rsidP="00E847DF">
            <w:pPr>
              <w:pStyle w:val="ad"/>
              <w:numPr>
                <w:ilvl w:val="0"/>
                <w:numId w:val="2"/>
              </w:numPr>
              <w:ind w:left="357" w:hanging="357"/>
              <w:rPr>
                <w:sz w:val="22"/>
                <w:szCs w:val="22"/>
              </w:rPr>
            </w:pPr>
          </w:p>
        </w:tc>
        <w:tc>
          <w:tcPr>
            <w:tcW w:w="2520" w:type="dxa"/>
            <w:vMerge/>
          </w:tcPr>
          <w:p w14:paraId="4434AA88" w14:textId="77777777" w:rsidR="00B65ED5" w:rsidRPr="005D1167" w:rsidRDefault="00B65ED5" w:rsidP="00E847DF">
            <w:pPr>
              <w:ind w:right="-108"/>
              <w:contextualSpacing/>
              <w:rPr>
                <w:rFonts w:eastAsia="Calibri"/>
                <w:sz w:val="22"/>
                <w:szCs w:val="22"/>
              </w:rPr>
            </w:pPr>
          </w:p>
        </w:tc>
        <w:tc>
          <w:tcPr>
            <w:tcW w:w="3240" w:type="dxa"/>
            <w:vMerge/>
          </w:tcPr>
          <w:p w14:paraId="337EEBF0" w14:textId="77777777" w:rsidR="00B65ED5" w:rsidRPr="005D1167" w:rsidRDefault="00B65ED5" w:rsidP="00E847DF">
            <w:pPr>
              <w:ind w:left="-108" w:right="-108"/>
              <w:contextualSpacing/>
              <w:rPr>
                <w:b/>
                <w:sz w:val="22"/>
                <w:szCs w:val="22"/>
              </w:rPr>
            </w:pPr>
          </w:p>
        </w:tc>
        <w:tc>
          <w:tcPr>
            <w:tcW w:w="4680" w:type="dxa"/>
          </w:tcPr>
          <w:p w14:paraId="272E296F" w14:textId="5EB696D1" w:rsidR="00B65ED5" w:rsidRPr="005D1167" w:rsidRDefault="00B65ED5" w:rsidP="00E847DF">
            <w:pPr>
              <w:ind w:left="-108" w:right="-108"/>
              <w:contextualSpacing/>
              <w:jc w:val="both"/>
              <w:rPr>
                <w:sz w:val="22"/>
                <w:szCs w:val="22"/>
              </w:rPr>
            </w:pPr>
            <w:r w:rsidRPr="005D1167">
              <w:rPr>
                <w:sz w:val="22"/>
                <w:szCs w:val="22"/>
              </w:rPr>
              <w:t xml:space="preserve"> Защита от поражения электрическим током</w:t>
            </w:r>
          </w:p>
        </w:tc>
        <w:tc>
          <w:tcPr>
            <w:tcW w:w="3960" w:type="dxa"/>
          </w:tcPr>
          <w:p w14:paraId="5AFD9BB4" w14:textId="77777777" w:rsidR="00B65ED5" w:rsidRPr="005D1167" w:rsidRDefault="00B65ED5" w:rsidP="00E847DF">
            <w:pPr>
              <w:ind w:left="-108" w:right="-108"/>
              <w:contextualSpacing/>
              <w:jc w:val="both"/>
              <w:rPr>
                <w:sz w:val="22"/>
                <w:szCs w:val="22"/>
              </w:rPr>
            </w:pPr>
            <w:r w:rsidRPr="005D1167">
              <w:rPr>
                <w:sz w:val="22"/>
                <w:szCs w:val="22"/>
              </w:rPr>
              <w:t>ГОСТ 12.2.007.10-87 п.2.1.3</w:t>
            </w:r>
          </w:p>
          <w:p w14:paraId="30F85999" w14:textId="0619E8E0" w:rsidR="00B65ED5" w:rsidRPr="005D1167" w:rsidRDefault="00B65ED5" w:rsidP="00E847DF">
            <w:pPr>
              <w:ind w:left="-108" w:right="-108"/>
              <w:contextualSpacing/>
              <w:jc w:val="both"/>
              <w:rPr>
                <w:sz w:val="22"/>
                <w:szCs w:val="22"/>
              </w:rPr>
            </w:pPr>
            <w:r w:rsidRPr="005D1167">
              <w:rPr>
                <w:sz w:val="22"/>
                <w:szCs w:val="22"/>
              </w:rPr>
              <w:t>ГОСТ 31606-2012 п.5.4.2</w:t>
            </w:r>
          </w:p>
        </w:tc>
        <w:tc>
          <w:tcPr>
            <w:tcW w:w="1254" w:type="dxa"/>
            <w:vMerge w:val="restart"/>
          </w:tcPr>
          <w:p w14:paraId="6A8DF6D2" w14:textId="77777777" w:rsidR="00B65ED5" w:rsidRPr="005D1167" w:rsidRDefault="00B65ED5" w:rsidP="00E847DF">
            <w:pPr>
              <w:contextualSpacing/>
              <w:rPr>
                <w:sz w:val="22"/>
                <w:szCs w:val="22"/>
              </w:rPr>
            </w:pPr>
          </w:p>
          <w:p w14:paraId="6A51DEE4" w14:textId="77777777" w:rsidR="00B65ED5" w:rsidRPr="005D1167" w:rsidRDefault="00B65ED5" w:rsidP="00E847DF">
            <w:pPr>
              <w:contextualSpacing/>
              <w:rPr>
                <w:sz w:val="22"/>
                <w:szCs w:val="22"/>
              </w:rPr>
            </w:pPr>
          </w:p>
          <w:p w14:paraId="58DBEDBB" w14:textId="77777777" w:rsidR="00B65ED5" w:rsidRPr="005D1167" w:rsidRDefault="00B65ED5" w:rsidP="00E847DF">
            <w:pPr>
              <w:contextualSpacing/>
              <w:rPr>
                <w:sz w:val="22"/>
                <w:szCs w:val="22"/>
              </w:rPr>
            </w:pPr>
          </w:p>
          <w:p w14:paraId="429206FE" w14:textId="60A9457E" w:rsidR="00B65ED5" w:rsidRPr="005D1167" w:rsidRDefault="00B65ED5" w:rsidP="00E847DF">
            <w:pPr>
              <w:contextualSpacing/>
              <w:rPr>
                <w:sz w:val="22"/>
                <w:szCs w:val="22"/>
              </w:rPr>
            </w:pPr>
            <w:r w:rsidRPr="005D1167">
              <w:rPr>
                <w:sz w:val="22"/>
                <w:szCs w:val="22"/>
              </w:rPr>
              <w:t xml:space="preserve">Выполняется/не выполняется </w:t>
            </w:r>
          </w:p>
        </w:tc>
      </w:tr>
      <w:tr w:rsidR="00B65ED5" w:rsidRPr="005D1167" w14:paraId="250E2CC0" w14:textId="77777777" w:rsidTr="00905A08">
        <w:trPr>
          <w:trHeight w:val="20"/>
        </w:trPr>
        <w:tc>
          <w:tcPr>
            <w:tcW w:w="355" w:type="dxa"/>
            <w:vMerge/>
          </w:tcPr>
          <w:p w14:paraId="63D2BAB3" w14:textId="77777777" w:rsidR="00B65ED5" w:rsidRPr="005D1167" w:rsidRDefault="00B65ED5" w:rsidP="00E847DF">
            <w:pPr>
              <w:pStyle w:val="ad"/>
              <w:numPr>
                <w:ilvl w:val="0"/>
                <w:numId w:val="2"/>
              </w:numPr>
              <w:ind w:left="357" w:hanging="357"/>
              <w:rPr>
                <w:sz w:val="22"/>
                <w:szCs w:val="22"/>
              </w:rPr>
            </w:pPr>
          </w:p>
        </w:tc>
        <w:tc>
          <w:tcPr>
            <w:tcW w:w="2520" w:type="dxa"/>
            <w:vMerge/>
          </w:tcPr>
          <w:p w14:paraId="26515785" w14:textId="77777777" w:rsidR="00B65ED5" w:rsidRPr="005D1167" w:rsidRDefault="00B65ED5" w:rsidP="00E847DF">
            <w:pPr>
              <w:ind w:right="-108"/>
              <w:contextualSpacing/>
              <w:rPr>
                <w:rFonts w:eastAsia="Calibri"/>
                <w:sz w:val="22"/>
                <w:szCs w:val="22"/>
              </w:rPr>
            </w:pPr>
          </w:p>
        </w:tc>
        <w:tc>
          <w:tcPr>
            <w:tcW w:w="3240" w:type="dxa"/>
            <w:vMerge/>
          </w:tcPr>
          <w:p w14:paraId="199751C6" w14:textId="77777777" w:rsidR="00B65ED5" w:rsidRPr="005D1167" w:rsidRDefault="00B65ED5" w:rsidP="00E847DF">
            <w:pPr>
              <w:ind w:left="-108" w:right="-108"/>
              <w:contextualSpacing/>
              <w:rPr>
                <w:b/>
                <w:sz w:val="22"/>
                <w:szCs w:val="22"/>
              </w:rPr>
            </w:pPr>
          </w:p>
        </w:tc>
        <w:tc>
          <w:tcPr>
            <w:tcW w:w="4680" w:type="dxa"/>
          </w:tcPr>
          <w:p w14:paraId="5D28E535" w14:textId="2E7489E1" w:rsidR="00B65ED5" w:rsidRPr="005D1167" w:rsidRDefault="00B65ED5" w:rsidP="00E847DF">
            <w:pPr>
              <w:ind w:left="-108" w:right="-108"/>
              <w:contextualSpacing/>
              <w:jc w:val="both"/>
              <w:rPr>
                <w:sz w:val="22"/>
                <w:szCs w:val="22"/>
              </w:rPr>
            </w:pPr>
            <w:r w:rsidRPr="005D1167">
              <w:rPr>
                <w:sz w:val="22"/>
                <w:szCs w:val="22"/>
              </w:rPr>
              <w:t>Требования к органам управления/Требование к конструкции</w:t>
            </w:r>
          </w:p>
        </w:tc>
        <w:tc>
          <w:tcPr>
            <w:tcW w:w="3960" w:type="dxa"/>
          </w:tcPr>
          <w:p w14:paraId="34FD618D" w14:textId="77777777" w:rsidR="00B65ED5" w:rsidRPr="005D1167" w:rsidRDefault="00B65ED5" w:rsidP="00E847DF">
            <w:pPr>
              <w:ind w:left="-108" w:right="-108"/>
              <w:contextualSpacing/>
              <w:jc w:val="both"/>
              <w:rPr>
                <w:sz w:val="22"/>
                <w:szCs w:val="22"/>
              </w:rPr>
            </w:pPr>
            <w:r w:rsidRPr="005D1167">
              <w:rPr>
                <w:sz w:val="22"/>
                <w:szCs w:val="22"/>
              </w:rPr>
              <w:t>ГОСТ 12.2.007.10-87 п.2.2</w:t>
            </w:r>
          </w:p>
          <w:p w14:paraId="36C49DCF" w14:textId="77777777" w:rsidR="00B65ED5" w:rsidRPr="005D1167" w:rsidRDefault="00B65ED5" w:rsidP="00E847DF">
            <w:pPr>
              <w:ind w:left="-108" w:right="-108"/>
              <w:contextualSpacing/>
              <w:rPr>
                <w:sz w:val="22"/>
                <w:szCs w:val="22"/>
              </w:rPr>
            </w:pPr>
            <w:r w:rsidRPr="005D1167">
              <w:rPr>
                <w:sz w:val="22"/>
                <w:szCs w:val="22"/>
              </w:rPr>
              <w:t>ГОСТ 16264.0-2018 п.4.2</w:t>
            </w:r>
          </w:p>
          <w:p w14:paraId="04EDF8A6" w14:textId="1864E80F" w:rsidR="00B65ED5" w:rsidRPr="005D1167" w:rsidRDefault="00B65ED5" w:rsidP="00E847DF">
            <w:pPr>
              <w:ind w:left="-108" w:right="-108"/>
              <w:contextualSpacing/>
              <w:rPr>
                <w:sz w:val="22"/>
                <w:szCs w:val="22"/>
              </w:rPr>
            </w:pPr>
            <w:r w:rsidRPr="005D1167">
              <w:rPr>
                <w:sz w:val="22"/>
                <w:szCs w:val="22"/>
              </w:rPr>
              <w:t>ГОСТ 31606-2012 п.5.3</w:t>
            </w:r>
          </w:p>
        </w:tc>
        <w:tc>
          <w:tcPr>
            <w:tcW w:w="1254" w:type="dxa"/>
            <w:vMerge/>
          </w:tcPr>
          <w:p w14:paraId="3868BC57" w14:textId="77777777" w:rsidR="00B65ED5" w:rsidRPr="005D1167" w:rsidRDefault="00B65ED5" w:rsidP="00E847DF">
            <w:pPr>
              <w:contextualSpacing/>
              <w:rPr>
                <w:sz w:val="22"/>
                <w:szCs w:val="22"/>
              </w:rPr>
            </w:pPr>
          </w:p>
        </w:tc>
      </w:tr>
      <w:tr w:rsidR="00B65ED5" w:rsidRPr="005D1167" w14:paraId="473728EB" w14:textId="77777777" w:rsidTr="00905A08">
        <w:trPr>
          <w:trHeight w:val="20"/>
        </w:trPr>
        <w:tc>
          <w:tcPr>
            <w:tcW w:w="355" w:type="dxa"/>
            <w:vMerge/>
          </w:tcPr>
          <w:p w14:paraId="54D448B6" w14:textId="77777777" w:rsidR="00B65ED5" w:rsidRPr="005D1167" w:rsidRDefault="00B65ED5" w:rsidP="00E847DF">
            <w:pPr>
              <w:pStyle w:val="ad"/>
              <w:numPr>
                <w:ilvl w:val="0"/>
                <w:numId w:val="2"/>
              </w:numPr>
              <w:ind w:left="357" w:hanging="357"/>
              <w:rPr>
                <w:sz w:val="22"/>
                <w:szCs w:val="22"/>
              </w:rPr>
            </w:pPr>
          </w:p>
        </w:tc>
        <w:tc>
          <w:tcPr>
            <w:tcW w:w="2520" w:type="dxa"/>
            <w:vMerge/>
          </w:tcPr>
          <w:p w14:paraId="6EF6464E" w14:textId="77777777" w:rsidR="00B65ED5" w:rsidRPr="005D1167" w:rsidRDefault="00B65ED5" w:rsidP="00E847DF">
            <w:pPr>
              <w:ind w:right="-108"/>
              <w:contextualSpacing/>
              <w:rPr>
                <w:rFonts w:eastAsia="Calibri"/>
                <w:sz w:val="22"/>
                <w:szCs w:val="22"/>
              </w:rPr>
            </w:pPr>
          </w:p>
        </w:tc>
        <w:tc>
          <w:tcPr>
            <w:tcW w:w="3240" w:type="dxa"/>
            <w:vMerge/>
          </w:tcPr>
          <w:p w14:paraId="78F41685" w14:textId="77777777" w:rsidR="00B65ED5" w:rsidRPr="005D1167" w:rsidRDefault="00B65ED5" w:rsidP="00E847DF">
            <w:pPr>
              <w:ind w:left="-108" w:right="-108"/>
              <w:contextualSpacing/>
              <w:rPr>
                <w:b/>
                <w:sz w:val="22"/>
                <w:szCs w:val="22"/>
              </w:rPr>
            </w:pPr>
          </w:p>
        </w:tc>
        <w:tc>
          <w:tcPr>
            <w:tcW w:w="4680" w:type="dxa"/>
          </w:tcPr>
          <w:p w14:paraId="4710D3A4" w14:textId="71BEB985" w:rsidR="00B65ED5" w:rsidRPr="005D1167" w:rsidRDefault="00B65ED5" w:rsidP="00E847DF">
            <w:pPr>
              <w:ind w:left="-108" w:right="-108"/>
              <w:contextualSpacing/>
              <w:jc w:val="both"/>
              <w:rPr>
                <w:sz w:val="22"/>
                <w:szCs w:val="22"/>
              </w:rPr>
            </w:pPr>
            <w:r w:rsidRPr="005D1167">
              <w:rPr>
                <w:sz w:val="22"/>
                <w:szCs w:val="22"/>
              </w:rPr>
              <w:t>Электрическая прочность изоляции</w:t>
            </w:r>
          </w:p>
        </w:tc>
        <w:tc>
          <w:tcPr>
            <w:tcW w:w="3960" w:type="dxa"/>
          </w:tcPr>
          <w:p w14:paraId="594EC150" w14:textId="56336CEF" w:rsidR="00B65ED5" w:rsidRPr="005D1167" w:rsidRDefault="00B65ED5" w:rsidP="00E847DF">
            <w:pPr>
              <w:ind w:left="-108" w:right="-108"/>
              <w:contextualSpacing/>
              <w:rPr>
                <w:sz w:val="22"/>
                <w:szCs w:val="22"/>
              </w:rPr>
            </w:pPr>
            <w:r w:rsidRPr="005D1167">
              <w:rPr>
                <w:sz w:val="22"/>
                <w:szCs w:val="22"/>
              </w:rPr>
              <w:t>ГОСТ 16264.0-2018 п.5.3</w:t>
            </w:r>
          </w:p>
          <w:p w14:paraId="6B9426FF" w14:textId="6E4F4A38" w:rsidR="00B65ED5" w:rsidRPr="005D1167" w:rsidRDefault="00B65ED5" w:rsidP="00E847DF">
            <w:pPr>
              <w:ind w:left="-108" w:right="-108"/>
              <w:contextualSpacing/>
              <w:rPr>
                <w:sz w:val="22"/>
                <w:szCs w:val="22"/>
              </w:rPr>
            </w:pPr>
            <w:r w:rsidRPr="005D1167">
              <w:rPr>
                <w:sz w:val="22"/>
                <w:szCs w:val="22"/>
              </w:rPr>
              <w:t>ГОСТ 31606-2012 п.6.3.11</w:t>
            </w:r>
          </w:p>
        </w:tc>
        <w:tc>
          <w:tcPr>
            <w:tcW w:w="1254" w:type="dxa"/>
            <w:vMerge/>
          </w:tcPr>
          <w:p w14:paraId="2DA8FE79" w14:textId="77777777" w:rsidR="00B65ED5" w:rsidRPr="005D1167" w:rsidRDefault="00B65ED5" w:rsidP="00E847DF">
            <w:pPr>
              <w:contextualSpacing/>
              <w:rPr>
                <w:sz w:val="22"/>
                <w:szCs w:val="22"/>
              </w:rPr>
            </w:pPr>
          </w:p>
        </w:tc>
      </w:tr>
      <w:tr w:rsidR="00B65ED5" w:rsidRPr="005D1167" w14:paraId="1FBF3F52" w14:textId="77777777" w:rsidTr="00BA53B2">
        <w:trPr>
          <w:trHeight w:val="506"/>
        </w:trPr>
        <w:tc>
          <w:tcPr>
            <w:tcW w:w="355" w:type="dxa"/>
            <w:vMerge/>
            <w:tcBorders>
              <w:bottom w:val="single" w:sz="4" w:space="0" w:color="auto"/>
            </w:tcBorders>
          </w:tcPr>
          <w:p w14:paraId="44D589D0"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4F14D245" w14:textId="77777777" w:rsidR="00B65ED5" w:rsidRPr="005D1167" w:rsidRDefault="00B65ED5" w:rsidP="00E847DF">
            <w:pPr>
              <w:ind w:right="-108"/>
              <w:contextualSpacing/>
              <w:rPr>
                <w:rFonts w:eastAsia="Calibri"/>
                <w:sz w:val="22"/>
                <w:szCs w:val="22"/>
              </w:rPr>
            </w:pPr>
          </w:p>
        </w:tc>
        <w:tc>
          <w:tcPr>
            <w:tcW w:w="3240" w:type="dxa"/>
            <w:vMerge/>
          </w:tcPr>
          <w:p w14:paraId="6CD37582" w14:textId="77777777" w:rsidR="00B65ED5" w:rsidRPr="005D1167" w:rsidRDefault="00B65ED5" w:rsidP="00E847DF">
            <w:pPr>
              <w:ind w:left="-108" w:right="-108"/>
              <w:contextualSpacing/>
              <w:rPr>
                <w:b/>
                <w:sz w:val="22"/>
                <w:szCs w:val="22"/>
              </w:rPr>
            </w:pPr>
          </w:p>
        </w:tc>
        <w:tc>
          <w:tcPr>
            <w:tcW w:w="4680" w:type="dxa"/>
            <w:tcBorders>
              <w:bottom w:val="single" w:sz="4" w:space="0" w:color="auto"/>
            </w:tcBorders>
          </w:tcPr>
          <w:p w14:paraId="074FF145" w14:textId="5E99B892" w:rsidR="00B65ED5" w:rsidRPr="005D1167" w:rsidRDefault="00B65ED5"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4ED58A6E" w14:textId="77777777" w:rsidR="00B65ED5" w:rsidRPr="005D1167" w:rsidRDefault="00B65ED5" w:rsidP="00E847DF">
            <w:pPr>
              <w:ind w:left="-108" w:right="-108"/>
              <w:contextualSpacing/>
              <w:rPr>
                <w:sz w:val="22"/>
                <w:szCs w:val="22"/>
              </w:rPr>
            </w:pPr>
            <w:r w:rsidRPr="005D1167">
              <w:rPr>
                <w:sz w:val="22"/>
                <w:szCs w:val="22"/>
              </w:rPr>
              <w:t>ГОСТ 16264.0-2018 п.9.1 и п.9.2</w:t>
            </w:r>
          </w:p>
          <w:p w14:paraId="20E78D0E" w14:textId="683CAFF7" w:rsidR="00B65ED5" w:rsidRPr="005D1167" w:rsidRDefault="00B65ED5" w:rsidP="00E847DF">
            <w:pPr>
              <w:ind w:left="-108" w:right="-108"/>
              <w:contextualSpacing/>
              <w:rPr>
                <w:sz w:val="22"/>
                <w:szCs w:val="22"/>
              </w:rPr>
            </w:pPr>
            <w:r w:rsidRPr="005D1167">
              <w:rPr>
                <w:sz w:val="22"/>
                <w:szCs w:val="22"/>
              </w:rPr>
              <w:t>ГОСТ 31606-2012 п.5.6</w:t>
            </w:r>
          </w:p>
        </w:tc>
        <w:tc>
          <w:tcPr>
            <w:tcW w:w="1254" w:type="dxa"/>
            <w:vMerge/>
            <w:tcBorders>
              <w:bottom w:val="single" w:sz="4" w:space="0" w:color="auto"/>
            </w:tcBorders>
          </w:tcPr>
          <w:p w14:paraId="6E1B1345" w14:textId="77777777" w:rsidR="00B65ED5" w:rsidRPr="005D1167" w:rsidRDefault="00B65ED5" w:rsidP="00E847DF">
            <w:pPr>
              <w:contextualSpacing/>
              <w:rPr>
                <w:sz w:val="22"/>
                <w:szCs w:val="22"/>
              </w:rPr>
            </w:pPr>
          </w:p>
        </w:tc>
      </w:tr>
      <w:tr w:rsidR="00B65ED5" w:rsidRPr="005D1167" w14:paraId="4020DE38" w14:textId="77777777" w:rsidTr="00905A08">
        <w:trPr>
          <w:trHeight w:val="20"/>
        </w:trPr>
        <w:tc>
          <w:tcPr>
            <w:tcW w:w="355" w:type="dxa"/>
            <w:vMerge/>
          </w:tcPr>
          <w:p w14:paraId="079F14E0" w14:textId="77777777" w:rsidR="00B65ED5" w:rsidRPr="005D1167" w:rsidRDefault="00B65ED5" w:rsidP="00E847DF">
            <w:pPr>
              <w:pStyle w:val="ad"/>
              <w:numPr>
                <w:ilvl w:val="0"/>
                <w:numId w:val="2"/>
              </w:numPr>
              <w:ind w:left="357" w:hanging="357"/>
              <w:rPr>
                <w:sz w:val="22"/>
                <w:szCs w:val="22"/>
              </w:rPr>
            </w:pPr>
          </w:p>
        </w:tc>
        <w:tc>
          <w:tcPr>
            <w:tcW w:w="2520" w:type="dxa"/>
            <w:vMerge/>
          </w:tcPr>
          <w:p w14:paraId="7CF078BD" w14:textId="77777777" w:rsidR="00B65ED5" w:rsidRPr="005D1167" w:rsidRDefault="00B65ED5" w:rsidP="00E847DF">
            <w:pPr>
              <w:ind w:right="-108"/>
              <w:contextualSpacing/>
              <w:rPr>
                <w:rFonts w:eastAsia="Calibri"/>
                <w:sz w:val="22"/>
                <w:szCs w:val="22"/>
              </w:rPr>
            </w:pPr>
          </w:p>
        </w:tc>
        <w:tc>
          <w:tcPr>
            <w:tcW w:w="3240" w:type="dxa"/>
            <w:vMerge/>
          </w:tcPr>
          <w:p w14:paraId="3054E0AC" w14:textId="77777777" w:rsidR="00B65ED5" w:rsidRPr="005D1167" w:rsidRDefault="00B65ED5" w:rsidP="00E847DF">
            <w:pPr>
              <w:ind w:left="-108" w:right="-108"/>
              <w:contextualSpacing/>
              <w:rPr>
                <w:b/>
                <w:sz w:val="22"/>
                <w:szCs w:val="22"/>
              </w:rPr>
            </w:pPr>
          </w:p>
        </w:tc>
        <w:tc>
          <w:tcPr>
            <w:tcW w:w="4680" w:type="dxa"/>
          </w:tcPr>
          <w:p w14:paraId="433C039F" w14:textId="7FBC91F8" w:rsidR="00B65ED5" w:rsidRPr="005D1167" w:rsidRDefault="00B65ED5" w:rsidP="00E847DF">
            <w:pPr>
              <w:ind w:left="-108" w:right="-108"/>
              <w:contextualSpacing/>
              <w:jc w:val="both"/>
              <w:rPr>
                <w:sz w:val="22"/>
                <w:szCs w:val="22"/>
              </w:rPr>
            </w:pPr>
            <w:r w:rsidRPr="005D1167">
              <w:rPr>
                <w:sz w:val="22"/>
                <w:szCs w:val="22"/>
              </w:rPr>
              <w:t>Сопротивление изоляции</w:t>
            </w:r>
          </w:p>
        </w:tc>
        <w:tc>
          <w:tcPr>
            <w:tcW w:w="3960" w:type="dxa"/>
          </w:tcPr>
          <w:p w14:paraId="0038DABF" w14:textId="77777777" w:rsidR="00B65ED5" w:rsidRPr="005D1167" w:rsidRDefault="00B65ED5" w:rsidP="00E847DF">
            <w:pPr>
              <w:ind w:left="-108" w:right="-108"/>
              <w:contextualSpacing/>
              <w:rPr>
                <w:sz w:val="22"/>
                <w:szCs w:val="22"/>
              </w:rPr>
            </w:pPr>
            <w:r w:rsidRPr="005D1167">
              <w:rPr>
                <w:sz w:val="22"/>
                <w:szCs w:val="22"/>
              </w:rPr>
              <w:t>ГОСТ 16264.0-2018 п.5.2</w:t>
            </w:r>
          </w:p>
          <w:p w14:paraId="7063BC22" w14:textId="202C8A69" w:rsidR="00B65ED5" w:rsidRPr="005D1167" w:rsidRDefault="00B65ED5" w:rsidP="00E847DF">
            <w:pPr>
              <w:ind w:left="-108" w:right="-108"/>
              <w:contextualSpacing/>
              <w:jc w:val="both"/>
              <w:rPr>
                <w:sz w:val="22"/>
                <w:szCs w:val="22"/>
              </w:rPr>
            </w:pPr>
            <w:r w:rsidRPr="005D1167">
              <w:rPr>
                <w:sz w:val="22"/>
                <w:szCs w:val="22"/>
              </w:rPr>
              <w:t>ГОСТ 31606-2012 п.5.4.4</w:t>
            </w:r>
          </w:p>
        </w:tc>
        <w:tc>
          <w:tcPr>
            <w:tcW w:w="1254" w:type="dxa"/>
          </w:tcPr>
          <w:p w14:paraId="3D35483B" w14:textId="67C69A63" w:rsidR="00B65ED5" w:rsidRPr="005D1167" w:rsidRDefault="00B65ED5" w:rsidP="00E847DF">
            <w:pPr>
              <w:ind w:left="-111" w:right="-117"/>
              <w:contextualSpacing/>
              <w:rPr>
                <w:sz w:val="22"/>
                <w:szCs w:val="22"/>
              </w:rPr>
            </w:pPr>
            <w:r w:rsidRPr="005D1167">
              <w:rPr>
                <w:sz w:val="22"/>
                <w:szCs w:val="22"/>
              </w:rPr>
              <w:t>0-100 МОм</w:t>
            </w:r>
          </w:p>
        </w:tc>
      </w:tr>
      <w:tr w:rsidR="00B65ED5" w:rsidRPr="005D1167" w14:paraId="5EACC371" w14:textId="77777777" w:rsidTr="00905A08">
        <w:trPr>
          <w:trHeight w:val="20"/>
        </w:trPr>
        <w:tc>
          <w:tcPr>
            <w:tcW w:w="355" w:type="dxa"/>
            <w:vMerge/>
          </w:tcPr>
          <w:p w14:paraId="118D13DC" w14:textId="77777777" w:rsidR="00B65ED5" w:rsidRPr="005D1167" w:rsidRDefault="00B65ED5" w:rsidP="00E847DF">
            <w:pPr>
              <w:pStyle w:val="ad"/>
              <w:numPr>
                <w:ilvl w:val="0"/>
                <w:numId w:val="2"/>
              </w:numPr>
              <w:ind w:left="357" w:hanging="357"/>
              <w:rPr>
                <w:sz w:val="22"/>
                <w:szCs w:val="22"/>
              </w:rPr>
            </w:pPr>
          </w:p>
        </w:tc>
        <w:tc>
          <w:tcPr>
            <w:tcW w:w="2520" w:type="dxa"/>
            <w:vMerge/>
          </w:tcPr>
          <w:p w14:paraId="6C3F9FF5" w14:textId="77777777" w:rsidR="00B65ED5" w:rsidRPr="005D1167" w:rsidRDefault="00B65ED5" w:rsidP="00E847DF">
            <w:pPr>
              <w:ind w:right="-108"/>
              <w:contextualSpacing/>
              <w:rPr>
                <w:rFonts w:eastAsia="Calibri"/>
                <w:sz w:val="22"/>
                <w:szCs w:val="22"/>
              </w:rPr>
            </w:pPr>
          </w:p>
        </w:tc>
        <w:tc>
          <w:tcPr>
            <w:tcW w:w="3240" w:type="dxa"/>
            <w:vMerge/>
          </w:tcPr>
          <w:p w14:paraId="5FE86D51" w14:textId="77777777" w:rsidR="00B65ED5" w:rsidRPr="005D1167" w:rsidRDefault="00B65ED5" w:rsidP="00E847DF">
            <w:pPr>
              <w:ind w:left="-108" w:right="-108"/>
              <w:contextualSpacing/>
              <w:rPr>
                <w:b/>
                <w:sz w:val="22"/>
                <w:szCs w:val="22"/>
              </w:rPr>
            </w:pPr>
          </w:p>
        </w:tc>
        <w:tc>
          <w:tcPr>
            <w:tcW w:w="4680" w:type="dxa"/>
          </w:tcPr>
          <w:p w14:paraId="72B6AB3E" w14:textId="491DB1B0" w:rsidR="00B65ED5" w:rsidRPr="005D1167" w:rsidRDefault="00B65ED5" w:rsidP="00E847DF">
            <w:pPr>
              <w:ind w:left="-108" w:right="-108"/>
              <w:contextualSpacing/>
              <w:jc w:val="both"/>
              <w:rPr>
                <w:sz w:val="22"/>
                <w:szCs w:val="22"/>
              </w:rPr>
            </w:pPr>
            <w:r w:rsidRPr="005D1167">
              <w:rPr>
                <w:sz w:val="22"/>
                <w:szCs w:val="22"/>
              </w:rPr>
              <w:t xml:space="preserve">Ток утечки </w:t>
            </w:r>
          </w:p>
        </w:tc>
        <w:tc>
          <w:tcPr>
            <w:tcW w:w="3960" w:type="dxa"/>
          </w:tcPr>
          <w:p w14:paraId="64D45C29" w14:textId="13369218" w:rsidR="00B65ED5" w:rsidRPr="005D1167" w:rsidRDefault="00B65ED5" w:rsidP="00E847DF">
            <w:pPr>
              <w:ind w:left="-108" w:right="-108"/>
              <w:contextualSpacing/>
              <w:jc w:val="both"/>
              <w:rPr>
                <w:sz w:val="22"/>
                <w:szCs w:val="22"/>
              </w:rPr>
            </w:pPr>
            <w:r w:rsidRPr="005D1167">
              <w:rPr>
                <w:sz w:val="22"/>
                <w:szCs w:val="22"/>
              </w:rPr>
              <w:t>ГОСТ 16264.0-2018 п.5.4</w:t>
            </w:r>
          </w:p>
        </w:tc>
        <w:tc>
          <w:tcPr>
            <w:tcW w:w="1254" w:type="dxa"/>
          </w:tcPr>
          <w:p w14:paraId="41E08DCD" w14:textId="2F8F5E70" w:rsidR="00B65ED5" w:rsidRPr="005D1167" w:rsidRDefault="00B65ED5" w:rsidP="00E847DF">
            <w:pPr>
              <w:contextualSpacing/>
              <w:rPr>
                <w:sz w:val="22"/>
                <w:szCs w:val="22"/>
              </w:rPr>
            </w:pPr>
            <w:r w:rsidRPr="005D1167">
              <w:rPr>
                <w:sz w:val="22"/>
                <w:szCs w:val="22"/>
              </w:rPr>
              <w:t>0-3,5 мА</w:t>
            </w:r>
          </w:p>
        </w:tc>
      </w:tr>
      <w:tr w:rsidR="00B65ED5" w:rsidRPr="005D1167" w14:paraId="71D206B2" w14:textId="77777777" w:rsidTr="00905A08">
        <w:trPr>
          <w:trHeight w:val="20"/>
        </w:trPr>
        <w:tc>
          <w:tcPr>
            <w:tcW w:w="355" w:type="dxa"/>
            <w:vMerge/>
          </w:tcPr>
          <w:p w14:paraId="092EA60A" w14:textId="77777777" w:rsidR="00B65ED5" w:rsidRPr="005D1167" w:rsidRDefault="00B65ED5" w:rsidP="00E847DF">
            <w:pPr>
              <w:pStyle w:val="ad"/>
              <w:numPr>
                <w:ilvl w:val="0"/>
                <w:numId w:val="2"/>
              </w:numPr>
              <w:ind w:left="357" w:hanging="357"/>
              <w:rPr>
                <w:sz w:val="22"/>
                <w:szCs w:val="22"/>
              </w:rPr>
            </w:pPr>
          </w:p>
        </w:tc>
        <w:tc>
          <w:tcPr>
            <w:tcW w:w="2520" w:type="dxa"/>
            <w:vMerge/>
          </w:tcPr>
          <w:p w14:paraId="5DA47079" w14:textId="77777777" w:rsidR="00B65ED5" w:rsidRPr="005D1167" w:rsidRDefault="00B65ED5" w:rsidP="00E847DF">
            <w:pPr>
              <w:ind w:right="-108"/>
              <w:contextualSpacing/>
              <w:rPr>
                <w:rFonts w:eastAsia="Calibri"/>
                <w:sz w:val="22"/>
                <w:szCs w:val="22"/>
              </w:rPr>
            </w:pPr>
          </w:p>
        </w:tc>
        <w:tc>
          <w:tcPr>
            <w:tcW w:w="3240" w:type="dxa"/>
            <w:vMerge/>
          </w:tcPr>
          <w:p w14:paraId="087BBD8F" w14:textId="77777777" w:rsidR="00B65ED5" w:rsidRPr="005D1167" w:rsidRDefault="00B65ED5" w:rsidP="00E847DF">
            <w:pPr>
              <w:ind w:left="-108" w:right="-108"/>
              <w:contextualSpacing/>
              <w:rPr>
                <w:b/>
                <w:sz w:val="22"/>
                <w:szCs w:val="22"/>
              </w:rPr>
            </w:pPr>
          </w:p>
        </w:tc>
        <w:tc>
          <w:tcPr>
            <w:tcW w:w="4680" w:type="dxa"/>
          </w:tcPr>
          <w:p w14:paraId="0E23C422" w14:textId="2A26BF9D" w:rsidR="00B65ED5" w:rsidRPr="005D1167" w:rsidRDefault="00B65ED5" w:rsidP="00E847DF">
            <w:pPr>
              <w:ind w:left="-108" w:right="-108"/>
              <w:contextualSpacing/>
              <w:jc w:val="both"/>
              <w:rPr>
                <w:sz w:val="22"/>
                <w:szCs w:val="22"/>
              </w:rPr>
            </w:pPr>
            <w:r w:rsidRPr="005D1167">
              <w:rPr>
                <w:sz w:val="22"/>
                <w:szCs w:val="22"/>
              </w:rPr>
              <w:t>Шумовые характеристики</w:t>
            </w:r>
          </w:p>
        </w:tc>
        <w:tc>
          <w:tcPr>
            <w:tcW w:w="3960" w:type="dxa"/>
          </w:tcPr>
          <w:p w14:paraId="2B91A41B" w14:textId="77777777" w:rsidR="00B65ED5" w:rsidRPr="005D1167" w:rsidRDefault="00B65ED5" w:rsidP="00E847DF">
            <w:pPr>
              <w:ind w:left="-108" w:right="-108"/>
              <w:contextualSpacing/>
              <w:jc w:val="both"/>
              <w:rPr>
                <w:sz w:val="22"/>
                <w:szCs w:val="22"/>
              </w:rPr>
            </w:pPr>
            <w:r w:rsidRPr="005D1167">
              <w:rPr>
                <w:sz w:val="22"/>
                <w:szCs w:val="22"/>
              </w:rPr>
              <w:t>ГОСТ 12.2.007.10-87 п.2.1.5</w:t>
            </w:r>
          </w:p>
          <w:p w14:paraId="0D5170E2" w14:textId="77777777" w:rsidR="00B65ED5" w:rsidRPr="005D1167" w:rsidRDefault="00B65ED5" w:rsidP="00E847DF">
            <w:pPr>
              <w:ind w:left="-108" w:right="-108"/>
              <w:contextualSpacing/>
              <w:rPr>
                <w:sz w:val="22"/>
                <w:szCs w:val="22"/>
              </w:rPr>
            </w:pPr>
            <w:r w:rsidRPr="005D1167">
              <w:rPr>
                <w:sz w:val="22"/>
                <w:szCs w:val="22"/>
              </w:rPr>
              <w:t>ГОСТ 16264.0-2018 п.8.11</w:t>
            </w:r>
          </w:p>
          <w:p w14:paraId="0D281423" w14:textId="0864561D" w:rsidR="00B65ED5" w:rsidRPr="005D1167" w:rsidRDefault="00B65ED5" w:rsidP="00E847DF">
            <w:pPr>
              <w:ind w:left="-108" w:right="-108"/>
              <w:contextualSpacing/>
              <w:jc w:val="both"/>
              <w:rPr>
                <w:sz w:val="22"/>
                <w:szCs w:val="22"/>
              </w:rPr>
            </w:pPr>
            <w:r w:rsidRPr="005D1167">
              <w:rPr>
                <w:sz w:val="22"/>
                <w:szCs w:val="22"/>
              </w:rPr>
              <w:t>ГОСТ 31606-2012 п.6.3.15</w:t>
            </w:r>
          </w:p>
        </w:tc>
        <w:tc>
          <w:tcPr>
            <w:tcW w:w="1254" w:type="dxa"/>
          </w:tcPr>
          <w:p w14:paraId="559936A4" w14:textId="0C483901" w:rsidR="00B65ED5" w:rsidRPr="005D1167" w:rsidRDefault="00B65ED5" w:rsidP="00E847DF">
            <w:pPr>
              <w:ind w:left="-111"/>
              <w:contextualSpacing/>
              <w:rPr>
                <w:sz w:val="22"/>
                <w:szCs w:val="22"/>
              </w:rPr>
            </w:pPr>
            <w:r w:rsidRPr="005D1167">
              <w:rPr>
                <w:sz w:val="22"/>
                <w:szCs w:val="22"/>
                <w:lang w:val="ky-KG"/>
              </w:rPr>
              <w:t>0-85 ДбА</w:t>
            </w:r>
          </w:p>
        </w:tc>
      </w:tr>
      <w:tr w:rsidR="00B65ED5" w:rsidRPr="005D1167" w14:paraId="1E521BAD" w14:textId="77777777" w:rsidTr="00905A08">
        <w:trPr>
          <w:trHeight w:val="20"/>
        </w:trPr>
        <w:tc>
          <w:tcPr>
            <w:tcW w:w="355" w:type="dxa"/>
            <w:vMerge/>
          </w:tcPr>
          <w:p w14:paraId="7E5058CD" w14:textId="77777777" w:rsidR="00B65ED5" w:rsidRPr="005D1167" w:rsidRDefault="00B65ED5" w:rsidP="00E847DF">
            <w:pPr>
              <w:pStyle w:val="ad"/>
              <w:numPr>
                <w:ilvl w:val="0"/>
                <w:numId w:val="2"/>
              </w:numPr>
              <w:ind w:left="357" w:hanging="357"/>
              <w:rPr>
                <w:sz w:val="22"/>
                <w:szCs w:val="22"/>
              </w:rPr>
            </w:pPr>
          </w:p>
        </w:tc>
        <w:tc>
          <w:tcPr>
            <w:tcW w:w="2520" w:type="dxa"/>
            <w:vMerge/>
          </w:tcPr>
          <w:p w14:paraId="6B6BAFEC" w14:textId="77777777" w:rsidR="00B65ED5" w:rsidRPr="005D1167" w:rsidRDefault="00B65ED5" w:rsidP="00E847DF">
            <w:pPr>
              <w:ind w:right="-108"/>
              <w:contextualSpacing/>
              <w:rPr>
                <w:rFonts w:eastAsia="Calibri"/>
                <w:sz w:val="22"/>
                <w:szCs w:val="22"/>
              </w:rPr>
            </w:pPr>
          </w:p>
        </w:tc>
        <w:tc>
          <w:tcPr>
            <w:tcW w:w="3240" w:type="dxa"/>
            <w:vMerge/>
          </w:tcPr>
          <w:p w14:paraId="1D48EFE4" w14:textId="77777777" w:rsidR="00B65ED5" w:rsidRPr="005D1167" w:rsidRDefault="00B65ED5" w:rsidP="00E847DF">
            <w:pPr>
              <w:ind w:left="-108" w:right="-108"/>
              <w:contextualSpacing/>
              <w:rPr>
                <w:b/>
                <w:sz w:val="22"/>
                <w:szCs w:val="22"/>
              </w:rPr>
            </w:pPr>
          </w:p>
        </w:tc>
        <w:tc>
          <w:tcPr>
            <w:tcW w:w="4680" w:type="dxa"/>
          </w:tcPr>
          <w:p w14:paraId="1227BABF" w14:textId="49BFA41E" w:rsidR="00B65ED5" w:rsidRPr="005D1167" w:rsidRDefault="00B65ED5" w:rsidP="00E847DF">
            <w:pPr>
              <w:ind w:left="-108" w:right="-108"/>
              <w:contextualSpacing/>
              <w:jc w:val="both"/>
              <w:rPr>
                <w:sz w:val="22"/>
                <w:szCs w:val="22"/>
              </w:rPr>
            </w:pPr>
            <w:r w:rsidRPr="005D1167">
              <w:rPr>
                <w:sz w:val="22"/>
                <w:szCs w:val="22"/>
              </w:rPr>
              <w:t>Сопротивление заземления</w:t>
            </w:r>
          </w:p>
        </w:tc>
        <w:tc>
          <w:tcPr>
            <w:tcW w:w="3960" w:type="dxa"/>
          </w:tcPr>
          <w:p w14:paraId="1933FEB7" w14:textId="5807FB0C" w:rsidR="00B65ED5" w:rsidRPr="005D1167" w:rsidRDefault="00B65ED5" w:rsidP="00E847DF">
            <w:pPr>
              <w:ind w:left="-108" w:right="-108"/>
              <w:contextualSpacing/>
              <w:jc w:val="both"/>
              <w:rPr>
                <w:sz w:val="22"/>
                <w:szCs w:val="22"/>
              </w:rPr>
            </w:pPr>
            <w:r w:rsidRPr="005D1167">
              <w:rPr>
                <w:sz w:val="22"/>
                <w:szCs w:val="22"/>
              </w:rPr>
              <w:t>ГОСТ 31606-2012 п.5.4.3</w:t>
            </w:r>
          </w:p>
        </w:tc>
        <w:tc>
          <w:tcPr>
            <w:tcW w:w="1254" w:type="dxa"/>
          </w:tcPr>
          <w:p w14:paraId="7ABF7756" w14:textId="77777777" w:rsidR="00B65ED5" w:rsidRPr="005D1167" w:rsidRDefault="00B65ED5" w:rsidP="00E847DF">
            <w:pPr>
              <w:contextualSpacing/>
              <w:rPr>
                <w:sz w:val="22"/>
                <w:szCs w:val="22"/>
              </w:rPr>
            </w:pPr>
          </w:p>
        </w:tc>
      </w:tr>
      <w:tr w:rsidR="00B65ED5" w:rsidRPr="005D1167" w14:paraId="126267CC" w14:textId="77777777" w:rsidTr="00B65ED5">
        <w:trPr>
          <w:trHeight w:val="293"/>
        </w:trPr>
        <w:tc>
          <w:tcPr>
            <w:tcW w:w="355" w:type="dxa"/>
            <w:vMerge/>
            <w:tcBorders>
              <w:bottom w:val="single" w:sz="4" w:space="0" w:color="auto"/>
            </w:tcBorders>
          </w:tcPr>
          <w:p w14:paraId="352D44ED" w14:textId="77777777" w:rsidR="00B65ED5" w:rsidRPr="005D1167" w:rsidRDefault="00B65ED5" w:rsidP="00E847DF">
            <w:pPr>
              <w:pStyle w:val="ad"/>
              <w:numPr>
                <w:ilvl w:val="0"/>
                <w:numId w:val="2"/>
              </w:numPr>
              <w:ind w:left="357" w:hanging="357"/>
              <w:rPr>
                <w:sz w:val="22"/>
                <w:szCs w:val="22"/>
              </w:rPr>
            </w:pPr>
          </w:p>
        </w:tc>
        <w:tc>
          <w:tcPr>
            <w:tcW w:w="2520" w:type="dxa"/>
            <w:vMerge/>
            <w:tcBorders>
              <w:bottom w:val="single" w:sz="4" w:space="0" w:color="auto"/>
            </w:tcBorders>
          </w:tcPr>
          <w:p w14:paraId="24BA08A6" w14:textId="77777777" w:rsidR="00B65ED5" w:rsidRPr="005D1167" w:rsidRDefault="00B65ED5" w:rsidP="00E847DF">
            <w:pPr>
              <w:ind w:right="-108"/>
              <w:contextualSpacing/>
              <w:rPr>
                <w:rFonts w:eastAsia="Calibri"/>
                <w:sz w:val="22"/>
                <w:szCs w:val="22"/>
              </w:rPr>
            </w:pPr>
          </w:p>
        </w:tc>
        <w:tc>
          <w:tcPr>
            <w:tcW w:w="3240" w:type="dxa"/>
            <w:vMerge/>
          </w:tcPr>
          <w:p w14:paraId="0FEA85E6" w14:textId="77777777" w:rsidR="00B65ED5" w:rsidRPr="005D1167" w:rsidRDefault="00B65ED5" w:rsidP="00E847DF">
            <w:pPr>
              <w:ind w:left="-108" w:right="-108"/>
              <w:contextualSpacing/>
              <w:rPr>
                <w:b/>
                <w:sz w:val="22"/>
                <w:szCs w:val="22"/>
              </w:rPr>
            </w:pPr>
          </w:p>
        </w:tc>
        <w:tc>
          <w:tcPr>
            <w:tcW w:w="4680" w:type="dxa"/>
          </w:tcPr>
          <w:p w14:paraId="331F87DF" w14:textId="0C6BC86A" w:rsidR="00B65ED5" w:rsidRPr="005D1167" w:rsidRDefault="00B65ED5" w:rsidP="00E847DF">
            <w:pPr>
              <w:ind w:left="-108" w:right="-108"/>
              <w:contextualSpacing/>
              <w:jc w:val="both"/>
              <w:rPr>
                <w:sz w:val="22"/>
                <w:szCs w:val="22"/>
              </w:rPr>
            </w:pPr>
          </w:p>
        </w:tc>
        <w:tc>
          <w:tcPr>
            <w:tcW w:w="3960" w:type="dxa"/>
          </w:tcPr>
          <w:p w14:paraId="5BAC3C25" w14:textId="4536E7A1" w:rsidR="00B65ED5" w:rsidRPr="005D1167" w:rsidRDefault="00B65ED5" w:rsidP="00E847DF">
            <w:pPr>
              <w:ind w:left="-108" w:right="-108"/>
              <w:contextualSpacing/>
              <w:rPr>
                <w:sz w:val="22"/>
                <w:szCs w:val="22"/>
              </w:rPr>
            </w:pPr>
            <w:r w:rsidRPr="005D1167">
              <w:rPr>
                <w:sz w:val="22"/>
                <w:szCs w:val="22"/>
              </w:rPr>
              <w:t>ГОСТ 16264.1-2016</w:t>
            </w:r>
          </w:p>
        </w:tc>
        <w:tc>
          <w:tcPr>
            <w:tcW w:w="1254" w:type="dxa"/>
          </w:tcPr>
          <w:p w14:paraId="798C31E0" w14:textId="75E470AE" w:rsidR="00B65ED5" w:rsidRPr="005D1167" w:rsidRDefault="00B65ED5" w:rsidP="00E847DF">
            <w:pPr>
              <w:ind w:right="-68"/>
              <w:contextualSpacing/>
              <w:rPr>
                <w:sz w:val="22"/>
                <w:szCs w:val="22"/>
              </w:rPr>
            </w:pPr>
          </w:p>
        </w:tc>
      </w:tr>
      <w:tr w:rsidR="00E20404" w:rsidRPr="005D1167" w14:paraId="33345BF7" w14:textId="77777777" w:rsidTr="00905A08">
        <w:trPr>
          <w:trHeight w:val="20"/>
        </w:trPr>
        <w:tc>
          <w:tcPr>
            <w:tcW w:w="355" w:type="dxa"/>
            <w:vMerge w:val="restart"/>
          </w:tcPr>
          <w:p w14:paraId="69BEF3AE"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5D973DCA" w14:textId="77777777" w:rsidR="00E20404" w:rsidRPr="005D1167" w:rsidRDefault="00E20404" w:rsidP="00E847DF">
            <w:pPr>
              <w:ind w:right="-108"/>
              <w:rPr>
                <w:sz w:val="22"/>
                <w:szCs w:val="22"/>
              </w:rPr>
            </w:pPr>
            <w:r w:rsidRPr="005D1167">
              <w:rPr>
                <w:sz w:val="22"/>
                <w:szCs w:val="22"/>
              </w:rPr>
              <w:t xml:space="preserve">Печи и камеры промышленные или лабораторные электрические; </w:t>
            </w:r>
          </w:p>
          <w:p w14:paraId="68914C80" w14:textId="704F29DA" w:rsidR="00E20404" w:rsidRPr="005D1167" w:rsidRDefault="00E20404" w:rsidP="00E847DF">
            <w:pPr>
              <w:ind w:right="-108"/>
              <w:contextualSpacing/>
              <w:rPr>
                <w:sz w:val="22"/>
                <w:szCs w:val="22"/>
                <w:lang w:val="ky-KG"/>
              </w:rPr>
            </w:pPr>
            <w:r w:rsidRPr="005D1167">
              <w:rPr>
                <w:sz w:val="22"/>
                <w:szCs w:val="22"/>
              </w:rPr>
              <w:t>индукционное или диэлектрическое нагревательное оборудование</w:t>
            </w:r>
            <w:r w:rsidR="000B249E" w:rsidRPr="005D1167">
              <w:rPr>
                <w:sz w:val="22"/>
                <w:szCs w:val="22"/>
                <w:lang w:val="ky-KG"/>
              </w:rPr>
              <w:t>:</w:t>
            </w:r>
          </w:p>
          <w:p w14:paraId="73CA211E" w14:textId="77777777" w:rsidR="000B249E" w:rsidRPr="005D1167" w:rsidRDefault="000B249E" w:rsidP="000B249E">
            <w:pPr>
              <w:rPr>
                <w:sz w:val="20"/>
                <w:szCs w:val="20"/>
              </w:rPr>
            </w:pPr>
            <w:r w:rsidRPr="005D1167">
              <w:rPr>
                <w:sz w:val="20"/>
                <w:szCs w:val="20"/>
              </w:rPr>
              <w:t xml:space="preserve">-прямоточные  и </w:t>
            </w:r>
          </w:p>
          <w:p w14:paraId="2C6560C1" w14:textId="77777777" w:rsidR="000B249E" w:rsidRPr="005D1167" w:rsidRDefault="000B249E" w:rsidP="000B249E">
            <w:pPr>
              <w:rPr>
                <w:sz w:val="20"/>
                <w:szCs w:val="20"/>
              </w:rPr>
            </w:pPr>
            <w:r w:rsidRPr="005D1167">
              <w:rPr>
                <w:sz w:val="20"/>
                <w:szCs w:val="20"/>
              </w:rPr>
              <w:t xml:space="preserve">противоточные  печи  химических  производств  с  вращающимися </w:t>
            </w:r>
          </w:p>
          <w:p w14:paraId="483D9279" w14:textId="77777777" w:rsidR="000B249E" w:rsidRPr="005D1167" w:rsidRDefault="000B249E" w:rsidP="000B249E">
            <w:pPr>
              <w:rPr>
                <w:sz w:val="20"/>
                <w:szCs w:val="20"/>
              </w:rPr>
            </w:pPr>
            <w:r w:rsidRPr="005D1167">
              <w:rPr>
                <w:sz w:val="20"/>
                <w:szCs w:val="20"/>
              </w:rPr>
              <w:t>барабанами  общего  назначения;</w:t>
            </w:r>
          </w:p>
          <w:p w14:paraId="0E2A5796" w14:textId="73032E6C" w:rsidR="00E20404" w:rsidRPr="005D1167" w:rsidRDefault="000B249E" w:rsidP="000B249E">
            <w:pPr>
              <w:ind w:right="-108"/>
              <w:contextualSpacing/>
              <w:rPr>
                <w:sz w:val="22"/>
                <w:szCs w:val="22"/>
              </w:rPr>
            </w:pPr>
            <w:r w:rsidRPr="005D1167">
              <w:rPr>
                <w:sz w:val="20"/>
                <w:szCs w:val="20"/>
              </w:rPr>
              <w:t>-печи хлебопекарные ротационные с одной или более тележками</w:t>
            </w:r>
          </w:p>
        </w:tc>
        <w:tc>
          <w:tcPr>
            <w:tcW w:w="3240" w:type="dxa"/>
            <w:vMerge w:val="restart"/>
          </w:tcPr>
          <w:p w14:paraId="096EC9DF" w14:textId="77777777" w:rsidR="00E20404" w:rsidRPr="005D1167" w:rsidRDefault="00E20404" w:rsidP="00E847DF">
            <w:pPr>
              <w:ind w:left="-108" w:right="-108"/>
              <w:contextualSpacing/>
              <w:rPr>
                <w:b/>
                <w:sz w:val="22"/>
                <w:szCs w:val="22"/>
              </w:rPr>
            </w:pPr>
            <w:r w:rsidRPr="005D1167">
              <w:rPr>
                <w:b/>
                <w:sz w:val="22"/>
                <w:szCs w:val="22"/>
              </w:rPr>
              <w:t>ТР ТС 010/2011</w:t>
            </w:r>
          </w:p>
          <w:p w14:paraId="7A432236" w14:textId="77777777" w:rsidR="00E20404" w:rsidRPr="005D1167" w:rsidRDefault="00E20404" w:rsidP="00E847DF">
            <w:pPr>
              <w:ind w:left="-108" w:right="-108"/>
              <w:contextualSpacing/>
              <w:rPr>
                <w:bCs/>
                <w:sz w:val="22"/>
                <w:szCs w:val="22"/>
              </w:rPr>
            </w:pPr>
            <w:r w:rsidRPr="005D1167">
              <w:rPr>
                <w:bCs/>
                <w:sz w:val="22"/>
                <w:szCs w:val="22"/>
              </w:rPr>
              <w:t>ГОСТ 14254-96</w:t>
            </w:r>
          </w:p>
          <w:p w14:paraId="7C846647" w14:textId="77777777" w:rsidR="00E20404" w:rsidRPr="005D1167" w:rsidRDefault="00E20404" w:rsidP="00E847DF">
            <w:pPr>
              <w:ind w:left="-108" w:right="-108"/>
              <w:contextualSpacing/>
              <w:rPr>
                <w:bCs/>
                <w:sz w:val="22"/>
                <w:szCs w:val="22"/>
              </w:rPr>
            </w:pPr>
            <w:r w:rsidRPr="005D1167">
              <w:rPr>
                <w:bCs/>
                <w:sz w:val="22"/>
                <w:szCs w:val="22"/>
              </w:rPr>
              <w:t>ГОСТ 27120-86</w:t>
            </w:r>
          </w:p>
          <w:p w14:paraId="7E54AAF3" w14:textId="77777777" w:rsidR="00E20404" w:rsidRPr="005D1167" w:rsidRDefault="00E20404" w:rsidP="00E847DF">
            <w:pPr>
              <w:ind w:left="-108" w:right="-108"/>
              <w:contextualSpacing/>
              <w:rPr>
                <w:b/>
                <w:bCs/>
                <w:sz w:val="22"/>
                <w:szCs w:val="22"/>
              </w:rPr>
            </w:pPr>
            <w:r w:rsidRPr="005D1167">
              <w:rPr>
                <w:bCs/>
                <w:sz w:val="22"/>
                <w:szCs w:val="22"/>
              </w:rPr>
              <w:t>ГОСТ Р 54320-2011</w:t>
            </w:r>
          </w:p>
        </w:tc>
        <w:tc>
          <w:tcPr>
            <w:tcW w:w="4680" w:type="dxa"/>
          </w:tcPr>
          <w:p w14:paraId="7F64AC06" w14:textId="2BA60288" w:rsidR="00E20404" w:rsidRPr="005D1167" w:rsidRDefault="00E20404" w:rsidP="00E847DF">
            <w:pPr>
              <w:ind w:left="-108" w:right="-108"/>
              <w:contextualSpacing/>
              <w:jc w:val="center"/>
              <w:rPr>
                <w:b/>
                <w:sz w:val="22"/>
                <w:szCs w:val="22"/>
              </w:rPr>
            </w:pPr>
            <w:r w:rsidRPr="005D1167">
              <w:rPr>
                <w:b/>
                <w:sz w:val="22"/>
                <w:szCs w:val="22"/>
              </w:rPr>
              <w:t>Безопасность и электробезопасность</w:t>
            </w:r>
          </w:p>
        </w:tc>
        <w:tc>
          <w:tcPr>
            <w:tcW w:w="3960" w:type="dxa"/>
          </w:tcPr>
          <w:p w14:paraId="12B18C0E" w14:textId="62E5F99E" w:rsidR="00E20404" w:rsidRPr="005D1167" w:rsidRDefault="00E20404" w:rsidP="00E847DF">
            <w:pPr>
              <w:ind w:left="-108" w:right="-108"/>
              <w:contextualSpacing/>
              <w:rPr>
                <w:b/>
                <w:sz w:val="22"/>
                <w:szCs w:val="22"/>
              </w:rPr>
            </w:pPr>
            <w:r w:rsidRPr="005D1167">
              <w:rPr>
                <w:b/>
                <w:sz w:val="22"/>
                <w:szCs w:val="22"/>
              </w:rPr>
              <w:t>ТР ТС 010/2011</w:t>
            </w:r>
          </w:p>
        </w:tc>
        <w:tc>
          <w:tcPr>
            <w:tcW w:w="1254" w:type="dxa"/>
          </w:tcPr>
          <w:p w14:paraId="7CB1270F" w14:textId="47C41FC2" w:rsidR="00E20404" w:rsidRPr="005D1167" w:rsidRDefault="00E20404" w:rsidP="00E847DF">
            <w:pPr>
              <w:contextualSpacing/>
              <w:rPr>
                <w:sz w:val="22"/>
                <w:szCs w:val="22"/>
                <w:lang w:val="ky-KG"/>
              </w:rPr>
            </w:pPr>
          </w:p>
        </w:tc>
      </w:tr>
      <w:tr w:rsidR="00E20404" w:rsidRPr="005D1167" w14:paraId="719BF0FA" w14:textId="77777777" w:rsidTr="00905A08">
        <w:trPr>
          <w:trHeight w:val="20"/>
        </w:trPr>
        <w:tc>
          <w:tcPr>
            <w:tcW w:w="355" w:type="dxa"/>
            <w:vMerge/>
          </w:tcPr>
          <w:p w14:paraId="3D11C93D" w14:textId="77777777" w:rsidR="00E20404" w:rsidRPr="005D1167" w:rsidRDefault="00E20404" w:rsidP="00E847DF">
            <w:pPr>
              <w:pStyle w:val="ad"/>
              <w:numPr>
                <w:ilvl w:val="0"/>
                <w:numId w:val="2"/>
              </w:numPr>
              <w:ind w:left="357" w:hanging="357"/>
              <w:rPr>
                <w:sz w:val="22"/>
                <w:szCs w:val="22"/>
              </w:rPr>
            </w:pPr>
          </w:p>
        </w:tc>
        <w:tc>
          <w:tcPr>
            <w:tcW w:w="2520" w:type="dxa"/>
            <w:vMerge/>
          </w:tcPr>
          <w:p w14:paraId="6E61F3DC" w14:textId="77777777" w:rsidR="00E20404" w:rsidRPr="005D1167" w:rsidRDefault="00E20404" w:rsidP="00E847DF">
            <w:pPr>
              <w:ind w:right="-108"/>
              <w:rPr>
                <w:sz w:val="22"/>
                <w:szCs w:val="22"/>
              </w:rPr>
            </w:pPr>
          </w:p>
        </w:tc>
        <w:tc>
          <w:tcPr>
            <w:tcW w:w="3240" w:type="dxa"/>
            <w:vMerge/>
          </w:tcPr>
          <w:p w14:paraId="3ED542CC" w14:textId="77777777" w:rsidR="00E20404" w:rsidRPr="005D1167" w:rsidRDefault="00E20404" w:rsidP="00E847DF">
            <w:pPr>
              <w:ind w:left="-108" w:right="-108"/>
              <w:contextualSpacing/>
              <w:rPr>
                <w:b/>
                <w:sz w:val="22"/>
                <w:szCs w:val="22"/>
              </w:rPr>
            </w:pPr>
          </w:p>
        </w:tc>
        <w:tc>
          <w:tcPr>
            <w:tcW w:w="4680" w:type="dxa"/>
          </w:tcPr>
          <w:p w14:paraId="167059F6" w14:textId="0603F997" w:rsidR="00E20404" w:rsidRPr="005D1167" w:rsidRDefault="00E20404" w:rsidP="00E847DF">
            <w:pPr>
              <w:ind w:left="-108" w:right="-108"/>
              <w:contextualSpacing/>
              <w:jc w:val="both"/>
              <w:rPr>
                <w:sz w:val="22"/>
                <w:szCs w:val="22"/>
              </w:rPr>
            </w:pPr>
            <w:r w:rsidRPr="005D1167">
              <w:rPr>
                <w:sz w:val="22"/>
                <w:szCs w:val="22"/>
              </w:rPr>
              <w:t>Безопасность/ Требования по обеспечению механической безопасности</w:t>
            </w:r>
          </w:p>
        </w:tc>
        <w:tc>
          <w:tcPr>
            <w:tcW w:w="3960" w:type="dxa"/>
          </w:tcPr>
          <w:p w14:paraId="3F1E9B24" w14:textId="77777777" w:rsidR="00E20404" w:rsidRPr="005D1167" w:rsidRDefault="00E20404" w:rsidP="00E847DF">
            <w:pPr>
              <w:ind w:left="-108" w:right="-108"/>
              <w:contextualSpacing/>
              <w:rPr>
                <w:bCs/>
                <w:sz w:val="22"/>
                <w:szCs w:val="22"/>
              </w:rPr>
            </w:pPr>
            <w:r w:rsidRPr="005D1167">
              <w:rPr>
                <w:bCs/>
                <w:sz w:val="22"/>
                <w:szCs w:val="22"/>
              </w:rPr>
              <w:t>ГОСТ 27120-86 п.5.1</w:t>
            </w:r>
          </w:p>
          <w:p w14:paraId="6F3801A4" w14:textId="42B7308A" w:rsidR="00E20404" w:rsidRPr="005D1167" w:rsidRDefault="00E20404" w:rsidP="00E847DF">
            <w:pPr>
              <w:ind w:left="-108" w:right="-108"/>
              <w:contextualSpacing/>
              <w:rPr>
                <w:b/>
                <w:sz w:val="22"/>
                <w:szCs w:val="22"/>
              </w:rPr>
            </w:pPr>
            <w:r w:rsidRPr="005D1167">
              <w:rPr>
                <w:bCs/>
                <w:sz w:val="22"/>
                <w:szCs w:val="22"/>
              </w:rPr>
              <w:t>ГОСТ Р 54320-2011 п. 6.2</w:t>
            </w:r>
          </w:p>
        </w:tc>
        <w:tc>
          <w:tcPr>
            <w:tcW w:w="1254" w:type="dxa"/>
            <w:vMerge w:val="restart"/>
          </w:tcPr>
          <w:p w14:paraId="4E54615A" w14:textId="77777777" w:rsidR="00E20404" w:rsidRPr="005D1167" w:rsidRDefault="00E20404" w:rsidP="00E847DF">
            <w:pPr>
              <w:contextualSpacing/>
              <w:rPr>
                <w:sz w:val="22"/>
                <w:szCs w:val="22"/>
              </w:rPr>
            </w:pPr>
          </w:p>
          <w:p w14:paraId="69F9EC8B" w14:textId="77777777" w:rsidR="00E20404" w:rsidRPr="005D1167" w:rsidRDefault="00E20404" w:rsidP="00E847DF">
            <w:pPr>
              <w:contextualSpacing/>
              <w:rPr>
                <w:sz w:val="22"/>
                <w:szCs w:val="22"/>
              </w:rPr>
            </w:pPr>
          </w:p>
          <w:p w14:paraId="472C5834" w14:textId="416565A9" w:rsidR="00E20404" w:rsidRPr="005D1167" w:rsidRDefault="00E20404" w:rsidP="00E847DF">
            <w:pPr>
              <w:contextualSpacing/>
              <w:rPr>
                <w:sz w:val="22"/>
                <w:szCs w:val="22"/>
              </w:rPr>
            </w:pPr>
            <w:r w:rsidRPr="005D1167">
              <w:rPr>
                <w:sz w:val="22"/>
                <w:szCs w:val="22"/>
              </w:rPr>
              <w:t>Выполняется/не выполняется</w:t>
            </w:r>
          </w:p>
          <w:p w14:paraId="52A3D129" w14:textId="77777777" w:rsidR="00E20404" w:rsidRPr="005D1167" w:rsidRDefault="00E20404" w:rsidP="00E847DF">
            <w:pPr>
              <w:contextualSpacing/>
              <w:rPr>
                <w:sz w:val="22"/>
                <w:szCs w:val="22"/>
              </w:rPr>
            </w:pPr>
          </w:p>
        </w:tc>
      </w:tr>
      <w:tr w:rsidR="00E20404" w:rsidRPr="005D1167" w14:paraId="429333E1" w14:textId="77777777" w:rsidTr="00905A08">
        <w:trPr>
          <w:trHeight w:val="20"/>
        </w:trPr>
        <w:tc>
          <w:tcPr>
            <w:tcW w:w="355" w:type="dxa"/>
            <w:vMerge/>
          </w:tcPr>
          <w:p w14:paraId="206211B8" w14:textId="77777777" w:rsidR="00E20404" w:rsidRPr="005D1167" w:rsidRDefault="00E20404" w:rsidP="00E847DF">
            <w:pPr>
              <w:pStyle w:val="ad"/>
              <w:numPr>
                <w:ilvl w:val="0"/>
                <w:numId w:val="2"/>
              </w:numPr>
              <w:ind w:left="357" w:hanging="357"/>
              <w:rPr>
                <w:sz w:val="22"/>
                <w:szCs w:val="22"/>
              </w:rPr>
            </w:pPr>
          </w:p>
        </w:tc>
        <w:tc>
          <w:tcPr>
            <w:tcW w:w="2520" w:type="dxa"/>
            <w:vMerge/>
          </w:tcPr>
          <w:p w14:paraId="6D4E8201" w14:textId="77777777" w:rsidR="00E20404" w:rsidRPr="005D1167" w:rsidRDefault="00E20404" w:rsidP="00E847DF">
            <w:pPr>
              <w:ind w:right="-108"/>
              <w:rPr>
                <w:sz w:val="22"/>
                <w:szCs w:val="22"/>
              </w:rPr>
            </w:pPr>
          </w:p>
        </w:tc>
        <w:tc>
          <w:tcPr>
            <w:tcW w:w="3240" w:type="dxa"/>
            <w:vMerge/>
          </w:tcPr>
          <w:p w14:paraId="77DE491C" w14:textId="77777777" w:rsidR="00E20404" w:rsidRPr="005D1167" w:rsidRDefault="00E20404" w:rsidP="00E847DF">
            <w:pPr>
              <w:ind w:left="-108" w:right="-108"/>
              <w:contextualSpacing/>
              <w:rPr>
                <w:b/>
                <w:sz w:val="22"/>
                <w:szCs w:val="22"/>
              </w:rPr>
            </w:pPr>
          </w:p>
        </w:tc>
        <w:tc>
          <w:tcPr>
            <w:tcW w:w="4680" w:type="dxa"/>
          </w:tcPr>
          <w:p w14:paraId="25A7B4FA" w14:textId="622EEFAB" w:rsidR="00E20404" w:rsidRPr="005D1167" w:rsidRDefault="00E20404" w:rsidP="00E847DF">
            <w:pPr>
              <w:ind w:left="-108" w:right="-108"/>
              <w:contextualSpacing/>
              <w:jc w:val="both"/>
              <w:rPr>
                <w:sz w:val="22"/>
                <w:szCs w:val="22"/>
              </w:rPr>
            </w:pPr>
            <w:r w:rsidRPr="005D1167">
              <w:rPr>
                <w:sz w:val="22"/>
                <w:szCs w:val="22"/>
              </w:rPr>
              <w:t>Защита от соприкосновения токоведущими частями/Защита от поражения электрическим током</w:t>
            </w:r>
          </w:p>
        </w:tc>
        <w:tc>
          <w:tcPr>
            <w:tcW w:w="3960" w:type="dxa"/>
          </w:tcPr>
          <w:p w14:paraId="440CE398" w14:textId="77777777" w:rsidR="00E20404" w:rsidRPr="005D1167" w:rsidRDefault="00E20404" w:rsidP="00E847DF">
            <w:pPr>
              <w:ind w:left="-108" w:right="-108"/>
              <w:contextualSpacing/>
              <w:jc w:val="both"/>
              <w:rPr>
                <w:bCs/>
                <w:sz w:val="22"/>
                <w:szCs w:val="22"/>
              </w:rPr>
            </w:pPr>
            <w:r w:rsidRPr="005D1167">
              <w:rPr>
                <w:bCs/>
                <w:sz w:val="22"/>
                <w:szCs w:val="22"/>
              </w:rPr>
              <w:t xml:space="preserve">ГОСТ 27120-86 п.5.10 </w:t>
            </w:r>
          </w:p>
          <w:p w14:paraId="2DD6B3C3" w14:textId="66CD9740" w:rsidR="00E20404" w:rsidRPr="005D1167" w:rsidRDefault="00E20404" w:rsidP="00E847DF">
            <w:pPr>
              <w:ind w:left="-108" w:right="-108"/>
              <w:contextualSpacing/>
              <w:jc w:val="both"/>
              <w:rPr>
                <w:sz w:val="22"/>
                <w:szCs w:val="22"/>
              </w:rPr>
            </w:pPr>
            <w:r w:rsidRPr="005D1167">
              <w:rPr>
                <w:bCs/>
                <w:sz w:val="22"/>
                <w:szCs w:val="22"/>
              </w:rPr>
              <w:t>ГОСТ Р 54320-2011 п. 6.3.2</w:t>
            </w:r>
          </w:p>
        </w:tc>
        <w:tc>
          <w:tcPr>
            <w:tcW w:w="1254" w:type="dxa"/>
            <w:vMerge/>
          </w:tcPr>
          <w:p w14:paraId="20BB0A9F" w14:textId="77777777" w:rsidR="00E20404" w:rsidRPr="005D1167" w:rsidRDefault="00E20404" w:rsidP="00E847DF">
            <w:pPr>
              <w:contextualSpacing/>
              <w:rPr>
                <w:sz w:val="22"/>
                <w:szCs w:val="22"/>
              </w:rPr>
            </w:pPr>
          </w:p>
        </w:tc>
      </w:tr>
      <w:tr w:rsidR="00E20404" w:rsidRPr="005D1167" w14:paraId="763AC81A" w14:textId="77777777" w:rsidTr="00905A08">
        <w:trPr>
          <w:trHeight w:val="20"/>
        </w:trPr>
        <w:tc>
          <w:tcPr>
            <w:tcW w:w="355" w:type="dxa"/>
            <w:vMerge/>
          </w:tcPr>
          <w:p w14:paraId="2314ED69" w14:textId="77777777" w:rsidR="00E20404" w:rsidRPr="005D1167" w:rsidRDefault="00E20404" w:rsidP="00E847DF">
            <w:pPr>
              <w:pStyle w:val="ad"/>
              <w:numPr>
                <w:ilvl w:val="0"/>
                <w:numId w:val="2"/>
              </w:numPr>
              <w:ind w:left="357" w:hanging="357"/>
              <w:rPr>
                <w:sz w:val="22"/>
                <w:szCs w:val="22"/>
              </w:rPr>
            </w:pPr>
          </w:p>
        </w:tc>
        <w:tc>
          <w:tcPr>
            <w:tcW w:w="2520" w:type="dxa"/>
            <w:vMerge/>
          </w:tcPr>
          <w:p w14:paraId="74E4932F" w14:textId="77777777" w:rsidR="00E20404" w:rsidRPr="005D1167" w:rsidRDefault="00E20404" w:rsidP="00E847DF">
            <w:pPr>
              <w:ind w:right="-108"/>
              <w:rPr>
                <w:sz w:val="22"/>
                <w:szCs w:val="22"/>
              </w:rPr>
            </w:pPr>
          </w:p>
        </w:tc>
        <w:tc>
          <w:tcPr>
            <w:tcW w:w="3240" w:type="dxa"/>
            <w:vMerge/>
          </w:tcPr>
          <w:p w14:paraId="7FEF5B32" w14:textId="77777777" w:rsidR="00E20404" w:rsidRPr="005D1167" w:rsidRDefault="00E20404" w:rsidP="00E847DF">
            <w:pPr>
              <w:ind w:left="-108" w:right="-108"/>
              <w:contextualSpacing/>
              <w:rPr>
                <w:b/>
                <w:sz w:val="22"/>
                <w:szCs w:val="22"/>
              </w:rPr>
            </w:pPr>
          </w:p>
        </w:tc>
        <w:tc>
          <w:tcPr>
            <w:tcW w:w="4680" w:type="dxa"/>
          </w:tcPr>
          <w:p w14:paraId="1C8A8760" w14:textId="740A32FC" w:rsidR="00E20404" w:rsidRPr="005D1167" w:rsidRDefault="00E20404" w:rsidP="00E847DF">
            <w:pPr>
              <w:ind w:left="-108" w:right="-108"/>
              <w:contextualSpacing/>
              <w:jc w:val="both"/>
              <w:rPr>
                <w:sz w:val="22"/>
                <w:szCs w:val="22"/>
              </w:rPr>
            </w:pPr>
            <w:r w:rsidRPr="005D1167">
              <w:rPr>
                <w:sz w:val="22"/>
                <w:szCs w:val="22"/>
              </w:rPr>
              <w:t>Защита  от  повреждения  заземления  в  сети  управления</w:t>
            </w:r>
          </w:p>
        </w:tc>
        <w:tc>
          <w:tcPr>
            <w:tcW w:w="3960" w:type="dxa"/>
          </w:tcPr>
          <w:p w14:paraId="09782B3F" w14:textId="5F2960A6" w:rsidR="00E20404" w:rsidRPr="005D1167" w:rsidRDefault="00E20404" w:rsidP="00E847DF">
            <w:pPr>
              <w:ind w:left="-108" w:right="-108"/>
              <w:contextualSpacing/>
              <w:jc w:val="both"/>
              <w:rPr>
                <w:sz w:val="22"/>
                <w:szCs w:val="22"/>
              </w:rPr>
            </w:pPr>
            <w:r w:rsidRPr="005D1167">
              <w:rPr>
                <w:bCs/>
                <w:sz w:val="22"/>
                <w:szCs w:val="22"/>
              </w:rPr>
              <w:t>ГОСТ Р 54320-2011 п. 6.3.4</w:t>
            </w:r>
          </w:p>
        </w:tc>
        <w:tc>
          <w:tcPr>
            <w:tcW w:w="1254" w:type="dxa"/>
            <w:vMerge/>
          </w:tcPr>
          <w:p w14:paraId="621FBA4B" w14:textId="77777777" w:rsidR="00E20404" w:rsidRPr="005D1167" w:rsidRDefault="00E20404" w:rsidP="00E847DF">
            <w:pPr>
              <w:contextualSpacing/>
              <w:rPr>
                <w:sz w:val="22"/>
                <w:szCs w:val="22"/>
              </w:rPr>
            </w:pPr>
          </w:p>
        </w:tc>
      </w:tr>
      <w:tr w:rsidR="00E20404" w:rsidRPr="005D1167" w14:paraId="3636FF84" w14:textId="77777777" w:rsidTr="00905A08">
        <w:trPr>
          <w:trHeight w:val="20"/>
        </w:trPr>
        <w:tc>
          <w:tcPr>
            <w:tcW w:w="355" w:type="dxa"/>
            <w:vMerge/>
          </w:tcPr>
          <w:p w14:paraId="5160EA40" w14:textId="77777777" w:rsidR="00E20404" w:rsidRPr="005D1167" w:rsidRDefault="00E20404" w:rsidP="00E847DF">
            <w:pPr>
              <w:pStyle w:val="ad"/>
              <w:numPr>
                <w:ilvl w:val="0"/>
                <w:numId w:val="2"/>
              </w:numPr>
              <w:ind w:left="357" w:hanging="357"/>
              <w:rPr>
                <w:sz w:val="22"/>
                <w:szCs w:val="22"/>
              </w:rPr>
            </w:pPr>
          </w:p>
        </w:tc>
        <w:tc>
          <w:tcPr>
            <w:tcW w:w="2520" w:type="dxa"/>
            <w:vMerge/>
          </w:tcPr>
          <w:p w14:paraId="0E07721E" w14:textId="77777777" w:rsidR="00E20404" w:rsidRPr="005D1167" w:rsidRDefault="00E20404" w:rsidP="00E847DF">
            <w:pPr>
              <w:ind w:right="-108"/>
              <w:rPr>
                <w:sz w:val="22"/>
                <w:szCs w:val="22"/>
              </w:rPr>
            </w:pPr>
          </w:p>
        </w:tc>
        <w:tc>
          <w:tcPr>
            <w:tcW w:w="3240" w:type="dxa"/>
            <w:vMerge/>
          </w:tcPr>
          <w:p w14:paraId="4EB1ACB5" w14:textId="77777777" w:rsidR="00E20404" w:rsidRPr="005D1167" w:rsidRDefault="00E20404" w:rsidP="00E847DF">
            <w:pPr>
              <w:ind w:left="-108" w:right="-108"/>
              <w:contextualSpacing/>
              <w:rPr>
                <w:b/>
                <w:sz w:val="22"/>
                <w:szCs w:val="22"/>
              </w:rPr>
            </w:pPr>
          </w:p>
        </w:tc>
        <w:tc>
          <w:tcPr>
            <w:tcW w:w="4680" w:type="dxa"/>
          </w:tcPr>
          <w:p w14:paraId="113B845B" w14:textId="21A67C7A" w:rsidR="00E20404" w:rsidRPr="005D1167" w:rsidRDefault="00E20404" w:rsidP="00E847DF">
            <w:pPr>
              <w:ind w:left="-108" w:right="-108"/>
              <w:contextualSpacing/>
              <w:jc w:val="both"/>
              <w:rPr>
                <w:sz w:val="22"/>
                <w:szCs w:val="22"/>
              </w:rPr>
            </w:pPr>
            <w:r w:rsidRPr="005D1167">
              <w:rPr>
                <w:sz w:val="22"/>
                <w:szCs w:val="22"/>
              </w:rPr>
              <w:t>Электрическая прочность изоляции</w:t>
            </w:r>
          </w:p>
        </w:tc>
        <w:tc>
          <w:tcPr>
            <w:tcW w:w="3960" w:type="dxa"/>
          </w:tcPr>
          <w:p w14:paraId="3351606A" w14:textId="5BB81F08" w:rsidR="00E20404" w:rsidRPr="005D1167" w:rsidRDefault="00E20404" w:rsidP="00E847DF">
            <w:pPr>
              <w:ind w:left="-108" w:right="-108"/>
              <w:contextualSpacing/>
              <w:jc w:val="both"/>
              <w:rPr>
                <w:sz w:val="22"/>
                <w:szCs w:val="22"/>
              </w:rPr>
            </w:pPr>
            <w:r w:rsidRPr="005D1167">
              <w:rPr>
                <w:bCs/>
                <w:sz w:val="22"/>
                <w:szCs w:val="22"/>
              </w:rPr>
              <w:t>ГОСТ Р 54320-2011 п. 6.3.10</w:t>
            </w:r>
          </w:p>
        </w:tc>
        <w:tc>
          <w:tcPr>
            <w:tcW w:w="1254" w:type="dxa"/>
            <w:vMerge/>
          </w:tcPr>
          <w:p w14:paraId="53EC95AD" w14:textId="4B36DE74" w:rsidR="00E20404" w:rsidRPr="005D1167" w:rsidRDefault="00E20404" w:rsidP="00E847DF">
            <w:pPr>
              <w:contextualSpacing/>
              <w:rPr>
                <w:sz w:val="22"/>
                <w:szCs w:val="22"/>
              </w:rPr>
            </w:pPr>
          </w:p>
        </w:tc>
      </w:tr>
      <w:tr w:rsidR="00E20404" w:rsidRPr="005D1167" w14:paraId="039C5244" w14:textId="77777777" w:rsidTr="0046529E">
        <w:trPr>
          <w:trHeight w:val="283"/>
        </w:trPr>
        <w:tc>
          <w:tcPr>
            <w:tcW w:w="355" w:type="dxa"/>
            <w:vMerge/>
            <w:tcBorders>
              <w:bottom w:val="single" w:sz="4" w:space="0" w:color="auto"/>
            </w:tcBorders>
          </w:tcPr>
          <w:p w14:paraId="6FEF20CE"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43CA73B9" w14:textId="77777777" w:rsidR="00E20404" w:rsidRPr="005D1167" w:rsidRDefault="00E20404" w:rsidP="00E847DF">
            <w:pPr>
              <w:ind w:right="-108"/>
              <w:rPr>
                <w:sz w:val="22"/>
                <w:szCs w:val="22"/>
              </w:rPr>
            </w:pPr>
          </w:p>
        </w:tc>
        <w:tc>
          <w:tcPr>
            <w:tcW w:w="3240" w:type="dxa"/>
            <w:vMerge/>
          </w:tcPr>
          <w:p w14:paraId="48C667D5"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7E8A383B" w14:textId="69666E53" w:rsidR="00E20404" w:rsidRPr="005D1167" w:rsidRDefault="00E20404" w:rsidP="00E847DF">
            <w:pPr>
              <w:ind w:left="-108" w:right="-108"/>
              <w:contextualSpacing/>
              <w:jc w:val="both"/>
              <w:rPr>
                <w:sz w:val="22"/>
                <w:szCs w:val="22"/>
              </w:rPr>
            </w:pPr>
            <w:r w:rsidRPr="005D1167">
              <w:rPr>
                <w:sz w:val="22"/>
                <w:szCs w:val="22"/>
              </w:rPr>
              <w:t>Маркировка</w:t>
            </w:r>
          </w:p>
        </w:tc>
        <w:tc>
          <w:tcPr>
            <w:tcW w:w="3960" w:type="dxa"/>
            <w:tcBorders>
              <w:bottom w:val="single" w:sz="4" w:space="0" w:color="auto"/>
            </w:tcBorders>
          </w:tcPr>
          <w:p w14:paraId="179C382E" w14:textId="0E36F6A8" w:rsidR="00E20404" w:rsidRPr="005D1167" w:rsidRDefault="00E20404" w:rsidP="00E847DF">
            <w:pPr>
              <w:ind w:left="-108" w:right="-108"/>
              <w:contextualSpacing/>
              <w:jc w:val="both"/>
              <w:rPr>
                <w:sz w:val="22"/>
                <w:szCs w:val="22"/>
              </w:rPr>
            </w:pPr>
            <w:r w:rsidRPr="005D1167">
              <w:rPr>
                <w:bCs/>
                <w:sz w:val="22"/>
                <w:szCs w:val="22"/>
              </w:rPr>
              <w:t>ГОСТ Р 54320-2011 Раздел 9</w:t>
            </w:r>
          </w:p>
        </w:tc>
        <w:tc>
          <w:tcPr>
            <w:tcW w:w="1254" w:type="dxa"/>
            <w:vMerge/>
            <w:tcBorders>
              <w:bottom w:val="single" w:sz="4" w:space="0" w:color="auto"/>
            </w:tcBorders>
          </w:tcPr>
          <w:p w14:paraId="5F240338" w14:textId="77777777" w:rsidR="00E20404" w:rsidRPr="005D1167" w:rsidRDefault="00E20404" w:rsidP="00E847DF">
            <w:pPr>
              <w:contextualSpacing/>
              <w:rPr>
                <w:sz w:val="22"/>
                <w:szCs w:val="22"/>
              </w:rPr>
            </w:pPr>
          </w:p>
        </w:tc>
      </w:tr>
      <w:tr w:rsidR="00E20404" w:rsidRPr="005D1167" w14:paraId="169BE344" w14:textId="77777777" w:rsidTr="00905A08">
        <w:trPr>
          <w:trHeight w:val="20"/>
        </w:trPr>
        <w:tc>
          <w:tcPr>
            <w:tcW w:w="355" w:type="dxa"/>
            <w:vMerge/>
          </w:tcPr>
          <w:p w14:paraId="1D968567" w14:textId="77777777" w:rsidR="00E20404" w:rsidRPr="005D1167" w:rsidRDefault="00E20404" w:rsidP="00E847DF">
            <w:pPr>
              <w:pStyle w:val="ad"/>
              <w:numPr>
                <w:ilvl w:val="0"/>
                <w:numId w:val="2"/>
              </w:numPr>
              <w:ind w:left="357" w:hanging="357"/>
              <w:rPr>
                <w:sz w:val="22"/>
                <w:szCs w:val="22"/>
              </w:rPr>
            </w:pPr>
          </w:p>
        </w:tc>
        <w:tc>
          <w:tcPr>
            <w:tcW w:w="2520" w:type="dxa"/>
            <w:vMerge/>
          </w:tcPr>
          <w:p w14:paraId="3288789E" w14:textId="77777777" w:rsidR="00E20404" w:rsidRPr="005D1167" w:rsidRDefault="00E20404" w:rsidP="00E847DF">
            <w:pPr>
              <w:ind w:right="-108"/>
              <w:rPr>
                <w:sz w:val="22"/>
                <w:szCs w:val="22"/>
              </w:rPr>
            </w:pPr>
          </w:p>
        </w:tc>
        <w:tc>
          <w:tcPr>
            <w:tcW w:w="3240" w:type="dxa"/>
            <w:vMerge/>
          </w:tcPr>
          <w:p w14:paraId="388801B7" w14:textId="77777777" w:rsidR="00E20404" w:rsidRPr="005D1167" w:rsidRDefault="00E20404" w:rsidP="00E847DF">
            <w:pPr>
              <w:ind w:left="-108" w:right="-108"/>
              <w:contextualSpacing/>
              <w:rPr>
                <w:b/>
                <w:sz w:val="22"/>
                <w:szCs w:val="22"/>
              </w:rPr>
            </w:pPr>
          </w:p>
        </w:tc>
        <w:tc>
          <w:tcPr>
            <w:tcW w:w="4680" w:type="dxa"/>
          </w:tcPr>
          <w:p w14:paraId="54B6ABC9" w14:textId="5F75971B" w:rsidR="00E20404" w:rsidRPr="005D1167" w:rsidRDefault="00E20404" w:rsidP="00E847DF">
            <w:pPr>
              <w:ind w:left="-108" w:right="-108"/>
              <w:contextualSpacing/>
              <w:jc w:val="both"/>
              <w:rPr>
                <w:sz w:val="22"/>
                <w:szCs w:val="22"/>
              </w:rPr>
            </w:pPr>
            <w:r w:rsidRPr="005D1167">
              <w:rPr>
                <w:sz w:val="22"/>
                <w:szCs w:val="22"/>
              </w:rPr>
              <w:t>Шумовые характеристики</w:t>
            </w:r>
          </w:p>
        </w:tc>
        <w:tc>
          <w:tcPr>
            <w:tcW w:w="3960" w:type="dxa"/>
          </w:tcPr>
          <w:p w14:paraId="7EE923D8" w14:textId="7B4F6A52" w:rsidR="00E20404" w:rsidRPr="005D1167" w:rsidRDefault="00E20404" w:rsidP="00E847DF">
            <w:pPr>
              <w:ind w:left="-108" w:right="-108"/>
              <w:contextualSpacing/>
              <w:jc w:val="both"/>
              <w:rPr>
                <w:sz w:val="22"/>
                <w:szCs w:val="22"/>
              </w:rPr>
            </w:pPr>
            <w:r w:rsidRPr="005D1167">
              <w:rPr>
                <w:sz w:val="22"/>
                <w:szCs w:val="22"/>
              </w:rPr>
              <w:t>ГОСТ Р 54320-2011 п. 6.7.6</w:t>
            </w:r>
          </w:p>
        </w:tc>
        <w:tc>
          <w:tcPr>
            <w:tcW w:w="1254" w:type="dxa"/>
          </w:tcPr>
          <w:p w14:paraId="51110FE7" w14:textId="5453E7AA" w:rsidR="00E20404" w:rsidRPr="005D1167" w:rsidRDefault="00E20404" w:rsidP="00E847DF">
            <w:pPr>
              <w:ind w:left="-111"/>
              <w:contextualSpacing/>
              <w:rPr>
                <w:sz w:val="22"/>
                <w:szCs w:val="22"/>
              </w:rPr>
            </w:pPr>
            <w:r w:rsidRPr="005D1167">
              <w:rPr>
                <w:sz w:val="22"/>
                <w:szCs w:val="22"/>
                <w:lang w:val="ky-KG"/>
              </w:rPr>
              <w:t>0-80 ДбА</w:t>
            </w:r>
          </w:p>
        </w:tc>
      </w:tr>
      <w:tr w:rsidR="00E20404" w:rsidRPr="005D1167" w14:paraId="64EE40D9" w14:textId="77777777" w:rsidTr="0046529E">
        <w:trPr>
          <w:trHeight w:val="506"/>
        </w:trPr>
        <w:tc>
          <w:tcPr>
            <w:tcW w:w="355" w:type="dxa"/>
            <w:vMerge/>
            <w:tcBorders>
              <w:bottom w:val="single" w:sz="4" w:space="0" w:color="auto"/>
            </w:tcBorders>
          </w:tcPr>
          <w:p w14:paraId="02EEC6EB"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1D51C511" w14:textId="77777777" w:rsidR="00E20404" w:rsidRPr="005D1167" w:rsidRDefault="00E20404" w:rsidP="00E847DF">
            <w:pPr>
              <w:ind w:right="-108"/>
              <w:rPr>
                <w:sz w:val="22"/>
                <w:szCs w:val="22"/>
              </w:rPr>
            </w:pPr>
          </w:p>
        </w:tc>
        <w:tc>
          <w:tcPr>
            <w:tcW w:w="3240" w:type="dxa"/>
            <w:vMerge/>
            <w:tcBorders>
              <w:bottom w:val="single" w:sz="4" w:space="0" w:color="auto"/>
            </w:tcBorders>
          </w:tcPr>
          <w:p w14:paraId="6501F0A5"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1679E820" w14:textId="3E298587" w:rsidR="00E20404" w:rsidRPr="005D1167" w:rsidRDefault="00E20404" w:rsidP="00E847DF">
            <w:pPr>
              <w:ind w:left="-108" w:right="-108"/>
              <w:contextualSpacing/>
              <w:jc w:val="both"/>
              <w:rPr>
                <w:sz w:val="22"/>
                <w:szCs w:val="22"/>
              </w:rPr>
            </w:pPr>
            <w:r w:rsidRPr="005D1167">
              <w:rPr>
                <w:sz w:val="22"/>
                <w:szCs w:val="22"/>
              </w:rPr>
              <w:t>Электрическое сопротивление/сопротивление изоляции</w:t>
            </w:r>
          </w:p>
        </w:tc>
        <w:tc>
          <w:tcPr>
            <w:tcW w:w="3960" w:type="dxa"/>
            <w:tcBorders>
              <w:bottom w:val="single" w:sz="4" w:space="0" w:color="auto"/>
            </w:tcBorders>
          </w:tcPr>
          <w:p w14:paraId="2B655C43" w14:textId="77777777" w:rsidR="00E20404" w:rsidRPr="005D1167" w:rsidRDefault="00E20404" w:rsidP="00E847DF">
            <w:pPr>
              <w:ind w:left="-108" w:right="-108"/>
              <w:contextualSpacing/>
              <w:jc w:val="both"/>
              <w:rPr>
                <w:bCs/>
                <w:sz w:val="22"/>
                <w:szCs w:val="22"/>
              </w:rPr>
            </w:pPr>
            <w:r w:rsidRPr="005D1167">
              <w:rPr>
                <w:bCs/>
                <w:sz w:val="22"/>
                <w:szCs w:val="22"/>
              </w:rPr>
              <w:t>ГОСТ 27120-86 п.5.6</w:t>
            </w:r>
          </w:p>
          <w:p w14:paraId="5DCAC29B" w14:textId="1950138B" w:rsidR="00E20404" w:rsidRPr="005D1167" w:rsidRDefault="00E20404" w:rsidP="00E847DF">
            <w:pPr>
              <w:ind w:left="-108" w:right="-108"/>
              <w:contextualSpacing/>
              <w:jc w:val="both"/>
              <w:rPr>
                <w:sz w:val="22"/>
                <w:szCs w:val="22"/>
              </w:rPr>
            </w:pPr>
            <w:r w:rsidRPr="005D1167">
              <w:rPr>
                <w:bCs/>
                <w:sz w:val="22"/>
                <w:szCs w:val="22"/>
              </w:rPr>
              <w:t>ГОСТ Р 54320-2011 п. 6.3.9</w:t>
            </w:r>
          </w:p>
        </w:tc>
        <w:tc>
          <w:tcPr>
            <w:tcW w:w="1254" w:type="dxa"/>
            <w:tcBorders>
              <w:bottom w:val="single" w:sz="4" w:space="0" w:color="auto"/>
            </w:tcBorders>
          </w:tcPr>
          <w:p w14:paraId="469889E0" w14:textId="793E7744" w:rsidR="00E20404" w:rsidRPr="005D1167" w:rsidRDefault="00E20404" w:rsidP="00E847DF">
            <w:pPr>
              <w:contextualSpacing/>
              <w:rPr>
                <w:sz w:val="22"/>
                <w:szCs w:val="22"/>
              </w:rPr>
            </w:pPr>
            <w:r w:rsidRPr="005D1167">
              <w:rPr>
                <w:sz w:val="22"/>
                <w:szCs w:val="22"/>
              </w:rPr>
              <w:t>0-1 МОм</w:t>
            </w:r>
          </w:p>
        </w:tc>
      </w:tr>
      <w:tr w:rsidR="00E20404" w:rsidRPr="005D1167" w14:paraId="11AC3053" w14:textId="77777777" w:rsidTr="00905A08">
        <w:trPr>
          <w:trHeight w:val="246"/>
        </w:trPr>
        <w:tc>
          <w:tcPr>
            <w:tcW w:w="355" w:type="dxa"/>
            <w:vMerge w:val="restart"/>
          </w:tcPr>
          <w:p w14:paraId="484E4722"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639C0FB4" w14:textId="1D55D3CB" w:rsidR="00E20404" w:rsidRPr="005D1167" w:rsidRDefault="00E20404" w:rsidP="00E847DF">
            <w:pPr>
              <w:ind w:right="-108"/>
              <w:contextualSpacing/>
              <w:rPr>
                <w:rFonts w:eastAsia="Calibri"/>
                <w:sz w:val="22"/>
                <w:szCs w:val="22"/>
                <w:lang w:val="ky-KG"/>
              </w:rPr>
            </w:pPr>
            <w:r w:rsidRPr="005D1167">
              <w:rPr>
                <w:rFonts w:eastAsia="Calibri"/>
                <w:sz w:val="22"/>
                <w:szCs w:val="22"/>
              </w:rPr>
              <w:t>Электротермическое оборудование</w:t>
            </w:r>
            <w:r w:rsidR="000B249E" w:rsidRPr="005D1167">
              <w:rPr>
                <w:rFonts w:eastAsia="Calibri"/>
                <w:sz w:val="22"/>
                <w:szCs w:val="22"/>
                <w:lang w:val="ky-KG"/>
              </w:rPr>
              <w:t>:</w:t>
            </w:r>
          </w:p>
          <w:p w14:paraId="3665DDA2" w14:textId="77777777" w:rsidR="000B249E" w:rsidRPr="005D1167" w:rsidRDefault="000B249E" w:rsidP="000B249E">
            <w:pPr>
              <w:rPr>
                <w:sz w:val="20"/>
                <w:szCs w:val="20"/>
              </w:rPr>
            </w:pPr>
            <w:r w:rsidRPr="005D1167">
              <w:rPr>
                <w:sz w:val="20"/>
                <w:szCs w:val="20"/>
              </w:rPr>
              <w:t>- дуговые электропечи прямого электронагрева;</w:t>
            </w:r>
          </w:p>
          <w:p w14:paraId="7CF462CC" w14:textId="77777777" w:rsidR="000B249E" w:rsidRPr="005D1167" w:rsidRDefault="000B249E" w:rsidP="000B249E">
            <w:pPr>
              <w:rPr>
                <w:sz w:val="20"/>
                <w:szCs w:val="20"/>
              </w:rPr>
            </w:pPr>
            <w:r w:rsidRPr="005D1167">
              <w:rPr>
                <w:sz w:val="20"/>
                <w:szCs w:val="20"/>
              </w:rPr>
              <w:t>- дуговые электропечи косвенного электронагрева;</w:t>
            </w:r>
          </w:p>
          <w:p w14:paraId="467F1456" w14:textId="77777777" w:rsidR="000B249E" w:rsidRPr="005D1167" w:rsidRDefault="000B249E" w:rsidP="000B249E">
            <w:pPr>
              <w:rPr>
                <w:sz w:val="20"/>
                <w:szCs w:val="20"/>
              </w:rPr>
            </w:pPr>
            <w:r w:rsidRPr="005D1167">
              <w:rPr>
                <w:sz w:val="20"/>
                <w:szCs w:val="20"/>
              </w:rPr>
              <w:t>- оборудование электродугового нагрева (отличное от дуговых электропечей);</w:t>
            </w:r>
          </w:p>
          <w:p w14:paraId="143BF432" w14:textId="77777777" w:rsidR="000B249E" w:rsidRPr="005D1167" w:rsidRDefault="000B249E" w:rsidP="000B249E">
            <w:pPr>
              <w:rPr>
                <w:sz w:val="20"/>
                <w:szCs w:val="20"/>
              </w:rPr>
            </w:pPr>
            <w:r w:rsidRPr="005D1167">
              <w:rPr>
                <w:sz w:val="20"/>
                <w:szCs w:val="20"/>
              </w:rPr>
              <w:t>- печи электрошлакового переплава;</w:t>
            </w:r>
          </w:p>
          <w:p w14:paraId="5B13EA8B" w14:textId="77777777" w:rsidR="000B249E" w:rsidRPr="005D1167" w:rsidRDefault="000B249E" w:rsidP="000B249E">
            <w:pPr>
              <w:rPr>
                <w:sz w:val="20"/>
                <w:szCs w:val="20"/>
              </w:rPr>
            </w:pPr>
            <w:r w:rsidRPr="005D1167">
              <w:rPr>
                <w:sz w:val="20"/>
                <w:szCs w:val="20"/>
              </w:rPr>
              <w:t>- плазменное оборудование;</w:t>
            </w:r>
          </w:p>
          <w:p w14:paraId="2619C22C" w14:textId="77777777" w:rsidR="000B249E" w:rsidRPr="005D1167" w:rsidRDefault="000B249E" w:rsidP="000B249E">
            <w:pPr>
              <w:rPr>
                <w:sz w:val="20"/>
                <w:szCs w:val="20"/>
              </w:rPr>
            </w:pPr>
            <w:r w:rsidRPr="005D1167">
              <w:rPr>
                <w:sz w:val="20"/>
                <w:szCs w:val="20"/>
              </w:rPr>
              <w:t>- индукционные плавильные электропечи;</w:t>
            </w:r>
          </w:p>
          <w:p w14:paraId="453AC622" w14:textId="77777777" w:rsidR="000B249E" w:rsidRPr="005D1167" w:rsidRDefault="000B249E" w:rsidP="000B249E">
            <w:pPr>
              <w:rPr>
                <w:sz w:val="20"/>
                <w:szCs w:val="20"/>
              </w:rPr>
            </w:pPr>
            <w:r w:rsidRPr="005D1167">
              <w:rPr>
                <w:sz w:val="20"/>
                <w:szCs w:val="20"/>
              </w:rPr>
              <w:t>- оборудование индукционного электронагрева;</w:t>
            </w:r>
          </w:p>
          <w:p w14:paraId="7ACFF05F" w14:textId="77777777" w:rsidR="000B249E" w:rsidRPr="005D1167" w:rsidRDefault="000B249E" w:rsidP="000B249E">
            <w:pPr>
              <w:rPr>
                <w:sz w:val="20"/>
                <w:szCs w:val="20"/>
              </w:rPr>
            </w:pPr>
            <w:r w:rsidRPr="005D1167">
              <w:rPr>
                <w:sz w:val="20"/>
                <w:szCs w:val="20"/>
              </w:rPr>
              <w:t>- оборудование прямого нагрева сопротивлением;</w:t>
            </w:r>
          </w:p>
          <w:p w14:paraId="16456D8B" w14:textId="77777777" w:rsidR="000B249E" w:rsidRPr="005D1167" w:rsidRDefault="000B249E" w:rsidP="000B249E">
            <w:pPr>
              <w:rPr>
                <w:sz w:val="20"/>
                <w:szCs w:val="20"/>
              </w:rPr>
            </w:pPr>
            <w:r w:rsidRPr="005D1167">
              <w:rPr>
                <w:sz w:val="20"/>
                <w:szCs w:val="20"/>
              </w:rPr>
              <w:t>- оборудование косвенного нагрева сопротивлением;</w:t>
            </w:r>
          </w:p>
          <w:p w14:paraId="008818E2" w14:textId="77777777" w:rsidR="000B249E" w:rsidRPr="005D1167" w:rsidRDefault="000B249E" w:rsidP="000B249E">
            <w:pPr>
              <w:rPr>
                <w:sz w:val="20"/>
                <w:szCs w:val="20"/>
              </w:rPr>
            </w:pPr>
            <w:r w:rsidRPr="005D1167">
              <w:rPr>
                <w:sz w:val="20"/>
                <w:szCs w:val="20"/>
              </w:rPr>
              <w:t>- оборудование инфракрасного нагрева;</w:t>
            </w:r>
          </w:p>
          <w:p w14:paraId="002F501A" w14:textId="77777777" w:rsidR="000B249E" w:rsidRPr="005D1167" w:rsidRDefault="000B249E" w:rsidP="000B249E">
            <w:pPr>
              <w:rPr>
                <w:sz w:val="20"/>
                <w:szCs w:val="20"/>
              </w:rPr>
            </w:pPr>
            <w:r w:rsidRPr="005D1167">
              <w:rPr>
                <w:sz w:val="20"/>
                <w:szCs w:val="20"/>
              </w:rPr>
              <w:t>- оборудование диэлектрического нагрева:</w:t>
            </w:r>
          </w:p>
          <w:p w14:paraId="32209930" w14:textId="77777777" w:rsidR="000B249E" w:rsidRPr="005D1167" w:rsidRDefault="000B249E" w:rsidP="000B249E">
            <w:pPr>
              <w:rPr>
                <w:sz w:val="20"/>
                <w:szCs w:val="20"/>
              </w:rPr>
            </w:pPr>
            <w:r w:rsidRPr="005D1167">
              <w:rPr>
                <w:sz w:val="20"/>
                <w:szCs w:val="20"/>
              </w:rPr>
              <w:t>- оборудование с электронными пушками;</w:t>
            </w:r>
          </w:p>
          <w:p w14:paraId="27A19E11" w14:textId="77777777" w:rsidR="000B249E" w:rsidRPr="005D1167" w:rsidRDefault="000B249E" w:rsidP="000B249E">
            <w:pPr>
              <w:rPr>
                <w:sz w:val="20"/>
                <w:szCs w:val="20"/>
              </w:rPr>
            </w:pPr>
            <w:r w:rsidRPr="005D1167">
              <w:rPr>
                <w:sz w:val="20"/>
                <w:szCs w:val="20"/>
              </w:rPr>
              <w:t>- сверхвысокочастотное оборудование;</w:t>
            </w:r>
          </w:p>
          <w:p w14:paraId="7E39B529" w14:textId="77777777" w:rsidR="000B249E" w:rsidRPr="005D1167" w:rsidRDefault="000B249E" w:rsidP="000B249E">
            <w:pPr>
              <w:rPr>
                <w:sz w:val="20"/>
                <w:szCs w:val="20"/>
              </w:rPr>
            </w:pPr>
            <w:r w:rsidRPr="005D1167">
              <w:rPr>
                <w:sz w:val="20"/>
                <w:szCs w:val="20"/>
              </w:rPr>
              <w:t>- промышленное лазерное оборудование:</w:t>
            </w:r>
          </w:p>
          <w:p w14:paraId="7E0BD192" w14:textId="0F2688B3" w:rsidR="00E20404" w:rsidRPr="005D1167" w:rsidRDefault="000B249E" w:rsidP="000B249E">
            <w:pPr>
              <w:ind w:right="-108"/>
              <w:contextualSpacing/>
              <w:rPr>
                <w:rFonts w:eastAsia="Calibri"/>
                <w:sz w:val="22"/>
                <w:szCs w:val="22"/>
              </w:rPr>
            </w:pPr>
            <w:r w:rsidRPr="005D1167">
              <w:rPr>
                <w:sz w:val="20"/>
                <w:szCs w:val="20"/>
              </w:rPr>
              <w:t>- оборудование электротермической обработки поверхности</w:t>
            </w:r>
          </w:p>
        </w:tc>
        <w:tc>
          <w:tcPr>
            <w:tcW w:w="3240" w:type="dxa"/>
            <w:vMerge w:val="restart"/>
          </w:tcPr>
          <w:p w14:paraId="2673BDAF" w14:textId="38187362" w:rsidR="00E20404" w:rsidRPr="005D1167" w:rsidRDefault="00E20404" w:rsidP="00E847DF">
            <w:pPr>
              <w:ind w:left="-108" w:right="-108"/>
              <w:contextualSpacing/>
              <w:rPr>
                <w:b/>
                <w:sz w:val="22"/>
                <w:szCs w:val="22"/>
              </w:rPr>
            </w:pPr>
            <w:r w:rsidRPr="005D1167">
              <w:rPr>
                <w:b/>
                <w:sz w:val="22"/>
                <w:szCs w:val="22"/>
              </w:rPr>
              <w:t>ТР ТС 004/2011</w:t>
            </w:r>
          </w:p>
          <w:p w14:paraId="69839775" w14:textId="77777777" w:rsidR="00E20404" w:rsidRPr="005D1167" w:rsidRDefault="00E20404" w:rsidP="00E847DF">
            <w:pPr>
              <w:ind w:left="-108" w:right="-108"/>
              <w:contextualSpacing/>
              <w:rPr>
                <w:b/>
                <w:bCs/>
                <w:sz w:val="22"/>
                <w:szCs w:val="22"/>
                <w:lang w:eastAsia="zh-TW"/>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w:t>
            </w:r>
          </w:p>
        </w:tc>
        <w:tc>
          <w:tcPr>
            <w:tcW w:w="4680" w:type="dxa"/>
          </w:tcPr>
          <w:p w14:paraId="5500BD4F" w14:textId="0572D9F5" w:rsidR="00E20404" w:rsidRPr="005D1167" w:rsidRDefault="00E20404"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3E32C80D" w14:textId="3EC0B9E3" w:rsidR="00E20404" w:rsidRPr="005D1167" w:rsidRDefault="00E20404" w:rsidP="00E847DF">
            <w:pPr>
              <w:ind w:left="-108" w:right="-108"/>
              <w:contextualSpacing/>
              <w:rPr>
                <w:b/>
                <w:sz w:val="22"/>
                <w:szCs w:val="22"/>
              </w:rPr>
            </w:pPr>
            <w:r w:rsidRPr="005D1167">
              <w:rPr>
                <w:b/>
                <w:sz w:val="22"/>
                <w:szCs w:val="22"/>
              </w:rPr>
              <w:t>ТР ТС 004/2011</w:t>
            </w:r>
          </w:p>
        </w:tc>
        <w:tc>
          <w:tcPr>
            <w:tcW w:w="1254" w:type="dxa"/>
          </w:tcPr>
          <w:p w14:paraId="56B5A5F3" w14:textId="379F635C" w:rsidR="00E20404" w:rsidRPr="005D1167" w:rsidRDefault="00E20404" w:rsidP="00E847DF">
            <w:pPr>
              <w:contextualSpacing/>
              <w:rPr>
                <w:sz w:val="22"/>
                <w:szCs w:val="22"/>
                <w:lang w:val="ky-KG"/>
              </w:rPr>
            </w:pPr>
          </w:p>
        </w:tc>
      </w:tr>
      <w:tr w:rsidR="00E20404" w:rsidRPr="005D1167" w14:paraId="0A740DEF" w14:textId="77777777" w:rsidTr="00905A08">
        <w:trPr>
          <w:trHeight w:val="20"/>
        </w:trPr>
        <w:tc>
          <w:tcPr>
            <w:tcW w:w="355" w:type="dxa"/>
            <w:vMerge/>
          </w:tcPr>
          <w:p w14:paraId="3D21DCD1" w14:textId="77777777" w:rsidR="00E20404" w:rsidRPr="005D1167" w:rsidRDefault="00E20404" w:rsidP="00E847DF">
            <w:pPr>
              <w:pStyle w:val="ad"/>
              <w:numPr>
                <w:ilvl w:val="0"/>
                <w:numId w:val="2"/>
              </w:numPr>
              <w:ind w:left="357" w:hanging="357"/>
              <w:rPr>
                <w:sz w:val="22"/>
                <w:szCs w:val="22"/>
              </w:rPr>
            </w:pPr>
          </w:p>
        </w:tc>
        <w:tc>
          <w:tcPr>
            <w:tcW w:w="2520" w:type="dxa"/>
            <w:vMerge/>
          </w:tcPr>
          <w:p w14:paraId="57211B49" w14:textId="77777777" w:rsidR="00E20404" w:rsidRPr="005D1167" w:rsidRDefault="00E20404" w:rsidP="00E847DF">
            <w:pPr>
              <w:ind w:right="-108"/>
              <w:contextualSpacing/>
              <w:rPr>
                <w:rFonts w:eastAsia="Calibri"/>
                <w:sz w:val="22"/>
                <w:szCs w:val="22"/>
              </w:rPr>
            </w:pPr>
          </w:p>
        </w:tc>
        <w:tc>
          <w:tcPr>
            <w:tcW w:w="3240" w:type="dxa"/>
            <w:vMerge/>
          </w:tcPr>
          <w:p w14:paraId="2C20A5CC" w14:textId="77777777" w:rsidR="00E20404" w:rsidRPr="005D1167" w:rsidRDefault="00E20404" w:rsidP="00E847DF">
            <w:pPr>
              <w:ind w:left="-108" w:right="-108"/>
              <w:contextualSpacing/>
              <w:rPr>
                <w:b/>
                <w:sz w:val="22"/>
                <w:szCs w:val="22"/>
              </w:rPr>
            </w:pPr>
          </w:p>
        </w:tc>
        <w:tc>
          <w:tcPr>
            <w:tcW w:w="4680" w:type="dxa"/>
          </w:tcPr>
          <w:p w14:paraId="7B855A9F" w14:textId="7AFEEBC6" w:rsidR="00E20404" w:rsidRPr="005D1167" w:rsidRDefault="00E20404"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45F28BF5" w14:textId="52B3CFF5" w:rsidR="00E20404" w:rsidRPr="005D1167" w:rsidRDefault="00E20404" w:rsidP="00E847DF">
            <w:pPr>
              <w:ind w:left="-108" w:right="-108"/>
              <w:contextualSpacing/>
              <w:rPr>
                <w:b/>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9</w:t>
            </w:r>
          </w:p>
        </w:tc>
        <w:tc>
          <w:tcPr>
            <w:tcW w:w="1254" w:type="dxa"/>
            <w:vMerge w:val="restart"/>
          </w:tcPr>
          <w:p w14:paraId="50B461EC" w14:textId="77777777" w:rsidR="00E20404" w:rsidRPr="005D1167" w:rsidRDefault="00E20404" w:rsidP="00E847DF">
            <w:pPr>
              <w:contextualSpacing/>
              <w:rPr>
                <w:sz w:val="22"/>
                <w:szCs w:val="22"/>
              </w:rPr>
            </w:pPr>
          </w:p>
          <w:p w14:paraId="742585DB" w14:textId="77777777" w:rsidR="00E20404" w:rsidRPr="005D1167" w:rsidRDefault="00E20404" w:rsidP="00E847DF">
            <w:pPr>
              <w:contextualSpacing/>
              <w:rPr>
                <w:sz w:val="22"/>
                <w:szCs w:val="22"/>
              </w:rPr>
            </w:pPr>
          </w:p>
          <w:p w14:paraId="04F01C23" w14:textId="271BE4CE" w:rsidR="00E20404" w:rsidRPr="005D1167" w:rsidRDefault="00E20404" w:rsidP="00E847DF">
            <w:pPr>
              <w:contextualSpacing/>
              <w:rPr>
                <w:sz w:val="22"/>
                <w:szCs w:val="22"/>
              </w:rPr>
            </w:pPr>
            <w:r w:rsidRPr="005D1167">
              <w:rPr>
                <w:sz w:val="22"/>
                <w:szCs w:val="22"/>
              </w:rPr>
              <w:t xml:space="preserve">Выполняется/не выполняется </w:t>
            </w:r>
          </w:p>
        </w:tc>
      </w:tr>
      <w:tr w:rsidR="00E20404" w:rsidRPr="005D1167" w14:paraId="54B0AB63" w14:textId="77777777" w:rsidTr="00905A08">
        <w:trPr>
          <w:trHeight w:val="20"/>
        </w:trPr>
        <w:tc>
          <w:tcPr>
            <w:tcW w:w="355" w:type="dxa"/>
            <w:vMerge/>
          </w:tcPr>
          <w:p w14:paraId="71787479" w14:textId="77777777" w:rsidR="00E20404" w:rsidRPr="005D1167" w:rsidRDefault="00E20404" w:rsidP="00E847DF">
            <w:pPr>
              <w:pStyle w:val="ad"/>
              <w:numPr>
                <w:ilvl w:val="0"/>
                <w:numId w:val="2"/>
              </w:numPr>
              <w:ind w:left="357" w:hanging="357"/>
              <w:rPr>
                <w:sz w:val="22"/>
                <w:szCs w:val="22"/>
              </w:rPr>
            </w:pPr>
          </w:p>
        </w:tc>
        <w:tc>
          <w:tcPr>
            <w:tcW w:w="2520" w:type="dxa"/>
            <w:vMerge/>
          </w:tcPr>
          <w:p w14:paraId="35193A66" w14:textId="77777777" w:rsidR="00E20404" w:rsidRPr="005D1167" w:rsidRDefault="00E20404" w:rsidP="00E847DF">
            <w:pPr>
              <w:ind w:right="-108"/>
              <w:contextualSpacing/>
              <w:rPr>
                <w:rFonts w:eastAsia="Calibri"/>
                <w:sz w:val="22"/>
                <w:szCs w:val="22"/>
              </w:rPr>
            </w:pPr>
          </w:p>
        </w:tc>
        <w:tc>
          <w:tcPr>
            <w:tcW w:w="3240" w:type="dxa"/>
            <w:vMerge/>
          </w:tcPr>
          <w:p w14:paraId="23E21906" w14:textId="77777777" w:rsidR="00E20404" w:rsidRPr="005D1167" w:rsidRDefault="00E20404" w:rsidP="00E847DF">
            <w:pPr>
              <w:ind w:left="-108" w:right="-108"/>
              <w:contextualSpacing/>
              <w:rPr>
                <w:b/>
                <w:sz w:val="22"/>
                <w:szCs w:val="22"/>
              </w:rPr>
            </w:pPr>
          </w:p>
        </w:tc>
        <w:tc>
          <w:tcPr>
            <w:tcW w:w="4680" w:type="dxa"/>
          </w:tcPr>
          <w:p w14:paraId="33E6B6F9" w14:textId="639BB835" w:rsidR="00E20404" w:rsidRPr="005D1167" w:rsidRDefault="00E20404" w:rsidP="00E847DF">
            <w:pPr>
              <w:ind w:left="-108" w:right="-108"/>
              <w:contextualSpacing/>
              <w:jc w:val="both"/>
              <w:rPr>
                <w:bCs/>
                <w:sz w:val="22"/>
                <w:szCs w:val="22"/>
              </w:rPr>
            </w:pPr>
            <w:r w:rsidRPr="005D1167">
              <w:rPr>
                <w:bCs/>
                <w:sz w:val="22"/>
                <w:szCs w:val="22"/>
              </w:rPr>
              <w:t>Общие требования</w:t>
            </w:r>
          </w:p>
        </w:tc>
        <w:tc>
          <w:tcPr>
            <w:tcW w:w="3960" w:type="dxa"/>
          </w:tcPr>
          <w:p w14:paraId="35064659" w14:textId="76E8F60D" w:rsidR="00E20404" w:rsidRPr="005D1167" w:rsidRDefault="00E20404" w:rsidP="00E847DF">
            <w:pPr>
              <w:ind w:left="-108" w:right="-108"/>
              <w:contextualSpacing/>
              <w:rPr>
                <w:b/>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п.6.1, п.6.2, п.6.6</w:t>
            </w:r>
          </w:p>
        </w:tc>
        <w:tc>
          <w:tcPr>
            <w:tcW w:w="1254" w:type="dxa"/>
            <w:vMerge/>
          </w:tcPr>
          <w:p w14:paraId="4CC5A0A5" w14:textId="77777777" w:rsidR="00E20404" w:rsidRPr="005D1167" w:rsidRDefault="00E20404" w:rsidP="00E847DF">
            <w:pPr>
              <w:contextualSpacing/>
              <w:rPr>
                <w:sz w:val="22"/>
                <w:szCs w:val="22"/>
              </w:rPr>
            </w:pPr>
          </w:p>
        </w:tc>
      </w:tr>
      <w:tr w:rsidR="00E20404" w:rsidRPr="005D1167" w14:paraId="7EBD7BE2" w14:textId="77777777" w:rsidTr="00905A08">
        <w:trPr>
          <w:trHeight w:val="20"/>
        </w:trPr>
        <w:tc>
          <w:tcPr>
            <w:tcW w:w="355" w:type="dxa"/>
            <w:vMerge/>
          </w:tcPr>
          <w:p w14:paraId="355296DB" w14:textId="77777777" w:rsidR="00E20404" w:rsidRPr="005D1167" w:rsidRDefault="00E20404" w:rsidP="00E847DF">
            <w:pPr>
              <w:pStyle w:val="ad"/>
              <w:numPr>
                <w:ilvl w:val="0"/>
                <w:numId w:val="2"/>
              </w:numPr>
              <w:ind w:left="357" w:hanging="357"/>
              <w:rPr>
                <w:sz w:val="22"/>
                <w:szCs w:val="22"/>
              </w:rPr>
            </w:pPr>
          </w:p>
        </w:tc>
        <w:tc>
          <w:tcPr>
            <w:tcW w:w="2520" w:type="dxa"/>
            <w:vMerge/>
          </w:tcPr>
          <w:p w14:paraId="3C722EA5" w14:textId="77777777" w:rsidR="00E20404" w:rsidRPr="005D1167" w:rsidRDefault="00E20404" w:rsidP="00E847DF">
            <w:pPr>
              <w:ind w:right="-108"/>
              <w:contextualSpacing/>
              <w:rPr>
                <w:rFonts w:eastAsia="Calibri"/>
                <w:sz w:val="22"/>
                <w:szCs w:val="22"/>
              </w:rPr>
            </w:pPr>
          </w:p>
        </w:tc>
        <w:tc>
          <w:tcPr>
            <w:tcW w:w="3240" w:type="dxa"/>
            <w:vMerge/>
          </w:tcPr>
          <w:p w14:paraId="037436AE" w14:textId="77777777" w:rsidR="00E20404" w:rsidRPr="005D1167" w:rsidRDefault="00E20404" w:rsidP="00E847DF">
            <w:pPr>
              <w:ind w:left="-108" w:right="-108"/>
              <w:contextualSpacing/>
              <w:rPr>
                <w:b/>
                <w:sz w:val="22"/>
                <w:szCs w:val="22"/>
              </w:rPr>
            </w:pPr>
          </w:p>
        </w:tc>
        <w:tc>
          <w:tcPr>
            <w:tcW w:w="4680" w:type="dxa"/>
          </w:tcPr>
          <w:p w14:paraId="1C62504F" w14:textId="05C66BF7" w:rsidR="00E20404" w:rsidRPr="005D1167" w:rsidRDefault="00E20404" w:rsidP="00E847DF">
            <w:pPr>
              <w:ind w:left="-108" w:right="-108"/>
              <w:contextualSpacing/>
              <w:jc w:val="both"/>
              <w:rPr>
                <w:bCs/>
                <w:sz w:val="22"/>
                <w:szCs w:val="22"/>
              </w:rPr>
            </w:pPr>
            <w:r w:rsidRPr="005D1167">
              <w:rPr>
                <w:bCs/>
                <w:sz w:val="22"/>
                <w:szCs w:val="22"/>
              </w:rPr>
              <w:t>Отключение и управление</w:t>
            </w:r>
          </w:p>
        </w:tc>
        <w:tc>
          <w:tcPr>
            <w:tcW w:w="3960" w:type="dxa"/>
          </w:tcPr>
          <w:p w14:paraId="02AFA8CA" w14:textId="43DE4E80"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7</w:t>
            </w:r>
          </w:p>
        </w:tc>
        <w:tc>
          <w:tcPr>
            <w:tcW w:w="1254" w:type="dxa"/>
            <w:vMerge/>
          </w:tcPr>
          <w:p w14:paraId="27EB08CE" w14:textId="77777777" w:rsidR="00E20404" w:rsidRPr="005D1167" w:rsidRDefault="00E20404" w:rsidP="00E847DF">
            <w:pPr>
              <w:contextualSpacing/>
              <w:rPr>
                <w:sz w:val="22"/>
                <w:szCs w:val="22"/>
              </w:rPr>
            </w:pPr>
          </w:p>
        </w:tc>
      </w:tr>
      <w:tr w:rsidR="00E20404" w:rsidRPr="005D1167" w14:paraId="001505E0" w14:textId="77777777" w:rsidTr="00905A08">
        <w:trPr>
          <w:trHeight w:val="20"/>
        </w:trPr>
        <w:tc>
          <w:tcPr>
            <w:tcW w:w="355" w:type="dxa"/>
            <w:vMerge/>
          </w:tcPr>
          <w:p w14:paraId="5E30A838" w14:textId="77777777" w:rsidR="00E20404" w:rsidRPr="005D1167" w:rsidRDefault="00E20404" w:rsidP="00E847DF">
            <w:pPr>
              <w:pStyle w:val="ad"/>
              <w:numPr>
                <w:ilvl w:val="0"/>
                <w:numId w:val="2"/>
              </w:numPr>
              <w:ind w:left="357" w:hanging="357"/>
              <w:rPr>
                <w:sz w:val="22"/>
                <w:szCs w:val="22"/>
              </w:rPr>
            </w:pPr>
          </w:p>
        </w:tc>
        <w:tc>
          <w:tcPr>
            <w:tcW w:w="2520" w:type="dxa"/>
            <w:vMerge/>
          </w:tcPr>
          <w:p w14:paraId="0BB262BC" w14:textId="77777777" w:rsidR="00E20404" w:rsidRPr="005D1167" w:rsidRDefault="00E20404" w:rsidP="00E847DF">
            <w:pPr>
              <w:ind w:right="-108"/>
              <w:contextualSpacing/>
              <w:rPr>
                <w:rFonts w:eastAsia="Calibri"/>
                <w:sz w:val="22"/>
                <w:szCs w:val="22"/>
              </w:rPr>
            </w:pPr>
          </w:p>
        </w:tc>
        <w:tc>
          <w:tcPr>
            <w:tcW w:w="3240" w:type="dxa"/>
            <w:vMerge/>
          </w:tcPr>
          <w:p w14:paraId="55827979" w14:textId="77777777" w:rsidR="00E20404" w:rsidRPr="005D1167" w:rsidRDefault="00E20404" w:rsidP="00E847DF">
            <w:pPr>
              <w:ind w:left="-108" w:right="-108"/>
              <w:contextualSpacing/>
              <w:rPr>
                <w:b/>
                <w:sz w:val="22"/>
                <w:szCs w:val="22"/>
              </w:rPr>
            </w:pPr>
          </w:p>
        </w:tc>
        <w:tc>
          <w:tcPr>
            <w:tcW w:w="4680" w:type="dxa"/>
          </w:tcPr>
          <w:p w14:paraId="097AF31F" w14:textId="612CF1A5" w:rsidR="00E20404" w:rsidRPr="005D1167" w:rsidRDefault="00E20404" w:rsidP="00E847DF">
            <w:pPr>
              <w:ind w:left="-108" w:right="-108"/>
              <w:contextualSpacing/>
              <w:jc w:val="both"/>
              <w:rPr>
                <w:bCs/>
                <w:sz w:val="22"/>
                <w:szCs w:val="22"/>
              </w:rPr>
            </w:pPr>
            <w:r w:rsidRPr="005D1167">
              <w:rPr>
                <w:bCs/>
                <w:sz w:val="22"/>
                <w:szCs w:val="22"/>
              </w:rPr>
              <w:t>Подключение питающей электросети. Внутренние соединения</w:t>
            </w:r>
          </w:p>
        </w:tc>
        <w:tc>
          <w:tcPr>
            <w:tcW w:w="3960" w:type="dxa"/>
          </w:tcPr>
          <w:p w14:paraId="4CCDAFC6" w14:textId="205AD14D" w:rsidR="00E20404" w:rsidRPr="005D1167" w:rsidRDefault="00E20404" w:rsidP="00E847DF">
            <w:pPr>
              <w:ind w:left="-108" w:right="-108"/>
              <w:contextualSpacing/>
              <w:jc w:val="both"/>
              <w:rPr>
                <w:bCs/>
                <w:sz w:val="22"/>
                <w:szCs w:val="22"/>
              </w:rPr>
            </w:pPr>
            <w:r w:rsidRPr="005D1167">
              <w:rPr>
                <w:bCs/>
                <w:sz w:val="22"/>
                <w:szCs w:val="22"/>
              </w:rPr>
              <w:t>ГОСТ IEC 60519-1-2011 Раздел 8</w:t>
            </w:r>
          </w:p>
        </w:tc>
        <w:tc>
          <w:tcPr>
            <w:tcW w:w="1254" w:type="dxa"/>
            <w:vMerge/>
          </w:tcPr>
          <w:p w14:paraId="09DD0BA9" w14:textId="77777777" w:rsidR="00E20404" w:rsidRPr="005D1167" w:rsidRDefault="00E20404" w:rsidP="00E847DF">
            <w:pPr>
              <w:contextualSpacing/>
              <w:rPr>
                <w:sz w:val="22"/>
                <w:szCs w:val="22"/>
              </w:rPr>
            </w:pPr>
          </w:p>
        </w:tc>
      </w:tr>
      <w:tr w:rsidR="00E20404" w:rsidRPr="005D1167" w14:paraId="1B4E39B0" w14:textId="77777777" w:rsidTr="00905A08">
        <w:trPr>
          <w:trHeight w:val="20"/>
        </w:trPr>
        <w:tc>
          <w:tcPr>
            <w:tcW w:w="355" w:type="dxa"/>
            <w:vMerge/>
          </w:tcPr>
          <w:p w14:paraId="2E56623B" w14:textId="77777777" w:rsidR="00E20404" w:rsidRPr="005D1167" w:rsidRDefault="00E20404" w:rsidP="00E847DF">
            <w:pPr>
              <w:pStyle w:val="ad"/>
              <w:numPr>
                <w:ilvl w:val="0"/>
                <w:numId w:val="2"/>
              </w:numPr>
              <w:ind w:left="357" w:hanging="357"/>
              <w:rPr>
                <w:sz w:val="22"/>
                <w:szCs w:val="22"/>
              </w:rPr>
            </w:pPr>
          </w:p>
        </w:tc>
        <w:tc>
          <w:tcPr>
            <w:tcW w:w="2520" w:type="dxa"/>
            <w:vMerge/>
          </w:tcPr>
          <w:p w14:paraId="43032B8A" w14:textId="77777777" w:rsidR="00E20404" w:rsidRPr="005D1167" w:rsidRDefault="00E20404" w:rsidP="00E847DF">
            <w:pPr>
              <w:ind w:right="-108"/>
              <w:contextualSpacing/>
              <w:rPr>
                <w:rFonts w:eastAsia="Calibri"/>
                <w:sz w:val="22"/>
                <w:szCs w:val="22"/>
              </w:rPr>
            </w:pPr>
          </w:p>
        </w:tc>
        <w:tc>
          <w:tcPr>
            <w:tcW w:w="3240" w:type="dxa"/>
            <w:vMerge/>
          </w:tcPr>
          <w:p w14:paraId="6BAA34DE" w14:textId="77777777" w:rsidR="00E20404" w:rsidRPr="005D1167" w:rsidRDefault="00E20404" w:rsidP="00E847DF">
            <w:pPr>
              <w:ind w:left="-108" w:right="-108"/>
              <w:contextualSpacing/>
              <w:rPr>
                <w:b/>
                <w:sz w:val="22"/>
                <w:szCs w:val="22"/>
              </w:rPr>
            </w:pPr>
          </w:p>
        </w:tc>
        <w:tc>
          <w:tcPr>
            <w:tcW w:w="4680" w:type="dxa"/>
          </w:tcPr>
          <w:p w14:paraId="7BBB282C" w14:textId="3CE798E7" w:rsidR="00E20404" w:rsidRPr="005D1167" w:rsidRDefault="00E20404" w:rsidP="00E847DF">
            <w:pPr>
              <w:ind w:left="-108" w:right="-108"/>
              <w:contextualSpacing/>
              <w:jc w:val="both"/>
              <w:rPr>
                <w:bCs/>
                <w:sz w:val="22"/>
                <w:szCs w:val="22"/>
              </w:rPr>
            </w:pPr>
            <w:r w:rsidRPr="005D1167">
              <w:rPr>
                <w:bCs/>
                <w:sz w:val="22"/>
                <w:szCs w:val="22"/>
              </w:rPr>
              <w:t>Эквипотенциальное соединение</w:t>
            </w:r>
          </w:p>
        </w:tc>
        <w:tc>
          <w:tcPr>
            <w:tcW w:w="3960" w:type="dxa"/>
          </w:tcPr>
          <w:p w14:paraId="5601262E" w14:textId="4BAAF033"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11</w:t>
            </w:r>
          </w:p>
        </w:tc>
        <w:tc>
          <w:tcPr>
            <w:tcW w:w="1254" w:type="dxa"/>
            <w:vMerge/>
          </w:tcPr>
          <w:p w14:paraId="052298D8" w14:textId="77777777" w:rsidR="00E20404" w:rsidRPr="005D1167" w:rsidRDefault="00E20404" w:rsidP="00E847DF">
            <w:pPr>
              <w:contextualSpacing/>
              <w:rPr>
                <w:sz w:val="22"/>
                <w:szCs w:val="22"/>
              </w:rPr>
            </w:pPr>
          </w:p>
        </w:tc>
      </w:tr>
      <w:tr w:rsidR="00E20404" w:rsidRPr="005D1167" w14:paraId="0DF4A2EA" w14:textId="77777777" w:rsidTr="00905A08">
        <w:trPr>
          <w:trHeight w:val="516"/>
        </w:trPr>
        <w:tc>
          <w:tcPr>
            <w:tcW w:w="355" w:type="dxa"/>
            <w:vMerge/>
          </w:tcPr>
          <w:p w14:paraId="47A8457C" w14:textId="77777777" w:rsidR="00E20404" w:rsidRPr="005D1167" w:rsidRDefault="00E20404" w:rsidP="00E847DF">
            <w:pPr>
              <w:pStyle w:val="ad"/>
              <w:numPr>
                <w:ilvl w:val="0"/>
                <w:numId w:val="2"/>
              </w:numPr>
              <w:ind w:left="357" w:hanging="357"/>
              <w:rPr>
                <w:sz w:val="22"/>
                <w:szCs w:val="22"/>
              </w:rPr>
            </w:pPr>
          </w:p>
        </w:tc>
        <w:tc>
          <w:tcPr>
            <w:tcW w:w="2520" w:type="dxa"/>
            <w:vMerge/>
          </w:tcPr>
          <w:p w14:paraId="1D7E74E0" w14:textId="77777777" w:rsidR="00E20404" w:rsidRPr="005D1167" w:rsidRDefault="00E20404" w:rsidP="00E847DF">
            <w:pPr>
              <w:ind w:right="-108"/>
              <w:contextualSpacing/>
              <w:rPr>
                <w:rFonts w:eastAsia="Calibri"/>
                <w:sz w:val="22"/>
                <w:szCs w:val="22"/>
              </w:rPr>
            </w:pPr>
          </w:p>
        </w:tc>
        <w:tc>
          <w:tcPr>
            <w:tcW w:w="3240" w:type="dxa"/>
            <w:vMerge/>
          </w:tcPr>
          <w:p w14:paraId="17566C27" w14:textId="77777777" w:rsidR="00E20404" w:rsidRPr="005D1167" w:rsidRDefault="00E20404" w:rsidP="00E847DF">
            <w:pPr>
              <w:ind w:left="-108" w:right="-108"/>
              <w:contextualSpacing/>
              <w:rPr>
                <w:b/>
                <w:sz w:val="22"/>
                <w:szCs w:val="22"/>
              </w:rPr>
            </w:pPr>
          </w:p>
        </w:tc>
        <w:tc>
          <w:tcPr>
            <w:tcW w:w="4680" w:type="dxa"/>
          </w:tcPr>
          <w:p w14:paraId="697FBF2D" w14:textId="605A6F83" w:rsidR="00E20404" w:rsidRPr="005D1167" w:rsidRDefault="00E20404" w:rsidP="00E847DF">
            <w:pPr>
              <w:ind w:left="-108" w:right="-108"/>
              <w:contextualSpacing/>
              <w:jc w:val="both"/>
              <w:rPr>
                <w:bCs/>
                <w:sz w:val="22"/>
                <w:szCs w:val="22"/>
              </w:rPr>
            </w:pPr>
            <w:r w:rsidRPr="005D1167">
              <w:rPr>
                <w:bCs/>
                <w:sz w:val="22"/>
                <w:szCs w:val="22"/>
              </w:rPr>
              <w:t>Цепи управления и функции управления</w:t>
            </w:r>
          </w:p>
        </w:tc>
        <w:tc>
          <w:tcPr>
            <w:tcW w:w="3960" w:type="dxa"/>
          </w:tcPr>
          <w:p w14:paraId="64D6053A" w14:textId="778A5634"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12</w:t>
            </w:r>
          </w:p>
        </w:tc>
        <w:tc>
          <w:tcPr>
            <w:tcW w:w="1254" w:type="dxa"/>
            <w:vMerge/>
          </w:tcPr>
          <w:p w14:paraId="019360C9" w14:textId="77777777" w:rsidR="00E20404" w:rsidRPr="005D1167" w:rsidRDefault="00E20404" w:rsidP="00E847DF">
            <w:pPr>
              <w:contextualSpacing/>
              <w:rPr>
                <w:sz w:val="22"/>
                <w:szCs w:val="22"/>
              </w:rPr>
            </w:pPr>
          </w:p>
        </w:tc>
      </w:tr>
      <w:tr w:rsidR="00E20404" w:rsidRPr="005D1167" w14:paraId="6223EE71" w14:textId="77777777" w:rsidTr="00BF649C">
        <w:trPr>
          <w:trHeight w:val="557"/>
        </w:trPr>
        <w:tc>
          <w:tcPr>
            <w:tcW w:w="355" w:type="dxa"/>
            <w:vMerge/>
            <w:tcBorders>
              <w:bottom w:val="single" w:sz="4" w:space="0" w:color="auto"/>
            </w:tcBorders>
          </w:tcPr>
          <w:p w14:paraId="1949D247"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4014B25A" w14:textId="77777777" w:rsidR="00E20404" w:rsidRPr="005D1167" w:rsidRDefault="00E20404" w:rsidP="00E847DF">
            <w:pPr>
              <w:ind w:right="-108"/>
              <w:contextualSpacing/>
              <w:rPr>
                <w:rFonts w:eastAsia="Calibri"/>
                <w:sz w:val="22"/>
                <w:szCs w:val="22"/>
              </w:rPr>
            </w:pPr>
          </w:p>
        </w:tc>
        <w:tc>
          <w:tcPr>
            <w:tcW w:w="3240" w:type="dxa"/>
            <w:vMerge/>
            <w:tcBorders>
              <w:bottom w:val="single" w:sz="4" w:space="0" w:color="auto"/>
            </w:tcBorders>
          </w:tcPr>
          <w:p w14:paraId="750B0840"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43486C1F" w14:textId="44B67C5B" w:rsidR="00E20404" w:rsidRPr="005D1167" w:rsidRDefault="00E20404" w:rsidP="00E847DF">
            <w:pPr>
              <w:ind w:left="-108" w:right="-108"/>
              <w:contextualSpacing/>
              <w:jc w:val="both"/>
              <w:rPr>
                <w:bCs/>
                <w:sz w:val="22"/>
                <w:szCs w:val="22"/>
              </w:rPr>
            </w:pPr>
            <w:r w:rsidRPr="005D1167">
              <w:rPr>
                <w:bCs/>
                <w:sz w:val="22"/>
                <w:szCs w:val="22"/>
              </w:rPr>
              <w:t>Маркировка, обозначение и техническая документация</w:t>
            </w:r>
          </w:p>
        </w:tc>
        <w:tc>
          <w:tcPr>
            <w:tcW w:w="3960" w:type="dxa"/>
            <w:tcBorders>
              <w:bottom w:val="single" w:sz="4" w:space="0" w:color="auto"/>
            </w:tcBorders>
          </w:tcPr>
          <w:p w14:paraId="4C68B841" w14:textId="379BAC17" w:rsidR="00E20404" w:rsidRPr="005D1167" w:rsidRDefault="00E20404" w:rsidP="00E847DF">
            <w:pPr>
              <w:ind w:left="-108" w:right="-108"/>
              <w:contextualSpacing/>
              <w:jc w:val="both"/>
              <w:rPr>
                <w:bCs/>
                <w:sz w:val="22"/>
                <w:szCs w:val="22"/>
              </w:rPr>
            </w:pPr>
            <w:r w:rsidRPr="005D1167">
              <w:rPr>
                <w:sz w:val="22"/>
                <w:szCs w:val="22"/>
                <w:lang w:val="ky-KG"/>
              </w:rPr>
              <w:t xml:space="preserve">ГОСТ </w:t>
            </w:r>
            <w:r w:rsidRPr="005D1167">
              <w:rPr>
                <w:sz w:val="22"/>
                <w:szCs w:val="22"/>
                <w:lang w:val="ky-KG" w:eastAsia="zh-TW"/>
              </w:rPr>
              <w:t>IEC</w:t>
            </w:r>
            <w:r w:rsidRPr="005D1167">
              <w:rPr>
                <w:sz w:val="22"/>
                <w:szCs w:val="22"/>
                <w:lang w:eastAsia="zh-TW"/>
              </w:rPr>
              <w:t xml:space="preserve"> 60519-1-2011 Раздел 15</w:t>
            </w:r>
          </w:p>
        </w:tc>
        <w:tc>
          <w:tcPr>
            <w:tcW w:w="1254" w:type="dxa"/>
            <w:vMerge/>
            <w:tcBorders>
              <w:bottom w:val="single" w:sz="4" w:space="0" w:color="auto"/>
            </w:tcBorders>
          </w:tcPr>
          <w:p w14:paraId="68716B08" w14:textId="77777777" w:rsidR="00E20404" w:rsidRPr="005D1167" w:rsidRDefault="00E20404" w:rsidP="00E847DF">
            <w:pPr>
              <w:contextualSpacing/>
              <w:rPr>
                <w:sz w:val="22"/>
                <w:szCs w:val="22"/>
              </w:rPr>
            </w:pPr>
          </w:p>
        </w:tc>
      </w:tr>
      <w:tr w:rsidR="00E20404" w:rsidRPr="005D1167" w14:paraId="737E448D" w14:textId="77777777" w:rsidTr="00905A08">
        <w:trPr>
          <w:trHeight w:val="20"/>
        </w:trPr>
        <w:tc>
          <w:tcPr>
            <w:tcW w:w="355" w:type="dxa"/>
            <w:vMerge w:val="restart"/>
          </w:tcPr>
          <w:p w14:paraId="2BDA3A86" w14:textId="77777777" w:rsidR="00E20404" w:rsidRPr="005D1167" w:rsidRDefault="00E20404" w:rsidP="00E847DF">
            <w:pPr>
              <w:pStyle w:val="ad"/>
              <w:numPr>
                <w:ilvl w:val="0"/>
                <w:numId w:val="2"/>
              </w:numPr>
              <w:ind w:left="357" w:hanging="357"/>
              <w:rPr>
                <w:sz w:val="22"/>
                <w:szCs w:val="22"/>
              </w:rPr>
            </w:pPr>
          </w:p>
        </w:tc>
        <w:tc>
          <w:tcPr>
            <w:tcW w:w="2520" w:type="dxa"/>
            <w:vMerge w:val="restart"/>
          </w:tcPr>
          <w:p w14:paraId="497BB4F0" w14:textId="4237144F" w:rsidR="00E20404" w:rsidRPr="005D1167" w:rsidRDefault="00E20404" w:rsidP="00E847DF">
            <w:pPr>
              <w:ind w:right="-108"/>
              <w:contextualSpacing/>
              <w:rPr>
                <w:sz w:val="22"/>
                <w:szCs w:val="22"/>
                <w:lang w:val="ky-KG"/>
              </w:rPr>
            </w:pPr>
            <w:r w:rsidRPr="005D1167">
              <w:rPr>
                <w:sz w:val="22"/>
                <w:szCs w:val="22"/>
              </w:rPr>
              <w:t>Технические средства охранной сигнализации</w:t>
            </w:r>
          </w:p>
          <w:p w14:paraId="6E03ECE3" w14:textId="1DE3AB80" w:rsidR="00E20404" w:rsidRPr="005D1167" w:rsidRDefault="00E20404" w:rsidP="00E847DF">
            <w:pPr>
              <w:ind w:right="-108"/>
              <w:contextualSpacing/>
              <w:rPr>
                <w:sz w:val="22"/>
                <w:szCs w:val="22"/>
                <w:lang w:val="ky-KG"/>
              </w:rPr>
            </w:pPr>
          </w:p>
        </w:tc>
        <w:tc>
          <w:tcPr>
            <w:tcW w:w="3240" w:type="dxa"/>
            <w:vMerge w:val="restart"/>
          </w:tcPr>
          <w:p w14:paraId="27A3A1E0" w14:textId="77777777" w:rsidR="00E20404" w:rsidRPr="005D1167" w:rsidRDefault="00E20404" w:rsidP="00E847DF">
            <w:pPr>
              <w:ind w:left="-108" w:right="-108"/>
              <w:contextualSpacing/>
              <w:rPr>
                <w:b/>
                <w:sz w:val="22"/>
                <w:szCs w:val="22"/>
              </w:rPr>
            </w:pPr>
            <w:r w:rsidRPr="005D1167">
              <w:rPr>
                <w:b/>
                <w:sz w:val="22"/>
                <w:szCs w:val="22"/>
              </w:rPr>
              <w:t>ТР ТС 004/2011</w:t>
            </w:r>
          </w:p>
          <w:p w14:paraId="4B85C6F2" w14:textId="77777777" w:rsidR="00E20404" w:rsidRPr="005D1167" w:rsidRDefault="00E20404" w:rsidP="00E847DF">
            <w:pPr>
              <w:ind w:left="-108" w:right="-108"/>
              <w:contextualSpacing/>
              <w:rPr>
                <w:sz w:val="22"/>
                <w:szCs w:val="22"/>
              </w:rPr>
            </w:pPr>
            <w:r w:rsidRPr="005D1167">
              <w:rPr>
                <w:bCs/>
                <w:sz w:val="22"/>
                <w:szCs w:val="22"/>
              </w:rPr>
              <w:t>ГОСТ Р 52435-2015</w:t>
            </w:r>
          </w:p>
        </w:tc>
        <w:tc>
          <w:tcPr>
            <w:tcW w:w="4680" w:type="dxa"/>
          </w:tcPr>
          <w:p w14:paraId="3AE929BF" w14:textId="3057E802" w:rsidR="00E20404" w:rsidRPr="005D1167" w:rsidRDefault="00E20404" w:rsidP="00E847DF">
            <w:pPr>
              <w:ind w:left="-108" w:right="-108"/>
              <w:contextualSpacing/>
              <w:jc w:val="center"/>
              <w:rPr>
                <w:b/>
                <w:sz w:val="22"/>
                <w:szCs w:val="22"/>
              </w:rPr>
            </w:pPr>
            <w:r w:rsidRPr="005D1167">
              <w:rPr>
                <w:b/>
                <w:sz w:val="22"/>
                <w:szCs w:val="22"/>
              </w:rPr>
              <w:t>Электробезопасность</w:t>
            </w:r>
          </w:p>
        </w:tc>
        <w:tc>
          <w:tcPr>
            <w:tcW w:w="3960" w:type="dxa"/>
          </w:tcPr>
          <w:p w14:paraId="294472E4" w14:textId="376C6D98" w:rsidR="00E20404" w:rsidRPr="005D1167" w:rsidRDefault="00E20404" w:rsidP="00E847DF">
            <w:pPr>
              <w:ind w:left="-108" w:right="-108"/>
              <w:contextualSpacing/>
              <w:rPr>
                <w:b/>
                <w:sz w:val="22"/>
                <w:szCs w:val="22"/>
              </w:rPr>
            </w:pPr>
            <w:r w:rsidRPr="005D1167">
              <w:rPr>
                <w:b/>
                <w:sz w:val="22"/>
                <w:szCs w:val="22"/>
              </w:rPr>
              <w:t>ТР ТС 004/2011</w:t>
            </w:r>
          </w:p>
        </w:tc>
        <w:tc>
          <w:tcPr>
            <w:tcW w:w="1254" w:type="dxa"/>
          </w:tcPr>
          <w:p w14:paraId="6FDC5A3A" w14:textId="392A8E8C" w:rsidR="00E20404" w:rsidRPr="005D1167" w:rsidRDefault="00E20404" w:rsidP="00E847DF">
            <w:pPr>
              <w:contextualSpacing/>
              <w:rPr>
                <w:sz w:val="22"/>
                <w:szCs w:val="22"/>
                <w:lang w:val="ky-KG"/>
              </w:rPr>
            </w:pPr>
          </w:p>
        </w:tc>
      </w:tr>
      <w:tr w:rsidR="00E20404" w:rsidRPr="005D1167" w14:paraId="21813578" w14:textId="77777777" w:rsidTr="00905A08">
        <w:trPr>
          <w:trHeight w:val="20"/>
        </w:trPr>
        <w:tc>
          <w:tcPr>
            <w:tcW w:w="355" w:type="dxa"/>
            <w:vMerge/>
          </w:tcPr>
          <w:p w14:paraId="0C51AE98" w14:textId="77777777" w:rsidR="00E20404" w:rsidRPr="005D1167" w:rsidRDefault="00E20404" w:rsidP="00E847DF">
            <w:pPr>
              <w:pStyle w:val="ad"/>
              <w:numPr>
                <w:ilvl w:val="0"/>
                <w:numId w:val="2"/>
              </w:numPr>
              <w:ind w:left="357" w:hanging="357"/>
              <w:rPr>
                <w:sz w:val="22"/>
                <w:szCs w:val="22"/>
              </w:rPr>
            </w:pPr>
          </w:p>
        </w:tc>
        <w:tc>
          <w:tcPr>
            <w:tcW w:w="2520" w:type="dxa"/>
            <w:vMerge/>
          </w:tcPr>
          <w:p w14:paraId="34A3C42D" w14:textId="77777777" w:rsidR="00E20404" w:rsidRPr="005D1167" w:rsidRDefault="00E20404" w:rsidP="00E847DF">
            <w:pPr>
              <w:ind w:right="-108"/>
              <w:contextualSpacing/>
              <w:rPr>
                <w:sz w:val="22"/>
                <w:szCs w:val="22"/>
              </w:rPr>
            </w:pPr>
          </w:p>
        </w:tc>
        <w:tc>
          <w:tcPr>
            <w:tcW w:w="3240" w:type="dxa"/>
            <w:vMerge/>
          </w:tcPr>
          <w:p w14:paraId="09A9CCB7" w14:textId="77777777" w:rsidR="00E20404" w:rsidRPr="005D1167" w:rsidRDefault="00E20404" w:rsidP="00E847DF">
            <w:pPr>
              <w:ind w:left="-108" w:right="-108"/>
              <w:contextualSpacing/>
              <w:rPr>
                <w:b/>
                <w:sz w:val="22"/>
                <w:szCs w:val="22"/>
              </w:rPr>
            </w:pPr>
          </w:p>
        </w:tc>
        <w:tc>
          <w:tcPr>
            <w:tcW w:w="4680" w:type="dxa"/>
          </w:tcPr>
          <w:p w14:paraId="521F3E34" w14:textId="76D551A8" w:rsidR="00E20404" w:rsidRPr="005D1167" w:rsidRDefault="00E20404" w:rsidP="00E847DF">
            <w:pPr>
              <w:ind w:left="-108" w:right="-108"/>
              <w:contextualSpacing/>
              <w:jc w:val="both"/>
              <w:rPr>
                <w:bCs/>
                <w:sz w:val="22"/>
                <w:szCs w:val="22"/>
              </w:rPr>
            </w:pPr>
            <w:r w:rsidRPr="005D1167">
              <w:rPr>
                <w:bCs/>
                <w:sz w:val="22"/>
                <w:szCs w:val="22"/>
              </w:rPr>
              <w:t>Требование безопасности</w:t>
            </w:r>
          </w:p>
        </w:tc>
        <w:tc>
          <w:tcPr>
            <w:tcW w:w="3960" w:type="dxa"/>
          </w:tcPr>
          <w:p w14:paraId="13A233CD" w14:textId="436279CB" w:rsidR="00E20404" w:rsidRPr="005D1167" w:rsidRDefault="00E20404" w:rsidP="00E847DF">
            <w:pPr>
              <w:ind w:left="-108" w:right="-108"/>
              <w:contextualSpacing/>
              <w:rPr>
                <w:b/>
                <w:sz w:val="22"/>
                <w:szCs w:val="22"/>
              </w:rPr>
            </w:pPr>
            <w:r w:rsidRPr="005D1167">
              <w:rPr>
                <w:bCs/>
                <w:sz w:val="22"/>
                <w:szCs w:val="22"/>
              </w:rPr>
              <w:t>ГОСТ Р 52435-2015 п.5.16.1</w:t>
            </w:r>
          </w:p>
        </w:tc>
        <w:tc>
          <w:tcPr>
            <w:tcW w:w="1254" w:type="dxa"/>
            <w:vMerge w:val="restart"/>
          </w:tcPr>
          <w:p w14:paraId="50A9E9F5" w14:textId="0D541839" w:rsidR="00E20404" w:rsidRPr="005D1167" w:rsidRDefault="00E20404" w:rsidP="00E847DF">
            <w:pPr>
              <w:contextualSpacing/>
              <w:rPr>
                <w:sz w:val="22"/>
                <w:szCs w:val="22"/>
              </w:rPr>
            </w:pPr>
            <w:r w:rsidRPr="005D1167">
              <w:rPr>
                <w:sz w:val="22"/>
                <w:szCs w:val="22"/>
              </w:rPr>
              <w:t xml:space="preserve">Выполняется/не выполняется </w:t>
            </w:r>
          </w:p>
        </w:tc>
      </w:tr>
      <w:tr w:rsidR="00E20404" w:rsidRPr="005D1167" w14:paraId="0703DB6A" w14:textId="77777777" w:rsidTr="00905A08">
        <w:trPr>
          <w:trHeight w:val="20"/>
        </w:trPr>
        <w:tc>
          <w:tcPr>
            <w:tcW w:w="355" w:type="dxa"/>
            <w:vMerge/>
          </w:tcPr>
          <w:p w14:paraId="63F76684" w14:textId="77777777" w:rsidR="00E20404" w:rsidRPr="005D1167" w:rsidRDefault="00E20404" w:rsidP="00E847DF">
            <w:pPr>
              <w:pStyle w:val="ad"/>
              <w:numPr>
                <w:ilvl w:val="0"/>
                <w:numId w:val="2"/>
              </w:numPr>
              <w:ind w:left="357" w:hanging="357"/>
              <w:rPr>
                <w:sz w:val="22"/>
                <w:szCs w:val="22"/>
              </w:rPr>
            </w:pPr>
          </w:p>
        </w:tc>
        <w:tc>
          <w:tcPr>
            <w:tcW w:w="2520" w:type="dxa"/>
            <w:vMerge/>
          </w:tcPr>
          <w:p w14:paraId="2524C90C" w14:textId="77777777" w:rsidR="00E20404" w:rsidRPr="005D1167" w:rsidRDefault="00E20404" w:rsidP="00E847DF">
            <w:pPr>
              <w:ind w:right="-108"/>
              <w:contextualSpacing/>
              <w:rPr>
                <w:sz w:val="22"/>
                <w:szCs w:val="22"/>
              </w:rPr>
            </w:pPr>
          </w:p>
        </w:tc>
        <w:tc>
          <w:tcPr>
            <w:tcW w:w="3240" w:type="dxa"/>
            <w:vMerge/>
          </w:tcPr>
          <w:p w14:paraId="0F4184D7" w14:textId="77777777" w:rsidR="00E20404" w:rsidRPr="005D1167" w:rsidRDefault="00E20404" w:rsidP="00E847DF">
            <w:pPr>
              <w:ind w:left="-108" w:right="-108"/>
              <w:contextualSpacing/>
              <w:rPr>
                <w:b/>
                <w:sz w:val="22"/>
                <w:szCs w:val="22"/>
              </w:rPr>
            </w:pPr>
          </w:p>
        </w:tc>
        <w:tc>
          <w:tcPr>
            <w:tcW w:w="4680" w:type="dxa"/>
          </w:tcPr>
          <w:p w14:paraId="5F91D76A" w14:textId="212C2018" w:rsidR="00E20404" w:rsidRPr="005D1167" w:rsidRDefault="00E20404" w:rsidP="00E847DF">
            <w:pPr>
              <w:ind w:left="-108" w:right="-108"/>
              <w:contextualSpacing/>
              <w:jc w:val="both"/>
              <w:rPr>
                <w:bCs/>
                <w:sz w:val="22"/>
                <w:szCs w:val="22"/>
              </w:rPr>
            </w:pPr>
            <w:r w:rsidRPr="005D1167">
              <w:rPr>
                <w:bCs/>
                <w:sz w:val="22"/>
                <w:szCs w:val="22"/>
              </w:rPr>
              <w:t>Защита от поражения электрическим током</w:t>
            </w:r>
          </w:p>
        </w:tc>
        <w:tc>
          <w:tcPr>
            <w:tcW w:w="3960" w:type="dxa"/>
          </w:tcPr>
          <w:p w14:paraId="7901D6E5" w14:textId="3FDCB3A6" w:rsidR="00E20404" w:rsidRPr="005D1167" w:rsidRDefault="00E20404" w:rsidP="00E847DF">
            <w:pPr>
              <w:ind w:left="-108" w:right="-108"/>
              <w:contextualSpacing/>
              <w:rPr>
                <w:b/>
                <w:sz w:val="22"/>
                <w:szCs w:val="22"/>
              </w:rPr>
            </w:pPr>
            <w:r w:rsidRPr="005D1167">
              <w:rPr>
                <w:bCs/>
                <w:sz w:val="22"/>
                <w:szCs w:val="22"/>
              </w:rPr>
              <w:t>ГОСТ Р 52435-2015 п.5.16.2</w:t>
            </w:r>
          </w:p>
        </w:tc>
        <w:tc>
          <w:tcPr>
            <w:tcW w:w="1254" w:type="dxa"/>
            <w:vMerge/>
          </w:tcPr>
          <w:p w14:paraId="569E03C7" w14:textId="77777777" w:rsidR="00E20404" w:rsidRPr="005D1167" w:rsidRDefault="00E20404" w:rsidP="00E847DF">
            <w:pPr>
              <w:contextualSpacing/>
              <w:rPr>
                <w:sz w:val="22"/>
                <w:szCs w:val="22"/>
              </w:rPr>
            </w:pPr>
          </w:p>
        </w:tc>
      </w:tr>
      <w:tr w:rsidR="00E20404" w:rsidRPr="005D1167" w14:paraId="44900D3F" w14:textId="77777777" w:rsidTr="0004591E">
        <w:trPr>
          <w:trHeight w:val="283"/>
        </w:trPr>
        <w:tc>
          <w:tcPr>
            <w:tcW w:w="355" w:type="dxa"/>
            <w:vMerge/>
            <w:tcBorders>
              <w:bottom w:val="single" w:sz="4" w:space="0" w:color="auto"/>
            </w:tcBorders>
          </w:tcPr>
          <w:p w14:paraId="3F38F7B0" w14:textId="77777777" w:rsidR="00E20404" w:rsidRPr="005D1167" w:rsidRDefault="00E20404" w:rsidP="00E847DF">
            <w:pPr>
              <w:pStyle w:val="ad"/>
              <w:numPr>
                <w:ilvl w:val="0"/>
                <w:numId w:val="2"/>
              </w:numPr>
              <w:ind w:left="357" w:hanging="357"/>
              <w:rPr>
                <w:sz w:val="22"/>
                <w:szCs w:val="22"/>
              </w:rPr>
            </w:pPr>
          </w:p>
        </w:tc>
        <w:tc>
          <w:tcPr>
            <w:tcW w:w="2520" w:type="dxa"/>
            <w:vMerge/>
            <w:tcBorders>
              <w:bottom w:val="single" w:sz="4" w:space="0" w:color="auto"/>
            </w:tcBorders>
          </w:tcPr>
          <w:p w14:paraId="0782DFF3" w14:textId="77777777" w:rsidR="00E20404" w:rsidRPr="005D1167" w:rsidRDefault="00E20404" w:rsidP="00E847DF">
            <w:pPr>
              <w:ind w:right="-108"/>
              <w:contextualSpacing/>
              <w:rPr>
                <w:sz w:val="22"/>
                <w:szCs w:val="22"/>
              </w:rPr>
            </w:pPr>
          </w:p>
        </w:tc>
        <w:tc>
          <w:tcPr>
            <w:tcW w:w="3240" w:type="dxa"/>
            <w:vMerge/>
          </w:tcPr>
          <w:p w14:paraId="42D62BEB" w14:textId="77777777" w:rsidR="00E20404" w:rsidRPr="005D1167" w:rsidRDefault="00E20404" w:rsidP="00E847DF">
            <w:pPr>
              <w:ind w:left="-108" w:right="-108"/>
              <w:contextualSpacing/>
              <w:rPr>
                <w:b/>
                <w:sz w:val="22"/>
                <w:szCs w:val="22"/>
              </w:rPr>
            </w:pPr>
          </w:p>
        </w:tc>
        <w:tc>
          <w:tcPr>
            <w:tcW w:w="4680" w:type="dxa"/>
            <w:tcBorders>
              <w:bottom w:val="single" w:sz="4" w:space="0" w:color="auto"/>
            </w:tcBorders>
          </w:tcPr>
          <w:p w14:paraId="2D5FAA84" w14:textId="7EF11719" w:rsidR="00E20404" w:rsidRPr="005D1167" w:rsidRDefault="00E20404" w:rsidP="00E847DF">
            <w:pPr>
              <w:ind w:left="-108" w:right="-108"/>
              <w:contextualSpacing/>
              <w:jc w:val="both"/>
              <w:rPr>
                <w:bCs/>
                <w:sz w:val="22"/>
                <w:szCs w:val="22"/>
              </w:rPr>
            </w:pPr>
            <w:r w:rsidRPr="005D1167">
              <w:rPr>
                <w:bCs/>
                <w:sz w:val="22"/>
                <w:szCs w:val="22"/>
              </w:rPr>
              <w:t>Электрическая прочность изоляции</w:t>
            </w:r>
          </w:p>
        </w:tc>
        <w:tc>
          <w:tcPr>
            <w:tcW w:w="3960" w:type="dxa"/>
            <w:tcBorders>
              <w:bottom w:val="single" w:sz="4" w:space="0" w:color="auto"/>
            </w:tcBorders>
          </w:tcPr>
          <w:p w14:paraId="4A1D631E" w14:textId="533630DF" w:rsidR="00E20404" w:rsidRPr="005D1167" w:rsidRDefault="00E20404" w:rsidP="00E847DF">
            <w:pPr>
              <w:ind w:left="-108" w:right="-108"/>
              <w:contextualSpacing/>
              <w:rPr>
                <w:b/>
                <w:sz w:val="22"/>
                <w:szCs w:val="22"/>
              </w:rPr>
            </w:pPr>
            <w:r w:rsidRPr="005D1167">
              <w:rPr>
                <w:bCs/>
                <w:sz w:val="22"/>
                <w:szCs w:val="22"/>
              </w:rPr>
              <w:t>ГОСТ Р 52435-2015 п.5.16.3</w:t>
            </w:r>
          </w:p>
        </w:tc>
        <w:tc>
          <w:tcPr>
            <w:tcW w:w="1254" w:type="dxa"/>
            <w:vMerge/>
            <w:tcBorders>
              <w:bottom w:val="single" w:sz="4" w:space="0" w:color="auto"/>
            </w:tcBorders>
          </w:tcPr>
          <w:p w14:paraId="64705594" w14:textId="77777777" w:rsidR="00E20404" w:rsidRPr="005D1167" w:rsidRDefault="00E20404" w:rsidP="00E847DF">
            <w:pPr>
              <w:contextualSpacing/>
              <w:rPr>
                <w:sz w:val="22"/>
                <w:szCs w:val="22"/>
              </w:rPr>
            </w:pPr>
          </w:p>
        </w:tc>
      </w:tr>
      <w:tr w:rsidR="00E20404" w:rsidRPr="005D1167" w14:paraId="4032D90D" w14:textId="77777777" w:rsidTr="00DE668A">
        <w:trPr>
          <w:trHeight w:val="570"/>
        </w:trPr>
        <w:tc>
          <w:tcPr>
            <w:tcW w:w="355" w:type="dxa"/>
            <w:vMerge/>
          </w:tcPr>
          <w:p w14:paraId="76D5F374" w14:textId="77777777" w:rsidR="00E20404" w:rsidRPr="005D1167" w:rsidRDefault="00E20404" w:rsidP="00E847DF">
            <w:pPr>
              <w:pStyle w:val="ad"/>
              <w:numPr>
                <w:ilvl w:val="0"/>
                <w:numId w:val="2"/>
              </w:numPr>
              <w:ind w:left="357" w:hanging="357"/>
              <w:rPr>
                <w:sz w:val="22"/>
                <w:szCs w:val="22"/>
              </w:rPr>
            </w:pPr>
          </w:p>
        </w:tc>
        <w:tc>
          <w:tcPr>
            <w:tcW w:w="2520" w:type="dxa"/>
            <w:vMerge/>
          </w:tcPr>
          <w:p w14:paraId="08E99AA9" w14:textId="77777777" w:rsidR="00E20404" w:rsidRPr="005D1167" w:rsidRDefault="00E20404" w:rsidP="00E847DF">
            <w:pPr>
              <w:ind w:right="-108"/>
              <w:contextualSpacing/>
              <w:rPr>
                <w:sz w:val="22"/>
                <w:szCs w:val="22"/>
              </w:rPr>
            </w:pPr>
          </w:p>
        </w:tc>
        <w:tc>
          <w:tcPr>
            <w:tcW w:w="3240" w:type="dxa"/>
            <w:vMerge/>
          </w:tcPr>
          <w:p w14:paraId="04DF0011" w14:textId="77777777" w:rsidR="00E20404" w:rsidRPr="005D1167" w:rsidRDefault="00E20404" w:rsidP="00E847DF">
            <w:pPr>
              <w:ind w:left="-108" w:right="-108"/>
              <w:contextualSpacing/>
              <w:rPr>
                <w:b/>
                <w:sz w:val="22"/>
                <w:szCs w:val="22"/>
              </w:rPr>
            </w:pPr>
          </w:p>
        </w:tc>
        <w:tc>
          <w:tcPr>
            <w:tcW w:w="4680" w:type="dxa"/>
          </w:tcPr>
          <w:p w14:paraId="7A124844" w14:textId="63D45B16" w:rsidR="00E20404" w:rsidRPr="005D1167" w:rsidRDefault="00E20404" w:rsidP="00E847DF">
            <w:pPr>
              <w:ind w:left="-108" w:right="-108"/>
              <w:contextualSpacing/>
              <w:jc w:val="both"/>
              <w:rPr>
                <w:b/>
                <w:sz w:val="22"/>
                <w:szCs w:val="22"/>
              </w:rPr>
            </w:pPr>
            <w:r w:rsidRPr="005D1167">
              <w:rPr>
                <w:bCs/>
                <w:sz w:val="22"/>
                <w:szCs w:val="22"/>
              </w:rPr>
              <w:t>Электрическая сопротивление изоляции</w:t>
            </w:r>
          </w:p>
        </w:tc>
        <w:tc>
          <w:tcPr>
            <w:tcW w:w="3960" w:type="dxa"/>
          </w:tcPr>
          <w:p w14:paraId="2A6B4C78" w14:textId="58D6E279" w:rsidR="00E20404" w:rsidRPr="005D1167" w:rsidRDefault="00E20404" w:rsidP="00E847DF">
            <w:pPr>
              <w:ind w:left="-108" w:right="-108"/>
              <w:contextualSpacing/>
              <w:rPr>
                <w:b/>
                <w:sz w:val="22"/>
                <w:szCs w:val="22"/>
              </w:rPr>
            </w:pPr>
            <w:r w:rsidRPr="005D1167">
              <w:rPr>
                <w:bCs/>
                <w:sz w:val="22"/>
                <w:szCs w:val="22"/>
              </w:rPr>
              <w:t>ГОСТ Р 52435-2015 п.5.16.4</w:t>
            </w:r>
          </w:p>
        </w:tc>
        <w:tc>
          <w:tcPr>
            <w:tcW w:w="1254" w:type="dxa"/>
          </w:tcPr>
          <w:p w14:paraId="7161637E" w14:textId="2B2279D6" w:rsidR="00E20404" w:rsidRPr="005D1167" w:rsidRDefault="00E20404" w:rsidP="00E847DF">
            <w:pPr>
              <w:ind w:left="-111" w:right="-117"/>
              <w:contextualSpacing/>
              <w:rPr>
                <w:sz w:val="22"/>
                <w:szCs w:val="22"/>
              </w:rPr>
            </w:pPr>
            <w:r w:rsidRPr="005D1167">
              <w:rPr>
                <w:sz w:val="22"/>
                <w:szCs w:val="22"/>
              </w:rPr>
              <w:t>0-200 ГОм</w:t>
            </w:r>
          </w:p>
        </w:tc>
      </w:tr>
      <w:tr w:rsidR="00E847DF" w:rsidRPr="005D1167" w14:paraId="65095D9D" w14:textId="77777777" w:rsidTr="00905A08">
        <w:trPr>
          <w:trHeight w:val="20"/>
        </w:trPr>
        <w:tc>
          <w:tcPr>
            <w:tcW w:w="355" w:type="dxa"/>
          </w:tcPr>
          <w:p w14:paraId="75920A53" w14:textId="77777777" w:rsidR="00E847DF" w:rsidRPr="005D1167" w:rsidRDefault="00E847DF" w:rsidP="00E847DF">
            <w:pPr>
              <w:pStyle w:val="ad"/>
              <w:numPr>
                <w:ilvl w:val="0"/>
                <w:numId w:val="2"/>
              </w:numPr>
              <w:ind w:left="357" w:hanging="357"/>
              <w:rPr>
                <w:sz w:val="22"/>
                <w:szCs w:val="22"/>
              </w:rPr>
            </w:pPr>
          </w:p>
        </w:tc>
        <w:tc>
          <w:tcPr>
            <w:tcW w:w="2520" w:type="dxa"/>
          </w:tcPr>
          <w:p w14:paraId="2FF2C73F" w14:textId="77777777" w:rsidR="00E847DF" w:rsidRPr="005D1167" w:rsidRDefault="00E847DF" w:rsidP="00E847DF">
            <w:pPr>
              <w:ind w:right="-108"/>
              <w:contextualSpacing/>
              <w:rPr>
                <w:sz w:val="22"/>
                <w:szCs w:val="22"/>
                <w:lang w:val="ky-KG"/>
              </w:rPr>
            </w:pPr>
            <w:r w:rsidRPr="005D1167">
              <w:rPr>
                <w:sz w:val="22"/>
                <w:szCs w:val="22"/>
                <w:lang w:val="ky-KG"/>
              </w:rPr>
              <w:t>Технические средства, оборудования и машин:</w:t>
            </w:r>
          </w:p>
          <w:p w14:paraId="6405D95B" w14:textId="1BD6CEB9" w:rsidR="00E847DF" w:rsidRPr="005D1167" w:rsidRDefault="00D90D13" w:rsidP="00E847DF">
            <w:pPr>
              <w:ind w:right="-108"/>
              <w:contextualSpacing/>
              <w:rPr>
                <w:sz w:val="22"/>
                <w:szCs w:val="22"/>
                <w:lang w:val="ky-KG"/>
              </w:rPr>
            </w:pPr>
            <w:r w:rsidRPr="005D1167">
              <w:rPr>
                <w:sz w:val="22"/>
                <w:szCs w:val="22"/>
                <w:lang w:val="ky-KG"/>
              </w:rPr>
              <w:t>-</w:t>
            </w:r>
            <w:r w:rsidR="00D85BA4" w:rsidRPr="005D1167">
              <w:rPr>
                <w:sz w:val="22"/>
                <w:szCs w:val="22"/>
                <w:lang w:val="ky-KG"/>
              </w:rPr>
              <w:t>Электрические аппараты и приборы бытового назначения;</w:t>
            </w:r>
          </w:p>
          <w:p w14:paraId="28F4125B" w14:textId="1AC549CE" w:rsidR="00D85BA4" w:rsidRPr="005D1167" w:rsidRDefault="00D90D13" w:rsidP="00D85BA4">
            <w:pPr>
              <w:ind w:right="-108"/>
              <w:contextualSpacing/>
              <w:rPr>
                <w:sz w:val="22"/>
                <w:szCs w:val="22"/>
                <w:lang w:val="ky-KG"/>
              </w:rPr>
            </w:pPr>
            <w:r w:rsidRPr="005D1167">
              <w:rPr>
                <w:sz w:val="22"/>
                <w:szCs w:val="22"/>
                <w:lang w:val="ky-KG"/>
              </w:rPr>
              <w:t>-</w:t>
            </w:r>
            <w:r w:rsidR="00D85BA4" w:rsidRPr="005D1167">
              <w:rPr>
                <w:sz w:val="22"/>
                <w:szCs w:val="22"/>
                <w:lang w:val="ky-KG"/>
              </w:rPr>
              <w:t>Игровое, спортивное и тренажерное оборудование;</w:t>
            </w:r>
          </w:p>
          <w:p w14:paraId="3670EC13" w14:textId="77777777" w:rsidR="00D85BA4" w:rsidRPr="005D1167" w:rsidRDefault="00D85BA4" w:rsidP="00D85BA4">
            <w:pPr>
              <w:ind w:right="-108"/>
              <w:contextualSpacing/>
              <w:rPr>
                <w:sz w:val="22"/>
                <w:szCs w:val="22"/>
                <w:lang w:val="ky-KG"/>
              </w:rPr>
            </w:pPr>
            <w:r w:rsidRPr="005D1167">
              <w:rPr>
                <w:sz w:val="22"/>
                <w:szCs w:val="22"/>
                <w:lang w:val="ky-KG"/>
              </w:rPr>
              <w:t>- электронные игровые автоматы</w:t>
            </w:r>
          </w:p>
          <w:p w14:paraId="1C686F2C" w14:textId="0CC19DD1" w:rsidR="00D85BA4" w:rsidRPr="005D1167" w:rsidRDefault="00D85BA4" w:rsidP="00D85BA4">
            <w:pPr>
              <w:ind w:right="-108"/>
              <w:contextualSpacing/>
              <w:rPr>
                <w:sz w:val="22"/>
                <w:szCs w:val="22"/>
                <w:lang w:val="ky-KG"/>
              </w:rPr>
            </w:pPr>
            <w:r w:rsidRPr="005D1167">
              <w:rPr>
                <w:sz w:val="22"/>
                <w:szCs w:val="22"/>
                <w:lang w:val="ky-KG"/>
              </w:rPr>
              <w:t>и автоматы самообслуживания;</w:t>
            </w:r>
          </w:p>
          <w:p w14:paraId="3908B688" w14:textId="77777777" w:rsidR="005D4B20" w:rsidRPr="005D1167" w:rsidRDefault="005D4B20" w:rsidP="005D4B20">
            <w:pPr>
              <w:ind w:right="-108"/>
              <w:contextualSpacing/>
              <w:rPr>
                <w:sz w:val="22"/>
                <w:szCs w:val="22"/>
                <w:lang w:val="ky-KG"/>
              </w:rPr>
            </w:pPr>
            <w:r w:rsidRPr="005D1167">
              <w:rPr>
                <w:sz w:val="22"/>
                <w:szCs w:val="22"/>
                <w:lang w:val="ky-KG"/>
              </w:rPr>
              <w:t>- блоки питания, зарядные устройства, стабилизаторы напряжения;</w:t>
            </w:r>
          </w:p>
          <w:p w14:paraId="1E4F452B" w14:textId="77777777" w:rsidR="005D4B20" w:rsidRPr="005D1167" w:rsidRDefault="005D4B20" w:rsidP="005D4B20">
            <w:pPr>
              <w:ind w:right="-108"/>
              <w:contextualSpacing/>
              <w:rPr>
                <w:sz w:val="22"/>
                <w:szCs w:val="22"/>
                <w:lang w:val="ky-KG"/>
              </w:rPr>
            </w:pPr>
            <w:r w:rsidRPr="005D1167">
              <w:rPr>
                <w:sz w:val="22"/>
                <w:szCs w:val="22"/>
                <w:lang w:val="ky-KG"/>
              </w:rPr>
              <w:t>- источники бесперебойного питания</w:t>
            </w:r>
          </w:p>
          <w:p w14:paraId="621D3A37" w14:textId="77777777" w:rsidR="005D4B20" w:rsidRPr="005D1167" w:rsidRDefault="005D4B20" w:rsidP="005D4B20">
            <w:pPr>
              <w:ind w:right="-108"/>
              <w:contextualSpacing/>
              <w:rPr>
                <w:sz w:val="22"/>
                <w:szCs w:val="22"/>
                <w:lang w:val="ky-KG"/>
              </w:rPr>
            </w:pPr>
            <w:r w:rsidRPr="005D1167">
              <w:rPr>
                <w:sz w:val="22"/>
                <w:szCs w:val="22"/>
                <w:lang w:val="ky-KG"/>
              </w:rPr>
              <w:t>-трансформаторы, источники питания, включая импульсные источники питания, и реакторы, обмотки которых могут быть герметизированными или негерметизированными</w:t>
            </w:r>
          </w:p>
          <w:p w14:paraId="7AD00DB9" w14:textId="7A7C3B7C" w:rsidR="005D4B20" w:rsidRPr="005D1167" w:rsidRDefault="005D4B20" w:rsidP="005D4B20">
            <w:pPr>
              <w:ind w:right="-108"/>
              <w:contextualSpacing/>
              <w:rPr>
                <w:sz w:val="22"/>
                <w:szCs w:val="22"/>
                <w:lang w:val="ky-KG"/>
              </w:rPr>
            </w:pPr>
            <w:r w:rsidRPr="005D1167">
              <w:rPr>
                <w:sz w:val="22"/>
                <w:szCs w:val="22"/>
                <w:lang w:val="ky-KG"/>
              </w:rPr>
              <w:t>-системы зарядки электрических транспортных средств</w:t>
            </w:r>
          </w:p>
          <w:p w14:paraId="0B030D3E" w14:textId="4386A7AE" w:rsidR="005D4B20" w:rsidRPr="005D1167" w:rsidRDefault="005D4B20" w:rsidP="005D4B20">
            <w:pPr>
              <w:ind w:right="-108"/>
              <w:contextualSpacing/>
              <w:rPr>
                <w:sz w:val="22"/>
                <w:szCs w:val="22"/>
                <w:lang w:val="ky-KG"/>
              </w:rPr>
            </w:pPr>
            <w:r w:rsidRPr="005D1167">
              <w:rPr>
                <w:sz w:val="22"/>
                <w:szCs w:val="22"/>
                <w:lang w:val="ky-KG"/>
              </w:rPr>
              <w:t>- оборудование световое и источники света</w:t>
            </w:r>
          </w:p>
          <w:p w14:paraId="45408F00" w14:textId="77777777" w:rsidR="00D85BA4" w:rsidRPr="005D1167" w:rsidRDefault="005D4B2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Мультимедийное оборудование</w:t>
            </w:r>
          </w:p>
          <w:p w14:paraId="1F682265" w14:textId="77777777" w:rsidR="005D4B20" w:rsidRPr="005D1167" w:rsidRDefault="005D4B2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Инструмент электрифицированный (машины ручные и переносные электрические)</w:t>
            </w:r>
          </w:p>
          <w:p w14:paraId="7F294AC4"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Выключатели автоматические и устройства защитного отключения</w:t>
            </w:r>
          </w:p>
          <w:p w14:paraId="0DC3E558"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Аппараты для распределения электрической энергии</w:t>
            </w:r>
          </w:p>
          <w:p w14:paraId="489E57EA"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Аппараты электрические для управления электротехническими установками</w:t>
            </w:r>
          </w:p>
          <w:p w14:paraId="4322A956" w14:textId="77777777" w:rsidR="008C7F90" w:rsidRPr="005D1167" w:rsidRDefault="008C7F90" w:rsidP="005D4B20">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для сварки и газотермического напыления</w:t>
            </w:r>
          </w:p>
          <w:p w14:paraId="20168A2D" w14:textId="77777777" w:rsidR="008C7F90"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Системы электрического привода с регулируемой скоростью вращения</w:t>
            </w:r>
          </w:p>
          <w:p w14:paraId="44A3FAFD" w14:textId="5B1FEB9D" w:rsidR="00844CC9" w:rsidRPr="005D1167" w:rsidRDefault="00844CC9" w:rsidP="00844CC9">
            <w:pPr>
              <w:ind w:right="-108"/>
              <w:contextualSpacing/>
              <w:rPr>
                <w:sz w:val="22"/>
                <w:szCs w:val="22"/>
                <w:lang w:val="ky-KG"/>
              </w:rPr>
            </w:pPr>
            <w:r w:rsidRPr="005D1167">
              <w:rPr>
                <w:sz w:val="22"/>
                <w:szCs w:val="22"/>
                <w:lang w:val="ky-KG"/>
              </w:rPr>
              <w:t>- Электрическое оборудование для измерения, управления и лабораторного применения.</w:t>
            </w:r>
          </w:p>
          <w:p w14:paraId="61E09CDE" w14:textId="77777777" w:rsidR="00844CC9" w:rsidRPr="005D1167" w:rsidRDefault="00844CC9" w:rsidP="00844CC9">
            <w:pPr>
              <w:ind w:right="-108"/>
              <w:contextualSpacing/>
              <w:rPr>
                <w:sz w:val="22"/>
                <w:szCs w:val="22"/>
                <w:lang w:val="ky-KG"/>
              </w:rPr>
            </w:pPr>
            <w:r w:rsidRPr="005D1167">
              <w:rPr>
                <w:sz w:val="22"/>
                <w:szCs w:val="22"/>
                <w:lang w:val="ky-KG"/>
              </w:rPr>
              <w:t>- Осциллоскопы, анализаторы спектра, прочие приборы и аппаратура для измерения или контроля электрических величин.</w:t>
            </w:r>
          </w:p>
          <w:p w14:paraId="00EECC24" w14:textId="77777777" w:rsidR="00844CC9" w:rsidRPr="005D1167" w:rsidRDefault="00844CC9" w:rsidP="00844CC9">
            <w:pPr>
              <w:ind w:right="-108"/>
              <w:contextualSpacing/>
              <w:rPr>
                <w:sz w:val="22"/>
                <w:szCs w:val="22"/>
                <w:lang w:val="ky-KG"/>
              </w:rPr>
            </w:pPr>
            <w:r w:rsidRPr="005D1167">
              <w:rPr>
                <w:sz w:val="22"/>
                <w:szCs w:val="22"/>
                <w:lang w:val="ky-KG"/>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w:t>
            </w:r>
          </w:p>
          <w:p w14:paraId="2789C435" w14:textId="77777777" w:rsidR="00844CC9" w:rsidRPr="005D1167" w:rsidRDefault="00844CC9" w:rsidP="00844CC9">
            <w:pPr>
              <w:ind w:right="-108"/>
              <w:contextualSpacing/>
              <w:rPr>
                <w:sz w:val="22"/>
                <w:szCs w:val="22"/>
                <w:lang w:val="ky-KG"/>
              </w:rPr>
            </w:pPr>
            <w:r w:rsidRPr="005D1167">
              <w:rPr>
                <w:sz w:val="22"/>
                <w:szCs w:val="22"/>
                <w:lang w:val="ky-KG"/>
              </w:rPr>
              <w:t>- Измерительные или контрольные приборы.</w:t>
            </w:r>
          </w:p>
          <w:p w14:paraId="707DC306"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Системы электроснабжения</w:t>
            </w:r>
          </w:p>
          <w:p w14:paraId="4072BA79"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деревообрабатывающее</w:t>
            </w:r>
          </w:p>
          <w:p w14:paraId="0157893D"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гаражное для автотранспорта и прицепов к ним</w:t>
            </w:r>
          </w:p>
          <w:p w14:paraId="37151397"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сельскохозяйственные</w:t>
            </w:r>
          </w:p>
          <w:p w14:paraId="43EA19CA"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для животноводства, птицеводства и кормопроизводства</w:t>
            </w:r>
          </w:p>
          <w:p w14:paraId="68FA7E27"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Инструмент механизированный, в том числе электрический</w:t>
            </w:r>
          </w:p>
          <w:p w14:paraId="24CD3F5D"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лесозаготовки, лесобирж и лесосплава</w:t>
            </w:r>
          </w:p>
          <w:p w14:paraId="10FA13D6"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предприятий торговли, общественного питания и пищеблоков</w:t>
            </w:r>
          </w:p>
          <w:p w14:paraId="0C24E915"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Дробилки</w:t>
            </w:r>
          </w:p>
          <w:p w14:paraId="6BF2DF28"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Конвейеры</w:t>
            </w:r>
          </w:p>
          <w:p w14:paraId="35BB7B63"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Тали электрические канатные и цепные</w:t>
            </w:r>
          </w:p>
          <w:p w14:paraId="55EEC552"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Транспорт производственный напольный безрельсовый</w:t>
            </w:r>
          </w:p>
          <w:p w14:paraId="6926DBAB"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насосное, криогенное, компрессорное, холодильное, автогенное, газоочистное</w:t>
            </w:r>
          </w:p>
          <w:p w14:paraId="309E4C99"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целлюлозно-бумажное</w:t>
            </w:r>
          </w:p>
          <w:p w14:paraId="61A1058E"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для подготовки и очистки питьевой воды</w:t>
            </w:r>
          </w:p>
          <w:p w14:paraId="65979240"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Станки металлообрабатывающие</w:t>
            </w:r>
          </w:p>
          <w:p w14:paraId="0F4C9738"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литейного производства</w:t>
            </w:r>
          </w:p>
          <w:p w14:paraId="67AD37AC"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дорожные, оборудование для приготовления строительных смесей</w:t>
            </w:r>
          </w:p>
          <w:p w14:paraId="1303E274" w14:textId="77777777" w:rsidR="00844CC9" w:rsidRPr="005D1167" w:rsidRDefault="00844CC9"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и Машины строительные</w:t>
            </w:r>
          </w:p>
          <w:p w14:paraId="238D8A70"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прачечное промышленное</w:t>
            </w:r>
          </w:p>
          <w:p w14:paraId="453DA142"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Вентиляторы промышленные</w:t>
            </w:r>
          </w:p>
          <w:p w14:paraId="147604CB"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Кондиционеры промышленные, воздухонагреватели и воздухоохладители</w:t>
            </w:r>
          </w:p>
          <w:p w14:paraId="0DBB277C"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легкой и текстильной промышленности</w:t>
            </w:r>
          </w:p>
          <w:p w14:paraId="352AC5A6"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пищевой, мясомолочной и рыбной промышленности</w:t>
            </w:r>
          </w:p>
          <w:p w14:paraId="1AA033C4"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мукомольно-крупяной, комбикормовой и элеваторной промышленности</w:t>
            </w:r>
          </w:p>
          <w:p w14:paraId="72AA8980"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полиграфическое</w:t>
            </w:r>
          </w:p>
          <w:p w14:paraId="73B3A408" w14:textId="77777777" w:rsidR="00D90D13" w:rsidRPr="005D1167" w:rsidRDefault="00D90D13" w:rsidP="00844CC9">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Оборудование технологическое для стекольной, фарфоровой, фаянсовой и кабельной промышленности</w:t>
            </w:r>
          </w:p>
          <w:p w14:paraId="0278EA42" w14:textId="77777777" w:rsidR="00D90D13" w:rsidRPr="005D1167" w:rsidRDefault="00D90D13" w:rsidP="00D90D13">
            <w:pPr>
              <w:ind w:right="-108"/>
              <w:contextualSpacing/>
              <w:rPr>
                <w:sz w:val="22"/>
                <w:szCs w:val="22"/>
                <w:lang w:val="ky-KG"/>
              </w:rPr>
            </w:pPr>
            <w:r w:rsidRPr="005D1167">
              <w:rPr>
                <w:sz w:val="22"/>
                <w:szCs w:val="22"/>
                <w:lang w:val="ky-KG"/>
              </w:rPr>
              <w:t>- 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и прочее.</w:t>
            </w:r>
          </w:p>
          <w:p w14:paraId="73BF8B4A" w14:textId="77777777" w:rsidR="00D90D13" w:rsidRPr="005D1167" w:rsidRDefault="00D90D13" w:rsidP="00D90D13">
            <w:pPr>
              <w:ind w:right="-108"/>
              <w:contextualSpacing/>
              <w:rPr>
                <w:sz w:val="22"/>
                <w:szCs w:val="22"/>
                <w:lang w:val="ky-KG"/>
              </w:rPr>
            </w:pPr>
            <w:r w:rsidRPr="005D1167">
              <w:rPr>
                <w:sz w:val="22"/>
                <w:szCs w:val="22"/>
                <w:lang w:val="ky-KG"/>
              </w:rPr>
              <w:t>- Столы и машины чертежные, автоматические или неавтоматические.</w:t>
            </w:r>
          </w:p>
          <w:p w14:paraId="47851CD7" w14:textId="77777777" w:rsidR="00D90D13" w:rsidRPr="005D1167" w:rsidRDefault="00D90D13" w:rsidP="00D90D13">
            <w:pPr>
              <w:ind w:right="-108"/>
              <w:contextualSpacing/>
              <w:rPr>
                <w:sz w:val="22"/>
                <w:szCs w:val="22"/>
                <w:lang w:val="ky-KG"/>
              </w:rPr>
            </w:pPr>
            <w:r w:rsidRPr="005D1167">
              <w:rPr>
                <w:sz w:val="22"/>
                <w:szCs w:val="22"/>
                <w:lang w:val="ky-KG"/>
              </w:rPr>
              <w:t>- 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p w14:paraId="4ED959A5" w14:textId="77777777"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Машины кузнечно-прессовые</w:t>
            </w:r>
          </w:p>
          <w:p w14:paraId="7506C55B" w14:textId="77777777"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Двигатели и генераторы электрические (кроме электрогенераторных установок)</w:t>
            </w:r>
          </w:p>
          <w:p w14:paraId="6E2FF026" w14:textId="2D5C8C64"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 xml:space="preserve">Печи и камеры промышленные или лабораторные электрические; </w:t>
            </w:r>
          </w:p>
          <w:p w14:paraId="068B40C9" w14:textId="77777777" w:rsidR="00D90D13" w:rsidRPr="005D1167" w:rsidRDefault="00D90D13" w:rsidP="00D90D13">
            <w:pPr>
              <w:ind w:right="-108"/>
              <w:contextualSpacing/>
              <w:rPr>
                <w:sz w:val="22"/>
                <w:szCs w:val="22"/>
                <w:lang w:val="ky-KG"/>
              </w:rPr>
            </w:pPr>
            <w:r w:rsidRPr="005D1167">
              <w:rPr>
                <w:sz w:val="22"/>
                <w:szCs w:val="22"/>
                <w:lang w:val="ky-KG"/>
              </w:rPr>
              <w:t>индукционное или диэлектрическое нагревательное оборудование</w:t>
            </w:r>
          </w:p>
          <w:p w14:paraId="72A57756" w14:textId="77777777"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Электротермическое оборудование</w:t>
            </w:r>
          </w:p>
          <w:p w14:paraId="7EA30B4F" w14:textId="31100761" w:rsidR="00D90D13" w:rsidRPr="005D1167" w:rsidRDefault="00D90D13" w:rsidP="00D90D13">
            <w:pPr>
              <w:ind w:right="-108"/>
              <w:contextualSpacing/>
              <w:rPr>
                <w:sz w:val="22"/>
                <w:szCs w:val="22"/>
                <w:lang w:val="ky-KG"/>
              </w:rPr>
            </w:pPr>
            <w:r w:rsidRPr="005D1167">
              <w:rPr>
                <w:sz w:val="22"/>
                <w:szCs w:val="22"/>
                <w:lang w:val="ky-KG"/>
              </w:rPr>
              <w:t>-</w:t>
            </w:r>
            <w:r w:rsidRPr="005D1167">
              <w:t xml:space="preserve"> </w:t>
            </w:r>
            <w:r w:rsidRPr="005D1167">
              <w:rPr>
                <w:sz w:val="22"/>
                <w:szCs w:val="22"/>
                <w:lang w:val="ky-KG"/>
              </w:rPr>
              <w:t>Технические средства охранной сигнализации</w:t>
            </w:r>
          </w:p>
        </w:tc>
        <w:tc>
          <w:tcPr>
            <w:tcW w:w="3240" w:type="dxa"/>
          </w:tcPr>
          <w:p w14:paraId="177A9D12" w14:textId="77777777" w:rsidR="00E847DF" w:rsidRPr="005D1167" w:rsidRDefault="00E847DF" w:rsidP="00E847DF">
            <w:pPr>
              <w:ind w:left="-108" w:right="-108"/>
              <w:contextualSpacing/>
              <w:rPr>
                <w:b/>
                <w:sz w:val="22"/>
                <w:szCs w:val="22"/>
              </w:rPr>
            </w:pPr>
            <w:r w:rsidRPr="005D1167">
              <w:rPr>
                <w:b/>
                <w:sz w:val="22"/>
                <w:szCs w:val="22"/>
              </w:rPr>
              <w:t>ТР ТС 020/2011 «Электромагнитная совместимость технических средств»</w:t>
            </w:r>
          </w:p>
          <w:p w14:paraId="55222E25" w14:textId="77777777" w:rsidR="00E847DF" w:rsidRPr="005D1167" w:rsidRDefault="00E847DF" w:rsidP="00E847DF">
            <w:pPr>
              <w:ind w:left="-108" w:right="-108"/>
              <w:contextualSpacing/>
              <w:rPr>
                <w:sz w:val="22"/>
                <w:szCs w:val="22"/>
              </w:rPr>
            </w:pPr>
            <w:r w:rsidRPr="005D1167">
              <w:rPr>
                <w:sz w:val="22"/>
                <w:szCs w:val="22"/>
              </w:rPr>
              <w:t>ГОСТ CISPR.14-2-2016</w:t>
            </w:r>
          </w:p>
          <w:p w14:paraId="115C6F03" w14:textId="77777777" w:rsidR="00E847DF" w:rsidRPr="005D1167" w:rsidRDefault="00E847DF" w:rsidP="00E847DF">
            <w:pPr>
              <w:ind w:left="-108" w:right="-108"/>
              <w:contextualSpacing/>
              <w:rPr>
                <w:bCs/>
                <w:sz w:val="22"/>
                <w:szCs w:val="22"/>
              </w:rPr>
            </w:pPr>
            <w:r w:rsidRPr="005D1167">
              <w:rPr>
                <w:bCs/>
                <w:sz w:val="22"/>
                <w:szCs w:val="22"/>
              </w:rPr>
              <w:t>ГОСТ 30804.6.1-2013</w:t>
            </w:r>
          </w:p>
          <w:p w14:paraId="390E3BF3" w14:textId="77777777" w:rsidR="00E847DF" w:rsidRPr="005D1167" w:rsidRDefault="00E847DF" w:rsidP="00E847DF">
            <w:pPr>
              <w:ind w:left="-108" w:right="-108"/>
              <w:rPr>
                <w:sz w:val="22"/>
                <w:szCs w:val="22"/>
              </w:rPr>
            </w:pPr>
            <w:r w:rsidRPr="005D1167">
              <w:rPr>
                <w:sz w:val="22"/>
                <w:szCs w:val="22"/>
              </w:rPr>
              <w:t>ГОСТ CISPR.24-2013</w:t>
            </w:r>
          </w:p>
          <w:p w14:paraId="721EAD58" w14:textId="77777777" w:rsidR="00E847DF" w:rsidRPr="005D1167" w:rsidRDefault="00E847DF" w:rsidP="00E847DF">
            <w:pPr>
              <w:ind w:left="-108" w:right="-108"/>
              <w:rPr>
                <w:sz w:val="22"/>
                <w:szCs w:val="22"/>
              </w:rPr>
            </w:pPr>
            <w:r w:rsidRPr="005D1167">
              <w:rPr>
                <w:sz w:val="22"/>
                <w:szCs w:val="22"/>
              </w:rPr>
              <w:t>ГОСТ IEC 61547-2013</w:t>
            </w:r>
          </w:p>
          <w:p w14:paraId="1DED0188" w14:textId="1E3831DA" w:rsidR="00E847DF" w:rsidRPr="005D1167" w:rsidRDefault="00E847DF" w:rsidP="00E847DF">
            <w:pPr>
              <w:ind w:left="-108" w:right="-108"/>
              <w:rPr>
                <w:sz w:val="22"/>
                <w:szCs w:val="22"/>
              </w:rPr>
            </w:pPr>
            <w:r w:rsidRPr="005D1167">
              <w:rPr>
                <w:sz w:val="22"/>
                <w:szCs w:val="22"/>
              </w:rPr>
              <w:t>ГОСТ EN 55020-2016</w:t>
            </w:r>
          </w:p>
          <w:p w14:paraId="252094CF" w14:textId="77777777" w:rsidR="00E847DF" w:rsidRPr="005D1167" w:rsidRDefault="00E847DF" w:rsidP="00E847DF">
            <w:pPr>
              <w:ind w:left="-108" w:right="-108"/>
              <w:jc w:val="both"/>
              <w:rPr>
                <w:bCs/>
                <w:sz w:val="22"/>
                <w:szCs w:val="22"/>
              </w:rPr>
            </w:pPr>
            <w:r w:rsidRPr="005D1167">
              <w:rPr>
                <w:bCs/>
                <w:sz w:val="22"/>
                <w:szCs w:val="22"/>
              </w:rPr>
              <w:t>ГОСТ32132.3-2013 Раздел 7</w:t>
            </w:r>
          </w:p>
          <w:p w14:paraId="6DF9A19D" w14:textId="77777777" w:rsidR="00E847DF" w:rsidRPr="005D1167" w:rsidRDefault="00E847DF" w:rsidP="00E847DF">
            <w:pPr>
              <w:ind w:left="-108" w:right="-108"/>
              <w:jc w:val="both"/>
              <w:rPr>
                <w:bCs/>
                <w:sz w:val="22"/>
                <w:szCs w:val="22"/>
              </w:rPr>
            </w:pPr>
            <w:r w:rsidRPr="005D1167">
              <w:rPr>
                <w:bCs/>
                <w:sz w:val="22"/>
                <w:szCs w:val="22"/>
              </w:rPr>
              <w:t xml:space="preserve">ГОСТ </w:t>
            </w:r>
            <w:r w:rsidRPr="005D1167">
              <w:rPr>
                <w:bCs/>
                <w:sz w:val="22"/>
                <w:szCs w:val="22"/>
                <w:lang w:val="en-US"/>
              </w:rPr>
              <w:t>IEC</w:t>
            </w:r>
            <w:r w:rsidRPr="005D1167">
              <w:rPr>
                <w:bCs/>
                <w:sz w:val="22"/>
                <w:szCs w:val="22"/>
              </w:rPr>
              <w:t xml:space="preserve"> 62041-2012 П.5.1</w:t>
            </w:r>
          </w:p>
          <w:p w14:paraId="6CDD31E3" w14:textId="07A36510" w:rsidR="00E847DF" w:rsidRPr="005D1167" w:rsidRDefault="00E847DF" w:rsidP="00E847DF">
            <w:pPr>
              <w:ind w:left="-108" w:right="-108"/>
              <w:rPr>
                <w:bCs/>
                <w:sz w:val="22"/>
                <w:szCs w:val="22"/>
              </w:rPr>
            </w:pPr>
            <w:r w:rsidRPr="005D1167">
              <w:rPr>
                <w:bCs/>
                <w:sz w:val="22"/>
                <w:szCs w:val="22"/>
              </w:rPr>
              <w:t>ГОСТ32133.2-2013 Раздел 7</w:t>
            </w:r>
          </w:p>
          <w:p w14:paraId="29F4413F" w14:textId="77777777" w:rsidR="00E847DF" w:rsidRPr="005D1167" w:rsidRDefault="00E847DF" w:rsidP="00E847DF">
            <w:pPr>
              <w:ind w:left="-108" w:right="-108"/>
              <w:rPr>
                <w:sz w:val="22"/>
                <w:szCs w:val="22"/>
              </w:rPr>
            </w:pPr>
            <w:r w:rsidRPr="005D1167">
              <w:rPr>
                <w:sz w:val="22"/>
                <w:szCs w:val="22"/>
              </w:rPr>
              <w:t xml:space="preserve">ГОСТ Р 51526-2012 </w:t>
            </w:r>
          </w:p>
          <w:p w14:paraId="1A77CB1B" w14:textId="77777777" w:rsidR="00E847DF" w:rsidRPr="005D1167" w:rsidRDefault="00E847DF" w:rsidP="00E847DF">
            <w:pPr>
              <w:ind w:left="-108" w:right="-108"/>
              <w:rPr>
                <w:sz w:val="22"/>
                <w:szCs w:val="22"/>
              </w:rPr>
            </w:pPr>
            <w:r w:rsidRPr="005D1167">
              <w:rPr>
                <w:sz w:val="22"/>
                <w:szCs w:val="22"/>
              </w:rPr>
              <w:t xml:space="preserve">СТБ IEC 60974-10-2008 </w:t>
            </w:r>
          </w:p>
          <w:p w14:paraId="2268CFAF" w14:textId="00B78DA6" w:rsidR="00E847DF" w:rsidRPr="005D1167" w:rsidRDefault="00E847DF" w:rsidP="00E847DF">
            <w:pPr>
              <w:ind w:left="-108" w:right="-108"/>
              <w:rPr>
                <w:sz w:val="22"/>
                <w:szCs w:val="22"/>
              </w:rPr>
            </w:pPr>
            <w:r w:rsidRPr="005D1167">
              <w:rPr>
                <w:sz w:val="22"/>
                <w:szCs w:val="22"/>
              </w:rPr>
              <w:t>подразделы 6.3 и 7.4, пункт 7.1.1</w:t>
            </w:r>
          </w:p>
          <w:p w14:paraId="12345565" w14:textId="77777777" w:rsidR="00E847DF" w:rsidRPr="005D1167" w:rsidRDefault="00E847DF" w:rsidP="00E847DF">
            <w:pPr>
              <w:ind w:left="-108" w:right="-108"/>
              <w:rPr>
                <w:sz w:val="22"/>
                <w:szCs w:val="22"/>
              </w:rPr>
            </w:pPr>
            <w:r w:rsidRPr="005D1167">
              <w:rPr>
                <w:sz w:val="22"/>
                <w:szCs w:val="22"/>
              </w:rPr>
              <w:t xml:space="preserve">ГОСТ 30969-2002 </w:t>
            </w:r>
          </w:p>
          <w:p w14:paraId="7CBCB8BD" w14:textId="77777777" w:rsidR="00E847DF" w:rsidRPr="005D1167" w:rsidRDefault="00E847DF" w:rsidP="00E847DF">
            <w:pPr>
              <w:ind w:left="-108" w:right="-108"/>
              <w:rPr>
                <w:sz w:val="22"/>
                <w:szCs w:val="22"/>
              </w:rPr>
            </w:pPr>
            <w:r w:rsidRPr="005D1167">
              <w:rPr>
                <w:sz w:val="22"/>
                <w:szCs w:val="22"/>
              </w:rPr>
              <w:t xml:space="preserve">ГОСТ Р 51522.1-2011 </w:t>
            </w:r>
          </w:p>
          <w:p w14:paraId="6F081B93" w14:textId="77777777" w:rsidR="00E847DF" w:rsidRPr="005D1167" w:rsidRDefault="00E847DF" w:rsidP="00E847DF">
            <w:pPr>
              <w:ind w:left="-108" w:right="-108"/>
              <w:rPr>
                <w:sz w:val="22"/>
                <w:szCs w:val="22"/>
              </w:rPr>
            </w:pPr>
            <w:r w:rsidRPr="005D1167">
              <w:rPr>
                <w:sz w:val="22"/>
                <w:szCs w:val="22"/>
              </w:rPr>
              <w:t xml:space="preserve">(МЭК 61326-1:2005) </w:t>
            </w:r>
          </w:p>
          <w:p w14:paraId="2516CC6B" w14:textId="77777777" w:rsidR="00E847DF" w:rsidRPr="005D1167" w:rsidRDefault="00E847DF" w:rsidP="00E847DF">
            <w:pPr>
              <w:ind w:left="-108" w:right="-108"/>
              <w:rPr>
                <w:sz w:val="22"/>
                <w:szCs w:val="22"/>
              </w:rPr>
            </w:pPr>
            <w:r w:rsidRPr="005D1167">
              <w:rPr>
                <w:sz w:val="22"/>
                <w:szCs w:val="22"/>
              </w:rPr>
              <w:t xml:space="preserve">подразделы 6.2 и 7.2 </w:t>
            </w:r>
          </w:p>
          <w:p w14:paraId="76ACDBA4"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ГОСТ Р 51522.2.1-2011 </w:t>
            </w:r>
          </w:p>
          <w:p w14:paraId="60731A50"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(IEC 61326-2-1: 2005) </w:t>
            </w:r>
          </w:p>
          <w:p w14:paraId="3AC55318"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ГОСТ Р 51522.2.2-2011 </w:t>
            </w:r>
          </w:p>
          <w:p w14:paraId="3F118600"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(IEC 61326-2-2: 2005) </w:t>
            </w:r>
          </w:p>
          <w:p w14:paraId="1E4E9661" w14:textId="77777777" w:rsidR="00E847DF" w:rsidRPr="005D1167" w:rsidRDefault="00E847DF" w:rsidP="00E847DF">
            <w:pPr>
              <w:keepNext/>
              <w:widowControl w:val="0"/>
              <w:ind w:left="-108" w:right="-108"/>
              <w:rPr>
                <w:rFonts w:eastAsia="Calibri"/>
                <w:sz w:val="22"/>
                <w:szCs w:val="22"/>
              </w:rPr>
            </w:pPr>
            <w:r w:rsidRPr="005D1167">
              <w:rPr>
                <w:rFonts w:eastAsia="Calibri"/>
                <w:sz w:val="22"/>
                <w:szCs w:val="22"/>
              </w:rPr>
              <w:t xml:space="preserve">ГОСТ Р 51522.2.4-2011 </w:t>
            </w:r>
          </w:p>
          <w:p w14:paraId="2B5C313A" w14:textId="77777777" w:rsidR="00E847DF" w:rsidRPr="005D1167" w:rsidRDefault="00E847DF" w:rsidP="00E847DF">
            <w:pPr>
              <w:ind w:left="-108" w:right="-108"/>
              <w:contextualSpacing/>
              <w:rPr>
                <w:rFonts w:eastAsia="Calibri"/>
                <w:sz w:val="22"/>
                <w:szCs w:val="22"/>
              </w:rPr>
            </w:pPr>
            <w:r w:rsidRPr="005D1167">
              <w:rPr>
                <w:rFonts w:eastAsia="Calibri"/>
                <w:sz w:val="22"/>
                <w:szCs w:val="22"/>
              </w:rPr>
              <w:t>(IEC 61326-2-4: 2006)</w:t>
            </w:r>
          </w:p>
          <w:p w14:paraId="0AD94688" w14:textId="77777777" w:rsidR="00E847DF" w:rsidRPr="005D1167" w:rsidRDefault="00E847DF" w:rsidP="00E847DF">
            <w:pPr>
              <w:ind w:left="-108" w:right="-108"/>
              <w:rPr>
                <w:sz w:val="22"/>
                <w:szCs w:val="22"/>
              </w:rPr>
            </w:pPr>
            <w:r w:rsidRPr="005D1167">
              <w:rPr>
                <w:sz w:val="22"/>
                <w:szCs w:val="22"/>
              </w:rPr>
              <w:t xml:space="preserve">ГОСТ 31818.11-2012 </w:t>
            </w:r>
          </w:p>
          <w:p w14:paraId="4C737552" w14:textId="77777777" w:rsidR="00E847DF" w:rsidRPr="005D1167" w:rsidRDefault="00E847DF" w:rsidP="00E847DF">
            <w:pPr>
              <w:ind w:left="-108" w:right="-108"/>
              <w:rPr>
                <w:sz w:val="22"/>
                <w:szCs w:val="22"/>
              </w:rPr>
            </w:pPr>
            <w:r w:rsidRPr="005D1167">
              <w:rPr>
                <w:sz w:val="22"/>
                <w:szCs w:val="22"/>
              </w:rPr>
              <w:t xml:space="preserve">ГОСТ 31819.11-2012 </w:t>
            </w:r>
          </w:p>
          <w:p w14:paraId="0468A12F" w14:textId="77777777" w:rsidR="00E847DF" w:rsidRPr="005D1167" w:rsidRDefault="00E847DF" w:rsidP="00E847DF">
            <w:pPr>
              <w:ind w:left="-108" w:right="-108"/>
              <w:rPr>
                <w:sz w:val="22"/>
                <w:szCs w:val="22"/>
              </w:rPr>
            </w:pPr>
            <w:r w:rsidRPr="005D1167">
              <w:rPr>
                <w:sz w:val="22"/>
                <w:szCs w:val="22"/>
              </w:rPr>
              <w:t xml:space="preserve">ГОСТ 31819.21-2012 </w:t>
            </w:r>
          </w:p>
          <w:p w14:paraId="3CFC4C1C" w14:textId="77777777" w:rsidR="00E847DF" w:rsidRPr="005D1167" w:rsidRDefault="00E847DF" w:rsidP="00E847DF">
            <w:pPr>
              <w:ind w:left="-108" w:right="-108"/>
              <w:rPr>
                <w:sz w:val="22"/>
                <w:szCs w:val="22"/>
              </w:rPr>
            </w:pPr>
            <w:r w:rsidRPr="005D1167">
              <w:rPr>
                <w:sz w:val="22"/>
                <w:szCs w:val="22"/>
              </w:rPr>
              <w:t xml:space="preserve">ГОСТ 31819.22-2012 </w:t>
            </w:r>
          </w:p>
          <w:p w14:paraId="3600A550" w14:textId="77777777" w:rsidR="00E847DF" w:rsidRPr="005D1167" w:rsidRDefault="00E847DF" w:rsidP="00E847DF">
            <w:pPr>
              <w:ind w:left="-108" w:right="-108"/>
              <w:rPr>
                <w:sz w:val="22"/>
                <w:szCs w:val="22"/>
              </w:rPr>
            </w:pPr>
            <w:r w:rsidRPr="005D1167">
              <w:rPr>
                <w:sz w:val="22"/>
                <w:szCs w:val="22"/>
              </w:rPr>
              <w:t xml:space="preserve">ГОСТ 31819.23-2012 </w:t>
            </w:r>
          </w:p>
          <w:p w14:paraId="581FF92D" w14:textId="77777777" w:rsidR="00E847DF" w:rsidRPr="005D1167" w:rsidRDefault="00E847DF" w:rsidP="00E847DF">
            <w:pPr>
              <w:ind w:left="-108" w:right="-108"/>
              <w:contextualSpacing/>
              <w:rPr>
                <w:sz w:val="22"/>
                <w:szCs w:val="22"/>
              </w:rPr>
            </w:pPr>
            <w:r w:rsidRPr="005D1167">
              <w:rPr>
                <w:sz w:val="22"/>
                <w:szCs w:val="22"/>
              </w:rPr>
              <w:t>подраздел 7.5</w:t>
            </w:r>
          </w:p>
          <w:p w14:paraId="4A3972CB" w14:textId="77777777" w:rsidR="00E847DF" w:rsidRPr="005D1167" w:rsidRDefault="00E847DF" w:rsidP="00E847DF">
            <w:pPr>
              <w:ind w:left="-108" w:right="-108"/>
              <w:rPr>
                <w:sz w:val="22"/>
                <w:szCs w:val="22"/>
              </w:rPr>
            </w:pPr>
            <w:r w:rsidRPr="005D1167">
              <w:rPr>
                <w:sz w:val="22"/>
                <w:szCs w:val="22"/>
              </w:rPr>
              <w:t xml:space="preserve">ГОСТ Р 51317.6.5-2006 (МЭК 61000-6-5:2001) Раздел 6 </w:t>
            </w:r>
          </w:p>
          <w:p w14:paraId="18F5A1E0" w14:textId="77777777" w:rsidR="00E847DF" w:rsidRPr="005D1167" w:rsidRDefault="00E847DF" w:rsidP="00E847DF">
            <w:pPr>
              <w:ind w:left="-108" w:right="-108"/>
              <w:rPr>
                <w:sz w:val="22"/>
                <w:szCs w:val="22"/>
              </w:rPr>
            </w:pPr>
            <w:r w:rsidRPr="005D1167">
              <w:rPr>
                <w:sz w:val="22"/>
                <w:szCs w:val="22"/>
              </w:rPr>
              <w:t xml:space="preserve">ГОСТ 22012-82 раздел 1 </w:t>
            </w:r>
          </w:p>
          <w:p w14:paraId="224FD6D5" w14:textId="77777777" w:rsidR="00E847DF" w:rsidRPr="005D1167" w:rsidRDefault="00E847DF" w:rsidP="00E847DF">
            <w:pPr>
              <w:ind w:left="-108" w:right="-108"/>
              <w:rPr>
                <w:sz w:val="22"/>
                <w:szCs w:val="22"/>
              </w:rPr>
            </w:pPr>
            <w:r w:rsidRPr="005D1167">
              <w:rPr>
                <w:sz w:val="22"/>
                <w:szCs w:val="22"/>
              </w:rPr>
              <w:t>ГОСТ Р 51317.6.5-2006п.5-8</w:t>
            </w:r>
          </w:p>
          <w:p w14:paraId="6BF175A7" w14:textId="77777777" w:rsidR="00E847DF" w:rsidRPr="005D1167" w:rsidRDefault="00E847DF" w:rsidP="00E847DF">
            <w:pPr>
              <w:ind w:left="-108" w:right="-108"/>
              <w:rPr>
                <w:sz w:val="22"/>
                <w:szCs w:val="22"/>
              </w:rPr>
            </w:pPr>
            <w:r w:rsidRPr="005D1167">
              <w:rPr>
                <w:sz w:val="22"/>
                <w:szCs w:val="22"/>
              </w:rPr>
              <w:t>ГОСТ 30804.6.2-2013</w:t>
            </w:r>
          </w:p>
          <w:p w14:paraId="2955EBE8" w14:textId="77777777" w:rsidR="00E847DF" w:rsidRPr="005D1167" w:rsidRDefault="00E847DF" w:rsidP="00E847DF">
            <w:pPr>
              <w:ind w:left="-108" w:right="-108"/>
              <w:contextualSpacing/>
              <w:rPr>
                <w:sz w:val="22"/>
                <w:szCs w:val="22"/>
              </w:rPr>
            </w:pPr>
            <w:r w:rsidRPr="005D1167">
              <w:rPr>
                <w:sz w:val="22"/>
                <w:szCs w:val="22"/>
              </w:rPr>
              <w:t>СТБ ЕН 13241-1-2007 п.4.3.5.3.1</w:t>
            </w:r>
          </w:p>
          <w:p w14:paraId="4304D58E" w14:textId="77777777" w:rsidR="00E847DF" w:rsidRPr="005D1167" w:rsidRDefault="00E847DF" w:rsidP="00E847DF">
            <w:pPr>
              <w:ind w:left="-108" w:right="-108"/>
              <w:rPr>
                <w:sz w:val="22"/>
                <w:szCs w:val="22"/>
              </w:rPr>
            </w:pPr>
            <w:r w:rsidRPr="005D1167">
              <w:rPr>
                <w:sz w:val="22"/>
                <w:szCs w:val="22"/>
              </w:rPr>
              <w:t>ГОСТ 32141-2013 </w:t>
            </w:r>
          </w:p>
          <w:p w14:paraId="2B8172C4" w14:textId="77777777" w:rsidR="00E847DF" w:rsidRPr="005D1167" w:rsidRDefault="00E847DF" w:rsidP="00E847DF">
            <w:pPr>
              <w:ind w:left="-108" w:right="-108"/>
              <w:rPr>
                <w:sz w:val="22"/>
                <w:szCs w:val="22"/>
              </w:rPr>
            </w:pPr>
            <w:r w:rsidRPr="005D1167">
              <w:rPr>
                <w:sz w:val="22"/>
                <w:szCs w:val="22"/>
              </w:rPr>
              <w:t xml:space="preserve">(ISO 14982:1998) </w:t>
            </w:r>
          </w:p>
          <w:p w14:paraId="49521CEA" w14:textId="77777777" w:rsidR="00E847DF" w:rsidRPr="005D1167" w:rsidRDefault="00E847DF" w:rsidP="00E847DF">
            <w:pPr>
              <w:ind w:left="-108" w:right="-108"/>
              <w:contextualSpacing/>
              <w:rPr>
                <w:sz w:val="22"/>
                <w:szCs w:val="22"/>
              </w:rPr>
            </w:pPr>
            <w:r w:rsidRPr="005D1167">
              <w:rPr>
                <w:sz w:val="22"/>
                <w:szCs w:val="22"/>
              </w:rPr>
              <w:t>Раздел 6</w:t>
            </w:r>
          </w:p>
          <w:p w14:paraId="6E2C0756" w14:textId="77777777" w:rsidR="00E847DF" w:rsidRPr="005D1167" w:rsidRDefault="00E847DF" w:rsidP="00E847DF">
            <w:pPr>
              <w:ind w:left="-108" w:right="-108"/>
              <w:rPr>
                <w:sz w:val="22"/>
                <w:szCs w:val="22"/>
              </w:rPr>
            </w:pPr>
            <w:r w:rsidRPr="005D1167">
              <w:rPr>
                <w:sz w:val="22"/>
                <w:szCs w:val="22"/>
              </w:rPr>
              <w:t xml:space="preserve">ГОСТ EN 12895-2012 </w:t>
            </w:r>
          </w:p>
          <w:p w14:paraId="2A224F47" w14:textId="77777777" w:rsidR="00E847DF" w:rsidRPr="005D1167" w:rsidRDefault="00E847DF" w:rsidP="00E847DF">
            <w:pPr>
              <w:ind w:left="-108" w:right="-108"/>
              <w:rPr>
                <w:sz w:val="22"/>
                <w:szCs w:val="22"/>
              </w:rPr>
            </w:pPr>
            <w:r w:rsidRPr="005D1167">
              <w:rPr>
                <w:sz w:val="22"/>
                <w:szCs w:val="22"/>
              </w:rPr>
              <w:t xml:space="preserve">раздел 4 </w:t>
            </w:r>
          </w:p>
          <w:p w14:paraId="014812F7"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30805.12-2002</w:t>
            </w:r>
          </w:p>
          <w:p w14:paraId="450C3BBD"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(СИСПР 12-97)</w:t>
            </w:r>
          </w:p>
          <w:p w14:paraId="015C895F"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Р 51318.12-2012</w:t>
            </w:r>
          </w:p>
          <w:p w14:paraId="6F0789C6" w14:textId="77777777" w:rsidR="00E847DF" w:rsidRPr="005D1167" w:rsidRDefault="00E847DF" w:rsidP="00E847DF">
            <w:pPr>
              <w:ind w:left="-108" w:right="-108"/>
              <w:contextualSpacing/>
              <w:rPr>
                <w:sz w:val="22"/>
                <w:szCs w:val="22"/>
              </w:rPr>
            </w:pPr>
            <w:r w:rsidRPr="005D1167">
              <w:rPr>
                <w:sz w:val="22"/>
                <w:szCs w:val="22"/>
              </w:rPr>
              <w:t>(СИСПР 12:2009)</w:t>
            </w:r>
          </w:p>
          <w:p w14:paraId="0F3D6958" w14:textId="77777777" w:rsidR="00E847DF" w:rsidRPr="005D1167" w:rsidRDefault="00E847DF" w:rsidP="00E847DF">
            <w:pPr>
              <w:ind w:left="-108" w:right="-108"/>
              <w:rPr>
                <w:sz w:val="22"/>
                <w:szCs w:val="22"/>
              </w:rPr>
            </w:pPr>
            <w:r w:rsidRPr="005D1167">
              <w:rPr>
                <w:sz w:val="22"/>
                <w:szCs w:val="22"/>
              </w:rPr>
              <w:t xml:space="preserve">ГОСТ EN 50370-1-2012 </w:t>
            </w:r>
          </w:p>
          <w:p w14:paraId="41FF048C" w14:textId="77777777" w:rsidR="00E847DF" w:rsidRPr="005D1167" w:rsidRDefault="00E847DF" w:rsidP="00E847DF">
            <w:pPr>
              <w:ind w:left="-108" w:right="-108"/>
              <w:rPr>
                <w:sz w:val="22"/>
                <w:szCs w:val="22"/>
              </w:rPr>
            </w:pPr>
            <w:r w:rsidRPr="005D1167">
              <w:rPr>
                <w:sz w:val="22"/>
                <w:szCs w:val="22"/>
              </w:rPr>
              <w:t xml:space="preserve">подпункт 5.1.2 </w:t>
            </w:r>
          </w:p>
          <w:p w14:paraId="6F5E55CF" w14:textId="77777777" w:rsidR="00E847DF" w:rsidRPr="005D1167" w:rsidRDefault="00E847DF" w:rsidP="00E847DF">
            <w:pPr>
              <w:ind w:left="-108" w:right="-108"/>
              <w:rPr>
                <w:sz w:val="22"/>
                <w:szCs w:val="22"/>
              </w:rPr>
            </w:pPr>
            <w:r w:rsidRPr="005D1167">
              <w:rPr>
                <w:sz w:val="22"/>
                <w:szCs w:val="22"/>
              </w:rPr>
              <w:t xml:space="preserve">ГОСТ EN 50370-2-2012 </w:t>
            </w:r>
          </w:p>
          <w:p w14:paraId="178C9085" w14:textId="77777777" w:rsidR="00E847DF" w:rsidRPr="005D1167" w:rsidRDefault="00E847DF" w:rsidP="00E847DF">
            <w:pPr>
              <w:ind w:left="-108" w:right="-108"/>
              <w:contextualSpacing/>
              <w:rPr>
                <w:sz w:val="22"/>
                <w:szCs w:val="22"/>
              </w:rPr>
            </w:pPr>
            <w:r w:rsidRPr="005D1167">
              <w:rPr>
                <w:sz w:val="22"/>
                <w:szCs w:val="22"/>
              </w:rPr>
              <w:t>подпункт 5.1.2</w:t>
            </w:r>
          </w:p>
          <w:p w14:paraId="3AB8EAC9" w14:textId="77777777" w:rsidR="00E847DF" w:rsidRPr="005D1167" w:rsidRDefault="00E847DF" w:rsidP="00E847DF">
            <w:pPr>
              <w:ind w:left="-108" w:right="-108"/>
              <w:rPr>
                <w:sz w:val="22"/>
                <w:szCs w:val="22"/>
              </w:rPr>
            </w:pPr>
            <w:r w:rsidRPr="005D1167">
              <w:rPr>
                <w:sz w:val="22"/>
                <w:szCs w:val="22"/>
              </w:rPr>
              <w:t>ГОСТ 32140-2013</w:t>
            </w:r>
          </w:p>
          <w:p w14:paraId="6313F384" w14:textId="77777777" w:rsidR="00E847DF" w:rsidRPr="005D1167" w:rsidRDefault="00E847DF" w:rsidP="00E847DF">
            <w:pPr>
              <w:ind w:left="-108" w:right="-108"/>
              <w:rPr>
                <w:sz w:val="22"/>
                <w:szCs w:val="22"/>
              </w:rPr>
            </w:pPr>
            <w:r w:rsidRPr="005D1167">
              <w:rPr>
                <w:sz w:val="22"/>
                <w:szCs w:val="22"/>
              </w:rPr>
              <w:t xml:space="preserve"> (EN 13309:2000)</w:t>
            </w:r>
          </w:p>
          <w:p w14:paraId="2CDA156C" w14:textId="77777777" w:rsidR="00E847DF" w:rsidRPr="005D1167" w:rsidRDefault="00E847DF" w:rsidP="00E847DF">
            <w:pPr>
              <w:ind w:left="-108" w:right="-108"/>
              <w:contextualSpacing/>
              <w:rPr>
                <w:sz w:val="22"/>
                <w:szCs w:val="22"/>
              </w:rPr>
            </w:pPr>
            <w:r w:rsidRPr="005D1167">
              <w:rPr>
                <w:sz w:val="22"/>
                <w:szCs w:val="22"/>
              </w:rPr>
              <w:t>пункты 4.2.2, 4.3.2, 4.4.2, 4.5.2, 4.6.2, 4.7.2, 4.8.2 и 4.9.2</w:t>
            </w:r>
          </w:p>
          <w:p w14:paraId="54F0CDE0" w14:textId="77777777" w:rsidR="00E847DF" w:rsidRPr="005D1167" w:rsidRDefault="00E847DF" w:rsidP="00E847DF">
            <w:pPr>
              <w:ind w:left="-108" w:right="-108"/>
              <w:rPr>
                <w:sz w:val="22"/>
                <w:szCs w:val="22"/>
              </w:rPr>
            </w:pPr>
            <w:r w:rsidRPr="005D1167">
              <w:rPr>
                <w:sz w:val="22"/>
                <w:szCs w:val="22"/>
              </w:rPr>
              <w:t>ГОСТ EN 50065-1-2013</w:t>
            </w:r>
          </w:p>
          <w:p w14:paraId="3516FFCA" w14:textId="77777777" w:rsidR="00E847DF" w:rsidRPr="005D1167" w:rsidRDefault="00E847DF" w:rsidP="00E847DF">
            <w:pPr>
              <w:ind w:left="-108" w:right="-108"/>
              <w:rPr>
                <w:sz w:val="22"/>
                <w:szCs w:val="22"/>
              </w:rPr>
            </w:pPr>
            <w:r w:rsidRPr="005D1167">
              <w:rPr>
                <w:sz w:val="22"/>
                <w:szCs w:val="22"/>
              </w:rPr>
              <w:t xml:space="preserve">раздел 7 </w:t>
            </w:r>
          </w:p>
          <w:p w14:paraId="4E5FB40F" w14:textId="77777777" w:rsidR="00E847DF" w:rsidRPr="005D1167" w:rsidRDefault="00E847DF" w:rsidP="00E847DF">
            <w:pPr>
              <w:ind w:left="-108" w:right="-108"/>
              <w:rPr>
                <w:sz w:val="22"/>
                <w:szCs w:val="22"/>
              </w:rPr>
            </w:pPr>
            <w:r w:rsidRPr="005D1167">
              <w:rPr>
                <w:sz w:val="22"/>
                <w:szCs w:val="22"/>
              </w:rPr>
              <w:t>ГОСТ Р 54485-2011</w:t>
            </w:r>
          </w:p>
          <w:p w14:paraId="488B8ED2" w14:textId="77777777" w:rsidR="00E847DF" w:rsidRPr="005D1167" w:rsidRDefault="00E847DF" w:rsidP="00E847DF">
            <w:pPr>
              <w:ind w:left="-108" w:right="-108"/>
              <w:rPr>
                <w:sz w:val="22"/>
                <w:szCs w:val="22"/>
              </w:rPr>
            </w:pPr>
            <w:r w:rsidRPr="005D1167">
              <w:rPr>
                <w:sz w:val="22"/>
                <w:szCs w:val="22"/>
              </w:rPr>
              <w:t xml:space="preserve">пункты 7.2.1 и 7.2.2 </w:t>
            </w:r>
          </w:p>
          <w:p w14:paraId="4FF5CAF6" w14:textId="5C4DB9B4" w:rsidR="00E847DF" w:rsidRPr="005D1167" w:rsidRDefault="00E847DF" w:rsidP="00E847DF">
            <w:pPr>
              <w:ind w:left="-108" w:right="-108"/>
              <w:contextualSpacing/>
              <w:rPr>
                <w:b/>
                <w:sz w:val="22"/>
                <w:szCs w:val="22"/>
              </w:rPr>
            </w:pPr>
          </w:p>
        </w:tc>
        <w:tc>
          <w:tcPr>
            <w:tcW w:w="4680" w:type="dxa"/>
          </w:tcPr>
          <w:p w14:paraId="1256C1E8" w14:textId="77777777" w:rsidR="00E847DF" w:rsidRPr="005D1167" w:rsidRDefault="00E847DF" w:rsidP="00E847DF">
            <w:pPr>
              <w:ind w:left="-108" w:right="-108"/>
              <w:contextualSpacing/>
              <w:jc w:val="both"/>
              <w:rPr>
                <w:b/>
                <w:sz w:val="22"/>
                <w:szCs w:val="22"/>
              </w:rPr>
            </w:pPr>
          </w:p>
          <w:p w14:paraId="2559AADD" w14:textId="77777777" w:rsidR="00E847DF" w:rsidRPr="005D1167" w:rsidRDefault="00E847DF" w:rsidP="00E847DF">
            <w:pPr>
              <w:ind w:left="-108" w:right="-108"/>
              <w:contextualSpacing/>
              <w:jc w:val="both"/>
              <w:rPr>
                <w:b/>
                <w:sz w:val="22"/>
                <w:szCs w:val="22"/>
              </w:rPr>
            </w:pPr>
            <w:r w:rsidRPr="005D1167">
              <w:rPr>
                <w:b/>
                <w:sz w:val="22"/>
                <w:szCs w:val="22"/>
              </w:rPr>
              <w:t>Параметры ЭМС:</w:t>
            </w:r>
          </w:p>
          <w:p w14:paraId="7BFCA1FE" w14:textId="77777777" w:rsidR="00E847DF" w:rsidRPr="005D1167" w:rsidRDefault="00E847DF" w:rsidP="00E847DF">
            <w:pPr>
              <w:ind w:left="-108" w:right="-108"/>
              <w:contextualSpacing/>
              <w:jc w:val="both"/>
              <w:rPr>
                <w:sz w:val="22"/>
                <w:szCs w:val="22"/>
                <w:u w:val="single"/>
              </w:rPr>
            </w:pPr>
          </w:p>
          <w:p w14:paraId="25DF98F1" w14:textId="77777777" w:rsidR="00E847DF" w:rsidRPr="005D1167" w:rsidRDefault="00E847DF" w:rsidP="00E847DF">
            <w:pPr>
              <w:ind w:left="-108" w:right="-108"/>
              <w:contextualSpacing/>
              <w:jc w:val="both"/>
              <w:rPr>
                <w:sz w:val="22"/>
                <w:szCs w:val="22"/>
                <w:u w:val="single"/>
              </w:rPr>
            </w:pPr>
          </w:p>
          <w:p w14:paraId="0DFB1F35" w14:textId="77777777" w:rsidR="00E847DF" w:rsidRPr="005D1167" w:rsidRDefault="00E847DF" w:rsidP="00E847DF">
            <w:pPr>
              <w:ind w:left="-108" w:right="-108"/>
              <w:contextualSpacing/>
              <w:jc w:val="both"/>
              <w:rPr>
                <w:sz w:val="22"/>
                <w:szCs w:val="22"/>
                <w:u w:val="single"/>
              </w:rPr>
            </w:pPr>
          </w:p>
          <w:p w14:paraId="5A32C6A4" w14:textId="77777777" w:rsidR="00E847DF" w:rsidRPr="005D1167" w:rsidRDefault="00E847DF" w:rsidP="00E847DF">
            <w:pPr>
              <w:ind w:left="-108" w:right="-108"/>
              <w:contextualSpacing/>
              <w:jc w:val="both"/>
              <w:rPr>
                <w:sz w:val="22"/>
                <w:szCs w:val="22"/>
                <w:u w:val="single"/>
              </w:rPr>
            </w:pPr>
          </w:p>
          <w:p w14:paraId="0E1727BC" w14:textId="3CC8CC8A" w:rsidR="00E847DF" w:rsidRPr="005D1167" w:rsidRDefault="00E847DF" w:rsidP="00E847DF">
            <w:pPr>
              <w:ind w:left="-108" w:right="-108"/>
              <w:contextualSpacing/>
              <w:jc w:val="both"/>
              <w:rPr>
                <w:sz w:val="22"/>
                <w:szCs w:val="22"/>
                <w:u w:val="single"/>
              </w:rPr>
            </w:pPr>
          </w:p>
          <w:p w14:paraId="7E5B9642" w14:textId="1AA050CC" w:rsidR="00E847DF" w:rsidRPr="005D1167" w:rsidRDefault="00E847DF" w:rsidP="00E847DF">
            <w:pPr>
              <w:ind w:left="-108" w:right="-108"/>
              <w:contextualSpacing/>
              <w:jc w:val="both"/>
              <w:rPr>
                <w:sz w:val="22"/>
                <w:szCs w:val="22"/>
                <w:u w:val="single"/>
              </w:rPr>
            </w:pPr>
          </w:p>
          <w:p w14:paraId="2D0AD159" w14:textId="618190EF" w:rsidR="00E847DF" w:rsidRPr="005D1167" w:rsidRDefault="00E847DF" w:rsidP="00E847DF">
            <w:pPr>
              <w:ind w:left="-108" w:right="-108"/>
              <w:contextualSpacing/>
              <w:jc w:val="both"/>
              <w:rPr>
                <w:sz w:val="22"/>
                <w:szCs w:val="22"/>
                <w:u w:val="single"/>
              </w:rPr>
            </w:pPr>
          </w:p>
          <w:p w14:paraId="42A20AB3" w14:textId="1575080F" w:rsidR="00E847DF" w:rsidRPr="005D1167" w:rsidRDefault="00E847DF" w:rsidP="00E847DF">
            <w:pPr>
              <w:ind w:left="-108" w:right="-108"/>
              <w:contextualSpacing/>
              <w:jc w:val="both"/>
              <w:rPr>
                <w:sz w:val="22"/>
                <w:szCs w:val="22"/>
                <w:u w:val="single"/>
              </w:rPr>
            </w:pPr>
          </w:p>
          <w:p w14:paraId="45C2E078" w14:textId="602A3E33" w:rsidR="00E847DF" w:rsidRPr="005D1167" w:rsidRDefault="00E847DF" w:rsidP="00E847DF">
            <w:pPr>
              <w:ind w:left="-108" w:right="-108"/>
              <w:contextualSpacing/>
              <w:jc w:val="both"/>
              <w:rPr>
                <w:sz w:val="22"/>
                <w:szCs w:val="22"/>
                <w:u w:val="single"/>
              </w:rPr>
            </w:pPr>
          </w:p>
          <w:p w14:paraId="4FA105DD" w14:textId="6F6AD93B" w:rsidR="00E847DF" w:rsidRPr="005D1167" w:rsidRDefault="00E847DF" w:rsidP="00E847DF">
            <w:pPr>
              <w:ind w:left="-108" w:right="-108"/>
              <w:contextualSpacing/>
              <w:jc w:val="both"/>
              <w:rPr>
                <w:sz w:val="22"/>
                <w:szCs w:val="22"/>
                <w:u w:val="single"/>
              </w:rPr>
            </w:pPr>
          </w:p>
          <w:p w14:paraId="711CA67D" w14:textId="732C0590" w:rsidR="00E847DF" w:rsidRPr="005D1167" w:rsidRDefault="00E847DF" w:rsidP="00E847DF">
            <w:pPr>
              <w:ind w:left="-108" w:right="-108"/>
              <w:contextualSpacing/>
              <w:jc w:val="both"/>
              <w:rPr>
                <w:sz w:val="22"/>
                <w:szCs w:val="22"/>
                <w:u w:val="single"/>
              </w:rPr>
            </w:pPr>
          </w:p>
          <w:p w14:paraId="75E8FCEE" w14:textId="68FB5C77" w:rsidR="00E847DF" w:rsidRPr="005D1167" w:rsidRDefault="00E847DF" w:rsidP="00E847DF">
            <w:pPr>
              <w:ind w:left="-108" w:right="-108"/>
              <w:contextualSpacing/>
              <w:jc w:val="both"/>
              <w:rPr>
                <w:sz w:val="22"/>
                <w:szCs w:val="22"/>
                <w:u w:val="single"/>
              </w:rPr>
            </w:pPr>
            <w:r w:rsidRPr="005D1167">
              <w:rPr>
                <w:sz w:val="22"/>
                <w:szCs w:val="22"/>
                <w:u w:val="single"/>
              </w:rPr>
              <w:t>Помехоустойчивость:</w:t>
            </w:r>
          </w:p>
          <w:p w14:paraId="063C3E03" w14:textId="77777777" w:rsidR="00E847DF" w:rsidRPr="005D1167" w:rsidRDefault="00E847DF" w:rsidP="00E847DF">
            <w:pPr>
              <w:ind w:left="-108" w:right="-108"/>
              <w:contextualSpacing/>
              <w:jc w:val="both"/>
              <w:rPr>
                <w:b/>
                <w:sz w:val="22"/>
                <w:szCs w:val="22"/>
              </w:rPr>
            </w:pPr>
            <w:r w:rsidRPr="005D1167">
              <w:rPr>
                <w:sz w:val="22"/>
                <w:szCs w:val="22"/>
              </w:rPr>
              <w:t>- Устойчивость к электростатическим разрядам;</w:t>
            </w:r>
          </w:p>
          <w:p w14:paraId="50239CD4" w14:textId="77777777" w:rsidR="00E847DF" w:rsidRPr="005D1167" w:rsidRDefault="00E847DF" w:rsidP="00E847DF">
            <w:pPr>
              <w:ind w:left="-108" w:right="-108"/>
              <w:contextualSpacing/>
              <w:jc w:val="both"/>
              <w:rPr>
                <w:b/>
                <w:sz w:val="22"/>
                <w:szCs w:val="22"/>
              </w:rPr>
            </w:pPr>
            <w:r w:rsidRPr="005D1167">
              <w:rPr>
                <w:sz w:val="22"/>
                <w:szCs w:val="22"/>
              </w:rPr>
              <w:t>- Устойчивость к наносекундным импульсам;</w:t>
            </w:r>
          </w:p>
          <w:p w14:paraId="2378238C" w14:textId="01446383" w:rsidR="00E847DF" w:rsidRPr="005D1167" w:rsidRDefault="00E847DF" w:rsidP="00E847DF">
            <w:pPr>
              <w:ind w:left="-108" w:right="-108"/>
              <w:contextualSpacing/>
              <w:jc w:val="center"/>
              <w:rPr>
                <w:b/>
                <w:sz w:val="22"/>
                <w:szCs w:val="22"/>
              </w:rPr>
            </w:pPr>
            <w:r w:rsidRPr="005D1167">
              <w:rPr>
                <w:sz w:val="22"/>
                <w:szCs w:val="22"/>
              </w:rPr>
              <w:t>- Устойчивость к микросекундным импульсам;</w:t>
            </w:r>
          </w:p>
        </w:tc>
        <w:tc>
          <w:tcPr>
            <w:tcW w:w="3960" w:type="dxa"/>
          </w:tcPr>
          <w:p w14:paraId="37AA3AAF" w14:textId="77777777" w:rsidR="00E847DF" w:rsidRPr="005D1167" w:rsidRDefault="00E847DF" w:rsidP="00E847DF">
            <w:pPr>
              <w:ind w:left="-108" w:right="-108"/>
              <w:contextualSpacing/>
              <w:rPr>
                <w:sz w:val="22"/>
                <w:szCs w:val="22"/>
              </w:rPr>
            </w:pPr>
            <w:r w:rsidRPr="005D1167">
              <w:rPr>
                <w:b/>
                <w:sz w:val="22"/>
                <w:szCs w:val="22"/>
              </w:rPr>
              <w:t>ТР ТС 020/2011 «Электромагнитная совместимость технических средств»</w:t>
            </w:r>
          </w:p>
          <w:p w14:paraId="189A17DB" w14:textId="77777777" w:rsidR="00E847DF" w:rsidRPr="005D1167" w:rsidRDefault="00E847DF" w:rsidP="00E847DF">
            <w:pPr>
              <w:ind w:left="-108" w:right="-108"/>
              <w:rPr>
                <w:sz w:val="22"/>
                <w:szCs w:val="22"/>
              </w:rPr>
            </w:pPr>
            <w:r w:rsidRPr="005D1167">
              <w:rPr>
                <w:sz w:val="22"/>
                <w:szCs w:val="22"/>
              </w:rPr>
              <w:t>ГОСТ CISPR.14</w:t>
            </w:r>
            <w:r w:rsidRPr="005D1167">
              <w:rPr>
                <w:sz w:val="22"/>
                <w:szCs w:val="22"/>
                <w:lang w:val="ky-KG"/>
              </w:rPr>
              <w:t>-</w:t>
            </w:r>
            <w:r w:rsidRPr="005D1167">
              <w:rPr>
                <w:sz w:val="22"/>
                <w:szCs w:val="22"/>
              </w:rPr>
              <w:t>2-201</w:t>
            </w:r>
            <w:r w:rsidRPr="005D1167">
              <w:rPr>
                <w:sz w:val="22"/>
                <w:szCs w:val="22"/>
                <w:lang w:val="ky-KG"/>
              </w:rPr>
              <w:t>6</w:t>
            </w:r>
            <w:r w:rsidRPr="005D1167">
              <w:rPr>
                <w:sz w:val="22"/>
                <w:szCs w:val="22"/>
              </w:rPr>
              <w:t xml:space="preserve"> </w:t>
            </w:r>
          </w:p>
          <w:p w14:paraId="6A91E80D" w14:textId="1A620C96" w:rsidR="00E847DF" w:rsidRPr="005D1167" w:rsidRDefault="00E847DF" w:rsidP="00E847DF">
            <w:pPr>
              <w:ind w:left="-108" w:right="-108"/>
              <w:rPr>
                <w:sz w:val="22"/>
                <w:szCs w:val="22"/>
                <w:lang w:val="ky-KG"/>
              </w:rPr>
            </w:pPr>
            <w:r w:rsidRPr="005D1167">
              <w:rPr>
                <w:sz w:val="22"/>
                <w:szCs w:val="22"/>
              </w:rPr>
              <w:t xml:space="preserve">ГОСТ </w:t>
            </w:r>
            <w:r w:rsidRPr="005D1167">
              <w:rPr>
                <w:sz w:val="22"/>
                <w:szCs w:val="22"/>
                <w:lang w:val="ky-KG"/>
              </w:rPr>
              <w:t>30804.6.1</w:t>
            </w:r>
            <w:r w:rsidRPr="005D1167">
              <w:rPr>
                <w:sz w:val="22"/>
                <w:szCs w:val="22"/>
              </w:rPr>
              <w:t>-201</w:t>
            </w:r>
            <w:r w:rsidRPr="005D1167">
              <w:rPr>
                <w:sz w:val="22"/>
                <w:szCs w:val="22"/>
                <w:lang w:val="ky-KG"/>
              </w:rPr>
              <w:t>3</w:t>
            </w:r>
          </w:p>
          <w:p w14:paraId="41C5EF7E" w14:textId="77777777" w:rsidR="00E847DF" w:rsidRPr="005D1167" w:rsidRDefault="00E847DF" w:rsidP="00E847DF">
            <w:pPr>
              <w:ind w:left="-108" w:right="-108"/>
              <w:contextualSpacing/>
              <w:rPr>
                <w:sz w:val="22"/>
                <w:szCs w:val="22"/>
              </w:rPr>
            </w:pPr>
            <w:r w:rsidRPr="005D1167">
              <w:rPr>
                <w:sz w:val="22"/>
                <w:szCs w:val="22"/>
              </w:rPr>
              <w:t>ГОСТ 30804.6.2-2013</w:t>
            </w:r>
          </w:p>
          <w:p w14:paraId="28400030" w14:textId="77777777" w:rsidR="00E847DF" w:rsidRPr="005D1167" w:rsidRDefault="00E847DF" w:rsidP="00E847DF">
            <w:pPr>
              <w:ind w:left="-108" w:right="-108"/>
              <w:rPr>
                <w:sz w:val="22"/>
                <w:szCs w:val="22"/>
                <w:lang w:val="ky-KG"/>
              </w:rPr>
            </w:pPr>
            <w:r w:rsidRPr="005D1167">
              <w:rPr>
                <w:sz w:val="22"/>
                <w:szCs w:val="22"/>
                <w:lang w:val="ky-KG"/>
              </w:rPr>
              <w:t>ГОСТ CISPR.24-2013</w:t>
            </w:r>
          </w:p>
          <w:p w14:paraId="3A53F1A7" w14:textId="77777777" w:rsidR="00E847DF" w:rsidRPr="005D1167" w:rsidRDefault="00E847DF" w:rsidP="00E847DF">
            <w:pPr>
              <w:ind w:left="-108" w:right="-108"/>
              <w:rPr>
                <w:sz w:val="22"/>
                <w:szCs w:val="22"/>
                <w:lang w:val="ky-KG"/>
              </w:rPr>
            </w:pPr>
            <w:r w:rsidRPr="005D1167">
              <w:rPr>
                <w:sz w:val="22"/>
                <w:szCs w:val="22"/>
                <w:lang w:val="ky-KG"/>
              </w:rPr>
              <w:t>ГОСТ IEC 61547-2013</w:t>
            </w:r>
          </w:p>
          <w:p w14:paraId="7A801D1A" w14:textId="416A60B2" w:rsidR="00E847DF" w:rsidRPr="005D1167" w:rsidRDefault="00E847DF" w:rsidP="00E847DF">
            <w:pPr>
              <w:pStyle w:val="Style6"/>
              <w:widowControl/>
              <w:spacing w:line="240" w:lineRule="auto"/>
              <w:ind w:left="-108" w:right="-108"/>
              <w:jc w:val="left"/>
              <w:rPr>
                <w:sz w:val="22"/>
                <w:szCs w:val="22"/>
              </w:rPr>
            </w:pPr>
            <w:r w:rsidRPr="005D1167">
              <w:rPr>
                <w:sz w:val="22"/>
                <w:szCs w:val="22"/>
                <w:lang w:val="ky-KG"/>
              </w:rPr>
              <w:t xml:space="preserve">ГОСТ </w:t>
            </w:r>
            <w:r w:rsidRPr="005D1167">
              <w:rPr>
                <w:sz w:val="22"/>
                <w:szCs w:val="22"/>
                <w:lang w:val="en-US"/>
              </w:rPr>
              <w:t>EN</w:t>
            </w:r>
            <w:r w:rsidRPr="005D1167">
              <w:rPr>
                <w:sz w:val="22"/>
                <w:szCs w:val="22"/>
                <w:lang w:val="ky-KG"/>
              </w:rPr>
              <w:t xml:space="preserve"> </w:t>
            </w:r>
            <w:r w:rsidRPr="005D1167">
              <w:rPr>
                <w:sz w:val="22"/>
                <w:szCs w:val="22"/>
              </w:rPr>
              <w:t>55020</w:t>
            </w:r>
            <w:r w:rsidRPr="005D1167">
              <w:rPr>
                <w:sz w:val="22"/>
                <w:szCs w:val="22"/>
                <w:lang w:val="ky-KG"/>
              </w:rPr>
              <w:t>-201</w:t>
            </w:r>
            <w:r w:rsidRPr="005D1167">
              <w:rPr>
                <w:sz w:val="22"/>
                <w:szCs w:val="22"/>
              </w:rPr>
              <w:t>6</w:t>
            </w:r>
          </w:p>
          <w:p w14:paraId="77A32077" w14:textId="1AF3B899" w:rsidR="00E847DF" w:rsidRPr="005D1167" w:rsidRDefault="00E847DF" w:rsidP="00E847DF">
            <w:pPr>
              <w:ind w:left="-108" w:right="-108"/>
              <w:rPr>
                <w:sz w:val="22"/>
                <w:szCs w:val="22"/>
              </w:rPr>
            </w:pPr>
            <w:r w:rsidRPr="005D1167">
              <w:rPr>
                <w:sz w:val="22"/>
                <w:szCs w:val="22"/>
              </w:rPr>
              <w:t>ГОСТ 32141-2013</w:t>
            </w:r>
            <w:r w:rsidRPr="005D1167">
              <w:rPr>
                <w:sz w:val="22"/>
                <w:szCs w:val="22"/>
                <w:lang w:val="ky-KG"/>
              </w:rPr>
              <w:t xml:space="preserve"> </w:t>
            </w:r>
            <w:r w:rsidRPr="005D1167">
              <w:rPr>
                <w:sz w:val="22"/>
                <w:szCs w:val="22"/>
              </w:rPr>
              <w:t>Пункт 6.7.1</w:t>
            </w:r>
          </w:p>
          <w:p w14:paraId="20313099" w14:textId="77777777" w:rsidR="00E847DF" w:rsidRPr="005D1167" w:rsidRDefault="00E847DF" w:rsidP="00E847DF">
            <w:pPr>
              <w:ind w:left="-108" w:right="-108"/>
              <w:rPr>
                <w:sz w:val="22"/>
                <w:szCs w:val="22"/>
              </w:rPr>
            </w:pPr>
            <w:r w:rsidRPr="005D1167">
              <w:rPr>
                <w:sz w:val="22"/>
                <w:szCs w:val="22"/>
              </w:rPr>
              <w:t>ГОСТ 32140-2013 Пункт 4.8.1</w:t>
            </w:r>
          </w:p>
          <w:p w14:paraId="1A222B83" w14:textId="77777777" w:rsidR="00E847DF" w:rsidRPr="005D1167" w:rsidRDefault="00E847DF" w:rsidP="00E847DF">
            <w:pPr>
              <w:ind w:left="-108" w:right="-108"/>
              <w:rPr>
                <w:sz w:val="22"/>
                <w:szCs w:val="22"/>
              </w:rPr>
            </w:pPr>
            <w:r w:rsidRPr="005D1167">
              <w:rPr>
                <w:sz w:val="22"/>
                <w:szCs w:val="22"/>
              </w:rPr>
              <w:t xml:space="preserve">ГОСТ  Р 50607-2012 </w:t>
            </w:r>
          </w:p>
          <w:p w14:paraId="12FD72FE" w14:textId="2BEBF078" w:rsidR="00E847DF" w:rsidRPr="005D1167" w:rsidRDefault="00E847DF" w:rsidP="00E847DF">
            <w:pPr>
              <w:ind w:left="-108" w:right="-108"/>
              <w:rPr>
                <w:sz w:val="22"/>
                <w:szCs w:val="22"/>
              </w:rPr>
            </w:pPr>
            <w:r w:rsidRPr="005D1167">
              <w:rPr>
                <w:sz w:val="22"/>
                <w:szCs w:val="22"/>
              </w:rPr>
              <w:t>(ISO/TR 10605:2008)</w:t>
            </w:r>
          </w:p>
          <w:p w14:paraId="1FE95B3E" w14:textId="4683566B"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Р 50607-2012</w:t>
            </w:r>
            <w:r w:rsidRPr="005D1167">
              <w:rPr>
                <w:sz w:val="22"/>
                <w:szCs w:val="22"/>
                <w:lang w:val="ky-KG"/>
              </w:rPr>
              <w:t xml:space="preserve"> </w:t>
            </w:r>
            <w:r w:rsidRPr="005D1167">
              <w:rPr>
                <w:sz w:val="22"/>
                <w:szCs w:val="22"/>
              </w:rPr>
              <w:t>(ISO/TR 10605:2008)</w:t>
            </w:r>
          </w:p>
          <w:p w14:paraId="3797273B" w14:textId="77777777" w:rsidR="00E847DF" w:rsidRPr="005D1167" w:rsidRDefault="00E847DF" w:rsidP="00E847DF">
            <w:pPr>
              <w:pStyle w:val="Style6"/>
              <w:widowControl/>
              <w:spacing w:line="240" w:lineRule="auto"/>
              <w:ind w:left="-108" w:right="-108"/>
              <w:jc w:val="left"/>
              <w:rPr>
                <w:sz w:val="22"/>
                <w:szCs w:val="22"/>
              </w:rPr>
            </w:pPr>
          </w:p>
          <w:p w14:paraId="565E2979"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30804.4.2-2013 Раздел 8</w:t>
            </w:r>
          </w:p>
          <w:p w14:paraId="7569D986" w14:textId="77777777" w:rsidR="00E847DF" w:rsidRPr="005D1167" w:rsidRDefault="00E847DF" w:rsidP="00E847DF">
            <w:pPr>
              <w:pStyle w:val="Style6"/>
              <w:widowControl/>
              <w:spacing w:line="240" w:lineRule="auto"/>
              <w:ind w:left="-108" w:right="-108"/>
              <w:jc w:val="left"/>
              <w:rPr>
                <w:sz w:val="22"/>
                <w:szCs w:val="22"/>
              </w:rPr>
            </w:pPr>
            <w:r w:rsidRPr="005D1167">
              <w:rPr>
                <w:sz w:val="22"/>
                <w:szCs w:val="22"/>
              </w:rPr>
              <w:t>ГОСТ IEC 61000-4-</w:t>
            </w:r>
            <w:r w:rsidRPr="005D1167">
              <w:rPr>
                <w:sz w:val="22"/>
                <w:szCs w:val="22"/>
                <w:lang w:val="ky-KG"/>
              </w:rPr>
              <w:t>4</w:t>
            </w:r>
            <w:r w:rsidRPr="005D1167">
              <w:rPr>
                <w:sz w:val="22"/>
                <w:szCs w:val="22"/>
              </w:rPr>
              <w:t>-201</w:t>
            </w:r>
            <w:r w:rsidRPr="005D1167">
              <w:rPr>
                <w:sz w:val="22"/>
                <w:szCs w:val="22"/>
                <w:lang w:val="ky-KG"/>
              </w:rPr>
              <w:t xml:space="preserve">6 </w:t>
            </w:r>
            <w:r w:rsidRPr="005D1167">
              <w:rPr>
                <w:sz w:val="22"/>
                <w:szCs w:val="22"/>
              </w:rPr>
              <w:t>Раздел 8</w:t>
            </w:r>
          </w:p>
          <w:p w14:paraId="52F88614" w14:textId="78CAF053" w:rsidR="00E847DF" w:rsidRPr="005D1167" w:rsidRDefault="00E847DF" w:rsidP="00E847DF">
            <w:pPr>
              <w:ind w:left="-108" w:right="-108"/>
              <w:contextualSpacing/>
              <w:rPr>
                <w:b/>
                <w:sz w:val="22"/>
                <w:szCs w:val="22"/>
              </w:rPr>
            </w:pPr>
            <w:r w:rsidRPr="005D1167">
              <w:rPr>
                <w:sz w:val="22"/>
                <w:szCs w:val="22"/>
              </w:rPr>
              <w:t>ГОСТ IEC 61000-4-5-2017 Раздел 8</w:t>
            </w:r>
          </w:p>
        </w:tc>
        <w:tc>
          <w:tcPr>
            <w:tcW w:w="1254" w:type="dxa"/>
          </w:tcPr>
          <w:p w14:paraId="1C7289BB" w14:textId="77777777" w:rsidR="00E847DF" w:rsidRPr="005D1167" w:rsidRDefault="00E847DF" w:rsidP="00E847DF">
            <w:pPr>
              <w:contextualSpacing/>
            </w:pPr>
          </w:p>
          <w:p w14:paraId="711A7BDC" w14:textId="77777777" w:rsidR="00E847DF" w:rsidRPr="005D1167" w:rsidRDefault="00E847DF" w:rsidP="00E847DF">
            <w:pPr>
              <w:rPr>
                <w:strike/>
                <w:sz w:val="22"/>
                <w:szCs w:val="22"/>
              </w:rPr>
            </w:pPr>
          </w:p>
          <w:p w14:paraId="200E9837" w14:textId="77777777" w:rsidR="00E847DF" w:rsidRPr="005D1167" w:rsidRDefault="00E847DF" w:rsidP="00E847DF">
            <w:pPr>
              <w:contextualSpacing/>
              <w:rPr>
                <w:sz w:val="22"/>
                <w:szCs w:val="22"/>
                <w:lang w:val="ky-KG"/>
              </w:rPr>
            </w:pPr>
          </w:p>
          <w:p w14:paraId="6AF24208" w14:textId="77777777" w:rsidR="00E847DF" w:rsidRPr="005D1167" w:rsidRDefault="00E847DF" w:rsidP="00E847DF">
            <w:pPr>
              <w:contextualSpacing/>
              <w:rPr>
                <w:sz w:val="22"/>
                <w:szCs w:val="22"/>
                <w:lang w:val="ky-KG"/>
              </w:rPr>
            </w:pPr>
          </w:p>
          <w:p w14:paraId="6ADC14C1" w14:textId="77777777" w:rsidR="00E847DF" w:rsidRPr="005D1167" w:rsidRDefault="00E847DF" w:rsidP="00E847DF">
            <w:pPr>
              <w:contextualSpacing/>
              <w:rPr>
                <w:sz w:val="22"/>
                <w:szCs w:val="22"/>
                <w:lang w:val="ky-KG"/>
              </w:rPr>
            </w:pPr>
          </w:p>
          <w:p w14:paraId="16D479B1" w14:textId="77777777" w:rsidR="00D90D13" w:rsidRPr="005D1167" w:rsidRDefault="00D90D13" w:rsidP="00E847DF">
            <w:pPr>
              <w:contextualSpacing/>
              <w:rPr>
                <w:sz w:val="22"/>
                <w:szCs w:val="22"/>
                <w:lang w:val="ky-KG"/>
              </w:rPr>
            </w:pPr>
          </w:p>
          <w:p w14:paraId="5F471497" w14:textId="77777777" w:rsidR="00D90D13" w:rsidRPr="005D1167" w:rsidRDefault="00D90D13" w:rsidP="00E847DF">
            <w:pPr>
              <w:contextualSpacing/>
              <w:rPr>
                <w:sz w:val="22"/>
                <w:szCs w:val="22"/>
                <w:lang w:val="ky-KG"/>
              </w:rPr>
            </w:pPr>
          </w:p>
          <w:p w14:paraId="6F6907F4" w14:textId="77777777" w:rsidR="00D90D13" w:rsidRPr="005D1167" w:rsidRDefault="00D90D13" w:rsidP="00E847DF">
            <w:pPr>
              <w:contextualSpacing/>
              <w:rPr>
                <w:sz w:val="22"/>
                <w:szCs w:val="22"/>
                <w:lang w:val="ky-KG"/>
              </w:rPr>
            </w:pPr>
          </w:p>
          <w:p w14:paraId="142A3F7A" w14:textId="77777777" w:rsidR="00D90D13" w:rsidRPr="005D1167" w:rsidRDefault="00D90D13" w:rsidP="00E847DF">
            <w:pPr>
              <w:contextualSpacing/>
              <w:rPr>
                <w:sz w:val="22"/>
                <w:szCs w:val="22"/>
                <w:lang w:val="ky-KG"/>
              </w:rPr>
            </w:pPr>
          </w:p>
          <w:p w14:paraId="1793504F" w14:textId="77777777" w:rsidR="00D90D13" w:rsidRPr="005D1167" w:rsidRDefault="00D90D13" w:rsidP="00E847DF">
            <w:pPr>
              <w:contextualSpacing/>
              <w:rPr>
                <w:sz w:val="22"/>
                <w:szCs w:val="22"/>
                <w:lang w:val="ky-KG"/>
              </w:rPr>
            </w:pPr>
          </w:p>
          <w:p w14:paraId="0B33AD88" w14:textId="77777777" w:rsidR="00D90D13" w:rsidRPr="005D1167" w:rsidRDefault="00D90D13" w:rsidP="00E847DF">
            <w:pPr>
              <w:contextualSpacing/>
              <w:rPr>
                <w:sz w:val="22"/>
                <w:szCs w:val="22"/>
                <w:lang w:val="ky-KG"/>
              </w:rPr>
            </w:pPr>
          </w:p>
          <w:p w14:paraId="679E846E" w14:textId="77777777" w:rsidR="00D90D13" w:rsidRPr="005D1167" w:rsidRDefault="00D90D13" w:rsidP="00E847DF">
            <w:pPr>
              <w:contextualSpacing/>
              <w:rPr>
                <w:sz w:val="22"/>
                <w:szCs w:val="22"/>
                <w:lang w:val="ky-KG"/>
              </w:rPr>
            </w:pPr>
          </w:p>
          <w:p w14:paraId="32F879FE" w14:textId="77777777" w:rsidR="00D90D13" w:rsidRPr="005D1167" w:rsidRDefault="00D90D13" w:rsidP="00E847DF">
            <w:pPr>
              <w:contextualSpacing/>
              <w:rPr>
                <w:sz w:val="22"/>
                <w:szCs w:val="22"/>
                <w:lang w:val="ky-KG"/>
              </w:rPr>
            </w:pPr>
          </w:p>
          <w:p w14:paraId="47C997F1" w14:textId="77777777" w:rsidR="00D90D13" w:rsidRPr="005D1167" w:rsidRDefault="00D90D13" w:rsidP="00E847DF">
            <w:pPr>
              <w:contextualSpacing/>
              <w:rPr>
                <w:sz w:val="22"/>
                <w:szCs w:val="22"/>
                <w:lang w:val="ky-KG"/>
              </w:rPr>
            </w:pPr>
          </w:p>
          <w:p w14:paraId="233C8D67" w14:textId="016CD8E6" w:rsidR="00E847DF" w:rsidRPr="005D1167" w:rsidRDefault="00E847DF" w:rsidP="00E847DF">
            <w:pPr>
              <w:contextualSpacing/>
              <w:rPr>
                <w:sz w:val="22"/>
                <w:szCs w:val="22"/>
                <w:lang w:val="ky-KG"/>
              </w:rPr>
            </w:pPr>
            <w:r w:rsidRPr="005D1167">
              <w:rPr>
                <w:sz w:val="22"/>
                <w:szCs w:val="22"/>
                <w:lang w:val="ky-KG"/>
              </w:rPr>
              <w:t>Критерии А, В, С</w:t>
            </w:r>
          </w:p>
        </w:tc>
      </w:tr>
    </w:tbl>
    <w:p w14:paraId="48C4AF28" w14:textId="35DF407E" w:rsidR="00D82403" w:rsidRPr="005D1167" w:rsidRDefault="004A5F34" w:rsidP="002E6F33">
      <w:pPr>
        <w:shd w:val="clear" w:color="auto" w:fill="FFFFFF"/>
        <w:ind w:right="155"/>
        <w:contextualSpacing/>
        <w:rPr>
          <w:sz w:val="22"/>
          <w:szCs w:val="22"/>
          <w:lang w:val="ky-KG"/>
        </w:rPr>
      </w:pPr>
      <w:r w:rsidRPr="005D1167">
        <w:rPr>
          <w:sz w:val="22"/>
          <w:szCs w:val="22"/>
        </w:rPr>
        <w:br w:type="textWrapping" w:clear="all"/>
      </w:r>
      <w:r w:rsidR="002459E7" w:rsidRPr="005D1167">
        <w:rPr>
          <w:sz w:val="22"/>
          <w:szCs w:val="22"/>
        </w:rPr>
        <w:t>Примечания:</w:t>
      </w:r>
    </w:p>
    <w:p w14:paraId="23C02EA7" w14:textId="24F9BF6C" w:rsidR="00D82403" w:rsidRPr="00782832" w:rsidRDefault="00F07CB3" w:rsidP="002459E7">
      <w:pPr>
        <w:shd w:val="clear" w:color="auto" w:fill="FFFFFF"/>
        <w:ind w:right="155"/>
        <w:contextualSpacing/>
        <w:jc w:val="both"/>
        <w:rPr>
          <w:sz w:val="20"/>
          <w:szCs w:val="20"/>
        </w:rPr>
      </w:pPr>
      <w:r w:rsidRPr="005D1167">
        <w:rPr>
          <w:sz w:val="20"/>
          <w:szCs w:val="20"/>
          <w:lang w:val="ky-KG"/>
        </w:rPr>
        <w:t>*</w:t>
      </w:r>
      <w:r w:rsidR="00D82403" w:rsidRPr="005D1167">
        <w:rPr>
          <w:sz w:val="20"/>
          <w:szCs w:val="20"/>
          <w:lang w:val="ky-KG"/>
        </w:rPr>
        <w:t xml:space="preserve"> </w:t>
      </w:r>
      <w:r w:rsidR="007D17AC" w:rsidRPr="005D1167">
        <w:rPr>
          <w:sz w:val="20"/>
          <w:szCs w:val="20"/>
          <w:lang w:val="ky-KG"/>
        </w:rPr>
        <w:t xml:space="preserve">- </w:t>
      </w:r>
      <w:r w:rsidRPr="005D1167">
        <w:rPr>
          <w:sz w:val="20"/>
          <w:szCs w:val="20"/>
        </w:rPr>
        <w:t>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w:t>
      </w:r>
    </w:p>
    <w:sectPr w:rsidR="00D82403" w:rsidRPr="00782832" w:rsidSect="00F00E2D">
      <w:headerReference w:type="default" r:id="rId8"/>
      <w:footerReference w:type="default" r:id="rId9"/>
      <w:headerReference w:type="first" r:id="rId10"/>
      <w:footerReference w:type="first" r:id="rId11"/>
      <w:pgSz w:w="16838" w:h="11906" w:orient="landscape"/>
      <w:pgMar w:top="709" w:right="1134" w:bottom="850" w:left="1134" w:header="360" w:footer="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E465" w14:textId="77777777" w:rsidR="00B62E27" w:rsidRDefault="00B62E27" w:rsidP="00F971BA">
      <w:r>
        <w:separator/>
      </w:r>
    </w:p>
  </w:endnote>
  <w:endnote w:type="continuationSeparator" w:id="0">
    <w:p w14:paraId="13D96F0D" w14:textId="77777777" w:rsidR="00B62E27" w:rsidRDefault="00B62E27" w:rsidP="00F9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Pragmatica Condensed">
    <w:altName w:val="Times New Roman"/>
    <w:panose1 w:val="00000000000000000000"/>
    <w:charset w:val="00"/>
    <w:family w:val="auto"/>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_Timer">
    <w:altName w:val="Tahoma"/>
    <w:charset w:val="CC"/>
    <w:family w:val="roman"/>
    <w:pitch w:val="variable"/>
    <w:sig w:usb0="01003A85" w:usb1="090E0000" w:usb2="00000010" w:usb3="00000000" w:csb0="001D00EE"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6CF5" w14:textId="1A58E732" w:rsidR="0096602A" w:rsidRPr="003B709A" w:rsidRDefault="0096602A" w:rsidP="00B539B2">
    <w:pPr>
      <w:shd w:val="clear" w:color="auto" w:fill="FFFFFF"/>
      <w:ind w:left="1416" w:right="155" w:hanging="1416"/>
      <w:contextualSpacing/>
    </w:pPr>
    <w:r w:rsidRPr="007704E5">
      <w:rPr>
        <w:sz w:val="22"/>
        <w:szCs w:val="22"/>
      </w:rPr>
      <w:t>Генеральный директор ОсОО «Центр испытаний и экспертизы»</w:t>
    </w:r>
    <w:r w:rsidRPr="007704E5">
      <w:rPr>
        <w:sz w:val="22"/>
        <w:szCs w:val="22"/>
      </w:rPr>
      <w:tab/>
    </w:r>
    <w:r w:rsidRPr="007704E5">
      <w:rPr>
        <w:sz w:val="22"/>
        <w:szCs w:val="22"/>
      </w:rPr>
      <w:tab/>
    </w:r>
    <w:r w:rsidRPr="007704E5">
      <w:rPr>
        <w:sz w:val="22"/>
        <w:szCs w:val="22"/>
      </w:rPr>
      <w:tab/>
    </w:r>
    <w:r w:rsidR="007704E5">
      <w:rPr>
        <w:sz w:val="22"/>
        <w:szCs w:val="22"/>
      </w:rPr>
      <w:tab/>
    </w:r>
    <w:r w:rsidR="007704E5">
      <w:rPr>
        <w:sz w:val="22"/>
        <w:szCs w:val="22"/>
      </w:rPr>
      <w:tab/>
    </w:r>
    <w:r w:rsidRPr="007704E5">
      <w:rPr>
        <w:sz w:val="22"/>
        <w:szCs w:val="22"/>
      </w:rPr>
      <w:t>Начальник И</w:t>
    </w:r>
    <w:r w:rsidRPr="007704E5">
      <w:rPr>
        <w:sz w:val="22"/>
        <w:szCs w:val="22"/>
        <w:lang w:val="ky-KG"/>
      </w:rPr>
      <w:t>Л</w:t>
    </w:r>
    <w:r w:rsidRPr="007704E5">
      <w:rPr>
        <w:sz w:val="22"/>
        <w:szCs w:val="22"/>
      </w:rPr>
      <w:t xml:space="preserve"> «Центр испытаний и экспертизы</w:t>
    </w:r>
    <w:r w:rsidRPr="002E6F33">
      <w:rPr>
        <w:szCs w:val="19"/>
      </w:rPr>
      <w:tab/>
    </w:r>
    <w:r w:rsidRPr="002E6F33">
      <w:rPr>
        <w:szCs w:val="19"/>
      </w:rPr>
      <w:tab/>
    </w:r>
    <w:r w:rsidRPr="007704E5">
      <w:rPr>
        <w:sz w:val="18"/>
        <w:szCs w:val="18"/>
      </w:rPr>
      <w:t>наименование организации</w:t>
    </w:r>
    <w:r>
      <w:rPr>
        <w:sz w:val="20"/>
      </w:rPr>
      <w:tab/>
    </w:r>
    <w:r>
      <w:rPr>
        <w:sz w:val="20"/>
      </w:rPr>
      <w:tab/>
    </w:r>
    <w:r>
      <w:rPr>
        <w:sz w:val="20"/>
      </w:rPr>
      <w:tab/>
    </w:r>
    <w:r>
      <w:rPr>
        <w:sz w:val="20"/>
      </w:rPr>
      <w:tab/>
    </w:r>
    <w:r>
      <w:rPr>
        <w:sz w:val="20"/>
      </w:rPr>
      <w:tab/>
    </w:r>
    <w:r w:rsidRPr="002E6F33">
      <w:rPr>
        <w:sz w:val="20"/>
      </w:rPr>
      <w:tab/>
    </w:r>
    <w:r w:rsidRPr="002E6F33">
      <w:rPr>
        <w:sz w:val="20"/>
      </w:rPr>
      <w:tab/>
    </w:r>
    <w:r w:rsidRPr="002E6F33">
      <w:rPr>
        <w:sz w:val="20"/>
      </w:rPr>
      <w:tab/>
    </w:r>
    <w:r w:rsidR="007704E5">
      <w:rPr>
        <w:sz w:val="20"/>
      </w:rPr>
      <w:tab/>
    </w:r>
    <w:r w:rsidRPr="007704E5">
      <w:rPr>
        <w:sz w:val="18"/>
        <w:szCs w:val="18"/>
      </w:rPr>
      <w:t>наименование испытательно</w:t>
    </w:r>
    <w:r w:rsidR="00B539B2" w:rsidRPr="007704E5">
      <w:rPr>
        <w:sz w:val="18"/>
        <w:szCs w:val="18"/>
        <w:lang w:val="ky-KG"/>
      </w:rPr>
      <w:t>й</w:t>
    </w:r>
    <w:r w:rsidRPr="007704E5">
      <w:rPr>
        <w:sz w:val="18"/>
        <w:szCs w:val="18"/>
      </w:rPr>
      <w:t xml:space="preserve"> </w:t>
    </w:r>
    <w:r w:rsidR="00B539B2" w:rsidRPr="007704E5">
      <w:rPr>
        <w:sz w:val="18"/>
        <w:szCs w:val="18"/>
        <w:lang w:val="ky-KG"/>
      </w:rPr>
      <w:t xml:space="preserve">лабораторий </w:t>
    </w:r>
    <w:r w:rsidRPr="002E6F33">
      <w:t xml:space="preserve">____________ </w:t>
    </w:r>
    <w:r w:rsidRPr="007704E5">
      <w:rPr>
        <w:sz w:val="22"/>
        <w:szCs w:val="22"/>
      </w:rPr>
      <w:t>Орозоев Бакыт Эсенбаевич</w:t>
    </w:r>
    <w:r>
      <w:tab/>
    </w:r>
    <w:r>
      <w:tab/>
    </w:r>
    <w:r>
      <w:tab/>
    </w:r>
    <w:r>
      <w:tab/>
    </w:r>
    <w:r>
      <w:tab/>
    </w:r>
    <w:r>
      <w:tab/>
    </w:r>
    <w:r>
      <w:tab/>
      <w:t>___</w:t>
    </w:r>
    <w:r w:rsidRPr="007704E5">
      <w:t xml:space="preserve">_________  </w:t>
    </w:r>
    <w:r w:rsidRPr="007704E5">
      <w:rPr>
        <w:sz w:val="22"/>
        <w:szCs w:val="22"/>
      </w:rPr>
      <w:t>Мамбеталиев З.С.</w:t>
    </w:r>
  </w:p>
  <w:p w14:paraId="1437D3BD" w14:textId="2BCED443" w:rsidR="0096602A" w:rsidRPr="002E6F33" w:rsidRDefault="001272E0" w:rsidP="00071A00">
    <w:pPr>
      <w:ind w:left="142" w:right="153" w:firstLine="567"/>
      <w:contextualSpacing/>
      <w:rPr>
        <w:sz w:val="20"/>
        <w:szCs w:val="2"/>
      </w:rPr>
    </w:pPr>
    <w:r>
      <w:rPr>
        <w:sz w:val="20"/>
        <w:szCs w:val="2"/>
        <w:lang w:val="ky-KG"/>
      </w:rPr>
      <w:t xml:space="preserve">                </w:t>
    </w:r>
    <w:r w:rsidR="0096602A" w:rsidRPr="007704E5">
      <w:rPr>
        <w:sz w:val="18"/>
        <w:szCs w:val="18"/>
      </w:rPr>
      <w:t>подпись                       расшифровка подписи</w:t>
    </w:r>
    <w:r w:rsidR="0096602A" w:rsidRPr="002E6F33">
      <w:rPr>
        <w:sz w:val="20"/>
        <w:szCs w:val="2"/>
      </w:rPr>
      <w:tab/>
      <w:t xml:space="preserve">                                                                                            </w:t>
    </w:r>
    <w:r>
      <w:rPr>
        <w:sz w:val="20"/>
        <w:szCs w:val="2"/>
        <w:lang w:val="ky-KG"/>
      </w:rPr>
      <w:t xml:space="preserve">      </w:t>
    </w:r>
    <w:r w:rsidR="0096602A" w:rsidRPr="007704E5">
      <w:rPr>
        <w:sz w:val="18"/>
        <w:szCs w:val="18"/>
      </w:rPr>
      <w:t>подпись                  расшифровка подписи</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5"/>
      <w:gridCol w:w="3260"/>
      <w:gridCol w:w="2977"/>
      <w:gridCol w:w="3827"/>
    </w:tblGrid>
    <w:tr w:rsidR="0096602A" w:rsidRPr="00DF48BE" w14:paraId="0456CFBA" w14:textId="77777777" w:rsidTr="00736503">
      <w:trPr>
        <w:cantSplit/>
        <w:trHeight w:val="132"/>
      </w:trPr>
      <w:tc>
        <w:tcPr>
          <w:tcW w:w="3119" w:type="dxa"/>
          <w:tcBorders>
            <w:top w:val="single" w:sz="4" w:space="0" w:color="auto"/>
            <w:left w:val="single" w:sz="4" w:space="0" w:color="auto"/>
            <w:bottom w:val="single" w:sz="4" w:space="0" w:color="auto"/>
            <w:right w:val="single" w:sz="4" w:space="0" w:color="auto"/>
          </w:tcBorders>
          <w:vAlign w:val="center"/>
        </w:tcPr>
        <w:p w14:paraId="5F2CA443" w14:textId="77777777" w:rsidR="0096602A" w:rsidRPr="00DF48BE" w:rsidRDefault="0096602A" w:rsidP="00A9745F">
          <w:pPr>
            <w:pStyle w:val="a9"/>
            <w:jc w:val="center"/>
            <w:rPr>
              <w:bCs/>
              <w:color w:val="000000"/>
              <w:sz w:val="20"/>
              <w:szCs w:val="20"/>
            </w:rPr>
          </w:pPr>
          <w:r w:rsidRPr="00DF48BE">
            <w:rPr>
              <w:bCs/>
              <w:color w:val="000000"/>
              <w:sz w:val="20"/>
              <w:szCs w:val="20"/>
            </w:rPr>
            <w:t xml:space="preserve">Издание </w:t>
          </w:r>
        </w:p>
      </w:tc>
      <w:tc>
        <w:tcPr>
          <w:tcW w:w="2835" w:type="dxa"/>
          <w:tcBorders>
            <w:top w:val="single" w:sz="4" w:space="0" w:color="auto"/>
            <w:left w:val="single" w:sz="4" w:space="0" w:color="auto"/>
            <w:bottom w:val="single" w:sz="4" w:space="0" w:color="auto"/>
            <w:right w:val="single" w:sz="4" w:space="0" w:color="auto"/>
          </w:tcBorders>
          <w:vAlign w:val="center"/>
        </w:tcPr>
        <w:p w14:paraId="4EA68059" w14:textId="33F80B84" w:rsidR="0096602A" w:rsidRPr="007704E5" w:rsidRDefault="007704E5" w:rsidP="00A9745F">
          <w:pPr>
            <w:pStyle w:val="a9"/>
            <w:jc w:val="center"/>
            <w:rPr>
              <w:bCs/>
              <w:color w:val="0000FF"/>
              <w:sz w:val="20"/>
              <w:szCs w:val="20"/>
              <w:lang w:val="ky-KG"/>
            </w:rPr>
          </w:pPr>
          <w:r w:rsidRPr="007704E5">
            <w:rPr>
              <w:bCs/>
              <w:color w:val="0000FF"/>
              <w:sz w:val="20"/>
              <w:szCs w:val="20"/>
              <w:lang w:val="ky-KG"/>
            </w:rPr>
            <w:t>4</w:t>
          </w:r>
        </w:p>
      </w:tc>
      <w:tc>
        <w:tcPr>
          <w:tcW w:w="3260" w:type="dxa"/>
          <w:tcBorders>
            <w:top w:val="single" w:sz="4" w:space="0" w:color="auto"/>
            <w:left w:val="single" w:sz="4" w:space="0" w:color="auto"/>
            <w:bottom w:val="single" w:sz="4" w:space="0" w:color="auto"/>
            <w:right w:val="single" w:sz="4" w:space="0" w:color="auto"/>
          </w:tcBorders>
          <w:vAlign w:val="center"/>
        </w:tcPr>
        <w:p w14:paraId="6496B74A" w14:textId="77777777" w:rsidR="0096602A" w:rsidRPr="007704E5" w:rsidRDefault="0096602A" w:rsidP="00A9745F">
          <w:pPr>
            <w:pStyle w:val="a9"/>
            <w:jc w:val="center"/>
            <w:rPr>
              <w:bCs/>
              <w:color w:val="0000FF"/>
              <w:sz w:val="20"/>
              <w:szCs w:val="20"/>
            </w:rPr>
          </w:pPr>
          <w:r w:rsidRPr="007704E5">
            <w:rPr>
              <w:bCs/>
              <w:color w:val="0000FF"/>
              <w:sz w:val="20"/>
              <w:szCs w:val="20"/>
            </w:rPr>
            <w:t>Дата введения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05026D60" w14:textId="50776E6E" w:rsidR="0096602A" w:rsidRPr="007704E5" w:rsidRDefault="007704E5" w:rsidP="00736503">
          <w:pPr>
            <w:pStyle w:val="a9"/>
            <w:jc w:val="center"/>
            <w:rPr>
              <w:bCs/>
              <w:color w:val="0000FF"/>
              <w:sz w:val="20"/>
              <w:szCs w:val="20"/>
            </w:rPr>
          </w:pPr>
          <w:r>
            <w:rPr>
              <w:bCs/>
              <w:color w:val="0000FF"/>
              <w:sz w:val="20"/>
              <w:szCs w:val="20"/>
              <w:lang w:val="ky-KG"/>
            </w:rPr>
            <w:t>05</w:t>
          </w:r>
          <w:r w:rsidR="0096602A" w:rsidRPr="007704E5">
            <w:rPr>
              <w:bCs/>
              <w:color w:val="0000FF"/>
              <w:sz w:val="20"/>
              <w:szCs w:val="20"/>
              <w:lang w:val="ky-KG"/>
            </w:rPr>
            <w:t>.</w:t>
          </w:r>
          <w:r>
            <w:rPr>
              <w:bCs/>
              <w:color w:val="0000FF"/>
              <w:sz w:val="20"/>
              <w:szCs w:val="20"/>
              <w:lang w:val="ky-KG"/>
            </w:rPr>
            <w:t>04</w:t>
          </w:r>
          <w:r w:rsidR="0096602A" w:rsidRPr="007704E5">
            <w:rPr>
              <w:bCs/>
              <w:color w:val="0000FF"/>
              <w:sz w:val="20"/>
              <w:szCs w:val="20"/>
            </w:rPr>
            <w:t>.202</w:t>
          </w:r>
          <w:r>
            <w:rPr>
              <w:bCs/>
              <w:color w:val="0000FF"/>
              <w:sz w:val="20"/>
              <w:szCs w:val="20"/>
              <w:lang w:val="ky-KG"/>
            </w:rPr>
            <w:t>5</w:t>
          </w:r>
          <w:r w:rsidR="0096602A" w:rsidRPr="007704E5">
            <w:rPr>
              <w:bCs/>
              <w:color w:val="0000FF"/>
              <w:sz w:val="20"/>
              <w:szCs w:val="20"/>
            </w:rPr>
            <w:t>г.</w:t>
          </w:r>
        </w:p>
      </w:tc>
      <w:tc>
        <w:tcPr>
          <w:tcW w:w="3827" w:type="dxa"/>
          <w:tcBorders>
            <w:top w:val="single" w:sz="4" w:space="0" w:color="auto"/>
            <w:left w:val="single" w:sz="4" w:space="0" w:color="auto"/>
            <w:bottom w:val="single" w:sz="4" w:space="0" w:color="auto"/>
            <w:right w:val="single" w:sz="4" w:space="0" w:color="auto"/>
          </w:tcBorders>
          <w:vAlign w:val="center"/>
        </w:tcPr>
        <w:p w14:paraId="492AA709" w14:textId="1C4F1B3C" w:rsidR="0096602A" w:rsidRDefault="0096602A" w:rsidP="00A9745F">
          <w:pPr>
            <w:pStyle w:val="a9"/>
            <w:jc w:val="center"/>
            <w:rPr>
              <w:bCs/>
              <w:color w:val="000000"/>
              <w:sz w:val="20"/>
              <w:szCs w:val="20"/>
            </w:rPr>
          </w:pPr>
          <w:r>
            <w:rPr>
              <w:bCs/>
              <w:color w:val="000000"/>
              <w:sz w:val="20"/>
              <w:szCs w:val="20"/>
            </w:rPr>
            <w:t>С</w:t>
          </w:r>
          <w:r w:rsidRPr="00DF48BE">
            <w:rPr>
              <w:bCs/>
              <w:color w:val="000000"/>
              <w:sz w:val="20"/>
              <w:szCs w:val="20"/>
            </w:rPr>
            <w:t xml:space="preserve">тр. </w:t>
          </w:r>
          <w:r w:rsidRPr="00DF48BE">
            <w:rPr>
              <w:bCs/>
              <w:color w:val="000000"/>
              <w:sz w:val="20"/>
              <w:szCs w:val="20"/>
            </w:rPr>
            <w:fldChar w:fldCharType="begin"/>
          </w:r>
          <w:r w:rsidRPr="00DF48BE">
            <w:rPr>
              <w:bCs/>
              <w:color w:val="000000"/>
              <w:sz w:val="20"/>
              <w:szCs w:val="20"/>
            </w:rPr>
            <w:instrText xml:space="preserve"> PAGE </w:instrText>
          </w:r>
          <w:r w:rsidRPr="00DF48BE">
            <w:rPr>
              <w:bCs/>
              <w:color w:val="000000"/>
              <w:sz w:val="20"/>
              <w:szCs w:val="20"/>
            </w:rPr>
            <w:fldChar w:fldCharType="separate"/>
          </w:r>
          <w:r w:rsidR="00A43FDE">
            <w:rPr>
              <w:bCs/>
              <w:noProof/>
              <w:color w:val="000000"/>
              <w:sz w:val="20"/>
              <w:szCs w:val="20"/>
            </w:rPr>
            <w:t>17</w:t>
          </w:r>
          <w:r w:rsidRPr="00DF48BE">
            <w:rPr>
              <w:bCs/>
              <w:color w:val="000000"/>
              <w:sz w:val="20"/>
              <w:szCs w:val="20"/>
            </w:rPr>
            <w:fldChar w:fldCharType="end"/>
          </w:r>
          <w:r w:rsidRPr="00DF48BE">
            <w:rPr>
              <w:bCs/>
              <w:color w:val="000000"/>
              <w:sz w:val="20"/>
              <w:szCs w:val="20"/>
            </w:rPr>
            <w:t xml:space="preserve"> из </w:t>
          </w:r>
          <w:r w:rsidRPr="00DF48BE">
            <w:rPr>
              <w:bCs/>
              <w:color w:val="000000"/>
              <w:sz w:val="20"/>
              <w:szCs w:val="20"/>
            </w:rPr>
            <w:fldChar w:fldCharType="begin"/>
          </w:r>
          <w:r w:rsidRPr="00DF48BE">
            <w:rPr>
              <w:bCs/>
              <w:color w:val="000000"/>
              <w:sz w:val="20"/>
              <w:szCs w:val="20"/>
            </w:rPr>
            <w:instrText xml:space="preserve"> NUMPAGES </w:instrText>
          </w:r>
          <w:r w:rsidRPr="00DF48BE">
            <w:rPr>
              <w:bCs/>
              <w:color w:val="000000"/>
              <w:sz w:val="20"/>
              <w:szCs w:val="20"/>
            </w:rPr>
            <w:fldChar w:fldCharType="separate"/>
          </w:r>
          <w:r w:rsidR="00A43FDE">
            <w:rPr>
              <w:bCs/>
              <w:noProof/>
              <w:color w:val="000000"/>
              <w:sz w:val="20"/>
              <w:szCs w:val="20"/>
            </w:rPr>
            <w:t>77</w:t>
          </w:r>
          <w:r w:rsidRPr="00DF48BE">
            <w:rPr>
              <w:bCs/>
              <w:color w:val="000000"/>
              <w:sz w:val="20"/>
              <w:szCs w:val="20"/>
            </w:rPr>
            <w:fldChar w:fldCharType="end"/>
          </w:r>
          <w:r w:rsidRPr="00DF48BE">
            <w:rPr>
              <w:bCs/>
              <w:color w:val="000000"/>
              <w:sz w:val="20"/>
              <w:szCs w:val="20"/>
            </w:rPr>
            <w:t xml:space="preserve">   </w:t>
          </w:r>
        </w:p>
      </w:tc>
    </w:tr>
  </w:tbl>
  <w:p w14:paraId="13821397" w14:textId="42A5978C" w:rsidR="0096602A" w:rsidRPr="00D75B2A" w:rsidRDefault="0005194E">
    <w:pPr>
      <w:pStyle w:val="a9"/>
      <w:rPr>
        <w:sz w:val="16"/>
        <w:szCs w:val="16"/>
      </w:rPr>
    </w:pPr>
    <w:r w:rsidRPr="007704E5">
      <w:rPr>
        <w:bCs/>
        <w:color w:val="0000FF"/>
        <w:sz w:val="20"/>
        <w:szCs w:val="20"/>
        <w:lang w:val="ky-KG"/>
      </w:rPr>
      <w:t>Виды гибкой области</w:t>
    </w:r>
    <w:r w:rsidR="0014099B">
      <w:rPr>
        <w:bCs/>
        <w:color w:val="0000FF"/>
        <w:sz w:val="20"/>
        <w:szCs w:val="20"/>
        <w:lang w:val="ky-KG"/>
      </w:rPr>
      <w:t xml:space="preserve"> по ТР ТС 004/2011 и ТР ТС 020/2011</w:t>
    </w:r>
    <w:r w:rsidRPr="007704E5">
      <w:rPr>
        <w:bCs/>
        <w:color w:val="0000FF"/>
        <w:sz w:val="20"/>
        <w:szCs w:val="20"/>
        <w:lang w:val="ky-KG"/>
      </w:rPr>
      <w:t>: 1, 4 по КЦА ПЛ12</w:t>
    </w:r>
    <w:r w:rsidR="0014099B">
      <w:rPr>
        <w:bCs/>
        <w:color w:val="0000FF"/>
        <w:sz w:val="20"/>
        <w:szCs w:val="20"/>
        <w:lang w:val="ky-KG"/>
      </w:rPr>
      <w:t xml:space="preserve">.        </w:t>
    </w:r>
    <w:r w:rsidR="0014099B" w:rsidRPr="007704E5">
      <w:rPr>
        <w:bCs/>
        <w:color w:val="0000FF"/>
        <w:sz w:val="20"/>
        <w:szCs w:val="20"/>
        <w:lang w:val="ky-KG"/>
      </w:rPr>
      <w:t>Виды гибкой области</w:t>
    </w:r>
    <w:r w:rsidR="0014099B">
      <w:rPr>
        <w:bCs/>
        <w:color w:val="0000FF"/>
        <w:sz w:val="20"/>
        <w:szCs w:val="20"/>
        <w:lang w:val="ky-KG"/>
      </w:rPr>
      <w:t xml:space="preserve"> по ТР ТС 010/2011</w:t>
    </w:r>
    <w:r w:rsidR="0014099B" w:rsidRPr="007704E5">
      <w:rPr>
        <w:bCs/>
        <w:color w:val="0000FF"/>
        <w:sz w:val="20"/>
        <w:szCs w:val="20"/>
        <w:lang w:val="ky-KG"/>
      </w:rPr>
      <w:t>:  4 по КЦА ПЛ12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5F69" w14:textId="189B6373" w:rsidR="0096602A" w:rsidRPr="00B539B2" w:rsidRDefault="0096602A" w:rsidP="00165CE9">
    <w:pPr>
      <w:shd w:val="clear" w:color="auto" w:fill="FFFFFF"/>
      <w:ind w:left="1416" w:right="155" w:hanging="1416"/>
      <w:contextualSpacing/>
      <w:rPr>
        <w:sz w:val="20"/>
        <w:lang w:val="ky-KG"/>
      </w:rPr>
    </w:pPr>
    <w:r w:rsidRPr="00FC3723">
      <w:rPr>
        <w:sz w:val="22"/>
        <w:szCs w:val="22"/>
      </w:rPr>
      <w:t>Генеральный директор ОсОО «Центр испытаний</w:t>
    </w:r>
    <w:r w:rsidRPr="00FC3723">
      <w:rPr>
        <w:sz w:val="22"/>
        <w:szCs w:val="22"/>
        <w:lang w:val="ky-KG"/>
      </w:rPr>
      <w:t xml:space="preserve"> и</w:t>
    </w:r>
    <w:r w:rsidRPr="00FC3723">
      <w:rPr>
        <w:sz w:val="22"/>
        <w:szCs w:val="22"/>
      </w:rPr>
      <w:t xml:space="preserve"> экспертизы»</w:t>
    </w:r>
    <w:r w:rsidRPr="00FC3723">
      <w:rPr>
        <w:sz w:val="22"/>
        <w:szCs w:val="22"/>
      </w:rPr>
      <w:tab/>
    </w:r>
    <w:r w:rsidRPr="00FC3723">
      <w:rPr>
        <w:sz w:val="22"/>
        <w:szCs w:val="22"/>
      </w:rPr>
      <w:tab/>
    </w:r>
    <w:r w:rsidRPr="00FC3723">
      <w:rPr>
        <w:sz w:val="22"/>
        <w:szCs w:val="22"/>
      </w:rPr>
      <w:tab/>
    </w:r>
    <w:r w:rsidR="00FC3723">
      <w:rPr>
        <w:sz w:val="22"/>
        <w:szCs w:val="22"/>
      </w:rPr>
      <w:tab/>
    </w:r>
    <w:r w:rsidRPr="00FC3723">
      <w:rPr>
        <w:sz w:val="22"/>
        <w:szCs w:val="22"/>
      </w:rPr>
      <w:t>Начальник И</w:t>
    </w:r>
    <w:r w:rsidRPr="00FC3723">
      <w:rPr>
        <w:sz w:val="22"/>
        <w:szCs w:val="22"/>
        <w:lang w:val="ky-KG"/>
      </w:rPr>
      <w:t>Л</w:t>
    </w:r>
    <w:r w:rsidRPr="00FC3723">
      <w:rPr>
        <w:sz w:val="22"/>
        <w:szCs w:val="22"/>
      </w:rPr>
      <w:t xml:space="preserve"> «Центр испытаний </w:t>
    </w:r>
    <w:r w:rsidRPr="00FC3723">
      <w:rPr>
        <w:sz w:val="22"/>
        <w:szCs w:val="22"/>
        <w:lang w:val="ky-KG"/>
      </w:rPr>
      <w:t xml:space="preserve">и </w:t>
    </w:r>
    <w:r w:rsidRPr="00FC3723">
      <w:rPr>
        <w:sz w:val="22"/>
        <w:szCs w:val="22"/>
      </w:rPr>
      <w:t>экспертизы</w:t>
    </w:r>
    <w:r w:rsidRPr="002E6F33">
      <w:rPr>
        <w:szCs w:val="19"/>
      </w:rPr>
      <w:tab/>
    </w:r>
    <w:r w:rsidRPr="002E6F33">
      <w:rPr>
        <w:szCs w:val="19"/>
      </w:rPr>
      <w:tab/>
    </w:r>
    <w:r w:rsidRPr="00FC3723">
      <w:rPr>
        <w:sz w:val="18"/>
        <w:szCs w:val="18"/>
      </w:rPr>
      <w:t>наименование организации</w:t>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r>
    <w:r w:rsidRPr="00FC3723">
      <w:rPr>
        <w:sz w:val="18"/>
        <w:szCs w:val="18"/>
      </w:rPr>
      <w:tab/>
      <w:t>наименование испытательн</w:t>
    </w:r>
    <w:r w:rsidR="00B539B2" w:rsidRPr="00FC3723">
      <w:rPr>
        <w:sz w:val="18"/>
        <w:szCs w:val="18"/>
        <w:lang w:val="ky-KG"/>
      </w:rPr>
      <w:t>ой</w:t>
    </w:r>
    <w:r w:rsidRPr="00FC3723">
      <w:rPr>
        <w:sz w:val="18"/>
        <w:szCs w:val="18"/>
      </w:rPr>
      <w:t xml:space="preserve"> </w:t>
    </w:r>
    <w:r w:rsidR="00B539B2" w:rsidRPr="00FC3723">
      <w:rPr>
        <w:sz w:val="18"/>
        <w:szCs w:val="18"/>
        <w:lang w:val="ky-KG"/>
      </w:rPr>
      <w:t>лабораторий</w:t>
    </w:r>
  </w:p>
  <w:p w14:paraId="55E3F697" w14:textId="136704BD" w:rsidR="0096602A" w:rsidRPr="008B26FF" w:rsidRDefault="0096602A" w:rsidP="00165CE9">
    <w:pPr>
      <w:shd w:val="clear" w:color="auto" w:fill="FFFFFF"/>
      <w:ind w:right="155"/>
      <w:contextualSpacing/>
      <w:rPr>
        <w:lang w:val="ky-KG"/>
      </w:rPr>
    </w:pPr>
    <w:r w:rsidRPr="00FC3723">
      <w:rPr>
        <w:sz w:val="22"/>
        <w:szCs w:val="22"/>
        <w:lang w:val="ky-KG"/>
      </w:rPr>
      <w:t>М.П.____________ Орозоев Бакыт Эсенбаевич</w:t>
    </w:r>
    <w:r w:rsidRPr="006B1018">
      <w:rPr>
        <w:lang w:val="ky-KG"/>
      </w:rPr>
      <w:tab/>
    </w:r>
    <w:r w:rsidRPr="006B1018">
      <w:rPr>
        <w:lang w:val="ky-KG"/>
      </w:rPr>
      <w:tab/>
    </w:r>
    <w:r w:rsidRPr="006B1018">
      <w:rPr>
        <w:lang w:val="ky-KG"/>
      </w:rPr>
      <w:tab/>
    </w:r>
    <w:r w:rsidRPr="006B1018">
      <w:rPr>
        <w:lang w:val="ky-KG"/>
      </w:rPr>
      <w:tab/>
    </w:r>
    <w:r w:rsidRPr="006B1018">
      <w:rPr>
        <w:lang w:val="ky-KG"/>
      </w:rPr>
      <w:tab/>
    </w:r>
    <w:r w:rsidRPr="006B1018">
      <w:rPr>
        <w:lang w:val="ky-KG"/>
      </w:rPr>
      <w:tab/>
    </w:r>
    <w:r w:rsidRPr="006B1018">
      <w:rPr>
        <w:lang w:val="ky-KG"/>
      </w:rPr>
      <w:tab/>
    </w:r>
    <w:r w:rsidRPr="00FC3723">
      <w:rPr>
        <w:sz w:val="22"/>
        <w:szCs w:val="22"/>
        <w:lang w:val="ky-KG"/>
      </w:rPr>
      <w:t>____________       Мамбеталиев З.С.</w:t>
    </w:r>
  </w:p>
  <w:p w14:paraId="2577E895" w14:textId="0AA01966" w:rsidR="0096602A" w:rsidRPr="00FC3723" w:rsidRDefault="0096602A" w:rsidP="00165CE9">
    <w:pPr>
      <w:ind w:left="142" w:right="153" w:firstLine="567"/>
      <w:contextualSpacing/>
      <w:rPr>
        <w:sz w:val="18"/>
        <w:szCs w:val="18"/>
      </w:rPr>
    </w:pPr>
    <w:r w:rsidRPr="00FC3723">
      <w:rPr>
        <w:sz w:val="18"/>
        <w:szCs w:val="18"/>
      </w:rPr>
      <w:t>подпись                       расшифровка подписи</w:t>
    </w:r>
    <w:r w:rsidRPr="00FC3723">
      <w:rPr>
        <w:sz w:val="18"/>
        <w:szCs w:val="18"/>
      </w:rPr>
      <w:tab/>
      <w:t xml:space="preserve">                                                                                            </w:t>
    </w:r>
    <w:r w:rsidR="00FC3723">
      <w:rPr>
        <w:sz w:val="18"/>
        <w:szCs w:val="18"/>
      </w:rPr>
      <w:tab/>
    </w:r>
    <w:r w:rsidR="00FC3723">
      <w:rPr>
        <w:sz w:val="18"/>
        <w:szCs w:val="18"/>
      </w:rPr>
      <w:tab/>
    </w:r>
    <w:r w:rsidRPr="00FC3723">
      <w:rPr>
        <w:sz w:val="18"/>
        <w:szCs w:val="18"/>
      </w:rPr>
      <w:t>подпись                  расшифровка подписи</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5"/>
      <w:gridCol w:w="3260"/>
      <w:gridCol w:w="2977"/>
      <w:gridCol w:w="3827"/>
    </w:tblGrid>
    <w:tr w:rsidR="0096602A" w:rsidRPr="00DF48BE" w14:paraId="0E40F260" w14:textId="77777777" w:rsidTr="00EA3BEC">
      <w:trPr>
        <w:cantSplit/>
        <w:trHeight w:val="166"/>
      </w:trPr>
      <w:tc>
        <w:tcPr>
          <w:tcW w:w="3119" w:type="dxa"/>
          <w:tcBorders>
            <w:top w:val="single" w:sz="4" w:space="0" w:color="auto"/>
            <w:left w:val="single" w:sz="4" w:space="0" w:color="auto"/>
            <w:bottom w:val="single" w:sz="4" w:space="0" w:color="auto"/>
            <w:right w:val="single" w:sz="4" w:space="0" w:color="auto"/>
          </w:tcBorders>
          <w:vAlign w:val="center"/>
        </w:tcPr>
        <w:p w14:paraId="04225AEC" w14:textId="77777777" w:rsidR="0096602A" w:rsidRPr="00DF48BE" w:rsidRDefault="0096602A" w:rsidP="00165CE9">
          <w:pPr>
            <w:pStyle w:val="a9"/>
            <w:jc w:val="center"/>
            <w:rPr>
              <w:bCs/>
              <w:color w:val="000000"/>
              <w:sz w:val="20"/>
              <w:szCs w:val="20"/>
            </w:rPr>
          </w:pPr>
          <w:r w:rsidRPr="00DF48BE">
            <w:rPr>
              <w:bCs/>
              <w:color w:val="000000"/>
              <w:sz w:val="20"/>
              <w:szCs w:val="20"/>
            </w:rPr>
            <w:t xml:space="preserve">Издание </w:t>
          </w:r>
        </w:p>
      </w:tc>
      <w:tc>
        <w:tcPr>
          <w:tcW w:w="2835" w:type="dxa"/>
          <w:tcBorders>
            <w:top w:val="single" w:sz="4" w:space="0" w:color="auto"/>
            <w:left w:val="single" w:sz="4" w:space="0" w:color="auto"/>
            <w:bottom w:val="single" w:sz="4" w:space="0" w:color="auto"/>
            <w:right w:val="single" w:sz="4" w:space="0" w:color="auto"/>
          </w:tcBorders>
          <w:vAlign w:val="center"/>
        </w:tcPr>
        <w:p w14:paraId="3506CB74" w14:textId="4E690E3B" w:rsidR="0096602A" w:rsidRPr="000D331F" w:rsidRDefault="00FC3723" w:rsidP="00165CE9">
          <w:pPr>
            <w:pStyle w:val="a9"/>
            <w:jc w:val="center"/>
            <w:rPr>
              <w:bCs/>
              <w:sz w:val="20"/>
              <w:szCs w:val="20"/>
              <w:lang w:val="ky-KG"/>
            </w:rPr>
          </w:pPr>
          <w:r w:rsidRPr="00FC3723">
            <w:rPr>
              <w:bCs/>
              <w:color w:val="0000FF"/>
              <w:sz w:val="20"/>
              <w:szCs w:val="20"/>
              <w:lang w:val="ky-KG"/>
            </w:rPr>
            <w:t>4</w:t>
          </w:r>
        </w:p>
      </w:tc>
      <w:tc>
        <w:tcPr>
          <w:tcW w:w="3260" w:type="dxa"/>
          <w:tcBorders>
            <w:top w:val="single" w:sz="4" w:space="0" w:color="auto"/>
            <w:left w:val="single" w:sz="4" w:space="0" w:color="auto"/>
            <w:bottom w:val="single" w:sz="4" w:space="0" w:color="auto"/>
            <w:right w:val="single" w:sz="4" w:space="0" w:color="auto"/>
          </w:tcBorders>
          <w:vAlign w:val="center"/>
        </w:tcPr>
        <w:p w14:paraId="60B7F210" w14:textId="77777777" w:rsidR="0096602A" w:rsidRPr="00736503" w:rsidRDefault="0096602A" w:rsidP="00165CE9">
          <w:pPr>
            <w:pStyle w:val="a9"/>
            <w:jc w:val="center"/>
            <w:rPr>
              <w:bCs/>
              <w:sz w:val="20"/>
              <w:szCs w:val="20"/>
            </w:rPr>
          </w:pPr>
          <w:r w:rsidRPr="00736503">
            <w:rPr>
              <w:bCs/>
              <w:sz w:val="20"/>
              <w:szCs w:val="20"/>
            </w:rPr>
            <w:t>Дата введения</w:t>
          </w:r>
        </w:p>
      </w:tc>
      <w:tc>
        <w:tcPr>
          <w:tcW w:w="2977" w:type="dxa"/>
          <w:tcBorders>
            <w:top w:val="single" w:sz="4" w:space="0" w:color="auto"/>
            <w:left w:val="single" w:sz="4" w:space="0" w:color="auto"/>
            <w:bottom w:val="single" w:sz="4" w:space="0" w:color="auto"/>
            <w:right w:val="single" w:sz="4" w:space="0" w:color="auto"/>
          </w:tcBorders>
          <w:vAlign w:val="center"/>
        </w:tcPr>
        <w:p w14:paraId="0BCE3040" w14:textId="1072DDB1" w:rsidR="0096602A" w:rsidRPr="00736503" w:rsidRDefault="00FC3723" w:rsidP="009F78D7">
          <w:pPr>
            <w:pStyle w:val="a9"/>
            <w:jc w:val="center"/>
            <w:rPr>
              <w:bCs/>
              <w:sz w:val="20"/>
              <w:szCs w:val="20"/>
            </w:rPr>
          </w:pPr>
          <w:r>
            <w:rPr>
              <w:bCs/>
              <w:color w:val="4472C4" w:themeColor="accent1"/>
              <w:sz w:val="20"/>
              <w:szCs w:val="20"/>
              <w:lang w:val="ky-KG"/>
            </w:rPr>
            <w:t>05</w:t>
          </w:r>
          <w:r w:rsidR="0096602A" w:rsidRPr="00C00EFF">
            <w:rPr>
              <w:bCs/>
              <w:color w:val="4472C4" w:themeColor="accent1"/>
              <w:sz w:val="20"/>
              <w:szCs w:val="20"/>
            </w:rPr>
            <w:t>.</w:t>
          </w:r>
          <w:r>
            <w:rPr>
              <w:bCs/>
              <w:color w:val="4472C4" w:themeColor="accent1"/>
              <w:sz w:val="20"/>
              <w:szCs w:val="20"/>
              <w:lang w:val="ky-KG"/>
            </w:rPr>
            <w:t>04</w:t>
          </w:r>
          <w:r w:rsidR="0096602A" w:rsidRPr="00C00EFF">
            <w:rPr>
              <w:bCs/>
              <w:color w:val="4472C4" w:themeColor="accent1"/>
              <w:sz w:val="20"/>
              <w:szCs w:val="20"/>
            </w:rPr>
            <w:t>.202</w:t>
          </w:r>
          <w:r>
            <w:rPr>
              <w:bCs/>
              <w:color w:val="4472C4" w:themeColor="accent1"/>
              <w:sz w:val="20"/>
              <w:szCs w:val="20"/>
              <w:lang w:val="ky-KG"/>
            </w:rPr>
            <w:t>5</w:t>
          </w:r>
          <w:r w:rsidR="0096602A" w:rsidRPr="00C00EFF">
            <w:rPr>
              <w:bCs/>
              <w:color w:val="4472C4" w:themeColor="accent1"/>
              <w:sz w:val="20"/>
              <w:szCs w:val="20"/>
            </w:rPr>
            <w:t>г.</w:t>
          </w:r>
        </w:p>
      </w:tc>
      <w:tc>
        <w:tcPr>
          <w:tcW w:w="3827" w:type="dxa"/>
          <w:tcBorders>
            <w:top w:val="single" w:sz="4" w:space="0" w:color="auto"/>
            <w:left w:val="single" w:sz="4" w:space="0" w:color="auto"/>
            <w:bottom w:val="single" w:sz="4" w:space="0" w:color="auto"/>
            <w:right w:val="single" w:sz="4" w:space="0" w:color="auto"/>
          </w:tcBorders>
          <w:vAlign w:val="center"/>
        </w:tcPr>
        <w:p w14:paraId="001DB1F7" w14:textId="6591B53E" w:rsidR="0096602A" w:rsidRDefault="0096602A" w:rsidP="00165CE9">
          <w:pPr>
            <w:pStyle w:val="a9"/>
            <w:jc w:val="center"/>
            <w:rPr>
              <w:bCs/>
              <w:color w:val="000000"/>
              <w:sz w:val="20"/>
              <w:szCs w:val="20"/>
            </w:rPr>
          </w:pPr>
          <w:r>
            <w:rPr>
              <w:bCs/>
              <w:color w:val="000000"/>
              <w:sz w:val="20"/>
              <w:szCs w:val="20"/>
            </w:rPr>
            <w:t>С</w:t>
          </w:r>
          <w:r w:rsidRPr="00DF48BE">
            <w:rPr>
              <w:bCs/>
              <w:color w:val="000000"/>
              <w:sz w:val="20"/>
              <w:szCs w:val="20"/>
            </w:rPr>
            <w:t xml:space="preserve">тр. </w:t>
          </w:r>
          <w:r w:rsidRPr="00DF48BE">
            <w:rPr>
              <w:bCs/>
              <w:color w:val="000000"/>
              <w:sz w:val="20"/>
              <w:szCs w:val="20"/>
            </w:rPr>
            <w:fldChar w:fldCharType="begin"/>
          </w:r>
          <w:r w:rsidRPr="00DF48BE">
            <w:rPr>
              <w:bCs/>
              <w:color w:val="000000"/>
              <w:sz w:val="20"/>
              <w:szCs w:val="20"/>
            </w:rPr>
            <w:instrText xml:space="preserve"> PAGE </w:instrText>
          </w:r>
          <w:r w:rsidRPr="00DF48BE">
            <w:rPr>
              <w:bCs/>
              <w:color w:val="000000"/>
              <w:sz w:val="20"/>
              <w:szCs w:val="20"/>
            </w:rPr>
            <w:fldChar w:fldCharType="separate"/>
          </w:r>
          <w:r w:rsidR="00A43FDE">
            <w:rPr>
              <w:bCs/>
              <w:noProof/>
              <w:color w:val="000000"/>
              <w:sz w:val="20"/>
              <w:szCs w:val="20"/>
            </w:rPr>
            <w:t>1</w:t>
          </w:r>
          <w:r w:rsidRPr="00DF48BE">
            <w:rPr>
              <w:bCs/>
              <w:color w:val="000000"/>
              <w:sz w:val="20"/>
              <w:szCs w:val="20"/>
            </w:rPr>
            <w:fldChar w:fldCharType="end"/>
          </w:r>
          <w:r w:rsidRPr="00DF48BE">
            <w:rPr>
              <w:bCs/>
              <w:color w:val="000000"/>
              <w:sz w:val="20"/>
              <w:szCs w:val="20"/>
            </w:rPr>
            <w:t xml:space="preserve"> из </w:t>
          </w:r>
          <w:r w:rsidRPr="00DF48BE">
            <w:rPr>
              <w:bCs/>
              <w:color w:val="000000"/>
              <w:sz w:val="20"/>
              <w:szCs w:val="20"/>
            </w:rPr>
            <w:fldChar w:fldCharType="begin"/>
          </w:r>
          <w:r w:rsidRPr="00DF48BE">
            <w:rPr>
              <w:bCs/>
              <w:color w:val="000000"/>
              <w:sz w:val="20"/>
              <w:szCs w:val="20"/>
            </w:rPr>
            <w:instrText xml:space="preserve"> NUMPAGES </w:instrText>
          </w:r>
          <w:r w:rsidRPr="00DF48BE">
            <w:rPr>
              <w:bCs/>
              <w:color w:val="000000"/>
              <w:sz w:val="20"/>
              <w:szCs w:val="20"/>
            </w:rPr>
            <w:fldChar w:fldCharType="separate"/>
          </w:r>
          <w:r w:rsidR="00A43FDE">
            <w:rPr>
              <w:bCs/>
              <w:noProof/>
              <w:color w:val="000000"/>
              <w:sz w:val="20"/>
              <w:szCs w:val="20"/>
            </w:rPr>
            <w:t>77</w:t>
          </w:r>
          <w:r w:rsidRPr="00DF48BE">
            <w:rPr>
              <w:bCs/>
              <w:color w:val="000000"/>
              <w:sz w:val="20"/>
              <w:szCs w:val="20"/>
            </w:rPr>
            <w:fldChar w:fldCharType="end"/>
          </w:r>
          <w:r w:rsidRPr="00DF48BE">
            <w:rPr>
              <w:bCs/>
              <w:color w:val="000000"/>
              <w:sz w:val="20"/>
              <w:szCs w:val="20"/>
            </w:rPr>
            <w:t xml:space="preserve">   </w:t>
          </w:r>
        </w:p>
      </w:tc>
    </w:tr>
  </w:tbl>
  <w:p w14:paraId="6D9993B4" w14:textId="2691A276" w:rsidR="0096602A" w:rsidRPr="0005194E" w:rsidRDefault="0005194E">
    <w:pPr>
      <w:pStyle w:val="a9"/>
      <w:rPr>
        <w:sz w:val="20"/>
        <w:szCs w:val="20"/>
      </w:rPr>
    </w:pPr>
    <w:r w:rsidRPr="007704E5">
      <w:rPr>
        <w:bCs/>
        <w:color w:val="0000FF"/>
        <w:sz w:val="20"/>
        <w:szCs w:val="20"/>
        <w:lang w:val="ky-KG"/>
      </w:rPr>
      <w:t>Виды гибкой области: 1, 4 по КЦА ПЛ12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F655" w14:textId="77777777" w:rsidR="00B62E27" w:rsidRDefault="00B62E27" w:rsidP="00F971BA">
      <w:r>
        <w:separator/>
      </w:r>
    </w:p>
  </w:footnote>
  <w:footnote w:type="continuationSeparator" w:id="0">
    <w:p w14:paraId="51C131F5" w14:textId="77777777" w:rsidR="00B62E27" w:rsidRDefault="00B62E27" w:rsidP="00F9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7782"/>
      <w:gridCol w:w="3053"/>
    </w:tblGrid>
    <w:tr w:rsidR="0096602A" w:rsidRPr="00F85FBB" w14:paraId="7A5ACE12" w14:textId="77777777" w:rsidTr="00597108">
      <w:tc>
        <w:tcPr>
          <w:tcW w:w="5000" w:type="pct"/>
          <w:gridSpan w:val="3"/>
        </w:tcPr>
        <w:p w14:paraId="5C31B788" w14:textId="77777777" w:rsidR="0096602A" w:rsidRPr="004A5F34" w:rsidRDefault="0096602A" w:rsidP="00F85FBB">
          <w:pPr>
            <w:tabs>
              <w:tab w:val="center" w:pos="4677"/>
              <w:tab w:val="left" w:pos="6360"/>
              <w:tab w:val="right" w:pos="9355"/>
            </w:tabs>
            <w:jc w:val="center"/>
            <w:rPr>
              <w:rFonts w:eastAsia="SimSun"/>
              <w:sz w:val="20"/>
              <w:szCs w:val="20"/>
            </w:rPr>
          </w:pPr>
          <w:r w:rsidRPr="004A5F34">
            <w:rPr>
              <w:rFonts w:eastAsia="SimSun"/>
              <w:b/>
              <w:sz w:val="20"/>
              <w:szCs w:val="20"/>
            </w:rPr>
            <w:t>ОсОО «Центр испытаний и экспертизы»</w:t>
          </w:r>
        </w:p>
      </w:tc>
    </w:tr>
    <w:tr w:rsidR="0096602A" w:rsidRPr="00F85FBB" w14:paraId="0E060D95" w14:textId="77777777" w:rsidTr="007704E5">
      <w:trPr>
        <w:trHeight w:val="291"/>
      </w:trPr>
      <w:tc>
        <w:tcPr>
          <w:tcW w:w="1355" w:type="pct"/>
        </w:tcPr>
        <w:p w14:paraId="08A07770" w14:textId="77777777" w:rsidR="0096602A" w:rsidRPr="004A5F34" w:rsidRDefault="0096602A" w:rsidP="00F85FBB">
          <w:pPr>
            <w:tabs>
              <w:tab w:val="center" w:pos="4677"/>
              <w:tab w:val="right" w:pos="9355"/>
            </w:tabs>
            <w:jc w:val="center"/>
            <w:rPr>
              <w:rFonts w:eastAsia="SimSun"/>
              <w:sz w:val="20"/>
              <w:szCs w:val="20"/>
              <w:lang w:eastAsia="zh-CN"/>
            </w:rPr>
          </w:pPr>
          <w:r w:rsidRPr="004A5F34">
            <w:rPr>
              <w:rFonts w:eastAsia="SimSun"/>
              <w:b/>
              <w:sz w:val="20"/>
              <w:szCs w:val="20"/>
            </w:rPr>
            <w:t>Испытательн</w:t>
          </w:r>
          <w:r w:rsidRPr="004A5F34">
            <w:rPr>
              <w:rFonts w:eastAsia="SimSun"/>
              <w:b/>
              <w:sz w:val="20"/>
              <w:szCs w:val="20"/>
              <w:lang w:val="ky-KG"/>
            </w:rPr>
            <w:t>ая</w:t>
          </w:r>
          <w:r w:rsidRPr="004A5F34">
            <w:rPr>
              <w:rFonts w:eastAsia="SimSun"/>
              <w:b/>
              <w:sz w:val="20"/>
              <w:szCs w:val="20"/>
            </w:rPr>
            <w:t xml:space="preserve"> </w:t>
          </w:r>
          <w:r w:rsidRPr="004A5F34">
            <w:rPr>
              <w:rFonts w:eastAsia="SimSun"/>
              <w:b/>
              <w:sz w:val="20"/>
              <w:szCs w:val="20"/>
              <w:lang w:val="ky-KG"/>
            </w:rPr>
            <w:t>лаборатория</w:t>
          </w:r>
          <w:r w:rsidRPr="004A5F34">
            <w:rPr>
              <w:rFonts w:eastAsia="SimSun"/>
              <w:b/>
              <w:sz w:val="20"/>
              <w:szCs w:val="20"/>
            </w:rPr>
            <w:t xml:space="preserve"> (И</w:t>
          </w:r>
          <w:r w:rsidRPr="004A5F34">
            <w:rPr>
              <w:rFonts w:eastAsia="SimSun"/>
              <w:b/>
              <w:sz w:val="20"/>
              <w:szCs w:val="20"/>
              <w:lang w:val="ky-KG"/>
            </w:rPr>
            <w:t>Л</w:t>
          </w:r>
          <w:r w:rsidRPr="004A5F34">
            <w:rPr>
              <w:rFonts w:eastAsia="SimSun"/>
              <w:b/>
              <w:sz w:val="20"/>
              <w:szCs w:val="20"/>
            </w:rPr>
            <w:t>)</w:t>
          </w:r>
        </w:p>
      </w:tc>
      <w:tc>
        <w:tcPr>
          <w:tcW w:w="2618" w:type="pct"/>
        </w:tcPr>
        <w:p w14:paraId="5B0CA34F" w14:textId="77777777" w:rsidR="0096602A" w:rsidRPr="004A5F34" w:rsidRDefault="0096602A" w:rsidP="00F85FBB">
          <w:pPr>
            <w:jc w:val="center"/>
            <w:rPr>
              <w:rFonts w:eastAsia="SimSun"/>
              <w:b/>
              <w:sz w:val="20"/>
              <w:szCs w:val="20"/>
              <w:lang w:val="ky-KG"/>
            </w:rPr>
          </w:pPr>
          <w:r w:rsidRPr="004A5F34">
            <w:rPr>
              <w:rFonts w:eastAsia="SimSun"/>
              <w:b/>
              <w:sz w:val="20"/>
              <w:szCs w:val="20"/>
              <w:lang w:val="ky-KG"/>
            </w:rPr>
            <w:t>Область аккредитации</w:t>
          </w:r>
        </w:p>
      </w:tc>
      <w:tc>
        <w:tcPr>
          <w:tcW w:w="1027" w:type="pct"/>
        </w:tcPr>
        <w:p w14:paraId="0EE1F87A" w14:textId="77777777" w:rsidR="0096602A" w:rsidRPr="004A5F34" w:rsidRDefault="0096602A" w:rsidP="00F85FBB">
          <w:pPr>
            <w:tabs>
              <w:tab w:val="center" w:pos="4677"/>
              <w:tab w:val="right" w:pos="9355"/>
            </w:tabs>
            <w:jc w:val="center"/>
            <w:rPr>
              <w:rFonts w:eastAsia="SimSun"/>
              <w:b/>
              <w:sz w:val="20"/>
              <w:szCs w:val="20"/>
            </w:rPr>
          </w:pPr>
          <w:r w:rsidRPr="004A5F34">
            <w:rPr>
              <w:rFonts w:eastAsia="SimSun"/>
              <w:b/>
              <w:sz w:val="20"/>
              <w:szCs w:val="20"/>
            </w:rPr>
            <w:t>И</w:t>
          </w:r>
          <w:r w:rsidRPr="004A5F34">
            <w:rPr>
              <w:rFonts w:eastAsia="SimSun"/>
              <w:b/>
              <w:sz w:val="20"/>
              <w:szCs w:val="20"/>
              <w:lang w:val="ky-KG"/>
            </w:rPr>
            <w:t>Л</w:t>
          </w:r>
          <w:r w:rsidRPr="004A5F34">
            <w:rPr>
              <w:rFonts w:eastAsia="SimSun"/>
              <w:b/>
              <w:sz w:val="20"/>
              <w:szCs w:val="20"/>
            </w:rPr>
            <w:t>.</w:t>
          </w:r>
          <w:r w:rsidRPr="004A5F34">
            <w:rPr>
              <w:rFonts w:eastAsia="SimSun"/>
              <w:b/>
              <w:sz w:val="20"/>
              <w:szCs w:val="20"/>
              <w:lang w:val="ky-KG"/>
            </w:rPr>
            <w:t xml:space="preserve"> ОА</w:t>
          </w:r>
          <w:r w:rsidRPr="004A5F34">
            <w:rPr>
              <w:rFonts w:eastAsia="SimSun"/>
              <w:b/>
              <w:sz w:val="20"/>
              <w:szCs w:val="20"/>
            </w:rPr>
            <w:t>/2023</w:t>
          </w:r>
        </w:p>
      </w:tc>
    </w:tr>
  </w:tbl>
  <w:p w14:paraId="79BDD094" w14:textId="4DD327F3" w:rsidR="0096602A" w:rsidRPr="007704E5" w:rsidRDefault="0096602A" w:rsidP="00F85FBB">
    <w:pPr>
      <w:pStyle w:val="1"/>
      <w:keepNext w:val="0"/>
      <w:widowControl w:val="0"/>
      <w:spacing w:before="0" w:after="0"/>
      <w:ind w:left="10490"/>
      <w:jc w:val="both"/>
      <w:rPr>
        <w:rFonts w:ascii="Times New Roman" w:hAnsi="Times New Roman"/>
        <w:b w:val="0"/>
        <w:sz w:val="22"/>
        <w:szCs w:val="22"/>
      </w:rPr>
    </w:pPr>
    <w:r w:rsidRPr="007704E5">
      <w:rPr>
        <w:rFonts w:ascii="Times New Roman" w:hAnsi="Times New Roman"/>
        <w:b w:val="0"/>
        <w:sz w:val="22"/>
        <w:szCs w:val="22"/>
      </w:rPr>
      <w:t xml:space="preserve">Приложение к аттестату аккредитации </w:t>
    </w:r>
  </w:p>
  <w:p w14:paraId="3B800E1C" w14:textId="56E200C2" w:rsidR="0096602A" w:rsidRPr="007704E5" w:rsidRDefault="0096602A" w:rsidP="00F85FBB">
    <w:pPr>
      <w:ind w:left="8496" w:right="120" w:firstLine="708"/>
      <w:jc w:val="right"/>
      <w:rPr>
        <w:sz w:val="22"/>
        <w:szCs w:val="22"/>
        <w:u w:val="single"/>
      </w:rPr>
    </w:pPr>
    <w:r w:rsidRPr="007704E5">
      <w:rPr>
        <w:sz w:val="22"/>
        <w:szCs w:val="22"/>
        <w:u w:val="single"/>
      </w:rPr>
      <w:t xml:space="preserve"> № KG 417/КЦА.ИЛ ________________</w:t>
    </w:r>
  </w:p>
  <w:p w14:paraId="30DA01CF" w14:textId="7402EA6B" w:rsidR="0096602A" w:rsidRPr="007704E5" w:rsidRDefault="0096602A" w:rsidP="007C2FB8">
    <w:pPr>
      <w:shd w:val="clear" w:color="auto" w:fill="FFFFFF"/>
      <w:ind w:left="8496" w:firstLine="708"/>
      <w:jc w:val="right"/>
      <w:rPr>
        <w:sz w:val="22"/>
        <w:szCs w:val="22"/>
      </w:rPr>
    </w:pPr>
    <w:r w:rsidRPr="007704E5">
      <w:rPr>
        <w:sz w:val="22"/>
        <w:szCs w:val="22"/>
      </w:rPr>
      <w:t>от «_____»_________________202</w:t>
    </w:r>
    <w:r w:rsidR="000765E8" w:rsidRPr="007704E5">
      <w:rPr>
        <w:sz w:val="22"/>
        <w:szCs w:val="22"/>
        <w:lang w:val="ky-KG"/>
      </w:rPr>
      <w:t>4</w:t>
    </w:r>
    <w:r w:rsidRPr="007704E5">
      <w:rPr>
        <w:sz w:val="22"/>
        <w:szCs w:val="22"/>
      </w:rPr>
      <w:t xml:space="preserve"> 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7423"/>
      <w:gridCol w:w="3053"/>
    </w:tblGrid>
    <w:tr w:rsidR="0096602A" w:rsidRPr="00F85FBB" w14:paraId="4F8612F0" w14:textId="77777777" w:rsidTr="00597108">
      <w:tc>
        <w:tcPr>
          <w:tcW w:w="5000" w:type="pct"/>
          <w:gridSpan w:val="3"/>
        </w:tcPr>
        <w:p w14:paraId="0E9A4642" w14:textId="77777777" w:rsidR="0096602A" w:rsidRPr="00854A62" w:rsidRDefault="0096602A" w:rsidP="00F85FBB">
          <w:pPr>
            <w:tabs>
              <w:tab w:val="center" w:pos="4677"/>
              <w:tab w:val="left" w:pos="6360"/>
              <w:tab w:val="right" w:pos="9355"/>
            </w:tabs>
            <w:jc w:val="center"/>
            <w:rPr>
              <w:rFonts w:eastAsia="SimSun"/>
              <w:sz w:val="20"/>
              <w:szCs w:val="20"/>
            </w:rPr>
          </w:pPr>
          <w:bookmarkStart w:id="0" w:name="_Hlk145662762"/>
          <w:r w:rsidRPr="00854A62">
            <w:rPr>
              <w:rFonts w:eastAsia="SimSun"/>
              <w:b/>
              <w:sz w:val="20"/>
              <w:szCs w:val="20"/>
            </w:rPr>
            <w:t>ОсОО «Центр испытаний и экспертизы»</w:t>
          </w:r>
        </w:p>
      </w:tc>
    </w:tr>
    <w:tr w:rsidR="0096602A" w:rsidRPr="00F85FBB" w14:paraId="792F3C8D" w14:textId="77777777" w:rsidTr="00EA3BEC">
      <w:trPr>
        <w:trHeight w:val="291"/>
      </w:trPr>
      <w:tc>
        <w:tcPr>
          <w:tcW w:w="1476" w:type="pct"/>
        </w:tcPr>
        <w:p w14:paraId="65916D88" w14:textId="77777777" w:rsidR="0096602A" w:rsidRPr="00854A62" w:rsidRDefault="0096602A" w:rsidP="00F85FBB">
          <w:pPr>
            <w:tabs>
              <w:tab w:val="center" w:pos="4677"/>
              <w:tab w:val="right" w:pos="9355"/>
            </w:tabs>
            <w:jc w:val="center"/>
            <w:rPr>
              <w:rFonts w:eastAsia="SimSun"/>
              <w:sz w:val="20"/>
              <w:szCs w:val="20"/>
              <w:lang w:eastAsia="zh-CN"/>
            </w:rPr>
          </w:pPr>
          <w:r w:rsidRPr="00854A62">
            <w:rPr>
              <w:rFonts w:eastAsia="SimSun"/>
              <w:b/>
              <w:sz w:val="20"/>
              <w:szCs w:val="20"/>
            </w:rPr>
            <w:t>Испытательн</w:t>
          </w:r>
          <w:r w:rsidRPr="00854A62">
            <w:rPr>
              <w:rFonts w:eastAsia="SimSun"/>
              <w:b/>
              <w:sz w:val="20"/>
              <w:szCs w:val="20"/>
              <w:lang w:val="ky-KG"/>
            </w:rPr>
            <w:t>ая</w:t>
          </w:r>
          <w:r w:rsidRPr="00854A62">
            <w:rPr>
              <w:rFonts w:eastAsia="SimSun"/>
              <w:b/>
              <w:sz w:val="20"/>
              <w:szCs w:val="20"/>
            </w:rPr>
            <w:t xml:space="preserve"> </w:t>
          </w:r>
          <w:r w:rsidRPr="00854A62">
            <w:rPr>
              <w:rFonts w:eastAsia="SimSun"/>
              <w:b/>
              <w:sz w:val="20"/>
              <w:szCs w:val="20"/>
              <w:lang w:val="ky-KG"/>
            </w:rPr>
            <w:t>лаборатория</w:t>
          </w:r>
          <w:r w:rsidRPr="00854A62">
            <w:rPr>
              <w:rFonts w:eastAsia="SimSun"/>
              <w:b/>
              <w:sz w:val="20"/>
              <w:szCs w:val="20"/>
            </w:rPr>
            <w:t xml:space="preserve"> (И</w:t>
          </w:r>
          <w:r w:rsidRPr="00854A62">
            <w:rPr>
              <w:rFonts w:eastAsia="SimSun"/>
              <w:b/>
              <w:sz w:val="20"/>
              <w:szCs w:val="20"/>
              <w:lang w:val="ky-KG"/>
            </w:rPr>
            <w:t>Л</w:t>
          </w:r>
          <w:r w:rsidRPr="00854A62">
            <w:rPr>
              <w:rFonts w:eastAsia="SimSun"/>
              <w:b/>
              <w:sz w:val="20"/>
              <w:szCs w:val="20"/>
            </w:rPr>
            <w:t>)</w:t>
          </w:r>
        </w:p>
      </w:tc>
      <w:tc>
        <w:tcPr>
          <w:tcW w:w="2497" w:type="pct"/>
        </w:tcPr>
        <w:p w14:paraId="58525B5D" w14:textId="346D3159" w:rsidR="0096602A" w:rsidRPr="00854A62" w:rsidRDefault="0096602A" w:rsidP="00F85FBB">
          <w:pPr>
            <w:jc w:val="center"/>
            <w:rPr>
              <w:rFonts w:eastAsia="SimSun"/>
              <w:b/>
              <w:sz w:val="20"/>
              <w:szCs w:val="20"/>
              <w:lang w:val="ky-KG"/>
            </w:rPr>
          </w:pPr>
          <w:r w:rsidRPr="00854A62">
            <w:rPr>
              <w:rFonts w:eastAsia="SimSun"/>
              <w:b/>
              <w:sz w:val="20"/>
              <w:szCs w:val="20"/>
              <w:lang w:val="ky-KG"/>
            </w:rPr>
            <w:t>Область аккредитации</w:t>
          </w:r>
        </w:p>
      </w:tc>
      <w:tc>
        <w:tcPr>
          <w:tcW w:w="1027" w:type="pct"/>
        </w:tcPr>
        <w:p w14:paraId="6A87DCD1" w14:textId="73F28F21" w:rsidR="0096602A" w:rsidRPr="00854A62" w:rsidRDefault="0096602A" w:rsidP="00F85FBB">
          <w:pPr>
            <w:tabs>
              <w:tab w:val="center" w:pos="4677"/>
              <w:tab w:val="right" w:pos="9355"/>
            </w:tabs>
            <w:jc w:val="center"/>
            <w:rPr>
              <w:rFonts w:eastAsia="SimSun"/>
              <w:b/>
              <w:sz w:val="20"/>
              <w:szCs w:val="20"/>
            </w:rPr>
          </w:pPr>
          <w:r w:rsidRPr="00854A62">
            <w:rPr>
              <w:rFonts w:eastAsia="SimSun"/>
              <w:b/>
              <w:sz w:val="20"/>
              <w:szCs w:val="20"/>
            </w:rPr>
            <w:t>И</w:t>
          </w:r>
          <w:r w:rsidRPr="00854A62">
            <w:rPr>
              <w:rFonts w:eastAsia="SimSun"/>
              <w:b/>
              <w:sz w:val="20"/>
              <w:szCs w:val="20"/>
              <w:lang w:val="ky-KG"/>
            </w:rPr>
            <w:t>Л</w:t>
          </w:r>
          <w:r w:rsidRPr="00854A62">
            <w:rPr>
              <w:rFonts w:eastAsia="SimSun"/>
              <w:b/>
              <w:sz w:val="20"/>
              <w:szCs w:val="20"/>
            </w:rPr>
            <w:t>.</w:t>
          </w:r>
          <w:r w:rsidRPr="00854A62">
            <w:rPr>
              <w:rFonts w:eastAsia="SimSun"/>
              <w:b/>
              <w:sz w:val="20"/>
              <w:szCs w:val="20"/>
              <w:lang w:val="ky-KG"/>
            </w:rPr>
            <w:t xml:space="preserve"> ОА</w:t>
          </w:r>
          <w:r w:rsidRPr="00854A62">
            <w:rPr>
              <w:rFonts w:eastAsia="SimSun"/>
              <w:b/>
              <w:sz w:val="20"/>
              <w:szCs w:val="20"/>
            </w:rPr>
            <w:t>/2023</w:t>
          </w:r>
        </w:p>
      </w:tc>
    </w:tr>
    <w:bookmarkEnd w:id="0"/>
  </w:tbl>
  <w:p w14:paraId="558E8519" w14:textId="77777777" w:rsidR="0096602A" w:rsidRPr="007C2FB8" w:rsidRDefault="0096602A" w:rsidP="007C2FB8">
    <w:pPr>
      <w:pStyle w:val="a7"/>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9BF"/>
    <w:multiLevelType w:val="multilevel"/>
    <w:tmpl w:val="73B08890"/>
    <w:styleLink w:val="21"/>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lang w:val="ru-RU"/>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4">
      <w:start w:val="1"/>
      <w:numFmt w:val="bullet"/>
      <w:lvlText w:val="▪"/>
      <w:lvlJc w:val="left"/>
      <w:pPr>
        <w:tabs>
          <w:tab w:val="num" w:pos="3510"/>
        </w:tabs>
        <w:ind w:left="351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7">
      <w:start w:val="1"/>
      <w:numFmt w:val="bullet"/>
      <w:lvlText w:val="▪"/>
      <w:lvlJc w:val="left"/>
      <w:pPr>
        <w:tabs>
          <w:tab w:val="num" w:pos="5670"/>
        </w:tabs>
        <w:ind w:left="56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abstractNum>
  <w:abstractNum w:abstractNumId="1" w15:restartNumberingAfterBreak="0">
    <w:nsid w:val="0FBD0922"/>
    <w:multiLevelType w:val="hybridMultilevel"/>
    <w:tmpl w:val="99909880"/>
    <w:lvl w:ilvl="0" w:tplc="0D9684BC">
      <w:numFmt w:val="bullet"/>
      <w:lvlText w:val="-"/>
      <w:lvlJc w:val="left"/>
      <w:pPr>
        <w:ind w:left="720" w:hanging="360"/>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CB3F95"/>
    <w:multiLevelType w:val="multilevel"/>
    <w:tmpl w:val="DFFC89B6"/>
    <w:styleLink w:val="List0"/>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lang w:val="ru-RU"/>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4">
      <w:start w:val="1"/>
      <w:numFmt w:val="bullet"/>
      <w:lvlText w:val="▪"/>
      <w:lvlJc w:val="left"/>
      <w:pPr>
        <w:tabs>
          <w:tab w:val="num" w:pos="3510"/>
        </w:tabs>
        <w:ind w:left="351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7">
      <w:start w:val="1"/>
      <w:numFmt w:val="bullet"/>
      <w:lvlText w:val="▪"/>
      <w:lvlJc w:val="left"/>
      <w:pPr>
        <w:tabs>
          <w:tab w:val="num" w:pos="5670"/>
        </w:tabs>
        <w:ind w:left="56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abstractNum>
  <w:abstractNum w:abstractNumId="3" w15:restartNumberingAfterBreak="0">
    <w:nsid w:val="364B1BB4"/>
    <w:multiLevelType w:val="hybridMultilevel"/>
    <w:tmpl w:val="4AD2ECA8"/>
    <w:lvl w:ilvl="0" w:tplc="7D522524">
      <w:start w:val="17"/>
      <w:numFmt w:val="bullet"/>
      <w:lvlText w:val="-"/>
      <w:lvlJc w:val="left"/>
      <w:pPr>
        <w:ind w:left="720" w:hanging="360"/>
      </w:pPr>
      <w:rPr>
        <w:rFonts w:ascii="Times New Roman" w:eastAsia="PMingLiU"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B21028"/>
    <w:multiLevelType w:val="hybridMultilevel"/>
    <w:tmpl w:val="069E58F8"/>
    <w:lvl w:ilvl="0" w:tplc="0419000F">
      <w:start w:val="1"/>
      <w:numFmt w:val="decimal"/>
      <w:pStyle w:val="a"/>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C2B87"/>
    <w:multiLevelType w:val="hybridMultilevel"/>
    <w:tmpl w:val="878210FE"/>
    <w:lvl w:ilvl="0" w:tplc="0419000F">
      <w:start w:val="1"/>
      <w:numFmt w:val="decimal"/>
      <w:lvlText w:val="%1."/>
      <w:lvlJc w:val="left"/>
      <w:pPr>
        <w:ind w:left="54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450C19"/>
    <w:multiLevelType w:val="hybridMultilevel"/>
    <w:tmpl w:val="88D27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7A4090"/>
    <w:multiLevelType w:val="multilevel"/>
    <w:tmpl w:val="4B36D5BE"/>
    <w:styleLink w:val="List1"/>
    <w:lvl w:ilvl="0">
      <w:numFmt w:val="bullet"/>
      <w:lvlText w:val="•"/>
      <w:lvlJc w:val="left"/>
      <w:pPr>
        <w:tabs>
          <w:tab w:val="num" w:pos="360"/>
        </w:tabs>
        <w:ind w:left="360" w:hanging="360"/>
      </w:pPr>
      <w:rPr>
        <w:rFonts w:ascii="Arial" w:eastAsia="Arial" w:hAnsi="Arial" w:cs="Arial"/>
        <w:b w:val="0"/>
        <w:bCs w:val="0"/>
        <w:i w:val="0"/>
        <w:iCs w:val="0"/>
        <w:caps w:val="0"/>
        <w:smallCaps w:val="0"/>
        <w:strike w:val="0"/>
        <w:dstrike w:val="0"/>
        <w:color w:val="000000"/>
        <w:spacing w:val="0"/>
        <w:kern w:val="0"/>
        <w:position w:val="0"/>
        <w:sz w:val="22"/>
        <w:szCs w:val="22"/>
        <w:u w:val="none" w:color="000000"/>
        <w:vertAlign w:val="baseline"/>
        <w:lang w:val="ru-RU"/>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4">
      <w:start w:val="1"/>
      <w:numFmt w:val="bullet"/>
      <w:lvlText w:val="▪"/>
      <w:lvlJc w:val="left"/>
      <w:pPr>
        <w:tabs>
          <w:tab w:val="num" w:pos="3510"/>
        </w:tabs>
        <w:ind w:left="351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7">
      <w:start w:val="1"/>
      <w:numFmt w:val="bullet"/>
      <w:lvlText w:val="▪"/>
      <w:lvlJc w:val="left"/>
      <w:pPr>
        <w:tabs>
          <w:tab w:val="num" w:pos="5670"/>
        </w:tabs>
        <w:ind w:left="567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lvl>
  </w:abstractNum>
  <w:num w:numId="1" w16cid:durableId="110634999">
    <w:abstractNumId w:val="4"/>
  </w:num>
  <w:num w:numId="2" w16cid:durableId="515996748">
    <w:abstractNumId w:val="5"/>
  </w:num>
  <w:num w:numId="3" w16cid:durableId="1370688599">
    <w:abstractNumId w:val="2"/>
  </w:num>
  <w:num w:numId="4" w16cid:durableId="1872959386">
    <w:abstractNumId w:val="7"/>
  </w:num>
  <w:num w:numId="5" w16cid:durableId="1646231332">
    <w:abstractNumId w:val="0"/>
  </w:num>
  <w:num w:numId="6" w16cid:durableId="918098594">
    <w:abstractNumId w:val="1"/>
  </w:num>
  <w:num w:numId="7" w16cid:durableId="1365398237">
    <w:abstractNumId w:val="3"/>
  </w:num>
  <w:num w:numId="8" w16cid:durableId="123558076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2F"/>
    <w:rsid w:val="000009B0"/>
    <w:rsid w:val="00002ABE"/>
    <w:rsid w:val="0000324A"/>
    <w:rsid w:val="00003418"/>
    <w:rsid w:val="00003A97"/>
    <w:rsid w:val="00004565"/>
    <w:rsid w:val="00004D0C"/>
    <w:rsid w:val="00005841"/>
    <w:rsid w:val="00005C6C"/>
    <w:rsid w:val="0001041F"/>
    <w:rsid w:val="00010647"/>
    <w:rsid w:val="00013299"/>
    <w:rsid w:val="00014BD3"/>
    <w:rsid w:val="00014F69"/>
    <w:rsid w:val="00021DF8"/>
    <w:rsid w:val="000222B7"/>
    <w:rsid w:val="00023537"/>
    <w:rsid w:val="00026340"/>
    <w:rsid w:val="00026D07"/>
    <w:rsid w:val="00027C47"/>
    <w:rsid w:val="00027CB6"/>
    <w:rsid w:val="00031BDF"/>
    <w:rsid w:val="00031CE1"/>
    <w:rsid w:val="000322E4"/>
    <w:rsid w:val="000345CF"/>
    <w:rsid w:val="00034F7E"/>
    <w:rsid w:val="000357B9"/>
    <w:rsid w:val="00036839"/>
    <w:rsid w:val="0004369B"/>
    <w:rsid w:val="00043C72"/>
    <w:rsid w:val="00050130"/>
    <w:rsid w:val="00051084"/>
    <w:rsid w:val="0005194E"/>
    <w:rsid w:val="00054795"/>
    <w:rsid w:val="000558F7"/>
    <w:rsid w:val="00060340"/>
    <w:rsid w:val="00065359"/>
    <w:rsid w:val="00067402"/>
    <w:rsid w:val="00070B00"/>
    <w:rsid w:val="000714AE"/>
    <w:rsid w:val="00071A00"/>
    <w:rsid w:val="000726EB"/>
    <w:rsid w:val="000738F5"/>
    <w:rsid w:val="00073A44"/>
    <w:rsid w:val="00074410"/>
    <w:rsid w:val="00074862"/>
    <w:rsid w:val="000765E8"/>
    <w:rsid w:val="00081842"/>
    <w:rsid w:val="000829B6"/>
    <w:rsid w:val="000835D8"/>
    <w:rsid w:val="00083610"/>
    <w:rsid w:val="00083EEF"/>
    <w:rsid w:val="00084A8B"/>
    <w:rsid w:val="00084B1C"/>
    <w:rsid w:val="00084E36"/>
    <w:rsid w:val="00085939"/>
    <w:rsid w:val="0008617D"/>
    <w:rsid w:val="00091DBC"/>
    <w:rsid w:val="000961D4"/>
    <w:rsid w:val="00096C26"/>
    <w:rsid w:val="000A017B"/>
    <w:rsid w:val="000A0E68"/>
    <w:rsid w:val="000A0E74"/>
    <w:rsid w:val="000A19B7"/>
    <w:rsid w:val="000A251C"/>
    <w:rsid w:val="000A27F9"/>
    <w:rsid w:val="000A3C0B"/>
    <w:rsid w:val="000A3ECE"/>
    <w:rsid w:val="000A4809"/>
    <w:rsid w:val="000A4EA3"/>
    <w:rsid w:val="000A5861"/>
    <w:rsid w:val="000A5BF9"/>
    <w:rsid w:val="000A76A8"/>
    <w:rsid w:val="000B094A"/>
    <w:rsid w:val="000B0EA1"/>
    <w:rsid w:val="000B100D"/>
    <w:rsid w:val="000B207A"/>
    <w:rsid w:val="000B249E"/>
    <w:rsid w:val="000B3808"/>
    <w:rsid w:val="000B3887"/>
    <w:rsid w:val="000B6AA2"/>
    <w:rsid w:val="000B762B"/>
    <w:rsid w:val="000C1ED7"/>
    <w:rsid w:val="000C3C50"/>
    <w:rsid w:val="000C56E9"/>
    <w:rsid w:val="000C5A96"/>
    <w:rsid w:val="000C6774"/>
    <w:rsid w:val="000C7673"/>
    <w:rsid w:val="000C7B6D"/>
    <w:rsid w:val="000D0E51"/>
    <w:rsid w:val="000D1F7B"/>
    <w:rsid w:val="000D331F"/>
    <w:rsid w:val="000D408C"/>
    <w:rsid w:val="000D4E57"/>
    <w:rsid w:val="000D4FCB"/>
    <w:rsid w:val="000D74CF"/>
    <w:rsid w:val="000D7A28"/>
    <w:rsid w:val="000E0DE4"/>
    <w:rsid w:val="000E2446"/>
    <w:rsid w:val="000E2577"/>
    <w:rsid w:val="000E2713"/>
    <w:rsid w:val="000E27FC"/>
    <w:rsid w:val="000E2FB2"/>
    <w:rsid w:val="000E34C0"/>
    <w:rsid w:val="000E63F2"/>
    <w:rsid w:val="000E71E2"/>
    <w:rsid w:val="000E7CAA"/>
    <w:rsid w:val="000F05D7"/>
    <w:rsid w:val="000F1B05"/>
    <w:rsid w:val="000F1B28"/>
    <w:rsid w:val="000F23DD"/>
    <w:rsid w:val="000F2E21"/>
    <w:rsid w:val="000F2F68"/>
    <w:rsid w:val="000F4424"/>
    <w:rsid w:val="000F47BE"/>
    <w:rsid w:val="000F4FB4"/>
    <w:rsid w:val="000F5476"/>
    <w:rsid w:val="000F626D"/>
    <w:rsid w:val="00101EEE"/>
    <w:rsid w:val="00102C1A"/>
    <w:rsid w:val="00103864"/>
    <w:rsid w:val="00110426"/>
    <w:rsid w:val="00110606"/>
    <w:rsid w:val="0011115B"/>
    <w:rsid w:val="0011196F"/>
    <w:rsid w:val="0011340E"/>
    <w:rsid w:val="00113B4A"/>
    <w:rsid w:val="00113F02"/>
    <w:rsid w:val="001151DA"/>
    <w:rsid w:val="00116C66"/>
    <w:rsid w:val="00117F77"/>
    <w:rsid w:val="00121D18"/>
    <w:rsid w:val="00122D36"/>
    <w:rsid w:val="00122E29"/>
    <w:rsid w:val="00123250"/>
    <w:rsid w:val="00124A4F"/>
    <w:rsid w:val="00125D9D"/>
    <w:rsid w:val="00125EBC"/>
    <w:rsid w:val="00127261"/>
    <w:rsid w:val="001272E0"/>
    <w:rsid w:val="001300D6"/>
    <w:rsid w:val="0013232B"/>
    <w:rsid w:val="00133AC7"/>
    <w:rsid w:val="00133F8F"/>
    <w:rsid w:val="00136681"/>
    <w:rsid w:val="00136AE6"/>
    <w:rsid w:val="0014099B"/>
    <w:rsid w:val="0014143C"/>
    <w:rsid w:val="00141896"/>
    <w:rsid w:val="001418FC"/>
    <w:rsid w:val="001425E6"/>
    <w:rsid w:val="00142A43"/>
    <w:rsid w:val="001443A5"/>
    <w:rsid w:val="001452BF"/>
    <w:rsid w:val="00147FAA"/>
    <w:rsid w:val="001513D6"/>
    <w:rsid w:val="00152D6B"/>
    <w:rsid w:val="001553AE"/>
    <w:rsid w:val="00155A5A"/>
    <w:rsid w:val="00160D11"/>
    <w:rsid w:val="00161EF1"/>
    <w:rsid w:val="00164D19"/>
    <w:rsid w:val="00165CE9"/>
    <w:rsid w:val="001669E9"/>
    <w:rsid w:val="00172454"/>
    <w:rsid w:val="001749D0"/>
    <w:rsid w:val="00180F96"/>
    <w:rsid w:val="00180FF3"/>
    <w:rsid w:val="0018109F"/>
    <w:rsid w:val="001823A5"/>
    <w:rsid w:val="00184C0F"/>
    <w:rsid w:val="00184E93"/>
    <w:rsid w:val="00184F7E"/>
    <w:rsid w:val="0018630F"/>
    <w:rsid w:val="001869F3"/>
    <w:rsid w:val="00187775"/>
    <w:rsid w:val="001878DF"/>
    <w:rsid w:val="00190D1A"/>
    <w:rsid w:val="00191D00"/>
    <w:rsid w:val="00191E97"/>
    <w:rsid w:val="00193BFD"/>
    <w:rsid w:val="00194D64"/>
    <w:rsid w:val="00196A3D"/>
    <w:rsid w:val="00196E09"/>
    <w:rsid w:val="0019722D"/>
    <w:rsid w:val="001A19E2"/>
    <w:rsid w:val="001A1A7B"/>
    <w:rsid w:val="001A2AFA"/>
    <w:rsid w:val="001A2BED"/>
    <w:rsid w:val="001A79A5"/>
    <w:rsid w:val="001B08B1"/>
    <w:rsid w:val="001B1D93"/>
    <w:rsid w:val="001B2A5B"/>
    <w:rsid w:val="001B37EE"/>
    <w:rsid w:val="001B4F10"/>
    <w:rsid w:val="001B57CA"/>
    <w:rsid w:val="001C01F6"/>
    <w:rsid w:val="001C061E"/>
    <w:rsid w:val="001C235B"/>
    <w:rsid w:val="001C3DFB"/>
    <w:rsid w:val="001D0802"/>
    <w:rsid w:val="001D0B22"/>
    <w:rsid w:val="001D0C32"/>
    <w:rsid w:val="001D2D39"/>
    <w:rsid w:val="001D333B"/>
    <w:rsid w:val="001D36C2"/>
    <w:rsid w:val="001D3E33"/>
    <w:rsid w:val="001D4813"/>
    <w:rsid w:val="001D654C"/>
    <w:rsid w:val="001D6D0C"/>
    <w:rsid w:val="001E3114"/>
    <w:rsid w:val="001E311E"/>
    <w:rsid w:val="001E3FF1"/>
    <w:rsid w:val="001E4121"/>
    <w:rsid w:val="001E489C"/>
    <w:rsid w:val="001E6F2E"/>
    <w:rsid w:val="001E7035"/>
    <w:rsid w:val="001E7A1F"/>
    <w:rsid w:val="001F25E5"/>
    <w:rsid w:val="001F6472"/>
    <w:rsid w:val="002069D7"/>
    <w:rsid w:val="0020778B"/>
    <w:rsid w:val="00210AD1"/>
    <w:rsid w:val="00210AF5"/>
    <w:rsid w:val="00211C43"/>
    <w:rsid w:val="0021207E"/>
    <w:rsid w:val="002130F6"/>
    <w:rsid w:val="00216171"/>
    <w:rsid w:val="00216E20"/>
    <w:rsid w:val="00220A35"/>
    <w:rsid w:val="002223E9"/>
    <w:rsid w:val="00222832"/>
    <w:rsid w:val="002231FD"/>
    <w:rsid w:val="00223E55"/>
    <w:rsid w:val="00225311"/>
    <w:rsid w:val="00227D22"/>
    <w:rsid w:val="002300E4"/>
    <w:rsid w:val="00233E5E"/>
    <w:rsid w:val="00237550"/>
    <w:rsid w:val="0023781C"/>
    <w:rsid w:val="00237DAD"/>
    <w:rsid w:val="00242311"/>
    <w:rsid w:val="00244056"/>
    <w:rsid w:val="00244401"/>
    <w:rsid w:val="002459E7"/>
    <w:rsid w:val="00247117"/>
    <w:rsid w:val="0025031B"/>
    <w:rsid w:val="00250BD2"/>
    <w:rsid w:val="00250EB2"/>
    <w:rsid w:val="00251E70"/>
    <w:rsid w:val="002524AF"/>
    <w:rsid w:val="00253311"/>
    <w:rsid w:val="00253EBB"/>
    <w:rsid w:val="002556B0"/>
    <w:rsid w:val="00255CF2"/>
    <w:rsid w:val="00256B6D"/>
    <w:rsid w:val="00260166"/>
    <w:rsid w:val="00260B77"/>
    <w:rsid w:val="0026282A"/>
    <w:rsid w:val="002709A5"/>
    <w:rsid w:val="002714C6"/>
    <w:rsid w:val="00271933"/>
    <w:rsid w:val="002733F2"/>
    <w:rsid w:val="00276845"/>
    <w:rsid w:val="00277811"/>
    <w:rsid w:val="00281A65"/>
    <w:rsid w:val="00286AFC"/>
    <w:rsid w:val="00286D8B"/>
    <w:rsid w:val="00290A55"/>
    <w:rsid w:val="00291E50"/>
    <w:rsid w:val="0029311A"/>
    <w:rsid w:val="002940C8"/>
    <w:rsid w:val="002957E4"/>
    <w:rsid w:val="00297276"/>
    <w:rsid w:val="002A4234"/>
    <w:rsid w:val="002A5351"/>
    <w:rsid w:val="002A7782"/>
    <w:rsid w:val="002B0035"/>
    <w:rsid w:val="002B203F"/>
    <w:rsid w:val="002B4163"/>
    <w:rsid w:val="002B41FC"/>
    <w:rsid w:val="002B51E5"/>
    <w:rsid w:val="002B78AD"/>
    <w:rsid w:val="002C0669"/>
    <w:rsid w:val="002C190E"/>
    <w:rsid w:val="002C1E28"/>
    <w:rsid w:val="002C45FA"/>
    <w:rsid w:val="002C6222"/>
    <w:rsid w:val="002D113E"/>
    <w:rsid w:val="002D172D"/>
    <w:rsid w:val="002D2682"/>
    <w:rsid w:val="002D26AA"/>
    <w:rsid w:val="002D2899"/>
    <w:rsid w:val="002D3392"/>
    <w:rsid w:val="002D34E2"/>
    <w:rsid w:val="002D3D9C"/>
    <w:rsid w:val="002D5700"/>
    <w:rsid w:val="002D6EDD"/>
    <w:rsid w:val="002D764B"/>
    <w:rsid w:val="002D775C"/>
    <w:rsid w:val="002D79CE"/>
    <w:rsid w:val="002E044A"/>
    <w:rsid w:val="002E0CFE"/>
    <w:rsid w:val="002E16AE"/>
    <w:rsid w:val="002E319E"/>
    <w:rsid w:val="002E69A6"/>
    <w:rsid w:val="002E6F33"/>
    <w:rsid w:val="002E73F2"/>
    <w:rsid w:val="002F0D37"/>
    <w:rsid w:val="002F486C"/>
    <w:rsid w:val="002F4A29"/>
    <w:rsid w:val="002F6B46"/>
    <w:rsid w:val="00300FBC"/>
    <w:rsid w:val="00303EAC"/>
    <w:rsid w:val="00306A86"/>
    <w:rsid w:val="00306CB9"/>
    <w:rsid w:val="00310213"/>
    <w:rsid w:val="003107D1"/>
    <w:rsid w:val="00311756"/>
    <w:rsid w:val="00311B4B"/>
    <w:rsid w:val="00312F9A"/>
    <w:rsid w:val="00313684"/>
    <w:rsid w:val="003137F9"/>
    <w:rsid w:val="0031425D"/>
    <w:rsid w:val="0031526E"/>
    <w:rsid w:val="003162A0"/>
    <w:rsid w:val="00316EB0"/>
    <w:rsid w:val="003178A9"/>
    <w:rsid w:val="0032327F"/>
    <w:rsid w:val="00324E63"/>
    <w:rsid w:val="003256C7"/>
    <w:rsid w:val="00325AE0"/>
    <w:rsid w:val="0033068C"/>
    <w:rsid w:val="0033292C"/>
    <w:rsid w:val="00332EE2"/>
    <w:rsid w:val="00334ED6"/>
    <w:rsid w:val="003351CF"/>
    <w:rsid w:val="003356D1"/>
    <w:rsid w:val="00336A52"/>
    <w:rsid w:val="003407B5"/>
    <w:rsid w:val="003407E0"/>
    <w:rsid w:val="00340DE6"/>
    <w:rsid w:val="00341A81"/>
    <w:rsid w:val="0034435D"/>
    <w:rsid w:val="003444D9"/>
    <w:rsid w:val="00345096"/>
    <w:rsid w:val="00350DC1"/>
    <w:rsid w:val="00353CF7"/>
    <w:rsid w:val="00354B6E"/>
    <w:rsid w:val="003564E8"/>
    <w:rsid w:val="003605D1"/>
    <w:rsid w:val="00360AA2"/>
    <w:rsid w:val="00361FF5"/>
    <w:rsid w:val="003632A1"/>
    <w:rsid w:val="00364579"/>
    <w:rsid w:val="0036462C"/>
    <w:rsid w:val="00366EED"/>
    <w:rsid w:val="0036716C"/>
    <w:rsid w:val="003672D9"/>
    <w:rsid w:val="0036783B"/>
    <w:rsid w:val="00370972"/>
    <w:rsid w:val="00371758"/>
    <w:rsid w:val="0037339E"/>
    <w:rsid w:val="003756C0"/>
    <w:rsid w:val="00375BDD"/>
    <w:rsid w:val="0037614F"/>
    <w:rsid w:val="003762AD"/>
    <w:rsid w:val="0037737F"/>
    <w:rsid w:val="003855A0"/>
    <w:rsid w:val="003857FD"/>
    <w:rsid w:val="00390115"/>
    <w:rsid w:val="00390F00"/>
    <w:rsid w:val="00391A5A"/>
    <w:rsid w:val="0039677D"/>
    <w:rsid w:val="00396A46"/>
    <w:rsid w:val="00396CA0"/>
    <w:rsid w:val="003A033C"/>
    <w:rsid w:val="003A1F41"/>
    <w:rsid w:val="003A3624"/>
    <w:rsid w:val="003A38D5"/>
    <w:rsid w:val="003A3AE5"/>
    <w:rsid w:val="003A46CA"/>
    <w:rsid w:val="003A677E"/>
    <w:rsid w:val="003A6C91"/>
    <w:rsid w:val="003A7340"/>
    <w:rsid w:val="003A7C5F"/>
    <w:rsid w:val="003B0715"/>
    <w:rsid w:val="003B13C6"/>
    <w:rsid w:val="003B1529"/>
    <w:rsid w:val="003B203D"/>
    <w:rsid w:val="003B2FB7"/>
    <w:rsid w:val="003B3319"/>
    <w:rsid w:val="003B3F17"/>
    <w:rsid w:val="003B512D"/>
    <w:rsid w:val="003B709A"/>
    <w:rsid w:val="003C0A7D"/>
    <w:rsid w:val="003C0B8B"/>
    <w:rsid w:val="003C0DCD"/>
    <w:rsid w:val="003C11C5"/>
    <w:rsid w:val="003C17C1"/>
    <w:rsid w:val="003C3E9C"/>
    <w:rsid w:val="003C4345"/>
    <w:rsid w:val="003C5308"/>
    <w:rsid w:val="003C6B55"/>
    <w:rsid w:val="003C6CF6"/>
    <w:rsid w:val="003D0908"/>
    <w:rsid w:val="003D2CD4"/>
    <w:rsid w:val="003D4648"/>
    <w:rsid w:val="003D54D5"/>
    <w:rsid w:val="003D5664"/>
    <w:rsid w:val="003D7160"/>
    <w:rsid w:val="003D76DB"/>
    <w:rsid w:val="003E1875"/>
    <w:rsid w:val="003E2B52"/>
    <w:rsid w:val="003E2F65"/>
    <w:rsid w:val="003E39E5"/>
    <w:rsid w:val="003E53B4"/>
    <w:rsid w:val="003E664D"/>
    <w:rsid w:val="003E7719"/>
    <w:rsid w:val="003F27F8"/>
    <w:rsid w:val="003F2C56"/>
    <w:rsid w:val="003F416D"/>
    <w:rsid w:val="003F52E3"/>
    <w:rsid w:val="003F7E1A"/>
    <w:rsid w:val="00402327"/>
    <w:rsid w:val="00403C27"/>
    <w:rsid w:val="00403F2C"/>
    <w:rsid w:val="00404B34"/>
    <w:rsid w:val="004108F6"/>
    <w:rsid w:val="004121BD"/>
    <w:rsid w:val="00412925"/>
    <w:rsid w:val="0041296C"/>
    <w:rsid w:val="004157F8"/>
    <w:rsid w:val="00415878"/>
    <w:rsid w:val="00417470"/>
    <w:rsid w:val="00417689"/>
    <w:rsid w:val="00417DAC"/>
    <w:rsid w:val="00420807"/>
    <w:rsid w:val="004226F4"/>
    <w:rsid w:val="0042778E"/>
    <w:rsid w:val="00433EBD"/>
    <w:rsid w:val="004351D1"/>
    <w:rsid w:val="00435D92"/>
    <w:rsid w:val="00435F5F"/>
    <w:rsid w:val="00435F8F"/>
    <w:rsid w:val="00436941"/>
    <w:rsid w:val="00436BDB"/>
    <w:rsid w:val="00437D28"/>
    <w:rsid w:val="00441672"/>
    <w:rsid w:val="00444551"/>
    <w:rsid w:val="00446DAE"/>
    <w:rsid w:val="00447807"/>
    <w:rsid w:val="0045031B"/>
    <w:rsid w:val="0045176D"/>
    <w:rsid w:val="00452D08"/>
    <w:rsid w:val="004532F5"/>
    <w:rsid w:val="00453FFB"/>
    <w:rsid w:val="00454A56"/>
    <w:rsid w:val="004565DA"/>
    <w:rsid w:val="004574B1"/>
    <w:rsid w:val="004633D7"/>
    <w:rsid w:val="00465E11"/>
    <w:rsid w:val="00466E26"/>
    <w:rsid w:val="00470724"/>
    <w:rsid w:val="00470930"/>
    <w:rsid w:val="00470CF5"/>
    <w:rsid w:val="00470F55"/>
    <w:rsid w:val="004714CC"/>
    <w:rsid w:val="00472D30"/>
    <w:rsid w:val="00475A87"/>
    <w:rsid w:val="00477719"/>
    <w:rsid w:val="00480281"/>
    <w:rsid w:val="00481738"/>
    <w:rsid w:val="00482C7A"/>
    <w:rsid w:val="00482CE4"/>
    <w:rsid w:val="0048485E"/>
    <w:rsid w:val="0048574F"/>
    <w:rsid w:val="004859EF"/>
    <w:rsid w:val="00485CF6"/>
    <w:rsid w:val="0048638B"/>
    <w:rsid w:val="0048653D"/>
    <w:rsid w:val="00490F01"/>
    <w:rsid w:val="00490FA7"/>
    <w:rsid w:val="00491391"/>
    <w:rsid w:val="004921A9"/>
    <w:rsid w:val="004928C0"/>
    <w:rsid w:val="00495306"/>
    <w:rsid w:val="00496B1F"/>
    <w:rsid w:val="00497164"/>
    <w:rsid w:val="004A5445"/>
    <w:rsid w:val="004A5F34"/>
    <w:rsid w:val="004A7C07"/>
    <w:rsid w:val="004B217F"/>
    <w:rsid w:val="004B22B2"/>
    <w:rsid w:val="004B2A07"/>
    <w:rsid w:val="004B3FCA"/>
    <w:rsid w:val="004B769A"/>
    <w:rsid w:val="004C32EE"/>
    <w:rsid w:val="004C349B"/>
    <w:rsid w:val="004C3757"/>
    <w:rsid w:val="004C4D3B"/>
    <w:rsid w:val="004C590A"/>
    <w:rsid w:val="004D1A67"/>
    <w:rsid w:val="004D2B18"/>
    <w:rsid w:val="004D37C8"/>
    <w:rsid w:val="004D4E69"/>
    <w:rsid w:val="004D5B3B"/>
    <w:rsid w:val="004D5B3F"/>
    <w:rsid w:val="004D6447"/>
    <w:rsid w:val="004D6AF7"/>
    <w:rsid w:val="004E3C60"/>
    <w:rsid w:val="004E3F49"/>
    <w:rsid w:val="004E6E7E"/>
    <w:rsid w:val="004E6FF7"/>
    <w:rsid w:val="004F11E1"/>
    <w:rsid w:val="004F3E72"/>
    <w:rsid w:val="004F457A"/>
    <w:rsid w:val="004F589B"/>
    <w:rsid w:val="004F6C28"/>
    <w:rsid w:val="00501D01"/>
    <w:rsid w:val="00502E0A"/>
    <w:rsid w:val="005030DE"/>
    <w:rsid w:val="00503B13"/>
    <w:rsid w:val="005058F1"/>
    <w:rsid w:val="00505EC6"/>
    <w:rsid w:val="00507D45"/>
    <w:rsid w:val="00510367"/>
    <w:rsid w:val="005107AF"/>
    <w:rsid w:val="00510B1D"/>
    <w:rsid w:val="00511065"/>
    <w:rsid w:val="0051347A"/>
    <w:rsid w:val="0051407A"/>
    <w:rsid w:val="00514866"/>
    <w:rsid w:val="00520138"/>
    <w:rsid w:val="00521233"/>
    <w:rsid w:val="00525480"/>
    <w:rsid w:val="00526213"/>
    <w:rsid w:val="00526FE6"/>
    <w:rsid w:val="00531564"/>
    <w:rsid w:val="00533071"/>
    <w:rsid w:val="005347B7"/>
    <w:rsid w:val="00536772"/>
    <w:rsid w:val="00536F27"/>
    <w:rsid w:val="005411CD"/>
    <w:rsid w:val="00542877"/>
    <w:rsid w:val="00544370"/>
    <w:rsid w:val="0054565A"/>
    <w:rsid w:val="0054578D"/>
    <w:rsid w:val="005513AB"/>
    <w:rsid w:val="005540EA"/>
    <w:rsid w:val="00555CAB"/>
    <w:rsid w:val="00556080"/>
    <w:rsid w:val="00562785"/>
    <w:rsid w:val="00564C31"/>
    <w:rsid w:val="00565450"/>
    <w:rsid w:val="0057021F"/>
    <w:rsid w:val="00572CD8"/>
    <w:rsid w:val="005740EB"/>
    <w:rsid w:val="00574C25"/>
    <w:rsid w:val="00575978"/>
    <w:rsid w:val="00575C1F"/>
    <w:rsid w:val="005775AD"/>
    <w:rsid w:val="00580BAB"/>
    <w:rsid w:val="0058113C"/>
    <w:rsid w:val="005813EA"/>
    <w:rsid w:val="00581689"/>
    <w:rsid w:val="005822A1"/>
    <w:rsid w:val="00582C99"/>
    <w:rsid w:val="005831EA"/>
    <w:rsid w:val="00583AA1"/>
    <w:rsid w:val="0058672F"/>
    <w:rsid w:val="005869E2"/>
    <w:rsid w:val="00587398"/>
    <w:rsid w:val="005873D8"/>
    <w:rsid w:val="00587CE5"/>
    <w:rsid w:val="00587D9D"/>
    <w:rsid w:val="0059112C"/>
    <w:rsid w:val="00592561"/>
    <w:rsid w:val="005925D6"/>
    <w:rsid w:val="005936A1"/>
    <w:rsid w:val="00593C81"/>
    <w:rsid w:val="005959F7"/>
    <w:rsid w:val="00596271"/>
    <w:rsid w:val="00597108"/>
    <w:rsid w:val="00597BA8"/>
    <w:rsid w:val="005A0BCA"/>
    <w:rsid w:val="005A0D38"/>
    <w:rsid w:val="005A1C31"/>
    <w:rsid w:val="005A2F0C"/>
    <w:rsid w:val="005A3B94"/>
    <w:rsid w:val="005A43DC"/>
    <w:rsid w:val="005A4C34"/>
    <w:rsid w:val="005A6C9D"/>
    <w:rsid w:val="005A7D1B"/>
    <w:rsid w:val="005B1206"/>
    <w:rsid w:val="005B235C"/>
    <w:rsid w:val="005B3676"/>
    <w:rsid w:val="005B4D5E"/>
    <w:rsid w:val="005B668F"/>
    <w:rsid w:val="005B6787"/>
    <w:rsid w:val="005B7123"/>
    <w:rsid w:val="005B7E78"/>
    <w:rsid w:val="005C228E"/>
    <w:rsid w:val="005C4962"/>
    <w:rsid w:val="005C5FDE"/>
    <w:rsid w:val="005C65DE"/>
    <w:rsid w:val="005D01D8"/>
    <w:rsid w:val="005D066A"/>
    <w:rsid w:val="005D1167"/>
    <w:rsid w:val="005D231A"/>
    <w:rsid w:val="005D4B20"/>
    <w:rsid w:val="005D6074"/>
    <w:rsid w:val="005D6CC9"/>
    <w:rsid w:val="005D6D90"/>
    <w:rsid w:val="005D7A79"/>
    <w:rsid w:val="005E2CE5"/>
    <w:rsid w:val="005E457A"/>
    <w:rsid w:val="005F184B"/>
    <w:rsid w:val="005F303C"/>
    <w:rsid w:val="005F30C9"/>
    <w:rsid w:val="005F33E1"/>
    <w:rsid w:val="005F38CC"/>
    <w:rsid w:val="005F5080"/>
    <w:rsid w:val="005F5ABF"/>
    <w:rsid w:val="005F7E4A"/>
    <w:rsid w:val="0060070D"/>
    <w:rsid w:val="00600DB4"/>
    <w:rsid w:val="006016CB"/>
    <w:rsid w:val="00601A15"/>
    <w:rsid w:val="00602E22"/>
    <w:rsid w:val="00603AD0"/>
    <w:rsid w:val="0060468D"/>
    <w:rsid w:val="0060476A"/>
    <w:rsid w:val="00606427"/>
    <w:rsid w:val="00606971"/>
    <w:rsid w:val="006103FD"/>
    <w:rsid w:val="006110F0"/>
    <w:rsid w:val="00611B82"/>
    <w:rsid w:val="0061266E"/>
    <w:rsid w:val="00614094"/>
    <w:rsid w:val="006151FE"/>
    <w:rsid w:val="00616526"/>
    <w:rsid w:val="006166B1"/>
    <w:rsid w:val="0061673F"/>
    <w:rsid w:val="00617022"/>
    <w:rsid w:val="006213FA"/>
    <w:rsid w:val="00622970"/>
    <w:rsid w:val="00622C55"/>
    <w:rsid w:val="006240EC"/>
    <w:rsid w:val="00626953"/>
    <w:rsid w:val="00627AA0"/>
    <w:rsid w:val="00627D90"/>
    <w:rsid w:val="0063161D"/>
    <w:rsid w:val="0063223D"/>
    <w:rsid w:val="00632CBB"/>
    <w:rsid w:val="00633D3D"/>
    <w:rsid w:val="006343CE"/>
    <w:rsid w:val="0063470F"/>
    <w:rsid w:val="006374D6"/>
    <w:rsid w:val="006379B4"/>
    <w:rsid w:val="00641973"/>
    <w:rsid w:val="00642112"/>
    <w:rsid w:val="00643CE5"/>
    <w:rsid w:val="006448D5"/>
    <w:rsid w:val="00651FA3"/>
    <w:rsid w:val="00654622"/>
    <w:rsid w:val="00654DC9"/>
    <w:rsid w:val="006565A9"/>
    <w:rsid w:val="0066125D"/>
    <w:rsid w:val="00661673"/>
    <w:rsid w:val="0066268E"/>
    <w:rsid w:val="00662FC7"/>
    <w:rsid w:val="006638B7"/>
    <w:rsid w:val="00665205"/>
    <w:rsid w:val="006666C9"/>
    <w:rsid w:val="00667939"/>
    <w:rsid w:val="00671A8C"/>
    <w:rsid w:val="00674785"/>
    <w:rsid w:val="00675B0F"/>
    <w:rsid w:val="00675DED"/>
    <w:rsid w:val="0067779A"/>
    <w:rsid w:val="00680390"/>
    <w:rsid w:val="0068116B"/>
    <w:rsid w:val="00682668"/>
    <w:rsid w:val="00682C7A"/>
    <w:rsid w:val="00685F17"/>
    <w:rsid w:val="00686C33"/>
    <w:rsid w:val="0068701F"/>
    <w:rsid w:val="00687975"/>
    <w:rsid w:val="00690658"/>
    <w:rsid w:val="00691035"/>
    <w:rsid w:val="00692718"/>
    <w:rsid w:val="00692C98"/>
    <w:rsid w:val="00693322"/>
    <w:rsid w:val="006940DC"/>
    <w:rsid w:val="00694FF9"/>
    <w:rsid w:val="00696801"/>
    <w:rsid w:val="006973FF"/>
    <w:rsid w:val="006A2300"/>
    <w:rsid w:val="006A3AA9"/>
    <w:rsid w:val="006A4F16"/>
    <w:rsid w:val="006A5382"/>
    <w:rsid w:val="006A5FB0"/>
    <w:rsid w:val="006B1018"/>
    <w:rsid w:val="006B54FC"/>
    <w:rsid w:val="006B5671"/>
    <w:rsid w:val="006C0F37"/>
    <w:rsid w:val="006C1241"/>
    <w:rsid w:val="006C1F3E"/>
    <w:rsid w:val="006C3911"/>
    <w:rsid w:val="006C53F1"/>
    <w:rsid w:val="006C6F8D"/>
    <w:rsid w:val="006C742C"/>
    <w:rsid w:val="006D2FD9"/>
    <w:rsid w:val="006D34DD"/>
    <w:rsid w:val="006D4B45"/>
    <w:rsid w:val="006D5C95"/>
    <w:rsid w:val="006D660D"/>
    <w:rsid w:val="006D7343"/>
    <w:rsid w:val="006D745E"/>
    <w:rsid w:val="006E1F34"/>
    <w:rsid w:val="006E27D9"/>
    <w:rsid w:val="006E6999"/>
    <w:rsid w:val="006E6AC3"/>
    <w:rsid w:val="006E6BB9"/>
    <w:rsid w:val="006E754F"/>
    <w:rsid w:val="006F5AD5"/>
    <w:rsid w:val="006F604A"/>
    <w:rsid w:val="006F7F5A"/>
    <w:rsid w:val="0070082B"/>
    <w:rsid w:val="00700A69"/>
    <w:rsid w:val="007020F4"/>
    <w:rsid w:val="00703FBB"/>
    <w:rsid w:val="007064DA"/>
    <w:rsid w:val="007065DC"/>
    <w:rsid w:val="00706E1D"/>
    <w:rsid w:val="007112AC"/>
    <w:rsid w:val="0071146D"/>
    <w:rsid w:val="007144E7"/>
    <w:rsid w:val="00720549"/>
    <w:rsid w:val="0072117C"/>
    <w:rsid w:val="00723BB1"/>
    <w:rsid w:val="00724211"/>
    <w:rsid w:val="00724DC9"/>
    <w:rsid w:val="00725073"/>
    <w:rsid w:val="00725AEE"/>
    <w:rsid w:val="0073066A"/>
    <w:rsid w:val="00730DA0"/>
    <w:rsid w:val="00733561"/>
    <w:rsid w:val="007341D4"/>
    <w:rsid w:val="007346A0"/>
    <w:rsid w:val="00734BBD"/>
    <w:rsid w:val="00736503"/>
    <w:rsid w:val="00737D3F"/>
    <w:rsid w:val="007407CC"/>
    <w:rsid w:val="00740B14"/>
    <w:rsid w:val="00743368"/>
    <w:rsid w:val="00743983"/>
    <w:rsid w:val="007440D7"/>
    <w:rsid w:val="00744602"/>
    <w:rsid w:val="00744D27"/>
    <w:rsid w:val="00752544"/>
    <w:rsid w:val="0075327A"/>
    <w:rsid w:val="00753DDC"/>
    <w:rsid w:val="00754D38"/>
    <w:rsid w:val="00762AD7"/>
    <w:rsid w:val="00763CDB"/>
    <w:rsid w:val="007655B9"/>
    <w:rsid w:val="00766B69"/>
    <w:rsid w:val="007672BA"/>
    <w:rsid w:val="007674D4"/>
    <w:rsid w:val="007704E5"/>
    <w:rsid w:val="00770E55"/>
    <w:rsid w:val="0077175C"/>
    <w:rsid w:val="00772169"/>
    <w:rsid w:val="007732B4"/>
    <w:rsid w:val="0077437E"/>
    <w:rsid w:val="00775147"/>
    <w:rsid w:val="00775A04"/>
    <w:rsid w:val="00777807"/>
    <w:rsid w:val="00780724"/>
    <w:rsid w:val="00782832"/>
    <w:rsid w:val="00785EBF"/>
    <w:rsid w:val="0078796E"/>
    <w:rsid w:val="00790DF7"/>
    <w:rsid w:val="00792528"/>
    <w:rsid w:val="00792786"/>
    <w:rsid w:val="00792DDE"/>
    <w:rsid w:val="00793A89"/>
    <w:rsid w:val="0079779D"/>
    <w:rsid w:val="007A0179"/>
    <w:rsid w:val="007A0C9F"/>
    <w:rsid w:val="007A6621"/>
    <w:rsid w:val="007A6A15"/>
    <w:rsid w:val="007A6A45"/>
    <w:rsid w:val="007B0356"/>
    <w:rsid w:val="007B25D5"/>
    <w:rsid w:val="007B2FF2"/>
    <w:rsid w:val="007B306E"/>
    <w:rsid w:val="007B4A39"/>
    <w:rsid w:val="007B72B6"/>
    <w:rsid w:val="007C00D8"/>
    <w:rsid w:val="007C0DAF"/>
    <w:rsid w:val="007C16C2"/>
    <w:rsid w:val="007C28DB"/>
    <w:rsid w:val="007C2FB8"/>
    <w:rsid w:val="007C3A4D"/>
    <w:rsid w:val="007C4DD9"/>
    <w:rsid w:val="007C5A2B"/>
    <w:rsid w:val="007C7039"/>
    <w:rsid w:val="007D113F"/>
    <w:rsid w:val="007D1480"/>
    <w:rsid w:val="007D17AC"/>
    <w:rsid w:val="007D1F22"/>
    <w:rsid w:val="007D1FDE"/>
    <w:rsid w:val="007D41E5"/>
    <w:rsid w:val="007E16D3"/>
    <w:rsid w:val="007E23A0"/>
    <w:rsid w:val="007E35AC"/>
    <w:rsid w:val="007E47DC"/>
    <w:rsid w:val="007E7056"/>
    <w:rsid w:val="007E7907"/>
    <w:rsid w:val="007E7E0A"/>
    <w:rsid w:val="007F0811"/>
    <w:rsid w:val="007F193C"/>
    <w:rsid w:val="007F2D27"/>
    <w:rsid w:val="007F4AD3"/>
    <w:rsid w:val="007F532F"/>
    <w:rsid w:val="007F6571"/>
    <w:rsid w:val="007F752A"/>
    <w:rsid w:val="00800679"/>
    <w:rsid w:val="00801B20"/>
    <w:rsid w:val="00802B27"/>
    <w:rsid w:val="0080351E"/>
    <w:rsid w:val="008045F5"/>
    <w:rsid w:val="00804E89"/>
    <w:rsid w:val="008052E6"/>
    <w:rsid w:val="00806BE9"/>
    <w:rsid w:val="00806CD8"/>
    <w:rsid w:val="00806E25"/>
    <w:rsid w:val="00810D6F"/>
    <w:rsid w:val="00814201"/>
    <w:rsid w:val="00814E56"/>
    <w:rsid w:val="00814EE3"/>
    <w:rsid w:val="008152F0"/>
    <w:rsid w:val="00815B2C"/>
    <w:rsid w:val="008162DD"/>
    <w:rsid w:val="008164E8"/>
    <w:rsid w:val="00820B60"/>
    <w:rsid w:val="00821D7C"/>
    <w:rsid w:val="00822DFB"/>
    <w:rsid w:val="00822E8E"/>
    <w:rsid w:val="00822EC0"/>
    <w:rsid w:val="00823D5D"/>
    <w:rsid w:val="00824295"/>
    <w:rsid w:val="0082784B"/>
    <w:rsid w:val="00830055"/>
    <w:rsid w:val="008305D6"/>
    <w:rsid w:val="00833DCB"/>
    <w:rsid w:val="008347AB"/>
    <w:rsid w:val="00840FC3"/>
    <w:rsid w:val="00842E99"/>
    <w:rsid w:val="008434B5"/>
    <w:rsid w:val="00843BC9"/>
    <w:rsid w:val="00844CC9"/>
    <w:rsid w:val="00846ADB"/>
    <w:rsid w:val="00851713"/>
    <w:rsid w:val="008528CE"/>
    <w:rsid w:val="00853AF2"/>
    <w:rsid w:val="00853C4D"/>
    <w:rsid w:val="008549F7"/>
    <w:rsid w:val="00854A62"/>
    <w:rsid w:val="008550A2"/>
    <w:rsid w:val="008573E9"/>
    <w:rsid w:val="008602C3"/>
    <w:rsid w:val="008605C6"/>
    <w:rsid w:val="008609ED"/>
    <w:rsid w:val="00861129"/>
    <w:rsid w:val="008615C2"/>
    <w:rsid w:val="008633A8"/>
    <w:rsid w:val="0086576C"/>
    <w:rsid w:val="00865990"/>
    <w:rsid w:val="0087021B"/>
    <w:rsid w:val="00870D65"/>
    <w:rsid w:val="008738CD"/>
    <w:rsid w:val="00875F5F"/>
    <w:rsid w:val="0087607C"/>
    <w:rsid w:val="00877126"/>
    <w:rsid w:val="008811F6"/>
    <w:rsid w:val="00881C29"/>
    <w:rsid w:val="0088208C"/>
    <w:rsid w:val="00882B4C"/>
    <w:rsid w:val="00884545"/>
    <w:rsid w:val="0088552B"/>
    <w:rsid w:val="008858BB"/>
    <w:rsid w:val="00885DD8"/>
    <w:rsid w:val="0089141D"/>
    <w:rsid w:val="00893176"/>
    <w:rsid w:val="00894AC1"/>
    <w:rsid w:val="00894E95"/>
    <w:rsid w:val="008955D9"/>
    <w:rsid w:val="00895B3E"/>
    <w:rsid w:val="00896EA2"/>
    <w:rsid w:val="008A0F79"/>
    <w:rsid w:val="008A11AF"/>
    <w:rsid w:val="008A134A"/>
    <w:rsid w:val="008A1B96"/>
    <w:rsid w:val="008A3870"/>
    <w:rsid w:val="008A5B3F"/>
    <w:rsid w:val="008A5CD1"/>
    <w:rsid w:val="008B0A64"/>
    <w:rsid w:val="008B2062"/>
    <w:rsid w:val="008B22B5"/>
    <w:rsid w:val="008B26FF"/>
    <w:rsid w:val="008B2B54"/>
    <w:rsid w:val="008B4F53"/>
    <w:rsid w:val="008B5847"/>
    <w:rsid w:val="008B5961"/>
    <w:rsid w:val="008B691C"/>
    <w:rsid w:val="008B6FFE"/>
    <w:rsid w:val="008B7B2D"/>
    <w:rsid w:val="008C2771"/>
    <w:rsid w:val="008C2862"/>
    <w:rsid w:val="008C604F"/>
    <w:rsid w:val="008C65C4"/>
    <w:rsid w:val="008C751C"/>
    <w:rsid w:val="008C7F90"/>
    <w:rsid w:val="008D0642"/>
    <w:rsid w:val="008D2CEC"/>
    <w:rsid w:val="008D3C94"/>
    <w:rsid w:val="008D3DDC"/>
    <w:rsid w:val="008D4215"/>
    <w:rsid w:val="008D56D2"/>
    <w:rsid w:val="008E06C6"/>
    <w:rsid w:val="008E21AC"/>
    <w:rsid w:val="008F0883"/>
    <w:rsid w:val="008F0BF9"/>
    <w:rsid w:val="008F614A"/>
    <w:rsid w:val="00901D6D"/>
    <w:rsid w:val="00903878"/>
    <w:rsid w:val="00903FA9"/>
    <w:rsid w:val="00904EBC"/>
    <w:rsid w:val="00905946"/>
    <w:rsid w:val="00905A08"/>
    <w:rsid w:val="0091030E"/>
    <w:rsid w:val="00911A2B"/>
    <w:rsid w:val="00912355"/>
    <w:rsid w:val="00912C39"/>
    <w:rsid w:val="00913C65"/>
    <w:rsid w:val="00914ED7"/>
    <w:rsid w:val="00917919"/>
    <w:rsid w:val="0092039A"/>
    <w:rsid w:val="00920863"/>
    <w:rsid w:val="0093159F"/>
    <w:rsid w:val="00931F53"/>
    <w:rsid w:val="009335B9"/>
    <w:rsid w:val="009340E8"/>
    <w:rsid w:val="00935484"/>
    <w:rsid w:val="0093642B"/>
    <w:rsid w:val="00936933"/>
    <w:rsid w:val="00937076"/>
    <w:rsid w:val="009372AB"/>
    <w:rsid w:val="00940C44"/>
    <w:rsid w:val="00941612"/>
    <w:rsid w:val="00941C81"/>
    <w:rsid w:val="009454A3"/>
    <w:rsid w:val="00945E30"/>
    <w:rsid w:val="009520C5"/>
    <w:rsid w:val="009524C4"/>
    <w:rsid w:val="009538B6"/>
    <w:rsid w:val="00953C93"/>
    <w:rsid w:val="0095441D"/>
    <w:rsid w:val="009548DE"/>
    <w:rsid w:val="00955431"/>
    <w:rsid w:val="009558B6"/>
    <w:rsid w:val="00956932"/>
    <w:rsid w:val="00962897"/>
    <w:rsid w:val="0096602A"/>
    <w:rsid w:val="009660C3"/>
    <w:rsid w:val="0097053C"/>
    <w:rsid w:val="00970C26"/>
    <w:rsid w:val="00971F03"/>
    <w:rsid w:val="0097249A"/>
    <w:rsid w:val="00973566"/>
    <w:rsid w:val="00973C75"/>
    <w:rsid w:val="009762F6"/>
    <w:rsid w:val="00976A8A"/>
    <w:rsid w:val="009775F5"/>
    <w:rsid w:val="00980918"/>
    <w:rsid w:val="009811F4"/>
    <w:rsid w:val="00981AA3"/>
    <w:rsid w:val="00981CA2"/>
    <w:rsid w:val="00982B9E"/>
    <w:rsid w:val="00984335"/>
    <w:rsid w:val="009857DB"/>
    <w:rsid w:val="00986D83"/>
    <w:rsid w:val="00987E3E"/>
    <w:rsid w:val="00991E87"/>
    <w:rsid w:val="00994ABC"/>
    <w:rsid w:val="00994BB4"/>
    <w:rsid w:val="0099656E"/>
    <w:rsid w:val="009A3CEC"/>
    <w:rsid w:val="009A5D8D"/>
    <w:rsid w:val="009A7078"/>
    <w:rsid w:val="009B13DD"/>
    <w:rsid w:val="009B1D7A"/>
    <w:rsid w:val="009B4165"/>
    <w:rsid w:val="009B45C3"/>
    <w:rsid w:val="009B604F"/>
    <w:rsid w:val="009B6178"/>
    <w:rsid w:val="009C3A72"/>
    <w:rsid w:val="009C55C3"/>
    <w:rsid w:val="009D06D0"/>
    <w:rsid w:val="009D0EA4"/>
    <w:rsid w:val="009D1754"/>
    <w:rsid w:val="009D2A99"/>
    <w:rsid w:val="009D2DDB"/>
    <w:rsid w:val="009D2E74"/>
    <w:rsid w:val="009D53AD"/>
    <w:rsid w:val="009D5F18"/>
    <w:rsid w:val="009D69B9"/>
    <w:rsid w:val="009D69D4"/>
    <w:rsid w:val="009D7B7B"/>
    <w:rsid w:val="009E2187"/>
    <w:rsid w:val="009E7F49"/>
    <w:rsid w:val="009F035B"/>
    <w:rsid w:val="009F145F"/>
    <w:rsid w:val="009F287B"/>
    <w:rsid w:val="009F31E4"/>
    <w:rsid w:val="009F55A7"/>
    <w:rsid w:val="009F5E89"/>
    <w:rsid w:val="009F63E8"/>
    <w:rsid w:val="009F78D7"/>
    <w:rsid w:val="009F7D92"/>
    <w:rsid w:val="00A02346"/>
    <w:rsid w:val="00A02557"/>
    <w:rsid w:val="00A02CEE"/>
    <w:rsid w:val="00A05643"/>
    <w:rsid w:val="00A1122E"/>
    <w:rsid w:val="00A13100"/>
    <w:rsid w:val="00A15293"/>
    <w:rsid w:val="00A15B2F"/>
    <w:rsid w:val="00A25E55"/>
    <w:rsid w:val="00A262E2"/>
    <w:rsid w:val="00A26AA9"/>
    <w:rsid w:val="00A26B2C"/>
    <w:rsid w:val="00A3054C"/>
    <w:rsid w:val="00A3195B"/>
    <w:rsid w:val="00A333F1"/>
    <w:rsid w:val="00A35242"/>
    <w:rsid w:val="00A3630B"/>
    <w:rsid w:val="00A41095"/>
    <w:rsid w:val="00A4231F"/>
    <w:rsid w:val="00A42FBF"/>
    <w:rsid w:val="00A43FDE"/>
    <w:rsid w:val="00A45229"/>
    <w:rsid w:val="00A455BF"/>
    <w:rsid w:val="00A45BCF"/>
    <w:rsid w:val="00A5074A"/>
    <w:rsid w:val="00A51B8F"/>
    <w:rsid w:val="00A5391A"/>
    <w:rsid w:val="00A53A76"/>
    <w:rsid w:val="00A5478F"/>
    <w:rsid w:val="00A547BD"/>
    <w:rsid w:val="00A547E3"/>
    <w:rsid w:val="00A54C27"/>
    <w:rsid w:val="00A568E4"/>
    <w:rsid w:val="00A57FA2"/>
    <w:rsid w:val="00A60699"/>
    <w:rsid w:val="00A60907"/>
    <w:rsid w:val="00A627F3"/>
    <w:rsid w:val="00A64FEA"/>
    <w:rsid w:val="00A64FEE"/>
    <w:rsid w:val="00A66F9B"/>
    <w:rsid w:val="00A67920"/>
    <w:rsid w:val="00A70EDF"/>
    <w:rsid w:val="00A72073"/>
    <w:rsid w:val="00A731FC"/>
    <w:rsid w:val="00A73FB3"/>
    <w:rsid w:val="00A760E6"/>
    <w:rsid w:val="00A76794"/>
    <w:rsid w:val="00A8131E"/>
    <w:rsid w:val="00A81376"/>
    <w:rsid w:val="00A82127"/>
    <w:rsid w:val="00A8218C"/>
    <w:rsid w:val="00A82BEC"/>
    <w:rsid w:val="00A84769"/>
    <w:rsid w:val="00A84B34"/>
    <w:rsid w:val="00A8569E"/>
    <w:rsid w:val="00A90281"/>
    <w:rsid w:val="00A943C8"/>
    <w:rsid w:val="00A94E48"/>
    <w:rsid w:val="00A96539"/>
    <w:rsid w:val="00A9745F"/>
    <w:rsid w:val="00AA0061"/>
    <w:rsid w:val="00AA0668"/>
    <w:rsid w:val="00AA5DFB"/>
    <w:rsid w:val="00AA5FB4"/>
    <w:rsid w:val="00AB0AEB"/>
    <w:rsid w:val="00AB23AA"/>
    <w:rsid w:val="00AB2AD1"/>
    <w:rsid w:val="00AB39DC"/>
    <w:rsid w:val="00AB5C33"/>
    <w:rsid w:val="00AB68B0"/>
    <w:rsid w:val="00AB7145"/>
    <w:rsid w:val="00AC50EC"/>
    <w:rsid w:val="00AC5EAF"/>
    <w:rsid w:val="00AC5F27"/>
    <w:rsid w:val="00AD0BD5"/>
    <w:rsid w:val="00AD1D99"/>
    <w:rsid w:val="00AD3ABD"/>
    <w:rsid w:val="00AD40ED"/>
    <w:rsid w:val="00AD6D70"/>
    <w:rsid w:val="00AD7F85"/>
    <w:rsid w:val="00AE180F"/>
    <w:rsid w:val="00AE2670"/>
    <w:rsid w:val="00AE2D3E"/>
    <w:rsid w:val="00AE55CC"/>
    <w:rsid w:val="00AE5638"/>
    <w:rsid w:val="00AE7769"/>
    <w:rsid w:val="00AF0060"/>
    <w:rsid w:val="00AF06DB"/>
    <w:rsid w:val="00AF20DB"/>
    <w:rsid w:val="00AF2974"/>
    <w:rsid w:val="00AF33C8"/>
    <w:rsid w:val="00AF4F4E"/>
    <w:rsid w:val="00B00AE8"/>
    <w:rsid w:val="00B017BB"/>
    <w:rsid w:val="00B01FD8"/>
    <w:rsid w:val="00B02977"/>
    <w:rsid w:val="00B03BF1"/>
    <w:rsid w:val="00B05CC6"/>
    <w:rsid w:val="00B06755"/>
    <w:rsid w:val="00B06CA3"/>
    <w:rsid w:val="00B06F6E"/>
    <w:rsid w:val="00B07F07"/>
    <w:rsid w:val="00B10107"/>
    <w:rsid w:val="00B10A0C"/>
    <w:rsid w:val="00B11117"/>
    <w:rsid w:val="00B11D92"/>
    <w:rsid w:val="00B12737"/>
    <w:rsid w:val="00B12F16"/>
    <w:rsid w:val="00B14A9D"/>
    <w:rsid w:val="00B1712E"/>
    <w:rsid w:val="00B1714F"/>
    <w:rsid w:val="00B174B0"/>
    <w:rsid w:val="00B23C98"/>
    <w:rsid w:val="00B24F7A"/>
    <w:rsid w:val="00B25B1A"/>
    <w:rsid w:val="00B26725"/>
    <w:rsid w:val="00B27E3C"/>
    <w:rsid w:val="00B32538"/>
    <w:rsid w:val="00B35540"/>
    <w:rsid w:val="00B372A1"/>
    <w:rsid w:val="00B421BA"/>
    <w:rsid w:val="00B440A3"/>
    <w:rsid w:val="00B46491"/>
    <w:rsid w:val="00B50422"/>
    <w:rsid w:val="00B51374"/>
    <w:rsid w:val="00B539B2"/>
    <w:rsid w:val="00B540FF"/>
    <w:rsid w:val="00B5468C"/>
    <w:rsid w:val="00B554FA"/>
    <w:rsid w:val="00B5636C"/>
    <w:rsid w:val="00B6052E"/>
    <w:rsid w:val="00B61CD2"/>
    <w:rsid w:val="00B62E27"/>
    <w:rsid w:val="00B62FA6"/>
    <w:rsid w:val="00B65358"/>
    <w:rsid w:val="00B65ED5"/>
    <w:rsid w:val="00B661BC"/>
    <w:rsid w:val="00B66628"/>
    <w:rsid w:val="00B67C4D"/>
    <w:rsid w:val="00B718EF"/>
    <w:rsid w:val="00B71C87"/>
    <w:rsid w:val="00B73633"/>
    <w:rsid w:val="00B74A59"/>
    <w:rsid w:val="00B76728"/>
    <w:rsid w:val="00B807C7"/>
    <w:rsid w:val="00B8287D"/>
    <w:rsid w:val="00B82D5E"/>
    <w:rsid w:val="00B833B6"/>
    <w:rsid w:val="00B85B4B"/>
    <w:rsid w:val="00B85C7F"/>
    <w:rsid w:val="00B92792"/>
    <w:rsid w:val="00B92BDF"/>
    <w:rsid w:val="00B937E6"/>
    <w:rsid w:val="00B93E5D"/>
    <w:rsid w:val="00B93E99"/>
    <w:rsid w:val="00B943B2"/>
    <w:rsid w:val="00B95AB5"/>
    <w:rsid w:val="00BA2031"/>
    <w:rsid w:val="00BA495E"/>
    <w:rsid w:val="00BA5A16"/>
    <w:rsid w:val="00BA6B61"/>
    <w:rsid w:val="00BA723E"/>
    <w:rsid w:val="00BB1127"/>
    <w:rsid w:val="00BB1B48"/>
    <w:rsid w:val="00BB3280"/>
    <w:rsid w:val="00BB4C7D"/>
    <w:rsid w:val="00BB56C8"/>
    <w:rsid w:val="00BB704E"/>
    <w:rsid w:val="00BB7B78"/>
    <w:rsid w:val="00BC08AC"/>
    <w:rsid w:val="00BC1566"/>
    <w:rsid w:val="00BC2924"/>
    <w:rsid w:val="00BC29BD"/>
    <w:rsid w:val="00BC338E"/>
    <w:rsid w:val="00BC4E37"/>
    <w:rsid w:val="00BC56EE"/>
    <w:rsid w:val="00BC5B8E"/>
    <w:rsid w:val="00BD2270"/>
    <w:rsid w:val="00BD2C8F"/>
    <w:rsid w:val="00BD3434"/>
    <w:rsid w:val="00BD4CBD"/>
    <w:rsid w:val="00BD541E"/>
    <w:rsid w:val="00BD557A"/>
    <w:rsid w:val="00BE17B5"/>
    <w:rsid w:val="00BE3AD6"/>
    <w:rsid w:val="00BE3E81"/>
    <w:rsid w:val="00BE72F4"/>
    <w:rsid w:val="00BF0F58"/>
    <w:rsid w:val="00BF2170"/>
    <w:rsid w:val="00BF50EC"/>
    <w:rsid w:val="00BF5F3C"/>
    <w:rsid w:val="00BF6B40"/>
    <w:rsid w:val="00C00DBF"/>
    <w:rsid w:val="00C00EFF"/>
    <w:rsid w:val="00C02906"/>
    <w:rsid w:val="00C03377"/>
    <w:rsid w:val="00C06D29"/>
    <w:rsid w:val="00C108BC"/>
    <w:rsid w:val="00C13C94"/>
    <w:rsid w:val="00C14CF5"/>
    <w:rsid w:val="00C17A4D"/>
    <w:rsid w:val="00C20DCB"/>
    <w:rsid w:val="00C223E3"/>
    <w:rsid w:val="00C25B34"/>
    <w:rsid w:val="00C26193"/>
    <w:rsid w:val="00C26674"/>
    <w:rsid w:val="00C272BC"/>
    <w:rsid w:val="00C27FDE"/>
    <w:rsid w:val="00C3170F"/>
    <w:rsid w:val="00C326D9"/>
    <w:rsid w:val="00C35517"/>
    <w:rsid w:val="00C35C72"/>
    <w:rsid w:val="00C35CF2"/>
    <w:rsid w:val="00C41FCB"/>
    <w:rsid w:val="00C4282F"/>
    <w:rsid w:val="00C43B71"/>
    <w:rsid w:val="00C4472D"/>
    <w:rsid w:val="00C45329"/>
    <w:rsid w:val="00C50A11"/>
    <w:rsid w:val="00C51836"/>
    <w:rsid w:val="00C51A49"/>
    <w:rsid w:val="00C52730"/>
    <w:rsid w:val="00C535EC"/>
    <w:rsid w:val="00C54491"/>
    <w:rsid w:val="00C548AD"/>
    <w:rsid w:val="00C568E1"/>
    <w:rsid w:val="00C62B0D"/>
    <w:rsid w:val="00C63C2D"/>
    <w:rsid w:val="00C7029D"/>
    <w:rsid w:val="00C71536"/>
    <w:rsid w:val="00C75C97"/>
    <w:rsid w:val="00C765D1"/>
    <w:rsid w:val="00C80AE0"/>
    <w:rsid w:val="00C81C6A"/>
    <w:rsid w:val="00C83407"/>
    <w:rsid w:val="00C83AFC"/>
    <w:rsid w:val="00C83E40"/>
    <w:rsid w:val="00C8519F"/>
    <w:rsid w:val="00C90B13"/>
    <w:rsid w:val="00C91286"/>
    <w:rsid w:val="00C9140A"/>
    <w:rsid w:val="00C91FF6"/>
    <w:rsid w:val="00C93648"/>
    <w:rsid w:val="00C95E8D"/>
    <w:rsid w:val="00C95F34"/>
    <w:rsid w:val="00CA1B96"/>
    <w:rsid w:val="00CA3108"/>
    <w:rsid w:val="00CA358A"/>
    <w:rsid w:val="00CA38F2"/>
    <w:rsid w:val="00CA4B38"/>
    <w:rsid w:val="00CA6164"/>
    <w:rsid w:val="00CB01E6"/>
    <w:rsid w:val="00CB0EF7"/>
    <w:rsid w:val="00CB1CC1"/>
    <w:rsid w:val="00CB2AA9"/>
    <w:rsid w:val="00CB4291"/>
    <w:rsid w:val="00CB5B57"/>
    <w:rsid w:val="00CB6366"/>
    <w:rsid w:val="00CB6501"/>
    <w:rsid w:val="00CB6560"/>
    <w:rsid w:val="00CB712B"/>
    <w:rsid w:val="00CB7BBA"/>
    <w:rsid w:val="00CC18FC"/>
    <w:rsid w:val="00CC20E1"/>
    <w:rsid w:val="00CC2EA7"/>
    <w:rsid w:val="00CC4880"/>
    <w:rsid w:val="00CC4E15"/>
    <w:rsid w:val="00CC581C"/>
    <w:rsid w:val="00CD4844"/>
    <w:rsid w:val="00CD4C4E"/>
    <w:rsid w:val="00CD6378"/>
    <w:rsid w:val="00CD6CB3"/>
    <w:rsid w:val="00CD7D9E"/>
    <w:rsid w:val="00CE10ED"/>
    <w:rsid w:val="00CE1F8F"/>
    <w:rsid w:val="00CE4CBC"/>
    <w:rsid w:val="00CF6620"/>
    <w:rsid w:val="00D00493"/>
    <w:rsid w:val="00D0091B"/>
    <w:rsid w:val="00D01BE2"/>
    <w:rsid w:val="00D05F46"/>
    <w:rsid w:val="00D10D21"/>
    <w:rsid w:val="00D13399"/>
    <w:rsid w:val="00D14345"/>
    <w:rsid w:val="00D15400"/>
    <w:rsid w:val="00D161AB"/>
    <w:rsid w:val="00D16555"/>
    <w:rsid w:val="00D16AB6"/>
    <w:rsid w:val="00D178C7"/>
    <w:rsid w:val="00D17E63"/>
    <w:rsid w:val="00D21679"/>
    <w:rsid w:val="00D23CA9"/>
    <w:rsid w:val="00D259F9"/>
    <w:rsid w:val="00D2614E"/>
    <w:rsid w:val="00D270F6"/>
    <w:rsid w:val="00D31424"/>
    <w:rsid w:val="00D31B28"/>
    <w:rsid w:val="00D3636B"/>
    <w:rsid w:val="00D36ACC"/>
    <w:rsid w:val="00D36BDA"/>
    <w:rsid w:val="00D36C76"/>
    <w:rsid w:val="00D36EED"/>
    <w:rsid w:val="00D408B7"/>
    <w:rsid w:val="00D41048"/>
    <w:rsid w:val="00D426D6"/>
    <w:rsid w:val="00D42891"/>
    <w:rsid w:val="00D4362B"/>
    <w:rsid w:val="00D43FEE"/>
    <w:rsid w:val="00D44B5C"/>
    <w:rsid w:val="00D454C1"/>
    <w:rsid w:val="00D454F1"/>
    <w:rsid w:val="00D47596"/>
    <w:rsid w:val="00D5040A"/>
    <w:rsid w:val="00D52603"/>
    <w:rsid w:val="00D53B49"/>
    <w:rsid w:val="00D55537"/>
    <w:rsid w:val="00D55E15"/>
    <w:rsid w:val="00D571EE"/>
    <w:rsid w:val="00D57CAE"/>
    <w:rsid w:val="00D64C17"/>
    <w:rsid w:val="00D66DAC"/>
    <w:rsid w:val="00D702C9"/>
    <w:rsid w:val="00D71AF1"/>
    <w:rsid w:val="00D742DF"/>
    <w:rsid w:val="00D74D13"/>
    <w:rsid w:val="00D758E1"/>
    <w:rsid w:val="00D75B2A"/>
    <w:rsid w:val="00D75E8F"/>
    <w:rsid w:val="00D77673"/>
    <w:rsid w:val="00D80CFE"/>
    <w:rsid w:val="00D80E83"/>
    <w:rsid w:val="00D821C4"/>
    <w:rsid w:val="00D82403"/>
    <w:rsid w:val="00D82ABE"/>
    <w:rsid w:val="00D85BA4"/>
    <w:rsid w:val="00D8649F"/>
    <w:rsid w:val="00D864D3"/>
    <w:rsid w:val="00D90D13"/>
    <w:rsid w:val="00D91661"/>
    <w:rsid w:val="00D925BD"/>
    <w:rsid w:val="00D94597"/>
    <w:rsid w:val="00D97353"/>
    <w:rsid w:val="00D976FA"/>
    <w:rsid w:val="00D97F48"/>
    <w:rsid w:val="00D97FE4"/>
    <w:rsid w:val="00DA120A"/>
    <w:rsid w:val="00DA411F"/>
    <w:rsid w:val="00DA4B7E"/>
    <w:rsid w:val="00DA50FA"/>
    <w:rsid w:val="00DA6844"/>
    <w:rsid w:val="00DA6E88"/>
    <w:rsid w:val="00DB0266"/>
    <w:rsid w:val="00DB0D8B"/>
    <w:rsid w:val="00DB2B71"/>
    <w:rsid w:val="00DB479B"/>
    <w:rsid w:val="00DB4B6F"/>
    <w:rsid w:val="00DB6C10"/>
    <w:rsid w:val="00DC0443"/>
    <w:rsid w:val="00DC57C2"/>
    <w:rsid w:val="00DC5843"/>
    <w:rsid w:val="00DC7D70"/>
    <w:rsid w:val="00DD016A"/>
    <w:rsid w:val="00DD0522"/>
    <w:rsid w:val="00DD101D"/>
    <w:rsid w:val="00DD4CAF"/>
    <w:rsid w:val="00DD5CBF"/>
    <w:rsid w:val="00DD6A8F"/>
    <w:rsid w:val="00DD6B4B"/>
    <w:rsid w:val="00DD7AD4"/>
    <w:rsid w:val="00DE0850"/>
    <w:rsid w:val="00DE0A1E"/>
    <w:rsid w:val="00DE2B60"/>
    <w:rsid w:val="00DE3373"/>
    <w:rsid w:val="00DE6691"/>
    <w:rsid w:val="00DF090B"/>
    <w:rsid w:val="00DF0A31"/>
    <w:rsid w:val="00DF3857"/>
    <w:rsid w:val="00DF3946"/>
    <w:rsid w:val="00DF3B53"/>
    <w:rsid w:val="00DF67B0"/>
    <w:rsid w:val="00E00FC4"/>
    <w:rsid w:val="00E0268C"/>
    <w:rsid w:val="00E029C3"/>
    <w:rsid w:val="00E03193"/>
    <w:rsid w:val="00E03C71"/>
    <w:rsid w:val="00E04753"/>
    <w:rsid w:val="00E05E67"/>
    <w:rsid w:val="00E06889"/>
    <w:rsid w:val="00E0701B"/>
    <w:rsid w:val="00E07638"/>
    <w:rsid w:val="00E12072"/>
    <w:rsid w:val="00E13625"/>
    <w:rsid w:val="00E14A48"/>
    <w:rsid w:val="00E1600B"/>
    <w:rsid w:val="00E1694F"/>
    <w:rsid w:val="00E16FE4"/>
    <w:rsid w:val="00E17C42"/>
    <w:rsid w:val="00E20404"/>
    <w:rsid w:val="00E21AEC"/>
    <w:rsid w:val="00E22A62"/>
    <w:rsid w:val="00E23C02"/>
    <w:rsid w:val="00E26C73"/>
    <w:rsid w:val="00E30C39"/>
    <w:rsid w:val="00E30F87"/>
    <w:rsid w:val="00E31BA3"/>
    <w:rsid w:val="00E3332D"/>
    <w:rsid w:val="00E35278"/>
    <w:rsid w:val="00E367C2"/>
    <w:rsid w:val="00E37340"/>
    <w:rsid w:val="00E40AA2"/>
    <w:rsid w:val="00E40E8D"/>
    <w:rsid w:val="00E41CF5"/>
    <w:rsid w:val="00E42284"/>
    <w:rsid w:val="00E502D9"/>
    <w:rsid w:val="00E50EFC"/>
    <w:rsid w:val="00E51B3D"/>
    <w:rsid w:val="00E53655"/>
    <w:rsid w:val="00E552B5"/>
    <w:rsid w:val="00E5586D"/>
    <w:rsid w:val="00E55E05"/>
    <w:rsid w:val="00E560AC"/>
    <w:rsid w:val="00E56796"/>
    <w:rsid w:val="00E56974"/>
    <w:rsid w:val="00E600AD"/>
    <w:rsid w:val="00E601A2"/>
    <w:rsid w:val="00E60D80"/>
    <w:rsid w:val="00E62D01"/>
    <w:rsid w:val="00E66C4E"/>
    <w:rsid w:val="00E7262B"/>
    <w:rsid w:val="00E733A1"/>
    <w:rsid w:val="00E733C3"/>
    <w:rsid w:val="00E74F57"/>
    <w:rsid w:val="00E7568A"/>
    <w:rsid w:val="00E774DC"/>
    <w:rsid w:val="00E77F23"/>
    <w:rsid w:val="00E80174"/>
    <w:rsid w:val="00E807E7"/>
    <w:rsid w:val="00E80D57"/>
    <w:rsid w:val="00E84481"/>
    <w:rsid w:val="00E847DF"/>
    <w:rsid w:val="00E865FF"/>
    <w:rsid w:val="00E866C7"/>
    <w:rsid w:val="00E871C4"/>
    <w:rsid w:val="00E876C5"/>
    <w:rsid w:val="00E90A1A"/>
    <w:rsid w:val="00E90CC8"/>
    <w:rsid w:val="00E918A6"/>
    <w:rsid w:val="00E91A94"/>
    <w:rsid w:val="00E92ADE"/>
    <w:rsid w:val="00E93372"/>
    <w:rsid w:val="00E962D3"/>
    <w:rsid w:val="00E978CF"/>
    <w:rsid w:val="00EA0932"/>
    <w:rsid w:val="00EA3085"/>
    <w:rsid w:val="00EA3BEC"/>
    <w:rsid w:val="00EA3C25"/>
    <w:rsid w:val="00EA42B9"/>
    <w:rsid w:val="00EA445B"/>
    <w:rsid w:val="00EA4D6D"/>
    <w:rsid w:val="00EA4DF5"/>
    <w:rsid w:val="00EA58F5"/>
    <w:rsid w:val="00EA6F76"/>
    <w:rsid w:val="00EB06E9"/>
    <w:rsid w:val="00EB19D4"/>
    <w:rsid w:val="00EB1B83"/>
    <w:rsid w:val="00EB2167"/>
    <w:rsid w:val="00EB6C46"/>
    <w:rsid w:val="00EC06DF"/>
    <w:rsid w:val="00EC07EB"/>
    <w:rsid w:val="00EC1947"/>
    <w:rsid w:val="00EC216B"/>
    <w:rsid w:val="00EC2ABA"/>
    <w:rsid w:val="00EC3332"/>
    <w:rsid w:val="00EC3689"/>
    <w:rsid w:val="00EC4729"/>
    <w:rsid w:val="00EC5B96"/>
    <w:rsid w:val="00EC6936"/>
    <w:rsid w:val="00EC6DF0"/>
    <w:rsid w:val="00EC71CC"/>
    <w:rsid w:val="00EC7B51"/>
    <w:rsid w:val="00ED0251"/>
    <w:rsid w:val="00ED1ABD"/>
    <w:rsid w:val="00ED2A31"/>
    <w:rsid w:val="00ED3992"/>
    <w:rsid w:val="00ED40CF"/>
    <w:rsid w:val="00ED492F"/>
    <w:rsid w:val="00ED560A"/>
    <w:rsid w:val="00ED7BAD"/>
    <w:rsid w:val="00EE0795"/>
    <w:rsid w:val="00EE655A"/>
    <w:rsid w:val="00EF1361"/>
    <w:rsid w:val="00EF1CB3"/>
    <w:rsid w:val="00EF1D60"/>
    <w:rsid w:val="00EF35AD"/>
    <w:rsid w:val="00EF444E"/>
    <w:rsid w:val="00EF789B"/>
    <w:rsid w:val="00EF7B55"/>
    <w:rsid w:val="00F00AB5"/>
    <w:rsid w:val="00F00E2D"/>
    <w:rsid w:val="00F01950"/>
    <w:rsid w:val="00F02218"/>
    <w:rsid w:val="00F026B5"/>
    <w:rsid w:val="00F03D0C"/>
    <w:rsid w:val="00F041B2"/>
    <w:rsid w:val="00F05FB2"/>
    <w:rsid w:val="00F067EC"/>
    <w:rsid w:val="00F06FCD"/>
    <w:rsid w:val="00F07CB3"/>
    <w:rsid w:val="00F10B41"/>
    <w:rsid w:val="00F11315"/>
    <w:rsid w:val="00F12968"/>
    <w:rsid w:val="00F12B71"/>
    <w:rsid w:val="00F13367"/>
    <w:rsid w:val="00F15177"/>
    <w:rsid w:val="00F16EA2"/>
    <w:rsid w:val="00F16EC3"/>
    <w:rsid w:val="00F1776A"/>
    <w:rsid w:val="00F20C37"/>
    <w:rsid w:val="00F23D72"/>
    <w:rsid w:val="00F24270"/>
    <w:rsid w:val="00F246AD"/>
    <w:rsid w:val="00F25340"/>
    <w:rsid w:val="00F2616F"/>
    <w:rsid w:val="00F268A6"/>
    <w:rsid w:val="00F30DAB"/>
    <w:rsid w:val="00F31F4D"/>
    <w:rsid w:val="00F339DE"/>
    <w:rsid w:val="00F354A9"/>
    <w:rsid w:val="00F356FB"/>
    <w:rsid w:val="00F376EE"/>
    <w:rsid w:val="00F41B48"/>
    <w:rsid w:val="00F452D3"/>
    <w:rsid w:val="00F50AC3"/>
    <w:rsid w:val="00F52A24"/>
    <w:rsid w:val="00F5496F"/>
    <w:rsid w:val="00F5520E"/>
    <w:rsid w:val="00F55D82"/>
    <w:rsid w:val="00F56239"/>
    <w:rsid w:val="00F57BB4"/>
    <w:rsid w:val="00F60B21"/>
    <w:rsid w:val="00F60F0D"/>
    <w:rsid w:val="00F6302A"/>
    <w:rsid w:val="00F640D0"/>
    <w:rsid w:val="00F660F5"/>
    <w:rsid w:val="00F662AC"/>
    <w:rsid w:val="00F7062A"/>
    <w:rsid w:val="00F735D9"/>
    <w:rsid w:val="00F74B93"/>
    <w:rsid w:val="00F75C7C"/>
    <w:rsid w:val="00F775A4"/>
    <w:rsid w:val="00F8267B"/>
    <w:rsid w:val="00F832ED"/>
    <w:rsid w:val="00F8360D"/>
    <w:rsid w:val="00F84332"/>
    <w:rsid w:val="00F849FA"/>
    <w:rsid w:val="00F8529F"/>
    <w:rsid w:val="00F85FBB"/>
    <w:rsid w:val="00F8683E"/>
    <w:rsid w:val="00F87DE4"/>
    <w:rsid w:val="00F901A6"/>
    <w:rsid w:val="00F91CCE"/>
    <w:rsid w:val="00F93F12"/>
    <w:rsid w:val="00F948E1"/>
    <w:rsid w:val="00F94BF6"/>
    <w:rsid w:val="00F971BA"/>
    <w:rsid w:val="00F97A84"/>
    <w:rsid w:val="00FA24EF"/>
    <w:rsid w:val="00FA4530"/>
    <w:rsid w:val="00FA4792"/>
    <w:rsid w:val="00FA66E5"/>
    <w:rsid w:val="00FA67C2"/>
    <w:rsid w:val="00FA7749"/>
    <w:rsid w:val="00FB0666"/>
    <w:rsid w:val="00FB1272"/>
    <w:rsid w:val="00FB1980"/>
    <w:rsid w:val="00FB1BD5"/>
    <w:rsid w:val="00FB5827"/>
    <w:rsid w:val="00FB5D2B"/>
    <w:rsid w:val="00FB6CB7"/>
    <w:rsid w:val="00FC0320"/>
    <w:rsid w:val="00FC1738"/>
    <w:rsid w:val="00FC1DF2"/>
    <w:rsid w:val="00FC243C"/>
    <w:rsid w:val="00FC2542"/>
    <w:rsid w:val="00FC31C8"/>
    <w:rsid w:val="00FC3723"/>
    <w:rsid w:val="00FC4B76"/>
    <w:rsid w:val="00FC7129"/>
    <w:rsid w:val="00FC7343"/>
    <w:rsid w:val="00FD0126"/>
    <w:rsid w:val="00FD0862"/>
    <w:rsid w:val="00FD0DAD"/>
    <w:rsid w:val="00FD278C"/>
    <w:rsid w:val="00FD35CC"/>
    <w:rsid w:val="00FD56A9"/>
    <w:rsid w:val="00FD58AF"/>
    <w:rsid w:val="00FD6562"/>
    <w:rsid w:val="00FD72DD"/>
    <w:rsid w:val="00FE254E"/>
    <w:rsid w:val="00FE2AC3"/>
    <w:rsid w:val="00FE2B84"/>
    <w:rsid w:val="00FE30E8"/>
    <w:rsid w:val="00FE3ECE"/>
    <w:rsid w:val="00FE618D"/>
    <w:rsid w:val="00FF103E"/>
    <w:rsid w:val="00FF1CDC"/>
    <w:rsid w:val="00FF292C"/>
    <w:rsid w:val="00FF3625"/>
    <w:rsid w:val="00FF5B47"/>
    <w:rsid w:val="00FF6F01"/>
    <w:rsid w:val="00FF77FF"/>
    <w:rsid w:val="00FF79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7BD0AD8"/>
  <w15:docId w15:val="{6FD6B62E-5C89-4C3D-80EC-5CF8EA66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47DF"/>
    <w:rPr>
      <w:sz w:val="24"/>
      <w:szCs w:val="24"/>
    </w:rPr>
  </w:style>
  <w:style w:type="paragraph" w:styleId="1">
    <w:name w:val="heading 1"/>
    <w:basedOn w:val="a0"/>
    <w:next w:val="a0"/>
    <w:link w:val="10"/>
    <w:uiPriority w:val="9"/>
    <w:qFormat/>
    <w:rsid w:val="002C1E28"/>
    <w:pPr>
      <w:keepNext/>
      <w:spacing w:before="240" w:after="60"/>
      <w:outlineLvl w:val="0"/>
    </w:pPr>
    <w:rPr>
      <w:rFonts w:ascii="Calibri Light" w:hAnsi="Calibri Light"/>
      <w:b/>
      <w:bCs/>
      <w:kern w:val="32"/>
      <w:sz w:val="32"/>
      <w:szCs w:val="32"/>
    </w:rPr>
  </w:style>
  <w:style w:type="paragraph" w:styleId="2">
    <w:name w:val="heading 2"/>
    <w:basedOn w:val="a0"/>
    <w:next w:val="a0"/>
    <w:link w:val="20"/>
    <w:unhideWhenUsed/>
    <w:qFormat/>
    <w:rsid w:val="002C1E28"/>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unhideWhenUsed/>
    <w:qFormat/>
    <w:rsid w:val="00881C29"/>
    <w:pPr>
      <w:keepNext/>
      <w:keepLines/>
      <w:spacing w:before="200" w:line="276" w:lineRule="auto"/>
      <w:outlineLvl w:val="2"/>
    </w:pPr>
    <w:rPr>
      <w:rFonts w:asciiTheme="majorHAnsi" w:eastAsiaTheme="majorEastAsia" w:hAnsiTheme="majorHAnsi" w:cstheme="majorBidi"/>
      <w:b/>
      <w:bCs/>
      <w:color w:val="4472C4" w:themeColor="accent1"/>
      <w:sz w:val="22"/>
      <w:szCs w:val="22"/>
      <w:lang w:eastAsia="en-US"/>
    </w:rPr>
  </w:style>
  <w:style w:type="paragraph" w:styleId="4">
    <w:name w:val="heading 4"/>
    <w:basedOn w:val="a0"/>
    <w:next w:val="a0"/>
    <w:link w:val="40"/>
    <w:unhideWhenUsed/>
    <w:qFormat/>
    <w:rsid w:val="00881C29"/>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5">
    <w:name w:val="heading 5"/>
    <w:basedOn w:val="a0"/>
    <w:next w:val="a0"/>
    <w:link w:val="50"/>
    <w:unhideWhenUsed/>
    <w:qFormat/>
    <w:rsid w:val="00881C29"/>
    <w:pPr>
      <w:keepNext/>
      <w:keepLines/>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6">
    <w:name w:val="heading 6"/>
    <w:basedOn w:val="a0"/>
    <w:next w:val="a0"/>
    <w:link w:val="60"/>
    <w:qFormat/>
    <w:rsid w:val="00DC7D70"/>
    <w:pPr>
      <w:keepNext/>
      <w:jc w:val="center"/>
      <w:outlineLvl w:val="5"/>
    </w:pPr>
    <w:rPr>
      <w:b/>
    </w:rPr>
  </w:style>
  <w:style w:type="paragraph" w:styleId="7">
    <w:name w:val="heading 7"/>
    <w:basedOn w:val="a0"/>
    <w:next w:val="a0"/>
    <w:link w:val="70"/>
    <w:unhideWhenUsed/>
    <w:qFormat/>
    <w:rsid w:val="00881C2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0"/>
    <w:next w:val="a0"/>
    <w:link w:val="80"/>
    <w:unhideWhenUsed/>
    <w:qFormat/>
    <w:rsid w:val="00881C29"/>
    <w:pPr>
      <w:keepNext/>
      <w:keepLines/>
      <w:spacing w:before="200" w:line="276" w:lineRule="auto"/>
      <w:outlineLvl w:val="7"/>
    </w:pPr>
    <w:rPr>
      <w:rFonts w:asciiTheme="majorHAnsi" w:eastAsiaTheme="majorEastAsia" w:hAnsiTheme="majorHAnsi" w:cstheme="majorBidi"/>
      <w:color w:val="4472C4" w:themeColor="accent1"/>
      <w:sz w:val="20"/>
      <w:szCs w:val="20"/>
      <w:lang w:eastAsia="en-US"/>
    </w:rPr>
  </w:style>
  <w:style w:type="paragraph" w:styleId="9">
    <w:name w:val="heading 9"/>
    <w:basedOn w:val="a0"/>
    <w:next w:val="a0"/>
    <w:link w:val="90"/>
    <w:unhideWhenUsed/>
    <w:qFormat/>
    <w:rsid w:val="00881C29"/>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 (веб)1"/>
    <w:basedOn w:val="a0"/>
    <w:rsid w:val="00A15B2F"/>
    <w:pPr>
      <w:spacing w:before="100" w:beforeAutospacing="1" w:after="100" w:afterAutospacing="1"/>
    </w:pPr>
  </w:style>
  <w:style w:type="paragraph" w:styleId="a4">
    <w:name w:val="Body Text Indent"/>
    <w:basedOn w:val="a0"/>
    <w:link w:val="a5"/>
    <w:rsid w:val="00A15B2F"/>
    <w:pPr>
      <w:ind w:left="708"/>
    </w:pPr>
    <w:rPr>
      <w:bCs/>
      <w:lang w:val="x-none" w:eastAsia="x-none"/>
    </w:rPr>
  </w:style>
  <w:style w:type="paragraph" w:customStyle="1" w:styleId="Char">
    <w:name w:val="Знак Char Знак"/>
    <w:basedOn w:val="a0"/>
    <w:link w:val="Char0"/>
    <w:autoRedefine/>
    <w:rsid w:val="00A15B2F"/>
    <w:pPr>
      <w:spacing w:before="60" w:after="60" w:line="240" w:lineRule="exact"/>
    </w:pPr>
    <w:rPr>
      <w:rFonts w:eastAsia="SimSun"/>
      <w:color w:val="000000"/>
      <w:sz w:val="20"/>
      <w:lang w:val="en-US" w:eastAsia="en-US"/>
    </w:rPr>
  </w:style>
  <w:style w:type="table" w:styleId="a6">
    <w:name w:val="Table Grid"/>
    <w:basedOn w:val="a2"/>
    <w:uiPriority w:val="59"/>
    <w:rsid w:val="00A1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A15B2F"/>
    <w:pPr>
      <w:tabs>
        <w:tab w:val="center" w:pos="4677"/>
        <w:tab w:val="right" w:pos="9355"/>
      </w:tabs>
    </w:pPr>
  </w:style>
  <w:style w:type="paragraph" w:styleId="a9">
    <w:name w:val="footer"/>
    <w:basedOn w:val="a0"/>
    <w:link w:val="aa"/>
    <w:uiPriority w:val="99"/>
    <w:rsid w:val="00A15B2F"/>
    <w:pPr>
      <w:tabs>
        <w:tab w:val="center" w:pos="4677"/>
        <w:tab w:val="right" w:pos="9355"/>
      </w:tabs>
    </w:pPr>
  </w:style>
  <w:style w:type="character" w:customStyle="1" w:styleId="a5">
    <w:name w:val="Основной текст с отступом Знак"/>
    <w:link w:val="a4"/>
    <w:rsid w:val="008D3C94"/>
    <w:rPr>
      <w:bCs/>
      <w:sz w:val="24"/>
      <w:szCs w:val="24"/>
    </w:rPr>
  </w:style>
  <w:style w:type="character" w:customStyle="1" w:styleId="a8">
    <w:name w:val="Верхний колонтитул Знак"/>
    <w:link w:val="a7"/>
    <w:uiPriority w:val="99"/>
    <w:rsid w:val="00C535EC"/>
    <w:rPr>
      <w:sz w:val="24"/>
      <w:szCs w:val="24"/>
      <w:lang w:val="ru-RU" w:eastAsia="ru-RU"/>
    </w:rPr>
  </w:style>
  <w:style w:type="paragraph" w:styleId="ab">
    <w:name w:val="Balloon Text"/>
    <w:basedOn w:val="a0"/>
    <w:link w:val="ac"/>
    <w:uiPriority w:val="99"/>
    <w:rsid w:val="00C535EC"/>
    <w:rPr>
      <w:rFonts w:ascii="Tahoma" w:hAnsi="Tahoma"/>
      <w:sz w:val="16"/>
      <w:szCs w:val="16"/>
    </w:rPr>
  </w:style>
  <w:style w:type="character" w:customStyle="1" w:styleId="ac">
    <w:name w:val="Текст выноски Знак"/>
    <w:link w:val="ab"/>
    <w:uiPriority w:val="99"/>
    <w:rsid w:val="00C535EC"/>
    <w:rPr>
      <w:rFonts w:ascii="Tahoma" w:hAnsi="Tahoma" w:cs="Tahoma"/>
      <w:sz w:val="16"/>
      <w:szCs w:val="16"/>
      <w:lang w:val="ru-RU" w:eastAsia="ru-RU"/>
    </w:rPr>
  </w:style>
  <w:style w:type="character" w:customStyle="1" w:styleId="60">
    <w:name w:val="Заголовок 6 Знак"/>
    <w:link w:val="6"/>
    <w:rsid w:val="00DC7D70"/>
    <w:rPr>
      <w:b/>
      <w:sz w:val="24"/>
      <w:szCs w:val="24"/>
      <w:lang w:val="ru-RU" w:eastAsia="ru-RU"/>
    </w:rPr>
  </w:style>
  <w:style w:type="character" w:customStyle="1" w:styleId="20">
    <w:name w:val="Заголовок 2 Знак"/>
    <w:link w:val="2"/>
    <w:rsid w:val="002C1E28"/>
    <w:rPr>
      <w:rFonts w:ascii="Calibri Light" w:eastAsia="Times New Roman" w:hAnsi="Calibri Light" w:cs="Times New Roman"/>
      <w:b/>
      <w:bCs/>
      <w:i/>
      <w:iCs/>
      <w:sz w:val="28"/>
      <w:szCs w:val="28"/>
    </w:rPr>
  </w:style>
  <w:style w:type="character" w:customStyle="1" w:styleId="10">
    <w:name w:val="Заголовок 1 Знак"/>
    <w:link w:val="1"/>
    <w:uiPriority w:val="9"/>
    <w:rsid w:val="002C1E28"/>
    <w:rPr>
      <w:rFonts w:ascii="Calibri Light" w:eastAsia="Times New Roman" w:hAnsi="Calibri Light" w:cs="Times New Roman"/>
      <w:b/>
      <w:bCs/>
      <w:kern w:val="32"/>
      <w:sz w:val="32"/>
      <w:szCs w:val="32"/>
    </w:rPr>
  </w:style>
  <w:style w:type="paragraph" w:customStyle="1" w:styleId="71">
    <w:name w:val="Обычный7"/>
    <w:rsid w:val="002C1E28"/>
    <w:pPr>
      <w:ind w:left="-57" w:right="-113"/>
    </w:pPr>
    <w:rPr>
      <w:sz w:val="24"/>
    </w:rPr>
  </w:style>
  <w:style w:type="character" w:customStyle="1" w:styleId="FontStyle31">
    <w:name w:val="Font Style31"/>
    <w:rsid w:val="003B203D"/>
    <w:rPr>
      <w:rFonts w:ascii="Times New Roman" w:hAnsi="Times New Roman" w:cs="Times New Roman"/>
      <w:sz w:val="18"/>
      <w:szCs w:val="18"/>
    </w:rPr>
  </w:style>
  <w:style w:type="paragraph" w:customStyle="1" w:styleId="Style6">
    <w:name w:val="Style6"/>
    <w:basedOn w:val="a0"/>
    <w:rsid w:val="003B203D"/>
    <w:pPr>
      <w:widowControl w:val="0"/>
      <w:autoSpaceDE w:val="0"/>
      <w:autoSpaceDN w:val="0"/>
      <w:adjustRightInd w:val="0"/>
      <w:spacing w:line="206" w:lineRule="exact"/>
      <w:jc w:val="both"/>
    </w:pPr>
  </w:style>
  <w:style w:type="character" w:customStyle="1" w:styleId="112">
    <w:name w:val="Основной текст + 112"/>
    <w:aliases w:val="5 pt2"/>
    <w:uiPriority w:val="99"/>
    <w:rsid w:val="003B203D"/>
    <w:rPr>
      <w:rFonts w:ascii="Times New Roman" w:hAnsi="Times New Roman" w:cs="Times New Roman"/>
      <w:sz w:val="23"/>
      <w:szCs w:val="23"/>
      <w:u w:val="none"/>
    </w:rPr>
  </w:style>
  <w:style w:type="paragraph" w:customStyle="1" w:styleId="Default">
    <w:name w:val="Default"/>
    <w:rsid w:val="003B203D"/>
    <w:pPr>
      <w:autoSpaceDE w:val="0"/>
      <w:autoSpaceDN w:val="0"/>
      <w:adjustRightInd w:val="0"/>
    </w:pPr>
    <w:rPr>
      <w:color w:val="000000"/>
      <w:sz w:val="24"/>
      <w:szCs w:val="24"/>
    </w:rPr>
  </w:style>
  <w:style w:type="character" w:customStyle="1" w:styleId="aa">
    <w:name w:val="Нижний колонтитул Знак"/>
    <w:link w:val="a9"/>
    <w:uiPriority w:val="99"/>
    <w:locked/>
    <w:rsid w:val="008F614A"/>
    <w:rPr>
      <w:sz w:val="24"/>
      <w:szCs w:val="24"/>
    </w:rPr>
  </w:style>
  <w:style w:type="character" w:customStyle="1" w:styleId="11pt">
    <w:name w:val="Основной текст + 11 pt"/>
    <w:aliases w:val="Масштаб 30%"/>
    <w:uiPriority w:val="99"/>
    <w:rsid w:val="008F61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Style10">
    <w:name w:val="Style10"/>
    <w:basedOn w:val="a0"/>
    <w:rsid w:val="003444D9"/>
    <w:pPr>
      <w:widowControl w:val="0"/>
      <w:autoSpaceDE w:val="0"/>
      <w:autoSpaceDN w:val="0"/>
      <w:adjustRightInd w:val="0"/>
      <w:spacing w:line="206" w:lineRule="exact"/>
      <w:ind w:hanging="67"/>
    </w:pPr>
  </w:style>
  <w:style w:type="character" w:customStyle="1" w:styleId="FontStyle13">
    <w:name w:val="Font Style13"/>
    <w:rsid w:val="003444D9"/>
    <w:rPr>
      <w:rFonts w:ascii="Times New Roman" w:hAnsi="Times New Roman" w:cs="Times New Roman"/>
      <w:sz w:val="22"/>
      <w:szCs w:val="22"/>
    </w:rPr>
  </w:style>
  <w:style w:type="paragraph" w:styleId="ad">
    <w:name w:val="List Paragraph"/>
    <w:basedOn w:val="a0"/>
    <w:link w:val="ae"/>
    <w:uiPriority w:val="34"/>
    <w:qFormat/>
    <w:rsid w:val="00F07CB3"/>
    <w:pPr>
      <w:ind w:left="720"/>
      <w:contextualSpacing/>
    </w:pPr>
  </w:style>
  <w:style w:type="character" w:styleId="af">
    <w:name w:val="Strong"/>
    <w:basedOn w:val="a1"/>
    <w:uiPriority w:val="22"/>
    <w:qFormat/>
    <w:rsid w:val="007C3A4D"/>
    <w:rPr>
      <w:b/>
      <w:bCs/>
    </w:rPr>
  </w:style>
  <w:style w:type="character" w:styleId="af0">
    <w:name w:val="Hyperlink"/>
    <w:basedOn w:val="a1"/>
    <w:uiPriority w:val="99"/>
    <w:unhideWhenUsed/>
    <w:rsid w:val="007C3A4D"/>
    <w:rPr>
      <w:color w:val="0000FF"/>
      <w:u w:val="single"/>
    </w:rPr>
  </w:style>
  <w:style w:type="character" w:styleId="af1">
    <w:name w:val="FollowedHyperlink"/>
    <w:basedOn w:val="a1"/>
    <w:uiPriority w:val="99"/>
    <w:rsid w:val="00FB5827"/>
    <w:rPr>
      <w:color w:val="954F72" w:themeColor="followedHyperlink"/>
      <w:u w:val="single"/>
    </w:rPr>
  </w:style>
  <w:style w:type="character" w:customStyle="1" w:styleId="ae">
    <w:name w:val="Абзац списка Знак"/>
    <w:basedOn w:val="a1"/>
    <w:link w:val="ad"/>
    <w:uiPriority w:val="34"/>
    <w:rsid w:val="00313684"/>
    <w:rPr>
      <w:sz w:val="24"/>
      <w:szCs w:val="24"/>
    </w:rPr>
  </w:style>
  <w:style w:type="table" w:customStyle="1" w:styleId="12">
    <w:name w:val="Сетка таблицы1"/>
    <w:basedOn w:val="a2"/>
    <w:next w:val="a6"/>
    <w:uiPriority w:val="59"/>
    <w:rsid w:val="00881C29"/>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881C29"/>
    <w:rPr>
      <w:rFonts w:asciiTheme="majorHAnsi" w:eastAsiaTheme="majorEastAsia" w:hAnsiTheme="majorHAnsi" w:cstheme="majorBidi"/>
      <w:b/>
      <w:bCs/>
      <w:color w:val="4472C4" w:themeColor="accent1"/>
      <w:sz w:val="22"/>
      <w:szCs w:val="22"/>
      <w:lang w:eastAsia="en-US"/>
    </w:rPr>
  </w:style>
  <w:style w:type="character" w:customStyle="1" w:styleId="40">
    <w:name w:val="Заголовок 4 Знак"/>
    <w:basedOn w:val="a1"/>
    <w:link w:val="4"/>
    <w:rsid w:val="00881C29"/>
    <w:rPr>
      <w:rFonts w:asciiTheme="majorHAnsi" w:eastAsiaTheme="majorEastAsia" w:hAnsiTheme="majorHAnsi" w:cstheme="majorBidi"/>
      <w:b/>
      <w:bCs/>
      <w:i/>
      <w:iCs/>
      <w:color w:val="4472C4" w:themeColor="accent1"/>
      <w:sz w:val="22"/>
      <w:szCs w:val="22"/>
      <w:lang w:eastAsia="en-US"/>
    </w:rPr>
  </w:style>
  <w:style w:type="character" w:customStyle="1" w:styleId="50">
    <w:name w:val="Заголовок 5 Знак"/>
    <w:basedOn w:val="a1"/>
    <w:link w:val="5"/>
    <w:rsid w:val="00881C29"/>
    <w:rPr>
      <w:rFonts w:asciiTheme="majorHAnsi" w:eastAsiaTheme="majorEastAsia" w:hAnsiTheme="majorHAnsi" w:cstheme="majorBidi"/>
      <w:color w:val="1F3763" w:themeColor="accent1" w:themeShade="7F"/>
      <w:sz w:val="22"/>
      <w:szCs w:val="22"/>
      <w:lang w:eastAsia="en-US"/>
    </w:rPr>
  </w:style>
  <w:style w:type="character" w:customStyle="1" w:styleId="70">
    <w:name w:val="Заголовок 7 Знак"/>
    <w:basedOn w:val="a1"/>
    <w:link w:val="7"/>
    <w:rsid w:val="00881C29"/>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1"/>
    <w:link w:val="8"/>
    <w:rsid w:val="00881C29"/>
    <w:rPr>
      <w:rFonts w:asciiTheme="majorHAnsi" w:eastAsiaTheme="majorEastAsia" w:hAnsiTheme="majorHAnsi" w:cstheme="majorBidi"/>
      <w:color w:val="4472C4" w:themeColor="accent1"/>
      <w:lang w:eastAsia="en-US"/>
    </w:rPr>
  </w:style>
  <w:style w:type="character" w:customStyle="1" w:styleId="90">
    <w:name w:val="Заголовок 9 Знак"/>
    <w:basedOn w:val="a1"/>
    <w:link w:val="9"/>
    <w:rsid w:val="00881C29"/>
    <w:rPr>
      <w:rFonts w:asciiTheme="majorHAnsi" w:eastAsiaTheme="majorEastAsia" w:hAnsiTheme="majorHAnsi" w:cstheme="majorBidi"/>
      <w:i/>
      <w:iCs/>
      <w:color w:val="404040" w:themeColor="text1" w:themeTint="BF"/>
      <w:lang w:eastAsia="en-US"/>
    </w:rPr>
  </w:style>
  <w:style w:type="paragraph" w:customStyle="1" w:styleId="ConsPlusNonformat">
    <w:name w:val="ConsPlusNonformat"/>
    <w:uiPriority w:val="99"/>
    <w:rsid w:val="00881C29"/>
    <w:pPr>
      <w:widowControl w:val="0"/>
      <w:autoSpaceDE w:val="0"/>
      <w:autoSpaceDN w:val="0"/>
      <w:adjustRightInd w:val="0"/>
    </w:pPr>
    <w:rPr>
      <w:rFonts w:ascii="Courier New" w:eastAsiaTheme="minorEastAsia" w:hAnsi="Courier New" w:cs="Courier New"/>
    </w:rPr>
  </w:style>
  <w:style w:type="paragraph" w:customStyle="1" w:styleId="formattext">
    <w:name w:val="formattext"/>
    <w:basedOn w:val="a0"/>
    <w:rsid w:val="00881C29"/>
    <w:pPr>
      <w:spacing w:before="100" w:beforeAutospacing="1" w:after="100" w:afterAutospacing="1"/>
    </w:pPr>
    <w:rPr>
      <w:lang w:eastAsia="en-US"/>
    </w:rPr>
  </w:style>
  <w:style w:type="character" w:customStyle="1" w:styleId="apple-converted-space">
    <w:name w:val="apple-converted-space"/>
    <w:basedOn w:val="a1"/>
    <w:rsid w:val="00881C29"/>
  </w:style>
  <w:style w:type="character" w:customStyle="1" w:styleId="ft">
    <w:name w:val="ft"/>
    <w:basedOn w:val="a1"/>
    <w:rsid w:val="00881C29"/>
  </w:style>
  <w:style w:type="table" w:customStyle="1" w:styleId="TableNormal">
    <w:name w:val="Table Normal"/>
    <w:rsid w:val="00881C2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2">
    <w:name w:val="Верхн./нижн. кол."/>
    <w:rsid w:val="00881C29"/>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ConsPlusNormal">
    <w:name w:val="ConsPlusNormal"/>
    <w:rsid w:val="00881C29"/>
    <w:pPr>
      <w:widowControl w:val="0"/>
      <w:pBdr>
        <w:top w:val="nil"/>
        <w:left w:val="nil"/>
        <w:bottom w:val="nil"/>
        <w:right w:val="nil"/>
        <w:between w:val="nil"/>
        <w:bar w:val="nil"/>
      </w:pBdr>
    </w:pPr>
    <w:rPr>
      <w:rFonts w:ascii="Arial" w:eastAsia="Arial Unicode MS" w:hAnsi="Arial Unicode MS" w:cs="Arial Unicode MS"/>
      <w:color w:val="000000"/>
      <w:u w:color="000000"/>
      <w:bdr w:val="nil"/>
    </w:rPr>
  </w:style>
  <w:style w:type="character" w:customStyle="1" w:styleId="rvts6">
    <w:name w:val="rvts6"/>
    <w:rsid w:val="00881C29"/>
  </w:style>
  <w:style w:type="character" w:customStyle="1" w:styleId="Hyperlink0">
    <w:name w:val="Hyperlink.0"/>
    <w:basedOn w:val="rvts6"/>
    <w:rsid w:val="00881C29"/>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style>
  <w:style w:type="character" w:customStyle="1" w:styleId="Hyperlink1">
    <w:name w:val="Hyperlink.1"/>
    <w:basedOn w:val="rvts6"/>
    <w:rsid w:val="00881C29"/>
    <w:rPr>
      <w:rFonts w:ascii="Arial" w:eastAsia="Arial" w:hAnsi="Arial" w:cs="Arial"/>
      <w:b w:val="0"/>
      <w:bCs w:val="0"/>
      <w:i w:val="0"/>
      <w:iCs w:val="0"/>
      <w:caps w:val="0"/>
      <w:smallCaps w:val="0"/>
      <w:strike w:val="0"/>
      <w:dstrike w:val="0"/>
      <w:color w:val="000000"/>
      <w:spacing w:val="0"/>
      <w:kern w:val="0"/>
      <w:position w:val="0"/>
      <w:sz w:val="18"/>
      <w:szCs w:val="18"/>
      <w:u w:val="none" w:color="000000"/>
      <w:vertAlign w:val="baseline"/>
      <w:lang w:val="ru-RU"/>
      <w14:textOutline w14:w="0" w14:cap="rnd" w14:cmpd="sng" w14:algn="ctr">
        <w14:noFill/>
        <w14:prstDash w14:val="solid"/>
        <w14:bevel/>
      </w14:textOutline>
    </w:rPr>
  </w:style>
  <w:style w:type="numbering" w:customStyle="1" w:styleId="List0">
    <w:name w:val="List 0"/>
    <w:basedOn w:val="22"/>
    <w:rsid w:val="00881C29"/>
    <w:pPr>
      <w:numPr>
        <w:numId w:val="3"/>
      </w:numPr>
    </w:pPr>
  </w:style>
  <w:style w:type="numbering" w:customStyle="1" w:styleId="22">
    <w:name w:val="Импортированный стиль 2"/>
    <w:rsid w:val="00881C29"/>
  </w:style>
  <w:style w:type="numbering" w:customStyle="1" w:styleId="List1">
    <w:name w:val="List 1"/>
    <w:basedOn w:val="200"/>
    <w:rsid w:val="00881C29"/>
    <w:pPr>
      <w:numPr>
        <w:numId w:val="4"/>
      </w:numPr>
    </w:pPr>
  </w:style>
  <w:style w:type="numbering" w:customStyle="1" w:styleId="200">
    <w:name w:val="Импортированный стиль 2.0"/>
    <w:rsid w:val="00881C29"/>
  </w:style>
  <w:style w:type="numbering" w:customStyle="1" w:styleId="21">
    <w:name w:val="Список 21"/>
    <w:basedOn w:val="31"/>
    <w:rsid w:val="00881C29"/>
    <w:pPr>
      <w:numPr>
        <w:numId w:val="5"/>
      </w:numPr>
    </w:pPr>
  </w:style>
  <w:style w:type="numbering" w:customStyle="1" w:styleId="31">
    <w:name w:val="Импортированный стиль 3"/>
    <w:rsid w:val="00881C29"/>
  </w:style>
  <w:style w:type="paragraph" w:customStyle="1" w:styleId="51">
    <w:name w:val="заголовок 5"/>
    <w:next w:val="a0"/>
    <w:rsid w:val="00881C29"/>
    <w:pPr>
      <w:pBdr>
        <w:top w:val="nil"/>
        <w:left w:val="nil"/>
        <w:bottom w:val="nil"/>
        <w:right w:val="nil"/>
        <w:between w:val="nil"/>
        <w:bar w:val="nil"/>
      </w:pBdr>
      <w:spacing w:before="240" w:after="60"/>
    </w:pPr>
    <w:rPr>
      <w:rFonts w:ascii="Arial Unicode MS" w:eastAsia="Arial Unicode MS" w:hAnsi="Arial Unicode MS" w:cs="Arial Unicode MS"/>
      <w:color w:val="000000"/>
      <w:sz w:val="22"/>
      <w:szCs w:val="22"/>
      <w:u w:color="000000"/>
      <w:bdr w:val="nil"/>
    </w:rPr>
  </w:style>
  <w:style w:type="paragraph" w:customStyle="1" w:styleId="13">
    <w:name w:val="заголовок 1"/>
    <w:next w:val="a0"/>
    <w:rsid w:val="00881C29"/>
    <w:pPr>
      <w:keepNext/>
      <w:widowControl w:val="0"/>
      <w:pBdr>
        <w:top w:val="nil"/>
        <w:left w:val="nil"/>
        <w:bottom w:val="nil"/>
        <w:right w:val="nil"/>
        <w:between w:val="nil"/>
        <w:bar w:val="nil"/>
      </w:pBdr>
    </w:pPr>
    <w:rPr>
      <w:rFonts w:ascii="Arial Unicode MS" w:eastAsia="Arial Unicode MS" w:hAnsi="Arial Unicode MS" w:cs="Arial Unicode MS"/>
      <w:color w:val="000000"/>
      <w:sz w:val="24"/>
      <w:szCs w:val="24"/>
      <w:u w:color="000000"/>
      <w:bdr w:val="nil"/>
    </w:rPr>
  </w:style>
  <w:style w:type="character" w:customStyle="1" w:styleId="af3">
    <w:name w:val="Ссылка"/>
    <w:rsid w:val="00881C29"/>
    <w:rPr>
      <w:color w:val="0000FF"/>
      <w:u w:val="single" w:color="0000FF"/>
    </w:rPr>
  </w:style>
  <w:style w:type="character" w:customStyle="1" w:styleId="Hyperlink2">
    <w:name w:val="Hyperlink.2"/>
    <w:basedOn w:val="af3"/>
    <w:rsid w:val="00881C29"/>
    <w:rPr>
      <w:rFonts w:ascii="Arial" w:eastAsia="Arial" w:hAnsi="Arial" w:cs="Arial"/>
      <w:b w:val="0"/>
      <w:bCs w:val="0"/>
      <w:i w:val="0"/>
      <w:iCs w:val="0"/>
      <w:caps w:val="0"/>
      <w:smallCaps w:val="0"/>
      <w:strike w:val="0"/>
      <w:dstrike w:val="0"/>
      <w:color w:val="000000"/>
      <w:spacing w:val="1"/>
      <w:kern w:val="0"/>
      <w:position w:val="0"/>
      <w:sz w:val="18"/>
      <w:szCs w:val="18"/>
      <w:u w:val="none" w:color="000000"/>
      <w:shd w:val="clear" w:color="auto" w:fill="FFFFFF"/>
      <w:vertAlign w:val="baseline"/>
      <w:lang w:val="ru-RU"/>
      <w14:textOutline w14:w="0" w14:cap="rnd" w14:cmpd="sng" w14:algn="ctr">
        <w14:noFill/>
        <w14:prstDash w14:val="solid"/>
        <w14:bevel/>
      </w14:textOutline>
    </w:rPr>
  </w:style>
  <w:style w:type="paragraph" w:styleId="af4">
    <w:name w:val="Plain Text"/>
    <w:link w:val="af5"/>
    <w:uiPriority w:val="99"/>
    <w:rsid w:val="00881C29"/>
    <w:pPr>
      <w:pBdr>
        <w:top w:val="nil"/>
        <w:left w:val="nil"/>
        <w:bottom w:val="nil"/>
        <w:right w:val="nil"/>
        <w:between w:val="nil"/>
        <w:bar w:val="nil"/>
      </w:pBdr>
    </w:pPr>
    <w:rPr>
      <w:rFonts w:ascii="Arial Unicode MS" w:eastAsia="Arial Unicode MS" w:hAnsi="Arial Unicode MS" w:cs="Arial Unicode MS"/>
      <w:color w:val="000000"/>
      <w:u w:color="000000"/>
      <w:bdr w:val="nil"/>
    </w:rPr>
  </w:style>
  <w:style w:type="character" w:customStyle="1" w:styleId="af5">
    <w:name w:val="Текст Знак"/>
    <w:basedOn w:val="a1"/>
    <w:link w:val="af4"/>
    <w:uiPriority w:val="99"/>
    <w:rsid w:val="00881C29"/>
    <w:rPr>
      <w:rFonts w:ascii="Arial Unicode MS" w:eastAsia="Arial Unicode MS" w:hAnsi="Arial Unicode MS" w:cs="Arial Unicode MS"/>
      <w:color w:val="000000"/>
      <w:u w:color="000000"/>
      <w:bdr w:val="nil"/>
    </w:rPr>
  </w:style>
  <w:style w:type="paragraph" w:styleId="af6">
    <w:name w:val="Body Text"/>
    <w:link w:val="af7"/>
    <w:qFormat/>
    <w:rsid w:val="00881C29"/>
    <w:pPr>
      <w:pBdr>
        <w:top w:val="nil"/>
        <w:left w:val="nil"/>
        <w:bottom w:val="nil"/>
        <w:right w:val="nil"/>
        <w:between w:val="nil"/>
        <w:bar w:val="nil"/>
      </w:pBdr>
      <w:spacing w:after="120"/>
    </w:pPr>
    <w:rPr>
      <w:rFonts w:ascii="Arial Unicode MS" w:eastAsia="Arial Unicode MS" w:hAnsi="Arial Unicode MS" w:cs="Arial Unicode MS"/>
      <w:color w:val="000000"/>
      <w:sz w:val="22"/>
      <w:szCs w:val="22"/>
      <w:u w:color="000000"/>
      <w:bdr w:val="nil"/>
    </w:rPr>
  </w:style>
  <w:style w:type="character" w:customStyle="1" w:styleId="af7">
    <w:name w:val="Основной текст Знак"/>
    <w:basedOn w:val="a1"/>
    <w:link w:val="af6"/>
    <w:rsid w:val="00881C29"/>
    <w:rPr>
      <w:rFonts w:ascii="Arial Unicode MS" w:eastAsia="Arial Unicode MS" w:hAnsi="Arial Unicode MS" w:cs="Arial Unicode MS"/>
      <w:color w:val="000000"/>
      <w:sz w:val="22"/>
      <w:szCs w:val="22"/>
      <w:u w:color="000000"/>
      <w:bdr w:val="nil"/>
    </w:rPr>
  </w:style>
  <w:style w:type="paragraph" w:customStyle="1" w:styleId="210">
    <w:name w:val="Основной текст 21"/>
    <w:rsid w:val="00881C29"/>
    <w:pPr>
      <w:pBdr>
        <w:top w:val="nil"/>
        <w:left w:val="nil"/>
        <w:bottom w:val="nil"/>
        <w:right w:val="nil"/>
        <w:between w:val="nil"/>
        <w:bar w:val="nil"/>
      </w:pBdr>
    </w:pPr>
    <w:rPr>
      <w:rFonts w:ascii="Arial Unicode MS" w:eastAsia="Arial Unicode MS" w:hAnsi="Arial Unicode MS" w:cs="Arial Unicode MS"/>
      <w:b/>
      <w:bCs/>
      <w:color w:val="000000"/>
      <w:sz w:val="23"/>
      <w:szCs w:val="23"/>
      <w:u w:color="000000"/>
      <w:bdr w:val="nil"/>
    </w:rPr>
  </w:style>
  <w:style w:type="paragraph" w:customStyle="1" w:styleId="ConsNonformat">
    <w:name w:val="ConsNonformat"/>
    <w:rsid w:val="00881C29"/>
    <w:pPr>
      <w:widowControl w:val="0"/>
      <w:pBdr>
        <w:top w:val="nil"/>
        <w:left w:val="nil"/>
        <w:bottom w:val="nil"/>
        <w:right w:val="nil"/>
        <w:between w:val="nil"/>
        <w:bar w:val="nil"/>
      </w:pBdr>
    </w:pPr>
    <w:rPr>
      <w:rFonts w:ascii="Arial Unicode MS" w:eastAsia="Arial Unicode MS" w:hAnsi="Arial Unicode MS" w:cs="Arial Unicode MS"/>
      <w:color w:val="000000"/>
      <w:u w:color="000000"/>
      <w:bdr w:val="nil"/>
    </w:rPr>
  </w:style>
  <w:style w:type="character" w:styleId="af8">
    <w:name w:val="page number"/>
    <w:basedOn w:val="a1"/>
    <w:rsid w:val="00881C29"/>
  </w:style>
  <w:style w:type="paragraph" w:styleId="af9">
    <w:name w:val="endnote text"/>
    <w:basedOn w:val="a0"/>
    <w:link w:val="afa"/>
    <w:unhideWhenUsed/>
    <w:rsid w:val="00881C29"/>
    <w:rPr>
      <w:rFonts w:asciiTheme="minorHAnsi" w:eastAsiaTheme="minorEastAsia" w:hAnsiTheme="minorHAnsi" w:cstheme="minorBidi"/>
      <w:sz w:val="20"/>
      <w:szCs w:val="20"/>
      <w:lang w:eastAsia="en-US"/>
    </w:rPr>
  </w:style>
  <w:style w:type="character" w:customStyle="1" w:styleId="afa">
    <w:name w:val="Текст концевой сноски Знак"/>
    <w:basedOn w:val="a1"/>
    <w:link w:val="af9"/>
    <w:rsid w:val="00881C29"/>
    <w:rPr>
      <w:rFonts w:asciiTheme="minorHAnsi" w:eastAsiaTheme="minorEastAsia" w:hAnsiTheme="minorHAnsi" w:cstheme="minorBidi"/>
      <w:lang w:eastAsia="en-US"/>
    </w:rPr>
  </w:style>
  <w:style w:type="character" w:styleId="afb">
    <w:name w:val="endnote reference"/>
    <w:basedOn w:val="a1"/>
    <w:uiPriority w:val="99"/>
    <w:unhideWhenUsed/>
    <w:rsid w:val="00881C29"/>
    <w:rPr>
      <w:vertAlign w:val="superscript"/>
    </w:rPr>
  </w:style>
  <w:style w:type="paragraph" w:customStyle="1" w:styleId="14">
    <w:name w:val="Заголовок1"/>
    <w:basedOn w:val="a0"/>
    <w:next w:val="af6"/>
    <w:uiPriority w:val="99"/>
    <w:rsid w:val="00881C29"/>
    <w:pPr>
      <w:keepNext/>
      <w:suppressAutoHyphens/>
      <w:spacing w:before="240" w:after="120"/>
    </w:pPr>
    <w:rPr>
      <w:rFonts w:ascii="Arial" w:eastAsia="Lucida Sans Unicode" w:hAnsi="Arial" w:cs="Tahoma"/>
      <w:sz w:val="28"/>
      <w:szCs w:val="28"/>
      <w:lang w:eastAsia="ar-SA"/>
    </w:rPr>
  </w:style>
  <w:style w:type="paragraph" w:styleId="afc">
    <w:name w:val="Title"/>
    <w:basedOn w:val="a0"/>
    <w:next w:val="a0"/>
    <w:link w:val="afd"/>
    <w:qFormat/>
    <w:rsid w:val="00881C2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d">
    <w:name w:val="Заголовок Знак"/>
    <w:basedOn w:val="a1"/>
    <w:link w:val="afc"/>
    <w:rsid w:val="00881C29"/>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WW-Absatz-Standardschriftart11111111111111111111111111">
    <w:name w:val="WW-Absatz-Standardschriftart11111111111111111111111111"/>
    <w:rsid w:val="00881C29"/>
  </w:style>
  <w:style w:type="character" w:customStyle="1" w:styleId="Absatz-Standardschriftart">
    <w:name w:val="Absatz-Standardschriftart"/>
    <w:rsid w:val="00881C29"/>
  </w:style>
  <w:style w:type="character" w:customStyle="1" w:styleId="WW-Absatz-Standardschriftart11111111111111111111111">
    <w:name w:val="WW-Absatz-Standardschriftart11111111111111111111111"/>
    <w:rsid w:val="00881C29"/>
  </w:style>
  <w:style w:type="paragraph" w:customStyle="1" w:styleId="Style7">
    <w:name w:val="Style7"/>
    <w:basedOn w:val="a0"/>
    <w:rsid w:val="00881C29"/>
    <w:pPr>
      <w:widowControl w:val="0"/>
      <w:autoSpaceDE w:val="0"/>
      <w:autoSpaceDN w:val="0"/>
      <w:adjustRightInd w:val="0"/>
      <w:spacing w:line="259" w:lineRule="exact"/>
      <w:jc w:val="both"/>
    </w:pPr>
    <w:rPr>
      <w:lang w:eastAsia="en-US"/>
    </w:rPr>
  </w:style>
  <w:style w:type="character" w:styleId="afe">
    <w:name w:val="Emphasis"/>
    <w:basedOn w:val="a1"/>
    <w:uiPriority w:val="20"/>
    <w:qFormat/>
    <w:rsid w:val="00881C29"/>
    <w:rPr>
      <w:i/>
      <w:iCs/>
    </w:rPr>
  </w:style>
  <w:style w:type="character" w:customStyle="1" w:styleId="WW-Absatz-Standardschriftart1">
    <w:name w:val="WW-Absatz-Standardschriftart1"/>
    <w:uiPriority w:val="99"/>
    <w:rsid w:val="00881C29"/>
  </w:style>
  <w:style w:type="numbering" w:customStyle="1" w:styleId="15">
    <w:name w:val="Нет списка1"/>
    <w:next w:val="a3"/>
    <w:uiPriority w:val="99"/>
    <w:semiHidden/>
    <w:rsid w:val="00881C29"/>
  </w:style>
  <w:style w:type="character" w:customStyle="1" w:styleId="WW-Absatz-Standardschriftart">
    <w:name w:val="WW-Absatz-Standardschriftart"/>
    <w:rsid w:val="00881C29"/>
  </w:style>
  <w:style w:type="character" w:customStyle="1" w:styleId="16">
    <w:name w:val="Основной шрифт абзаца1"/>
    <w:rsid w:val="00881C29"/>
  </w:style>
  <w:style w:type="character" w:customStyle="1" w:styleId="17">
    <w:name w:val="Знак Знак1"/>
    <w:rsid w:val="00881C29"/>
    <w:rPr>
      <w:rFonts w:ascii="Times New Roman" w:eastAsia="Times New Roman" w:hAnsi="Times New Roman" w:cs="Times New Roman"/>
      <w:szCs w:val="20"/>
    </w:rPr>
  </w:style>
  <w:style w:type="character" w:customStyle="1" w:styleId="aff">
    <w:name w:val="Знак Знак"/>
    <w:rsid w:val="00881C29"/>
    <w:rPr>
      <w:rFonts w:ascii="Times New Roman" w:eastAsia="Times New Roman" w:hAnsi="Times New Roman" w:cs="Times New Roman"/>
      <w:szCs w:val="20"/>
    </w:rPr>
  </w:style>
  <w:style w:type="paragraph" w:styleId="aff0">
    <w:name w:val="List"/>
    <w:basedOn w:val="af6"/>
    <w:rsid w:val="00881C2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color w:val="auto"/>
      <w:szCs w:val="20"/>
      <w:bdr w:val="none" w:sz="0" w:space="0" w:color="auto"/>
      <w:lang w:eastAsia="ar-SA"/>
    </w:rPr>
  </w:style>
  <w:style w:type="paragraph" w:customStyle="1" w:styleId="18">
    <w:name w:val="Название1"/>
    <w:basedOn w:val="a0"/>
    <w:rsid w:val="00881C29"/>
    <w:pPr>
      <w:suppressLineNumbers/>
      <w:suppressAutoHyphens/>
      <w:spacing w:before="120" w:after="120"/>
    </w:pPr>
    <w:rPr>
      <w:rFonts w:ascii="Arial" w:hAnsi="Arial" w:cs="Tahoma"/>
      <w:i/>
      <w:iCs/>
      <w:sz w:val="20"/>
      <w:lang w:eastAsia="ar-SA"/>
    </w:rPr>
  </w:style>
  <w:style w:type="paragraph" w:customStyle="1" w:styleId="19">
    <w:name w:val="Указатель1"/>
    <w:basedOn w:val="a0"/>
    <w:rsid w:val="00881C29"/>
    <w:pPr>
      <w:suppressLineNumbers/>
      <w:suppressAutoHyphens/>
    </w:pPr>
    <w:rPr>
      <w:rFonts w:ascii="Arial" w:hAnsi="Arial" w:cs="Tahoma"/>
      <w:sz w:val="22"/>
      <w:szCs w:val="20"/>
      <w:lang w:eastAsia="ar-SA"/>
    </w:rPr>
  </w:style>
  <w:style w:type="paragraph" w:customStyle="1" w:styleId="aff1">
    <w:name w:val="Содержимое таблицы"/>
    <w:basedOn w:val="a0"/>
    <w:rsid w:val="00881C29"/>
    <w:pPr>
      <w:suppressLineNumbers/>
      <w:suppressAutoHyphens/>
    </w:pPr>
    <w:rPr>
      <w:rFonts w:cs="Calibri"/>
      <w:sz w:val="22"/>
      <w:szCs w:val="20"/>
      <w:lang w:eastAsia="ar-SA"/>
    </w:rPr>
  </w:style>
  <w:style w:type="paragraph" w:customStyle="1" w:styleId="aff2">
    <w:name w:val="Заголовок таблицы"/>
    <w:basedOn w:val="aff1"/>
    <w:rsid w:val="00881C29"/>
    <w:pPr>
      <w:jc w:val="center"/>
    </w:pPr>
    <w:rPr>
      <w:b/>
      <w:bCs/>
    </w:rPr>
  </w:style>
  <w:style w:type="paragraph" w:customStyle="1" w:styleId="TableContents">
    <w:name w:val="Table Contents"/>
    <w:basedOn w:val="a0"/>
    <w:uiPriority w:val="99"/>
    <w:rsid w:val="00881C29"/>
    <w:pPr>
      <w:suppressAutoHyphens/>
    </w:pPr>
    <w:rPr>
      <w:rFonts w:cs="Calibri"/>
      <w:sz w:val="22"/>
      <w:szCs w:val="20"/>
      <w:lang w:eastAsia="ar-SA"/>
    </w:rPr>
  </w:style>
  <w:style w:type="paragraph" w:customStyle="1" w:styleId="TableHeading">
    <w:name w:val="Table Heading"/>
    <w:basedOn w:val="TableContents"/>
    <w:rsid w:val="00881C29"/>
    <w:pPr>
      <w:jc w:val="center"/>
    </w:pPr>
    <w:rPr>
      <w:b/>
      <w:bCs/>
    </w:rPr>
  </w:style>
  <w:style w:type="character" w:customStyle="1" w:styleId="WW-Absatz-Standardschriftart1111111111111111">
    <w:name w:val="WW-Absatz-Standardschriftart1111111111111111"/>
    <w:rsid w:val="00881C29"/>
  </w:style>
  <w:style w:type="paragraph" w:customStyle="1" w:styleId="1a">
    <w:name w:val="Обычный1"/>
    <w:rsid w:val="00881C29"/>
    <w:pPr>
      <w:widowControl w:val="0"/>
      <w:suppressAutoHyphens/>
    </w:pPr>
    <w:rPr>
      <w:rFonts w:eastAsia="Arial"/>
      <w:sz w:val="24"/>
      <w:lang w:eastAsia="ar-SA"/>
    </w:rPr>
  </w:style>
  <w:style w:type="character" w:customStyle="1" w:styleId="WW-Absatz-Standardschriftart111111111111111">
    <w:name w:val="WW-Absatz-Standardschriftart111111111111111"/>
    <w:rsid w:val="00881C29"/>
  </w:style>
  <w:style w:type="character" w:customStyle="1" w:styleId="32">
    <w:name w:val="Основной шрифт абзаца3"/>
    <w:rsid w:val="00881C29"/>
  </w:style>
  <w:style w:type="paragraph" w:styleId="aff3">
    <w:name w:val="Subtitle"/>
    <w:basedOn w:val="a0"/>
    <w:next w:val="a0"/>
    <w:link w:val="aff4"/>
    <w:qFormat/>
    <w:rsid w:val="00881C29"/>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aff4">
    <w:name w:val="Подзаголовок Знак"/>
    <w:basedOn w:val="a1"/>
    <w:link w:val="aff3"/>
    <w:rsid w:val="00881C29"/>
    <w:rPr>
      <w:rFonts w:asciiTheme="majorHAnsi" w:eastAsiaTheme="majorEastAsia" w:hAnsiTheme="majorHAnsi" w:cstheme="majorBidi"/>
      <w:i/>
      <w:iCs/>
      <w:color w:val="4472C4" w:themeColor="accent1"/>
      <w:spacing w:val="15"/>
      <w:sz w:val="24"/>
      <w:szCs w:val="24"/>
      <w:lang w:eastAsia="en-US"/>
    </w:rPr>
  </w:style>
  <w:style w:type="character" w:customStyle="1" w:styleId="6Exact">
    <w:name w:val="Основной текст (6) Exact"/>
    <w:rsid w:val="00881C29"/>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10pt">
    <w:name w:val="Основной текст + 10 pt"/>
    <w:rsid w:val="00881C2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23">
    <w:name w:val="Обычный2"/>
    <w:rsid w:val="00881C29"/>
    <w:pPr>
      <w:widowControl w:val="0"/>
      <w:suppressAutoHyphens/>
    </w:pPr>
    <w:rPr>
      <w:rFonts w:eastAsia="Arial"/>
      <w:sz w:val="24"/>
      <w:lang w:eastAsia="ar-SA"/>
    </w:rPr>
  </w:style>
  <w:style w:type="paragraph" w:styleId="24">
    <w:name w:val="Body Text 2"/>
    <w:basedOn w:val="a0"/>
    <w:link w:val="25"/>
    <w:rsid w:val="00881C29"/>
    <w:rPr>
      <w:b/>
      <w:i/>
      <w:sz w:val="20"/>
      <w:szCs w:val="20"/>
      <w:lang w:val="en-US" w:eastAsia="en-US"/>
    </w:rPr>
  </w:style>
  <w:style w:type="character" w:customStyle="1" w:styleId="25">
    <w:name w:val="Основной текст 2 Знак"/>
    <w:basedOn w:val="a1"/>
    <w:link w:val="24"/>
    <w:rsid w:val="00881C29"/>
    <w:rPr>
      <w:b/>
      <w:i/>
      <w:lang w:val="en-US" w:eastAsia="en-US"/>
    </w:rPr>
  </w:style>
  <w:style w:type="paragraph" w:styleId="aff5">
    <w:name w:val="Document Map"/>
    <w:basedOn w:val="a0"/>
    <w:link w:val="aff6"/>
    <w:rsid w:val="00881C29"/>
    <w:pPr>
      <w:shd w:val="clear" w:color="auto" w:fill="000080"/>
    </w:pPr>
    <w:rPr>
      <w:rFonts w:ascii="Tahoma" w:hAnsi="Tahoma"/>
      <w:sz w:val="20"/>
      <w:szCs w:val="20"/>
      <w:lang w:eastAsia="en-US"/>
    </w:rPr>
  </w:style>
  <w:style w:type="character" w:customStyle="1" w:styleId="aff6">
    <w:name w:val="Схема документа Знак"/>
    <w:basedOn w:val="a1"/>
    <w:link w:val="aff5"/>
    <w:rsid w:val="00881C29"/>
    <w:rPr>
      <w:rFonts w:ascii="Tahoma" w:hAnsi="Tahoma"/>
      <w:shd w:val="clear" w:color="auto" w:fill="000080"/>
      <w:lang w:eastAsia="en-US"/>
    </w:rPr>
  </w:style>
  <w:style w:type="paragraph" w:styleId="33">
    <w:name w:val="Body Text 3"/>
    <w:basedOn w:val="a0"/>
    <w:link w:val="34"/>
    <w:rsid w:val="00881C29"/>
    <w:rPr>
      <w:sz w:val="18"/>
      <w:szCs w:val="20"/>
      <w:lang w:eastAsia="en-US"/>
    </w:rPr>
  </w:style>
  <w:style w:type="character" w:customStyle="1" w:styleId="34">
    <w:name w:val="Основной текст 3 Знак"/>
    <w:basedOn w:val="a1"/>
    <w:link w:val="33"/>
    <w:rsid w:val="00881C29"/>
    <w:rPr>
      <w:sz w:val="18"/>
      <w:lang w:eastAsia="en-US"/>
    </w:rPr>
  </w:style>
  <w:style w:type="character" w:styleId="aff7">
    <w:name w:val="annotation reference"/>
    <w:basedOn w:val="a1"/>
    <w:rsid w:val="00881C29"/>
    <w:rPr>
      <w:sz w:val="16"/>
      <w:szCs w:val="16"/>
    </w:rPr>
  </w:style>
  <w:style w:type="paragraph" w:styleId="aff8">
    <w:name w:val="annotation text"/>
    <w:basedOn w:val="a0"/>
    <w:link w:val="aff9"/>
    <w:rsid w:val="00881C29"/>
    <w:rPr>
      <w:sz w:val="20"/>
      <w:szCs w:val="20"/>
      <w:lang w:eastAsia="en-US"/>
    </w:rPr>
  </w:style>
  <w:style w:type="character" w:customStyle="1" w:styleId="aff9">
    <w:name w:val="Текст примечания Знак"/>
    <w:basedOn w:val="a1"/>
    <w:link w:val="aff8"/>
    <w:rsid w:val="00881C29"/>
    <w:rPr>
      <w:lang w:eastAsia="en-US"/>
    </w:rPr>
  </w:style>
  <w:style w:type="paragraph" w:styleId="affa">
    <w:name w:val="annotation subject"/>
    <w:basedOn w:val="aff8"/>
    <w:next w:val="aff8"/>
    <w:link w:val="affb"/>
    <w:rsid w:val="00881C29"/>
    <w:rPr>
      <w:b/>
      <w:bCs/>
    </w:rPr>
  </w:style>
  <w:style w:type="character" w:customStyle="1" w:styleId="affb">
    <w:name w:val="Тема примечания Знак"/>
    <w:basedOn w:val="aff9"/>
    <w:link w:val="affa"/>
    <w:rsid w:val="00881C29"/>
    <w:rPr>
      <w:b/>
      <w:bCs/>
      <w:lang w:eastAsia="en-US"/>
    </w:rPr>
  </w:style>
  <w:style w:type="paragraph" w:customStyle="1" w:styleId="310">
    <w:name w:val="Основной текст 31"/>
    <w:basedOn w:val="a0"/>
    <w:rsid w:val="00881C29"/>
    <w:rPr>
      <w:szCs w:val="20"/>
      <w:lang w:eastAsia="ar-SA"/>
    </w:rPr>
  </w:style>
  <w:style w:type="paragraph" w:styleId="affc">
    <w:name w:val="caption"/>
    <w:basedOn w:val="a0"/>
    <w:next w:val="a0"/>
    <w:unhideWhenUsed/>
    <w:qFormat/>
    <w:rsid w:val="00881C29"/>
    <w:pPr>
      <w:spacing w:after="200"/>
    </w:pPr>
    <w:rPr>
      <w:rFonts w:asciiTheme="minorHAnsi" w:eastAsiaTheme="minorEastAsia" w:hAnsiTheme="minorHAnsi" w:cstheme="minorBidi"/>
      <w:b/>
      <w:bCs/>
      <w:color w:val="4472C4" w:themeColor="accent1"/>
      <w:sz w:val="18"/>
      <w:szCs w:val="18"/>
      <w:lang w:eastAsia="en-US"/>
    </w:rPr>
  </w:style>
  <w:style w:type="character" w:styleId="affd">
    <w:name w:val="line number"/>
    <w:basedOn w:val="a1"/>
    <w:rsid w:val="00881C29"/>
  </w:style>
  <w:style w:type="character" w:customStyle="1" w:styleId="affe">
    <w:name w:val="Основной текст + Полужирный"/>
    <w:aliases w:val="Масштаб 66%"/>
    <w:basedOn w:val="a1"/>
    <w:uiPriority w:val="99"/>
    <w:rsid w:val="00881C29"/>
  </w:style>
  <w:style w:type="character" w:customStyle="1" w:styleId="26">
    <w:name w:val="Основной текст + Полужирный2"/>
    <w:basedOn w:val="a1"/>
    <w:uiPriority w:val="99"/>
    <w:rsid w:val="00881C29"/>
  </w:style>
  <w:style w:type="character" w:customStyle="1" w:styleId="1pt2">
    <w:name w:val="Основной текст + Интервал 1 pt2"/>
    <w:basedOn w:val="a1"/>
    <w:uiPriority w:val="99"/>
    <w:rsid w:val="00881C29"/>
  </w:style>
  <w:style w:type="character" w:customStyle="1" w:styleId="1pt1">
    <w:name w:val="Основной текст + Интервал 1 pt1"/>
    <w:basedOn w:val="a1"/>
    <w:uiPriority w:val="99"/>
    <w:rsid w:val="00881C29"/>
  </w:style>
  <w:style w:type="character" w:customStyle="1" w:styleId="71pt">
    <w:name w:val="Основной текст (7) + Интервал 1 pt"/>
    <w:basedOn w:val="a1"/>
    <w:uiPriority w:val="99"/>
    <w:rsid w:val="00881C29"/>
    <w:rPr>
      <w:rFonts w:ascii="Times New Roman" w:hAnsi="Times New Roman" w:cs="Times New Roman"/>
      <w:b/>
      <w:bCs/>
      <w:spacing w:val="30"/>
      <w:sz w:val="16"/>
      <w:szCs w:val="16"/>
    </w:rPr>
  </w:style>
  <w:style w:type="paragraph" w:customStyle="1" w:styleId="52">
    <w:name w:val="Основной текст (5)"/>
    <w:basedOn w:val="a0"/>
    <w:link w:val="5Exact"/>
    <w:uiPriority w:val="99"/>
    <w:rsid w:val="00881C29"/>
    <w:pPr>
      <w:shd w:val="clear" w:color="auto" w:fill="FFFFFF"/>
      <w:spacing w:before="60" w:after="300" w:line="240" w:lineRule="atLeast"/>
    </w:pPr>
    <w:rPr>
      <w:rFonts w:eastAsia="Arial Unicode MS"/>
      <w:sz w:val="14"/>
      <w:szCs w:val="14"/>
      <w:lang w:eastAsia="en-US"/>
    </w:rPr>
  </w:style>
  <w:style w:type="paragraph" w:customStyle="1" w:styleId="311">
    <w:name w:val="Основной текст (3)1"/>
    <w:basedOn w:val="a0"/>
    <w:uiPriority w:val="99"/>
    <w:rsid w:val="00881C29"/>
    <w:pPr>
      <w:shd w:val="clear" w:color="auto" w:fill="FFFFFF"/>
      <w:spacing w:after="180" w:line="264" w:lineRule="exact"/>
      <w:ind w:hanging="780"/>
    </w:pPr>
    <w:rPr>
      <w:rFonts w:eastAsia="Arial Unicode MS"/>
      <w:sz w:val="22"/>
      <w:szCs w:val="22"/>
      <w:lang w:eastAsia="en-US"/>
    </w:rPr>
  </w:style>
  <w:style w:type="paragraph" w:customStyle="1" w:styleId="27">
    <w:name w:val="Заголовок №2"/>
    <w:basedOn w:val="a0"/>
    <w:link w:val="28"/>
    <w:uiPriority w:val="99"/>
    <w:rsid w:val="00881C29"/>
    <w:pPr>
      <w:shd w:val="clear" w:color="auto" w:fill="FFFFFF"/>
      <w:spacing w:after="300" w:line="403" w:lineRule="exact"/>
      <w:jc w:val="center"/>
      <w:outlineLvl w:val="1"/>
    </w:pPr>
    <w:rPr>
      <w:rFonts w:eastAsia="Arial Unicode MS"/>
      <w:b/>
      <w:bCs/>
      <w:sz w:val="33"/>
      <w:szCs w:val="33"/>
      <w:lang w:eastAsia="en-US"/>
    </w:rPr>
  </w:style>
  <w:style w:type="paragraph" w:customStyle="1" w:styleId="61">
    <w:name w:val="Основной текст (6)"/>
    <w:basedOn w:val="a0"/>
    <w:link w:val="62"/>
    <w:uiPriority w:val="99"/>
    <w:rsid w:val="00881C29"/>
    <w:pPr>
      <w:shd w:val="clear" w:color="auto" w:fill="FFFFFF"/>
      <w:spacing w:line="240" w:lineRule="atLeast"/>
    </w:pPr>
    <w:rPr>
      <w:rFonts w:eastAsia="Arial Unicode MS"/>
      <w:b/>
      <w:bCs/>
      <w:sz w:val="20"/>
      <w:szCs w:val="20"/>
      <w:lang w:eastAsia="en-US"/>
    </w:rPr>
  </w:style>
  <w:style w:type="paragraph" w:customStyle="1" w:styleId="72">
    <w:name w:val="Основной текст (7)"/>
    <w:basedOn w:val="a0"/>
    <w:link w:val="7Exact"/>
    <w:uiPriority w:val="99"/>
    <w:rsid w:val="00881C29"/>
    <w:pPr>
      <w:shd w:val="clear" w:color="auto" w:fill="FFFFFF"/>
      <w:spacing w:line="197" w:lineRule="exact"/>
    </w:pPr>
    <w:rPr>
      <w:rFonts w:eastAsia="Arial Unicode MS"/>
      <w:b/>
      <w:bCs/>
      <w:sz w:val="16"/>
      <w:szCs w:val="16"/>
      <w:lang w:eastAsia="en-US"/>
    </w:rPr>
  </w:style>
  <w:style w:type="paragraph" w:customStyle="1" w:styleId="btable1">
    <w:name w:val="btable1"/>
    <w:basedOn w:val="a0"/>
    <w:rsid w:val="00881C29"/>
    <w:pPr>
      <w:spacing w:before="100" w:beforeAutospacing="1" w:after="100" w:afterAutospacing="1"/>
    </w:pPr>
    <w:rPr>
      <w:lang w:eastAsia="en-US"/>
    </w:rPr>
  </w:style>
  <w:style w:type="paragraph" w:customStyle="1" w:styleId="TableParagraph">
    <w:name w:val="Table Paragraph"/>
    <w:basedOn w:val="a0"/>
    <w:uiPriority w:val="1"/>
    <w:qFormat/>
    <w:rsid w:val="00881C29"/>
    <w:pPr>
      <w:widowControl w:val="0"/>
      <w:suppressAutoHyphens/>
    </w:pPr>
    <w:rPr>
      <w:rFonts w:ascii="Calibri" w:hAnsi="Calibri"/>
      <w:sz w:val="22"/>
      <w:szCs w:val="22"/>
      <w:lang w:val="en-US" w:eastAsia="ar-SA"/>
    </w:rPr>
  </w:style>
  <w:style w:type="paragraph" w:styleId="afff">
    <w:name w:val="No Spacing"/>
    <w:uiPriority w:val="1"/>
    <w:qFormat/>
    <w:rsid w:val="00881C29"/>
    <w:rPr>
      <w:rFonts w:asciiTheme="minorHAnsi" w:eastAsiaTheme="minorEastAsia" w:hAnsiTheme="minorHAnsi" w:cstheme="minorBidi"/>
      <w:sz w:val="22"/>
      <w:szCs w:val="22"/>
      <w:lang w:eastAsia="en-US"/>
    </w:rPr>
  </w:style>
  <w:style w:type="paragraph" w:customStyle="1" w:styleId="ConsPlusTitle">
    <w:name w:val="ConsPlusTitle"/>
    <w:uiPriority w:val="99"/>
    <w:rsid w:val="00881C29"/>
    <w:pPr>
      <w:autoSpaceDE w:val="0"/>
      <w:autoSpaceDN w:val="0"/>
      <w:adjustRightInd w:val="0"/>
    </w:pPr>
    <w:rPr>
      <w:b/>
      <w:bCs/>
      <w:sz w:val="24"/>
      <w:szCs w:val="24"/>
    </w:rPr>
  </w:style>
  <w:style w:type="paragraph" w:customStyle="1" w:styleId="ConsPlusCell">
    <w:name w:val="ConsPlusCell"/>
    <w:rsid w:val="00881C29"/>
    <w:pPr>
      <w:autoSpaceDE w:val="0"/>
      <w:autoSpaceDN w:val="0"/>
      <w:adjustRightInd w:val="0"/>
    </w:pPr>
    <w:rPr>
      <w:rFonts w:ascii="Arial" w:eastAsia="Calibri" w:hAnsi="Arial" w:cs="Arial"/>
      <w:lang w:eastAsia="en-US"/>
    </w:rPr>
  </w:style>
  <w:style w:type="paragraph" w:customStyle="1" w:styleId="1b">
    <w:name w:val="1"/>
    <w:basedOn w:val="a0"/>
    <w:rsid w:val="00881C29"/>
    <w:pPr>
      <w:spacing w:after="200" w:line="240" w:lineRule="exact"/>
    </w:pPr>
    <w:rPr>
      <w:rFonts w:ascii="Verdana" w:hAnsi="Verdana"/>
      <w:sz w:val="20"/>
      <w:szCs w:val="20"/>
      <w:lang w:val="en-US" w:eastAsia="en-US"/>
    </w:rPr>
  </w:style>
  <w:style w:type="paragraph" w:styleId="afff0">
    <w:name w:val="footnote text"/>
    <w:aliases w:val="5_GR,5_G,PP,Footnote Text Char"/>
    <w:basedOn w:val="a0"/>
    <w:link w:val="afff1"/>
    <w:rsid w:val="00881C29"/>
    <w:pPr>
      <w:spacing w:before="120" w:after="120" w:line="360" w:lineRule="auto"/>
      <w:jc w:val="both"/>
    </w:pPr>
    <w:rPr>
      <w:sz w:val="20"/>
      <w:szCs w:val="20"/>
      <w:lang w:eastAsia="en-US"/>
    </w:rPr>
  </w:style>
  <w:style w:type="character" w:customStyle="1" w:styleId="afff1">
    <w:name w:val="Текст сноски Знак"/>
    <w:aliases w:val="5_GR Знак,5_G Знак,PP Знак,Footnote Text Char Знак"/>
    <w:basedOn w:val="a1"/>
    <w:link w:val="afff0"/>
    <w:rsid w:val="00881C29"/>
    <w:rPr>
      <w:lang w:eastAsia="en-US"/>
    </w:rPr>
  </w:style>
  <w:style w:type="character" w:styleId="afff2">
    <w:name w:val="footnote reference"/>
    <w:rsid w:val="00881C29"/>
    <w:rPr>
      <w:vertAlign w:val="superscript"/>
    </w:rPr>
  </w:style>
  <w:style w:type="paragraph" w:customStyle="1" w:styleId="BodyText21">
    <w:name w:val="Body Text 21"/>
    <w:basedOn w:val="a0"/>
    <w:rsid w:val="00881C29"/>
    <w:pPr>
      <w:jc w:val="both"/>
    </w:pPr>
    <w:rPr>
      <w:szCs w:val="20"/>
      <w:lang w:eastAsia="en-US"/>
    </w:rPr>
  </w:style>
  <w:style w:type="character" w:customStyle="1" w:styleId="FontStyle38">
    <w:name w:val="Font Style38"/>
    <w:rsid w:val="00881C29"/>
    <w:rPr>
      <w:rFonts w:ascii="Times New Roman" w:hAnsi="Times New Roman"/>
      <w:b/>
      <w:sz w:val="26"/>
    </w:rPr>
  </w:style>
  <w:style w:type="character" w:customStyle="1" w:styleId="FontStyle24">
    <w:name w:val="Font Style24"/>
    <w:rsid w:val="00881C29"/>
    <w:rPr>
      <w:rFonts w:ascii="Times New Roman" w:hAnsi="Times New Roman" w:cs="Times New Roman"/>
      <w:sz w:val="22"/>
      <w:szCs w:val="22"/>
    </w:rPr>
  </w:style>
  <w:style w:type="paragraph" w:styleId="afff3">
    <w:name w:val="Normal (Web)"/>
    <w:basedOn w:val="a0"/>
    <w:uiPriority w:val="99"/>
    <w:unhideWhenUsed/>
    <w:rsid w:val="00881C29"/>
    <w:pPr>
      <w:spacing w:before="100" w:beforeAutospacing="1" w:after="100" w:afterAutospacing="1"/>
    </w:pPr>
    <w:rPr>
      <w:lang w:eastAsia="en-US"/>
    </w:rPr>
  </w:style>
  <w:style w:type="paragraph" w:styleId="HTML">
    <w:name w:val="HTML Preformatted"/>
    <w:basedOn w:val="a0"/>
    <w:link w:val="HTML0"/>
    <w:uiPriority w:val="99"/>
    <w:unhideWhenUsed/>
    <w:rsid w:val="00881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1"/>
    <w:link w:val="HTML"/>
    <w:uiPriority w:val="99"/>
    <w:rsid w:val="00881C29"/>
    <w:rPr>
      <w:rFonts w:ascii="Courier New" w:hAnsi="Courier New" w:cs="Courier New"/>
      <w:lang w:eastAsia="en-US"/>
    </w:rPr>
  </w:style>
  <w:style w:type="paragraph" w:customStyle="1" w:styleId="headertext">
    <w:name w:val="headertext"/>
    <w:basedOn w:val="a0"/>
    <w:rsid w:val="00881C29"/>
    <w:pPr>
      <w:spacing w:before="100" w:beforeAutospacing="1" w:after="100" w:afterAutospacing="1"/>
    </w:pPr>
    <w:rPr>
      <w:lang w:eastAsia="en-US"/>
    </w:rPr>
  </w:style>
  <w:style w:type="paragraph" w:customStyle="1" w:styleId="HEADERTEXT0">
    <w:name w:val=".HEADERTEXT"/>
    <w:rsid w:val="00881C29"/>
    <w:pPr>
      <w:widowControl w:val="0"/>
      <w:autoSpaceDE w:val="0"/>
      <w:autoSpaceDN w:val="0"/>
      <w:adjustRightInd w:val="0"/>
    </w:pPr>
    <w:rPr>
      <w:rFonts w:eastAsiaTheme="minorEastAsia"/>
      <w:color w:val="2B4279"/>
      <w:sz w:val="24"/>
      <w:szCs w:val="24"/>
    </w:rPr>
  </w:style>
  <w:style w:type="character" w:customStyle="1" w:styleId="Heading1Char">
    <w:name w:val="Heading 1 Char"/>
    <w:basedOn w:val="a1"/>
    <w:rsid w:val="00881C29"/>
    <w:rPr>
      <w:rFonts w:ascii="Times New Roman" w:hAnsi="Times New Roman" w:cs="Times New Roman"/>
      <w:b/>
      <w:bCs/>
      <w:sz w:val="24"/>
      <w:szCs w:val="24"/>
      <w:lang w:val="ru-RU" w:eastAsia="ru-RU"/>
    </w:rPr>
  </w:style>
  <w:style w:type="character" w:customStyle="1" w:styleId="Heading2Char">
    <w:name w:val="Heading 2 Char"/>
    <w:basedOn w:val="a1"/>
    <w:rsid w:val="00881C29"/>
    <w:rPr>
      <w:rFonts w:ascii="Arial" w:hAnsi="Arial" w:cs="Arial"/>
      <w:b/>
      <w:bCs/>
      <w:i/>
      <w:iCs/>
      <w:sz w:val="28"/>
      <w:szCs w:val="28"/>
      <w:lang w:val="ru-RU" w:eastAsia="ru-RU"/>
    </w:rPr>
  </w:style>
  <w:style w:type="character" w:customStyle="1" w:styleId="Heading3Char">
    <w:name w:val="Heading 3 Char"/>
    <w:basedOn w:val="a1"/>
    <w:rsid w:val="00881C29"/>
    <w:rPr>
      <w:rFonts w:ascii="Times New Roman" w:hAnsi="Times New Roman" w:cs="Times New Roman"/>
      <w:color w:val="800000"/>
      <w:sz w:val="20"/>
      <w:szCs w:val="20"/>
      <w:lang w:val="ru-RU" w:eastAsia="ru-RU"/>
    </w:rPr>
  </w:style>
  <w:style w:type="character" w:customStyle="1" w:styleId="Heading8Char">
    <w:name w:val="Heading 8 Char"/>
    <w:basedOn w:val="a1"/>
    <w:rsid w:val="00881C29"/>
    <w:rPr>
      <w:rFonts w:ascii="Calibri" w:hAnsi="Calibri" w:cs="Calibri"/>
      <w:i/>
      <w:iCs/>
      <w:sz w:val="24"/>
      <w:szCs w:val="24"/>
      <w:lang w:val="ru-RU" w:eastAsia="ru-RU"/>
    </w:rPr>
  </w:style>
  <w:style w:type="character" w:customStyle="1" w:styleId="HeaderChar">
    <w:name w:val="Header Char"/>
    <w:basedOn w:val="a1"/>
    <w:rsid w:val="00881C29"/>
    <w:rPr>
      <w:rFonts w:ascii="Times New Roman" w:hAnsi="Times New Roman" w:cs="Times New Roman"/>
      <w:sz w:val="24"/>
      <w:szCs w:val="24"/>
      <w:lang w:val="ru-RU" w:eastAsia="ru-RU"/>
    </w:rPr>
  </w:style>
  <w:style w:type="character" w:customStyle="1" w:styleId="FooterChar">
    <w:name w:val="Footer Char"/>
    <w:basedOn w:val="a1"/>
    <w:rsid w:val="00881C29"/>
    <w:rPr>
      <w:rFonts w:ascii="Times New Roman" w:hAnsi="Times New Roman" w:cs="Times New Roman"/>
      <w:sz w:val="24"/>
      <w:szCs w:val="24"/>
      <w:lang w:val="ru-RU" w:eastAsia="ru-RU"/>
    </w:rPr>
  </w:style>
  <w:style w:type="paragraph" w:customStyle="1" w:styleId="29">
    <w:name w:val="а2"/>
    <w:basedOn w:val="a0"/>
    <w:rsid w:val="00881C29"/>
    <w:pPr>
      <w:keepLines/>
      <w:widowControl w:val="0"/>
      <w:ind w:left="454" w:right="57" w:hanging="397"/>
    </w:pPr>
    <w:rPr>
      <w:rFonts w:eastAsia="Calibri"/>
      <w:sz w:val="26"/>
      <w:szCs w:val="26"/>
      <w:lang w:eastAsia="en-US"/>
    </w:rPr>
  </w:style>
  <w:style w:type="paragraph" w:customStyle="1" w:styleId="t3">
    <w:name w:val="t3"/>
    <w:basedOn w:val="a0"/>
    <w:rsid w:val="00881C29"/>
    <w:pPr>
      <w:widowControl w:val="0"/>
      <w:ind w:left="454" w:hanging="397"/>
    </w:pPr>
    <w:rPr>
      <w:rFonts w:ascii="Pragmatica Condensed" w:eastAsia="Calibri" w:hAnsi="Pragmatica Condensed" w:cs="Pragmatica Condensed"/>
      <w:sz w:val="18"/>
      <w:szCs w:val="18"/>
      <w:lang w:eastAsia="en-US"/>
    </w:rPr>
  </w:style>
  <w:style w:type="character" w:customStyle="1" w:styleId="BodyTextChar">
    <w:name w:val="Body Text Char"/>
    <w:basedOn w:val="a1"/>
    <w:rsid w:val="00881C29"/>
    <w:rPr>
      <w:rFonts w:ascii="Times New Roman" w:hAnsi="Times New Roman" w:cs="Times New Roman"/>
      <w:i/>
      <w:iCs/>
      <w:color w:val="FF0000"/>
      <w:sz w:val="24"/>
      <w:szCs w:val="24"/>
      <w:lang w:val="ru-RU" w:eastAsia="ru-RU"/>
    </w:rPr>
  </w:style>
  <w:style w:type="paragraph" w:styleId="2a">
    <w:name w:val="List Bullet 2"/>
    <w:basedOn w:val="a0"/>
    <w:autoRedefine/>
    <w:rsid w:val="00881C29"/>
    <w:pPr>
      <w:spacing w:line="360" w:lineRule="auto"/>
      <w:ind w:left="566" w:hanging="283"/>
      <w:jc w:val="both"/>
    </w:pPr>
    <w:rPr>
      <w:rFonts w:eastAsia="Calibri"/>
      <w:lang w:eastAsia="en-US"/>
    </w:rPr>
  </w:style>
  <w:style w:type="character" w:customStyle="1" w:styleId="BodyText2Char">
    <w:name w:val="Body Text 2 Char"/>
    <w:basedOn w:val="a1"/>
    <w:rsid w:val="00881C29"/>
    <w:rPr>
      <w:rFonts w:ascii="Times New Roman" w:hAnsi="Times New Roman" w:cs="Times New Roman"/>
      <w:sz w:val="24"/>
      <w:szCs w:val="24"/>
      <w:lang w:val="ru-RU" w:eastAsia="ru-RU"/>
    </w:rPr>
  </w:style>
  <w:style w:type="paragraph" w:customStyle="1" w:styleId="110">
    <w:name w:val="Обычный11"/>
    <w:uiPriority w:val="99"/>
    <w:rsid w:val="00881C29"/>
    <w:pPr>
      <w:widowControl w:val="0"/>
      <w:ind w:left="-57"/>
    </w:pPr>
    <w:rPr>
      <w:rFonts w:eastAsia="Calibri"/>
    </w:rPr>
  </w:style>
  <w:style w:type="paragraph" w:customStyle="1" w:styleId="1c">
    <w:name w:val="текст сноски1"/>
    <w:basedOn w:val="a0"/>
    <w:rsid w:val="00881C29"/>
    <w:pPr>
      <w:widowControl w:val="0"/>
      <w:autoSpaceDE w:val="0"/>
      <w:autoSpaceDN w:val="0"/>
      <w:ind w:left="-57"/>
      <w:jc w:val="center"/>
    </w:pPr>
    <w:rPr>
      <w:rFonts w:ascii="Courier New" w:eastAsia="Calibri" w:hAnsi="Courier New" w:cs="Courier New"/>
      <w:lang w:eastAsia="en-US"/>
    </w:rPr>
  </w:style>
  <w:style w:type="character" w:customStyle="1" w:styleId="PlainTextChar">
    <w:name w:val="Plain Text Char"/>
    <w:basedOn w:val="a1"/>
    <w:rsid w:val="00881C29"/>
    <w:rPr>
      <w:rFonts w:ascii="Courier New" w:hAnsi="Courier New" w:cs="Courier New"/>
      <w:snapToGrid w:val="0"/>
      <w:sz w:val="20"/>
      <w:szCs w:val="20"/>
      <w:lang w:val="ru-RU" w:eastAsia="ru-RU"/>
    </w:rPr>
  </w:style>
  <w:style w:type="paragraph" w:customStyle="1" w:styleId="afff4">
    <w:name w:val="текст сноски"/>
    <w:basedOn w:val="a0"/>
    <w:rsid w:val="00881C29"/>
    <w:pPr>
      <w:widowControl w:val="0"/>
      <w:autoSpaceDE w:val="0"/>
      <w:autoSpaceDN w:val="0"/>
      <w:ind w:left="-57"/>
      <w:jc w:val="both"/>
    </w:pPr>
    <w:rPr>
      <w:rFonts w:ascii="Arial" w:eastAsia="Calibri" w:hAnsi="Arial" w:cs="Arial"/>
      <w:sz w:val="20"/>
      <w:szCs w:val="20"/>
      <w:lang w:eastAsia="en-US"/>
    </w:rPr>
  </w:style>
  <w:style w:type="paragraph" w:customStyle="1" w:styleId="1d">
    <w:name w:val="çàãîëîâîê 1"/>
    <w:basedOn w:val="a0"/>
    <w:next w:val="a0"/>
    <w:rsid w:val="00881C29"/>
    <w:pPr>
      <w:keepNext/>
      <w:autoSpaceDE w:val="0"/>
      <w:autoSpaceDN w:val="0"/>
      <w:ind w:left="-57"/>
    </w:pPr>
    <w:rPr>
      <w:rFonts w:ascii="Arial" w:eastAsia="Calibri" w:hAnsi="Arial" w:cs="Arial"/>
      <w:lang w:eastAsia="en-US"/>
    </w:rPr>
  </w:style>
  <w:style w:type="paragraph" w:customStyle="1" w:styleId="afff5">
    <w:name w:val="Таблицы (моноширинный)"/>
    <w:basedOn w:val="a0"/>
    <w:next w:val="a0"/>
    <w:rsid w:val="00881C29"/>
    <w:pPr>
      <w:autoSpaceDE w:val="0"/>
      <w:autoSpaceDN w:val="0"/>
      <w:adjustRightInd w:val="0"/>
      <w:ind w:left="-57"/>
      <w:jc w:val="both"/>
    </w:pPr>
    <w:rPr>
      <w:rFonts w:ascii="Courier New" w:eastAsia="Calibri" w:hAnsi="Courier New" w:cs="Courier New"/>
      <w:lang w:eastAsia="en-US"/>
    </w:rPr>
  </w:style>
  <w:style w:type="character" w:customStyle="1" w:styleId="apple-style-span">
    <w:name w:val="apple-style-span"/>
    <w:basedOn w:val="a1"/>
    <w:rsid w:val="00881C29"/>
  </w:style>
  <w:style w:type="paragraph" w:customStyle="1" w:styleId="1e">
    <w:name w:val="Ïàðàãðàô1"/>
    <w:basedOn w:val="a0"/>
    <w:rsid w:val="00881C29"/>
    <w:pPr>
      <w:ind w:left="-57"/>
    </w:pPr>
    <w:rPr>
      <w:rFonts w:eastAsia="Calibri"/>
      <w:lang w:eastAsia="en-US"/>
    </w:rPr>
  </w:style>
  <w:style w:type="character" w:customStyle="1" w:styleId="BodyTextIndentChar">
    <w:name w:val="Body Text Indent Char"/>
    <w:rsid w:val="00881C29"/>
    <w:rPr>
      <w:rFonts w:ascii="Times New Roman" w:hAnsi="Times New Roman" w:cs="Times New Roman"/>
      <w:sz w:val="24"/>
      <w:szCs w:val="24"/>
      <w:lang w:val="ru-RU" w:eastAsia="ru-RU"/>
    </w:rPr>
  </w:style>
  <w:style w:type="character" w:customStyle="1" w:styleId="BodyText3Char">
    <w:name w:val="Body Text 3 Char"/>
    <w:rsid w:val="00881C29"/>
    <w:rPr>
      <w:rFonts w:ascii="Times New Roman" w:hAnsi="Times New Roman" w:cs="Times New Roman"/>
      <w:sz w:val="24"/>
      <w:szCs w:val="24"/>
      <w:lang w:val="ru-RU" w:eastAsia="ru-RU"/>
    </w:rPr>
  </w:style>
  <w:style w:type="paragraph" w:customStyle="1" w:styleId="Normal1">
    <w:name w:val="Normal1"/>
    <w:rsid w:val="00881C29"/>
    <w:pPr>
      <w:widowControl w:val="0"/>
      <w:ind w:left="-57"/>
    </w:pPr>
    <w:rPr>
      <w:rFonts w:eastAsia="Calibri"/>
    </w:rPr>
  </w:style>
  <w:style w:type="character" w:customStyle="1" w:styleId="EndnoteTextChar">
    <w:name w:val="Endnote Text Char"/>
    <w:semiHidden/>
    <w:rsid w:val="00881C29"/>
    <w:rPr>
      <w:rFonts w:ascii="Arial" w:hAnsi="Arial" w:cs="Arial"/>
      <w:sz w:val="20"/>
      <w:szCs w:val="20"/>
      <w:lang w:val="ru-RU" w:eastAsia="ru-RU"/>
    </w:rPr>
  </w:style>
  <w:style w:type="paragraph" w:customStyle="1" w:styleId="format">
    <w:name w:val="format"/>
    <w:rsid w:val="00881C29"/>
    <w:pPr>
      <w:widowControl w:val="0"/>
      <w:autoSpaceDE w:val="0"/>
      <w:autoSpaceDN w:val="0"/>
      <w:adjustRightInd w:val="0"/>
      <w:ind w:left="-57"/>
    </w:pPr>
    <w:rPr>
      <w:rFonts w:ascii="Courier New" w:eastAsia="Calibri" w:hAnsi="Courier New" w:cs="Courier New"/>
    </w:rPr>
  </w:style>
  <w:style w:type="paragraph" w:customStyle="1" w:styleId="2b">
    <w:name w:val="заголовок 2"/>
    <w:basedOn w:val="a0"/>
    <w:next w:val="a0"/>
    <w:rsid w:val="00881C29"/>
    <w:pPr>
      <w:keepNext/>
      <w:autoSpaceDE w:val="0"/>
      <w:autoSpaceDN w:val="0"/>
      <w:spacing w:before="240" w:after="60"/>
      <w:ind w:left="-57"/>
    </w:pPr>
    <w:rPr>
      <w:rFonts w:ascii="Arial" w:eastAsia="Calibri" w:hAnsi="Arial" w:cs="Arial"/>
      <w:b/>
      <w:bCs/>
      <w:i/>
      <w:iCs/>
      <w:lang w:eastAsia="en-US"/>
    </w:rPr>
  </w:style>
  <w:style w:type="paragraph" w:customStyle="1" w:styleId="41">
    <w:name w:val="заголовок 4"/>
    <w:basedOn w:val="a0"/>
    <w:next w:val="a0"/>
    <w:rsid w:val="00881C29"/>
    <w:pPr>
      <w:keepNext/>
      <w:autoSpaceDE w:val="0"/>
      <w:autoSpaceDN w:val="0"/>
      <w:spacing w:before="240" w:after="60"/>
      <w:ind w:left="-57"/>
    </w:pPr>
    <w:rPr>
      <w:rFonts w:ascii="Courier New" w:eastAsia="Calibri" w:hAnsi="Courier New" w:cs="Courier New"/>
      <w:b/>
      <w:bCs/>
      <w:i/>
      <w:iCs/>
      <w:lang w:eastAsia="en-US"/>
    </w:rPr>
  </w:style>
  <w:style w:type="paragraph" w:customStyle="1" w:styleId="73">
    <w:name w:val="заголовок 7"/>
    <w:basedOn w:val="a0"/>
    <w:next w:val="a0"/>
    <w:rsid w:val="00881C29"/>
    <w:pPr>
      <w:autoSpaceDE w:val="0"/>
      <w:autoSpaceDN w:val="0"/>
      <w:spacing w:before="240" w:after="60"/>
      <w:ind w:left="-57"/>
    </w:pPr>
    <w:rPr>
      <w:rFonts w:ascii="Arial" w:eastAsia="Calibri" w:hAnsi="Arial" w:cs="Arial"/>
      <w:sz w:val="20"/>
      <w:szCs w:val="20"/>
      <w:lang w:eastAsia="en-US"/>
    </w:rPr>
  </w:style>
  <w:style w:type="paragraph" w:customStyle="1" w:styleId="e1">
    <w:name w:val="Оe1ычный"/>
    <w:rsid w:val="00881C29"/>
    <w:pPr>
      <w:widowControl w:val="0"/>
      <w:ind w:left="-57"/>
    </w:pPr>
    <w:rPr>
      <w:rFonts w:eastAsia="Calibri"/>
    </w:rPr>
  </w:style>
  <w:style w:type="paragraph" w:customStyle="1" w:styleId="TableText">
    <w:name w:val="Table Text"/>
    <w:rsid w:val="00881C29"/>
    <w:pPr>
      <w:widowControl w:val="0"/>
      <w:ind w:left="-57"/>
    </w:pPr>
    <w:rPr>
      <w:rFonts w:eastAsia="Calibri"/>
      <w:color w:val="000000"/>
    </w:rPr>
  </w:style>
  <w:style w:type="character" w:customStyle="1" w:styleId="BodyTextChar1">
    <w:name w:val="Body Text Char1"/>
    <w:rsid w:val="00881C29"/>
    <w:rPr>
      <w:rFonts w:ascii="Times New Roman" w:hAnsi="Times New Roman" w:cs="Times New Roman"/>
      <w:sz w:val="24"/>
      <w:szCs w:val="24"/>
    </w:rPr>
  </w:style>
  <w:style w:type="paragraph" w:customStyle="1" w:styleId="1f">
    <w:name w:val="Основной текст1"/>
    <w:basedOn w:val="a0"/>
    <w:link w:val="Bodytext"/>
    <w:rsid w:val="00881C29"/>
    <w:pPr>
      <w:shd w:val="clear" w:color="auto" w:fill="FFFFFF"/>
      <w:spacing w:line="240" w:lineRule="atLeast"/>
      <w:ind w:left="-57" w:hanging="300"/>
      <w:jc w:val="both"/>
    </w:pPr>
    <w:rPr>
      <w:rFonts w:eastAsia="Calibri"/>
      <w:sz w:val="18"/>
      <w:szCs w:val="18"/>
      <w:lang w:eastAsia="en-US"/>
    </w:rPr>
  </w:style>
  <w:style w:type="character" w:customStyle="1" w:styleId="Bodytext">
    <w:name w:val="Body text_"/>
    <w:link w:val="1f"/>
    <w:locked/>
    <w:rsid w:val="00881C29"/>
    <w:rPr>
      <w:rFonts w:eastAsia="Calibri"/>
      <w:sz w:val="18"/>
      <w:szCs w:val="18"/>
      <w:shd w:val="clear" w:color="auto" w:fill="FFFFFF"/>
      <w:lang w:eastAsia="en-US"/>
    </w:rPr>
  </w:style>
  <w:style w:type="paragraph" w:customStyle="1" w:styleId="caaieiaie1">
    <w:name w:val="caaieiaie 1"/>
    <w:basedOn w:val="a0"/>
    <w:next w:val="a0"/>
    <w:rsid w:val="00881C29"/>
    <w:pPr>
      <w:keepNext/>
      <w:widowControl w:val="0"/>
      <w:autoSpaceDE w:val="0"/>
      <w:autoSpaceDN w:val="0"/>
      <w:ind w:left="-57"/>
      <w:jc w:val="center"/>
    </w:pPr>
    <w:rPr>
      <w:rFonts w:ascii="Arial" w:eastAsia="Calibri" w:hAnsi="Arial" w:cs="Arial"/>
      <w:b/>
      <w:bCs/>
      <w:sz w:val="28"/>
      <w:szCs w:val="28"/>
      <w:lang w:eastAsia="en-US"/>
    </w:rPr>
  </w:style>
  <w:style w:type="paragraph" w:customStyle="1" w:styleId="81">
    <w:name w:val="заголовок 8"/>
    <w:basedOn w:val="a0"/>
    <w:next w:val="a0"/>
    <w:rsid w:val="00881C29"/>
    <w:pPr>
      <w:keepNext/>
      <w:widowControl w:val="0"/>
      <w:autoSpaceDE w:val="0"/>
      <w:autoSpaceDN w:val="0"/>
      <w:spacing w:before="111" w:after="111"/>
      <w:ind w:left="-57"/>
      <w:jc w:val="center"/>
    </w:pPr>
    <w:rPr>
      <w:rFonts w:ascii="Arial" w:eastAsia="Calibri" w:hAnsi="Arial" w:cs="Arial"/>
      <w:b/>
      <w:bCs/>
      <w:i/>
      <w:iCs/>
      <w:lang w:eastAsia="en-US"/>
    </w:rPr>
  </w:style>
  <w:style w:type="paragraph" w:customStyle="1" w:styleId="ConsCell">
    <w:name w:val="ConsCell"/>
    <w:rsid w:val="00881C29"/>
    <w:pPr>
      <w:widowControl w:val="0"/>
      <w:autoSpaceDE w:val="0"/>
      <w:autoSpaceDN w:val="0"/>
      <w:adjustRightInd w:val="0"/>
      <w:ind w:left="-57" w:right="19772"/>
    </w:pPr>
    <w:rPr>
      <w:rFonts w:ascii="Arial" w:eastAsia="Calibri" w:hAnsi="Arial" w:cs="Arial"/>
    </w:rPr>
  </w:style>
  <w:style w:type="paragraph" w:customStyle="1" w:styleId="Iauiue">
    <w:name w:val="Iau?iue"/>
    <w:rsid w:val="00881C29"/>
    <w:pPr>
      <w:autoSpaceDE w:val="0"/>
      <w:autoSpaceDN w:val="0"/>
      <w:ind w:left="-57"/>
    </w:pPr>
    <w:rPr>
      <w:rFonts w:ascii="Arial" w:eastAsia="Calibri" w:hAnsi="Arial" w:cs="Arial"/>
      <w:lang w:val="en-US"/>
    </w:rPr>
  </w:style>
  <w:style w:type="paragraph" w:customStyle="1" w:styleId="1f0">
    <w:name w:val="Текст1"/>
    <w:basedOn w:val="a0"/>
    <w:rsid w:val="00881C29"/>
    <w:pPr>
      <w:widowControl w:val="0"/>
      <w:ind w:left="-57"/>
    </w:pPr>
    <w:rPr>
      <w:rFonts w:ascii="Courier New" w:eastAsia="Calibri" w:hAnsi="Courier New" w:cs="Courier New"/>
      <w:sz w:val="20"/>
      <w:szCs w:val="20"/>
      <w:lang w:eastAsia="en-US"/>
    </w:rPr>
  </w:style>
  <w:style w:type="character" w:customStyle="1" w:styleId="WW8Num3z0">
    <w:name w:val="WW8Num3z0"/>
    <w:rsid w:val="00881C29"/>
    <w:rPr>
      <w:rFonts w:ascii="Symbol" w:hAnsi="Symbol" w:cs="Symbol"/>
    </w:rPr>
  </w:style>
  <w:style w:type="character" w:customStyle="1" w:styleId="82">
    <w:name w:val="Знак Знак8"/>
    <w:rsid w:val="00881C29"/>
    <w:rPr>
      <w:rFonts w:ascii="Times New Roman" w:hAnsi="Times New Roman" w:cs="Times New Roman"/>
      <w:sz w:val="24"/>
      <w:szCs w:val="24"/>
      <w:lang w:val="ru-RU" w:eastAsia="ru-RU"/>
    </w:rPr>
  </w:style>
  <w:style w:type="paragraph" w:customStyle="1" w:styleId="1f1">
    <w:name w:val="Цитата1"/>
    <w:basedOn w:val="a0"/>
    <w:rsid w:val="00881C29"/>
    <w:pPr>
      <w:suppressAutoHyphens/>
      <w:spacing w:before="240"/>
      <w:ind w:left="442" w:right="91" w:hanging="442"/>
    </w:pPr>
    <w:rPr>
      <w:rFonts w:eastAsia="Calibri"/>
      <w:lang w:val="en-US" w:eastAsia="ar-SA"/>
    </w:rPr>
  </w:style>
  <w:style w:type="character" w:customStyle="1" w:styleId="1f2">
    <w:name w:val="Замещающий текст1"/>
    <w:uiPriority w:val="99"/>
    <w:semiHidden/>
    <w:rsid w:val="00881C29"/>
    <w:rPr>
      <w:color w:val="808080"/>
    </w:rPr>
  </w:style>
  <w:style w:type="paragraph" w:customStyle="1" w:styleId="1f3">
    <w:name w:val="Прил. 1"/>
    <w:basedOn w:val="a0"/>
    <w:rsid w:val="00881C29"/>
    <w:pPr>
      <w:spacing w:before="60" w:after="60"/>
      <w:ind w:left="-57"/>
    </w:pPr>
    <w:rPr>
      <w:rFonts w:eastAsia="Calibri"/>
      <w:sz w:val="22"/>
      <w:szCs w:val="22"/>
      <w:lang w:eastAsia="en-US"/>
    </w:rPr>
  </w:style>
  <w:style w:type="paragraph" w:customStyle="1" w:styleId="1f4">
    <w:name w:val="Абзац списка1"/>
    <w:basedOn w:val="a0"/>
    <w:uiPriority w:val="99"/>
    <w:rsid w:val="00881C29"/>
    <w:pPr>
      <w:ind w:left="720"/>
    </w:pPr>
    <w:rPr>
      <w:rFonts w:eastAsia="Calibri"/>
      <w:sz w:val="20"/>
      <w:szCs w:val="20"/>
      <w:lang w:eastAsia="en-US"/>
    </w:rPr>
  </w:style>
  <w:style w:type="paragraph" w:customStyle="1" w:styleId="Normal11">
    <w:name w:val="Normal11"/>
    <w:rsid w:val="00881C29"/>
    <w:pPr>
      <w:widowControl w:val="0"/>
      <w:ind w:left="-57"/>
    </w:pPr>
    <w:rPr>
      <w:rFonts w:eastAsia="Calibri"/>
    </w:rPr>
  </w:style>
  <w:style w:type="paragraph" w:customStyle="1" w:styleId="e11">
    <w:name w:val="Оe1ычный1"/>
    <w:uiPriority w:val="99"/>
    <w:rsid w:val="00881C29"/>
    <w:pPr>
      <w:widowControl w:val="0"/>
      <w:ind w:left="-57"/>
    </w:pPr>
    <w:rPr>
      <w:rFonts w:eastAsia="Calibri"/>
    </w:rPr>
  </w:style>
  <w:style w:type="paragraph" w:customStyle="1" w:styleId="111">
    <w:name w:val="Основной текст11"/>
    <w:basedOn w:val="a0"/>
    <w:uiPriority w:val="99"/>
    <w:rsid w:val="00881C29"/>
    <w:pPr>
      <w:shd w:val="clear" w:color="auto" w:fill="FFFFFF"/>
      <w:spacing w:line="240" w:lineRule="atLeast"/>
      <w:ind w:left="-57" w:hanging="300"/>
      <w:jc w:val="both"/>
    </w:pPr>
    <w:rPr>
      <w:sz w:val="18"/>
      <w:szCs w:val="18"/>
      <w:lang w:eastAsia="en-US"/>
    </w:rPr>
  </w:style>
  <w:style w:type="paragraph" w:customStyle="1" w:styleId="120">
    <w:name w:val="12"/>
    <w:basedOn w:val="a0"/>
    <w:rsid w:val="00881C29"/>
    <w:pPr>
      <w:overflowPunct w:val="0"/>
      <w:autoSpaceDE w:val="0"/>
      <w:autoSpaceDN w:val="0"/>
      <w:adjustRightInd w:val="0"/>
      <w:ind w:left="-57"/>
      <w:jc w:val="center"/>
      <w:textAlignment w:val="baseline"/>
    </w:pPr>
    <w:rPr>
      <w:rFonts w:eastAsia="Calibri"/>
      <w:lang w:eastAsia="en-US"/>
    </w:rPr>
  </w:style>
  <w:style w:type="paragraph" w:styleId="2c">
    <w:name w:val="Body Text Indent 2"/>
    <w:basedOn w:val="a0"/>
    <w:link w:val="2d"/>
    <w:rsid w:val="00881C29"/>
    <w:pPr>
      <w:spacing w:after="120" w:line="480" w:lineRule="auto"/>
      <w:ind w:left="283"/>
      <w:jc w:val="both"/>
    </w:pPr>
    <w:rPr>
      <w:rFonts w:ascii="Times New Roman CYR" w:eastAsia="Calibri" w:hAnsi="Times New Roman CYR" w:cs="Times New Roman CYR"/>
      <w:sz w:val="28"/>
      <w:szCs w:val="28"/>
      <w:lang w:eastAsia="en-US"/>
    </w:rPr>
  </w:style>
  <w:style w:type="character" w:customStyle="1" w:styleId="2d">
    <w:name w:val="Основной текст с отступом 2 Знак"/>
    <w:basedOn w:val="a1"/>
    <w:link w:val="2c"/>
    <w:rsid w:val="00881C29"/>
    <w:rPr>
      <w:rFonts w:ascii="Times New Roman CYR" w:eastAsia="Calibri" w:hAnsi="Times New Roman CYR" w:cs="Times New Roman CYR"/>
      <w:sz w:val="28"/>
      <w:szCs w:val="28"/>
      <w:lang w:eastAsia="en-US"/>
    </w:rPr>
  </w:style>
  <w:style w:type="paragraph" w:styleId="35">
    <w:name w:val="Body Text Indent 3"/>
    <w:basedOn w:val="a0"/>
    <w:link w:val="36"/>
    <w:rsid w:val="00881C29"/>
    <w:pPr>
      <w:spacing w:after="120" w:line="360" w:lineRule="atLeast"/>
      <w:ind w:left="283"/>
      <w:jc w:val="both"/>
    </w:pPr>
    <w:rPr>
      <w:rFonts w:ascii="Times New Roman CYR" w:eastAsia="Calibri" w:hAnsi="Times New Roman CYR" w:cs="Times New Roman CYR"/>
      <w:sz w:val="16"/>
      <w:szCs w:val="16"/>
      <w:lang w:eastAsia="en-US"/>
    </w:rPr>
  </w:style>
  <w:style w:type="character" w:customStyle="1" w:styleId="36">
    <w:name w:val="Основной текст с отступом 3 Знак"/>
    <w:basedOn w:val="a1"/>
    <w:link w:val="35"/>
    <w:rsid w:val="00881C29"/>
    <w:rPr>
      <w:rFonts w:ascii="Times New Roman CYR" w:eastAsia="Calibri" w:hAnsi="Times New Roman CYR" w:cs="Times New Roman CYR"/>
      <w:sz w:val="16"/>
      <w:szCs w:val="16"/>
      <w:lang w:eastAsia="en-US"/>
    </w:rPr>
  </w:style>
  <w:style w:type="paragraph" w:customStyle="1" w:styleId="afff6">
    <w:name w:val="Заголвок документа"/>
    <w:basedOn w:val="a0"/>
    <w:rsid w:val="00881C29"/>
    <w:pPr>
      <w:spacing w:line="100" w:lineRule="atLeast"/>
      <w:ind w:left="-57"/>
      <w:jc w:val="center"/>
    </w:pPr>
    <w:rPr>
      <w:rFonts w:eastAsia="Calibri"/>
      <w:b/>
      <w:bCs/>
      <w:sz w:val="28"/>
      <w:szCs w:val="28"/>
      <w:lang w:eastAsia="en-US"/>
    </w:rPr>
  </w:style>
  <w:style w:type="paragraph" w:customStyle="1" w:styleId="afff7">
    <w:name w:val="Постановление"/>
    <w:basedOn w:val="a0"/>
    <w:rsid w:val="00881C29"/>
    <w:pPr>
      <w:spacing w:line="360" w:lineRule="atLeast"/>
      <w:ind w:left="-57"/>
      <w:jc w:val="center"/>
    </w:pPr>
    <w:rPr>
      <w:rFonts w:eastAsia="Calibri"/>
      <w:spacing w:val="6"/>
      <w:sz w:val="32"/>
      <w:szCs w:val="32"/>
      <w:lang w:eastAsia="en-US"/>
    </w:rPr>
  </w:style>
  <w:style w:type="paragraph" w:customStyle="1" w:styleId="2e">
    <w:name w:val="Вертикальный отступ 2"/>
    <w:basedOn w:val="a0"/>
    <w:rsid w:val="00881C29"/>
    <w:pPr>
      <w:ind w:left="-57"/>
      <w:jc w:val="center"/>
    </w:pPr>
    <w:rPr>
      <w:rFonts w:eastAsia="Calibri"/>
      <w:b/>
      <w:bCs/>
      <w:sz w:val="32"/>
      <w:szCs w:val="32"/>
      <w:lang w:eastAsia="en-US"/>
    </w:rPr>
  </w:style>
  <w:style w:type="paragraph" w:customStyle="1" w:styleId="1f5">
    <w:name w:val="Вертикальный отступ 1"/>
    <w:basedOn w:val="a0"/>
    <w:rsid w:val="00881C29"/>
    <w:pPr>
      <w:ind w:left="-57"/>
      <w:jc w:val="center"/>
    </w:pPr>
    <w:rPr>
      <w:rFonts w:eastAsia="Calibri"/>
      <w:sz w:val="28"/>
      <w:szCs w:val="28"/>
      <w:lang w:val="en-US" w:eastAsia="en-US"/>
    </w:rPr>
  </w:style>
  <w:style w:type="paragraph" w:customStyle="1" w:styleId="afff8">
    <w:name w:val="Номер"/>
    <w:basedOn w:val="a0"/>
    <w:rsid w:val="00881C29"/>
    <w:pPr>
      <w:spacing w:before="60" w:after="60"/>
      <w:ind w:left="-57"/>
      <w:jc w:val="center"/>
    </w:pPr>
    <w:rPr>
      <w:rFonts w:eastAsia="Calibri"/>
      <w:sz w:val="28"/>
      <w:szCs w:val="28"/>
      <w:lang w:eastAsia="en-US"/>
    </w:rPr>
  </w:style>
  <w:style w:type="paragraph" w:customStyle="1" w:styleId="12--1">
    <w:name w:val="12-кр-1"/>
    <w:aliases w:val="25"/>
    <w:basedOn w:val="a0"/>
    <w:rsid w:val="00881C29"/>
    <w:pPr>
      <w:ind w:left="-57" w:firstLine="709"/>
      <w:jc w:val="both"/>
    </w:pPr>
    <w:rPr>
      <w:rFonts w:eastAsia="Calibri"/>
      <w:lang w:eastAsia="en-US"/>
    </w:rPr>
  </w:style>
  <w:style w:type="paragraph" w:customStyle="1" w:styleId="12-08">
    <w:name w:val="12-кр08ш"/>
    <w:basedOn w:val="a0"/>
    <w:rsid w:val="00881C29"/>
    <w:pPr>
      <w:overflowPunct w:val="0"/>
      <w:autoSpaceDE w:val="0"/>
      <w:autoSpaceDN w:val="0"/>
      <w:adjustRightInd w:val="0"/>
      <w:ind w:left="-57" w:firstLine="454"/>
      <w:jc w:val="both"/>
      <w:textAlignment w:val="baseline"/>
    </w:pPr>
    <w:rPr>
      <w:rFonts w:eastAsia="Calibri"/>
      <w:lang w:eastAsia="en-US"/>
    </w:rPr>
  </w:style>
  <w:style w:type="paragraph" w:customStyle="1" w:styleId="12--1252">
    <w:name w:val="12-кр-1.252"/>
    <w:basedOn w:val="a0"/>
    <w:rsid w:val="00881C29"/>
    <w:pPr>
      <w:ind w:left="-57" w:firstLine="709"/>
      <w:jc w:val="both"/>
    </w:pPr>
    <w:rPr>
      <w:rFonts w:eastAsia="Calibri"/>
      <w:lang w:eastAsia="en-US"/>
    </w:rPr>
  </w:style>
  <w:style w:type="paragraph" w:customStyle="1" w:styleId="ConsNormal">
    <w:name w:val="ConsNormal"/>
    <w:rsid w:val="00881C29"/>
    <w:pPr>
      <w:widowControl w:val="0"/>
      <w:autoSpaceDE w:val="0"/>
      <w:autoSpaceDN w:val="0"/>
      <w:adjustRightInd w:val="0"/>
      <w:ind w:left="-57" w:firstLine="720"/>
    </w:pPr>
    <w:rPr>
      <w:rFonts w:ascii="Arial" w:eastAsia="Calibri" w:hAnsi="Arial" w:cs="Arial"/>
    </w:rPr>
  </w:style>
  <w:style w:type="character" w:customStyle="1" w:styleId="printtitle">
    <w:name w:val="print_title"/>
    <w:rsid w:val="00881C29"/>
  </w:style>
  <w:style w:type="paragraph" w:styleId="afff9">
    <w:name w:val="List Bullet"/>
    <w:basedOn w:val="a0"/>
    <w:autoRedefine/>
    <w:rsid w:val="00881C29"/>
    <w:pPr>
      <w:tabs>
        <w:tab w:val="num" w:pos="360"/>
      </w:tabs>
      <w:ind w:left="-57"/>
    </w:pPr>
    <w:rPr>
      <w:rFonts w:eastAsia="Calibri"/>
      <w:lang w:eastAsia="en-US"/>
    </w:rPr>
  </w:style>
  <w:style w:type="paragraph" w:customStyle="1" w:styleId="12-e08o">
    <w:name w:val="12-e?08o"/>
    <w:basedOn w:val="a0"/>
    <w:rsid w:val="00881C29"/>
    <w:pPr>
      <w:overflowPunct w:val="0"/>
      <w:autoSpaceDE w:val="0"/>
      <w:autoSpaceDN w:val="0"/>
      <w:adjustRightInd w:val="0"/>
      <w:spacing w:line="228" w:lineRule="auto"/>
      <w:ind w:left="-57" w:firstLine="454"/>
      <w:jc w:val="both"/>
      <w:textAlignment w:val="baseline"/>
    </w:pPr>
    <w:rPr>
      <w:rFonts w:eastAsia="Calibri"/>
      <w:spacing w:val="-4"/>
      <w:lang w:eastAsia="en-US"/>
    </w:rPr>
  </w:style>
  <w:style w:type="character" w:customStyle="1" w:styleId="2f">
    <w:name w:val="Знак Знак2"/>
    <w:rsid w:val="00881C29"/>
    <w:rPr>
      <w:sz w:val="24"/>
      <w:szCs w:val="24"/>
      <w:lang w:val="ru-RU" w:eastAsia="ru-RU"/>
    </w:rPr>
  </w:style>
  <w:style w:type="paragraph" w:customStyle="1" w:styleId="63">
    <w:name w:val="Заголов6"/>
    <w:basedOn w:val="a0"/>
    <w:rsid w:val="00881C29"/>
    <w:pPr>
      <w:widowControl w:val="0"/>
      <w:ind w:left="-57"/>
      <w:jc w:val="center"/>
    </w:pPr>
    <w:rPr>
      <w:rFonts w:ascii="a_Timer" w:eastAsia="Calibri" w:hAnsi="a_Timer" w:cs="a_Timer"/>
      <w:lang w:val="en-US" w:eastAsia="en-US"/>
    </w:rPr>
  </w:style>
  <w:style w:type="paragraph" w:customStyle="1" w:styleId="100">
    <w:name w:val="Квадрат10"/>
    <w:basedOn w:val="a0"/>
    <w:rsid w:val="00881C29"/>
    <w:pPr>
      <w:widowControl w:val="0"/>
      <w:ind w:left="958"/>
      <w:jc w:val="both"/>
    </w:pPr>
    <w:rPr>
      <w:rFonts w:ascii="a_Timer" w:eastAsia="Calibri" w:hAnsi="a_Timer" w:cs="a_Timer"/>
      <w:lang w:val="en-US" w:eastAsia="en-US"/>
    </w:rPr>
  </w:style>
  <w:style w:type="paragraph" w:customStyle="1" w:styleId="Style25">
    <w:name w:val="Style25"/>
    <w:basedOn w:val="a0"/>
    <w:rsid w:val="00881C29"/>
    <w:pPr>
      <w:widowControl w:val="0"/>
      <w:autoSpaceDE w:val="0"/>
      <w:autoSpaceDN w:val="0"/>
      <w:adjustRightInd w:val="0"/>
      <w:spacing w:line="202" w:lineRule="exact"/>
      <w:ind w:left="-57" w:firstLine="269"/>
      <w:jc w:val="both"/>
    </w:pPr>
    <w:rPr>
      <w:rFonts w:ascii="Arial" w:eastAsia="Calibri" w:hAnsi="Arial" w:cs="Arial"/>
      <w:lang w:eastAsia="en-US"/>
    </w:rPr>
  </w:style>
  <w:style w:type="paragraph" w:customStyle="1" w:styleId="Style12">
    <w:name w:val="Style12"/>
    <w:basedOn w:val="a0"/>
    <w:rsid w:val="00881C29"/>
    <w:pPr>
      <w:widowControl w:val="0"/>
      <w:autoSpaceDE w:val="0"/>
      <w:autoSpaceDN w:val="0"/>
      <w:adjustRightInd w:val="0"/>
      <w:spacing w:line="240" w:lineRule="exact"/>
      <w:ind w:left="-57" w:firstLine="518"/>
      <w:jc w:val="both"/>
    </w:pPr>
    <w:rPr>
      <w:rFonts w:eastAsia="Calibri"/>
      <w:lang w:eastAsia="en-US"/>
    </w:rPr>
  </w:style>
  <w:style w:type="paragraph" w:customStyle="1" w:styleId="Style9">
    <w:name w:val="Style9"/>
    <w:basedOn w:val="a0"/>
    <w:rsid w:val="00881C29"/>
    <w:pPr>
      <w:widowControl w:val="0"/>
      <w:autoSpaceDE w:val="0"/>
      <w:autoSpaceDN w:val="0"/>
      <w:adjustRightInd w:val="0"/>
      <w:spacing w:line="240" w:lineRule="exact"/>
      <w:ind w:left="-57" w:firstLine="509"/>
      <w:jc w:val="both"/>
    </w:pPr>
    <w:rPr>
      <w:rFonts w:eastAsia="Calibri"/>
      <w:lang w:eastAsia="en-US"/>
    </w:rPr>
  </w:style>
  <w:style w:type="paragraph" w:customStyle="1" w:styleId="Style20">
    <w:name w:val="Style20"/>
    <w:basedOn w:val="a0"/>
    <w:rsid w:val="00881C29"/>
    <w:pPr>
      <w:widowControl w:val="0"/>
      <w:autoSpaceDE w:val="0"/>
      <w:autoSpaceDN w:val="0"/>
      <w:adjustRightInd w:val="0"/>
      <w:ind w:left="-57"/>
    </w:pPr>
    <w:rPr>
      <w:rFonts w:eastAsia="Calibri"/>
      <w:lang w:eastAsia="en-US"/>
    </w:rPr>
  </w:style>
  <w:style w:type="character" w:customStyle="1" w:styleId="FontStyle39">
    <w:name w:val="Font Style39"/>
    <w:rsid w:val="00881C29"/>
    <w:rPr>
      <w:rFonts w:ascii="Times New Roman" w:hAnsi="Times New Roman" w:cs="Times New Roman"/>
      <w:b/>
      <w:bCs/>
      <w:sz w:val="24"/>
      <w:szCs w:val="24"/>
    </w:rPr>
  </w:style>
  <w:style w:type="character" w:customStyle="1" w:styleId="FontStyle41">
    <w:name w:val="Font Style41"/>
    <w:rsid w:val="00881C29"/>
    <w:rPr>
      <w:rFonts w:ascii="Times New Roman" w:hAnsi="Times New Roman" w:cs="Times New Roman"/>
      <w:b/>
      <w:bCs/>
      <w:sz w:val="20"/>
      <w:szCs w:val="20"/>
    </w:rPr>
  </w:style>
  <w:style w:type="character" w:customStyle="1" w:styleId="FontStyle42">
    <w:name w:val="Font Style42"/>
    <w:rsid w:val="00881C29"/>
    <w:rPr>
      <w:rFonts w:ascii="Times New Roman" w:hAnsi="Times New Roman" w:cs="Times New Roman"/>
      <w:sz w:val="20"/>
      <w:szCs w:val="20"/>
    </w:rPr>
  </w:style>
  <w:style w:type="paragraph" w:customStyle="1" w:styleId="afffa">
    <w:name w:val="......."/>
    <w:basedOn w:val="Default"/>
    <w:next w:val="Default"/>
    <w:rsid w:val="00881C29"/>
    <w:pPr>
      <w:ind w:left="-57"/>
    </w:pPr>
    <w:rPr>
      <w:rFonts w:eastAsia="Calibri"/>
      <w:color w:val="auto"/>
      <w:sz w:val="20"/>
      <w:szCs w:val="20"/>
    </w:rPr>
  </w:style>
  <w:style w:type="paragraph" w:customStyle="1" w:styleId="afffb">
    <w:name w:val="........ ..... . ........"/>
    <w:basedOn w:val="Default"/>
    <w:next w:val="Default"/>
    <w:rsid w:val="00881C29"/>
    <w:pPr>
      <w:ind w:left="-57"/>
    </w:pPr>
    <w:rPr>
      <w:rFonts w:eastAsia="Calibri"/>
      <w:color w:val="auto"/>
      <w:sz w:val="20"/>
      <w:szCs w:val="20"/>
    </w:rPr>
  </w:style>
  <w:style w:type="paragraph" w:customStyle="1" w:styleId="37">
    <w:name w:val="........ ..... . ........ 3"/>
    <w:basedOn w:val="Default"/>
    <w:next w:val="Default"/>
    <w:rsid w:val="00881C29"/>
    <w:pPr>
      <w:ind w:left="-57"/>
    </w:pPr>
    <w:rPr>
      <w:rFonts w:eastAsia="Calibri"/>
      <w:color w:val="auto"/>
      <w:sz w:val="20"/>
      <w:szCs w:val="20"/>
    </w:rPr>
  </w:style>
  <w:style w:type="paragraph" w:customStyle="1" w:styleId="320">
    <w:name w:val="Основной текст 32"/>
    <w:basedOn w:val="a0"/>
    <w:rsid w:val="00881C29"/>
    <w:pPr>
      <w:overflowPunct w:val="0"/>
      <w:autoSpaceDE w:val="0"/>
      <w:autoSpaceDN w:val="0"/>
      <w:adjustRightInd w:val="0"/>
      <w:ind w:left="-57"/>
      <w:jc w:val="both"/>
      <w:textAlignment w:val="baseline"/>
    </w:pPr>
    <w:rPr>
      <w:rFonts w:eastAsia="Calibri"/>
      <w:lang w:eastAsia="en-US"/>
    </w:rPr>
  </w:style>
  <w:style w:type="paragraph" w:customStyle="1" w:styleId="Iee2">
    <w:name w:val="I?ee. 2"/>
    <w:basedOn w:val="a0"/>
    <w:rsid w:val="00881C29"/>
    <w:pPr>
      <w:overflowPunct w:val="0"/>
      <w:autoSpaceDE w:val="0"/>
      <w:autoSpaceDN w:val="0"/>
      <w:adjustRightInd w:val="0"/>
      <w:spacing w:before="100" w:after="100"/>
      <w:ind w:left="-57"/>
      <w:textAlignment w:val="baseline"/>
    </w:pPr>
    <w:rPr>
      <w:rFonts w:eastAsia="Calibri"/>
      <w:sz w:val="22"/>
      <w:szCs w:val="22"/>
      <w:lang w:eastAsia="en-US"/>
    </w:rPr>
  </w:style>
  <w:style w:type="paragraph" w:customStyle="1" w:styleId="113">
    <w:name w:val="Текст11"/>
    <w:basedOn w:val="1a"/>
    <w:uiPriority w:val="99"/>
    <w:rsid w:val="00881C29"/>
    <w:pPr>
      <w:suppressAutoHyphens w:val="0"/>
      <w:ind w:firstLine="601"/>
      <w:jc w:val="both"/>
    </w:pPr>
    <w:rPr>
      <w:rFonts w:ascii="a_Timer" w:eastAsia="Calibri" w:hAnsi="a_Timer" w:cs="a_Timer"/>
      <w:szCs w:val="24"/>
      <w:lang w:val="en-US" w:eastAsia="ru-RU"/>
    </w:rPr>
  </w:style>
  <w:style w:type="paragraph" w:customStyle="1" w:styleId="2f0">
    <w:name w:val="Выступ2"/>
    <w:basedOn w:val="1a"/>
    <w:rsid w:val="00881C29"/>
    <w:pPr>
      <w:suppressAutoHyphens w:val="0"/>
      <w:ind w:left="595" w:hanging="363"/>
      <w:jc w:val="both"/>
    </w:pPr>
    <w:rPr>
      <w:rFonts w:ascii="a_Timer" w:eastAsia="Calibri" w:hAnsi="a_Timer" w:cs="a_Timer"/>
      <w:szCs w:val="24"/>
      <w:lang w:val="en-US" w:eastAsia="ru-RU"/>
    </w:rPr>
  </w:style>
  <w:style w:type="paragraph" w:customStyle="1" w:styleId="-2">
    <w:name w:val="-Выступ2"/>
    <w:basedOn w:val="1a"/>
    <w:rsid w:val="00881C29"/>
    <w:pPr>
      <w:suppressAutoHyphens w:val="0"/>
      <w:ind w:left="595" w:hanging="363"/>
      <w:jc w:val="both"/>
    </w:pPr>
    <w:rPr>
      <w:rFonts w:ascii="a_Timer" w:eastAsia="Calibri" w:hAnsi="a_Timer" w:cs="a_Timer"/>
      <w:szCs w:val="24"/>
      <w:lang w:val="en-US" w:eastAsia="ru-RU"/>
    </w:rPr>
  </w:style>
  <w:style w:type="paragraph" w:customStyle="1" w:styleId="-1">
    <w:name w:val="-Текст1"/>
    <w:basedOn w:val="1a"/>
    <w:rsid w:val="00881C29"/>
    <w:pPr>
      <w:suppressAutoHyphens w:val="0"/>
      <w:ind w:firstLine="601"/>
      <w:jc w:val="both"/>
    </w:pPr>
    <w:rPr>
      <w:rFonts w:ascii="a_Timer" w:eastAsia="Calibri" w:hAnsi="a_Timer" w:cs="a_Timer"/>
      <w:szCs w:val="24"/>
      <w:lang w:val="en-US" w:eastAsia="ru-RU"/>
    </w:rPr>
  </w:style>
  <w:style w:type="paragraph" w:customStyle="1" w:styleId="42">
    <w:name w:val="Квадрат4"/>
    <w:basedOn w:val="1a"/>
    <w:rsid w:val="00881C29"/>
    <w:pPr>
      <w:suppressAutoHyphens w:val="0"/>
      <w:jc w:val="both"/>
    </w:pPr>
    <w:rPr>
      <w:rFonts w:ascii="a_Timer" w:eastAsia="Calibri" w:hAnsi="a_Timer" w:cs="a_Timer"/>
      <w:szCs w:val="24"/>
      <w:lang w:val="en-US" w:eastAsia="ru-RU"/>
    </w:rPr>
  </w:style>
  <w:style w:type="paragraph" w:customStyle="1" w:styleId="0">
    <w:name w:val="Вправо0"/>
    <w:basedOn w:val="1a"/>
    <w:rsid w:val="00881C29"/>
    <w:pPr>
      <w:suppressAutoHyphens w:val="0"/>
      <w:jc w:val="right"/>
    </w:pPr>
    <w:rPr>
      <w:rFonts w:ascii="a_Timer" w:eastAsia="Calibri" w:hAnsi="a_Timer" w:cs="a_Timer"/>
      <w:szCs w:val="24"/>
      <w:lang w:val="en-US" w:eastAsia="ru-RU"/>
    </w:rPr>
  </w:style>
  <w:style w:type="paragraph" w:customStyle="1" w:styleId="74">
    <w:name w:val="Квадрат7"/>
    <w:basedOn w:val="1a"/>
    <w:rsid w:val="00881C29"/>
    <w:pPr>
      <w:suppressAutoHyphens w:val="0"/>
      <w:ind w:left="2279"/>
      <w:jc w:val="both"/>
    </w:pPr>
    <w:rPr>
      <w:rFonts w:ascii="a_Timer" w:eastAsia="Calibri" w:hAnsi="a_Timer" w:cs="a_Timer"/>
      <w:szCs w:val="24"/>
      <w:lang w:val="en-US" w:eastAsia="ru-RU"/>
    </w:rPr>
  </w:style>
  <w:style w:type="paragraph" w:customStyle="1" w:styleId="64">
    <w:name w:val="Выступ6"/>
    <w:basedOn w:val="1a"/>
    <w:rsid w:val="00881C29"/>
    <w:pPr>
      <w:suppressAutoHyphens w:val="0"/>
      <w:ind w:left="720" w:hanging="238"/>
      <w:jc w:val="both"/>
    </w:pPr>
    <w:rPr>
      <w:rFonts w:ascii="a_Timer" w:eastAsia="Calibri" w:hAnsi="a_Timer" w:cs="a_Timer"/>
      <w:szCs w:val="24"/>
      <w:lang w:val="en-US" w:eastAsia="ru-RU"/>
    </w:rPr>
  </w:style>
  <w:style w:type="paragraph" w:customStyle="1" w:styleId="83">
    <w:name w:val="Квадрат8"/>
    <w:basedOn w:val="1a"/>
    <w:rsid w:val="00881C29"/>
    <w:pPr>
      <w:suppressAutoHyphens w:val="0"/>
      <w:jc w:val="both"/>
    </w:pPr>
    <w:rPr>
      <w:rFonts w:ascii="a_Timer" w:eastAsia="Calibri" w:hAnsi="a_Timer" w:cs="a_Timer"/>
      <w:szCs w:val="24"/>
      <w:lang w:val="en-US" w:eastAsia="ru-RU"/>
    </w:rPr>
  </w:style>
  <w:style w:type="paragraph" w:customStyle="1" w:styleId="53">
    <w:name w:val="Заголов5"/>
    <w:basedOn w:val="1a"/>
    <w:rsid w:val="00881C29"/>
    <w:pPr>
      <w:suppressAutoHyphens w:val="0"/>
      <w:jc w:val="center"/>
    </w:pPr>
    <w:rPr>
      <w:rFonts w:ascii="a_Timer" w:eastAsia="Calibri" w:hAnsi="a_Timer" w:cs="a_Timer"/>
      <w:szCs w:val="24"/>
      <w:lang w:val="en-US" w:eastAsia="ru-RU"/>
    </w:rPr>
  </w:style>
  <w:style w:type="paragraph" w:customStyle="1" w:styleId="65">
    <w:name w:val="Квадрат6"/>
    <w:basedOn w:val="1a"/>
    <w:rsid w:val="00881C29"/>
    <w:pPr>
      <w:suppressAutoHyphens w:val="0"/>
      <w:jc w:val="both"/>
    </w:pPr>
    <w:rPr>
      <w:rFonts w:ascii="a_Timer" w:eastAsia="Calibri" w:hAnsi="a_Timer" w:cs="a_Timer"/>
      <w:szCs w:val="24"/>
      <w:lang w:val="en-US" w:eastAsia="ru-RU"/>
    </w:rPr>
  </w:style>
  <w:style w:type="paragraph" w:customStyle="1" w:styleId="38">
    <w:name w:val="Заголов3"/>
    <w:basedOn w:val="1a"/>
    <w:rsid w:val="00881C29"/>
    <w:pPr>
      <w:suppressAutoHyphens w:val="0"/>
      <w:jc w:val="center"/>
    </w:pPr>
    <w:rPr>
      <w:rFonts w:ascii="a_Timer" w:eastAsia="Calibri" w:hAnsi="a_Timer" w:cs="a_Timer"/>
      <w:szCs w:val="24"/>
      <w:lang w:val="en-US" w:eastAsia="ru-RU"/>
    </w:rPr>
  </w:style>
  <w:style w:type="paragraph" w:customStyle="1" w:styleId="-6">
    <w:name w:val="-Выступ6"/>
    <w:basedOn w:val="1a"/>
    <w:rsid w:val="00881C29"/>
    <w:pPr>
      <w:suppressAutoHyphens w:val="0"/>
      <w:ind w:left="720" w:hanging="238"/>
      <w:jc w:val="both"/>
    </w:pPr>
    <w:rPr>
      <w:rFonts w:ascii="a_Timer" w:eastAsia="Calibri" w:hAnsi="a_Timer" w:cs="a_Timer"/>
      <w:szCs w:val="24"/>
      <w:lang w:val="en-US" w:eastAsia="ru-RU"/>
    </w:rPr>
  </w:style>
  <w:style w:type="paragraph" w:styleId="afffc">
    <w:name w:val="Block Text"/>
    <w:basedOn w:val="a0"/>
    <w:rsid w:val="00881C29"/>
    <w:pPr>
      <w:tabs>
        <w:tab w:val="left" w:pos="3468"/>
        <w:tab w:val="left" w:pos="9828"/>
      </w:tabs>
      <w:ind w:left="1429" w:right="878"/>
      <w:jc w:val="both"/>
    </w:pPr>
    <w:rPr>
      <w:rFonts w:eastAsia="Calibri"/>
      <w:lang w:eastAsia="en-US"/>
    </w:rPr>
  </w:style>
  <w:style w:type="paragraph" w:customStyle="1" w:styleId="-">
    <w:name w:val="об-б/от"/>
    <w:basedOn w:val="a0"/>
    <w:next w:val="a0"/>
    <w:rsid w:val="00881C29"/>
    <w:pPr>
      <w:ind w:left="-57"/>
      <w:jc w:val="both"/>
    </w:pPr>
    <w:rPr>
      <w:rFonts w:ascii="Courier New" w:eastAsia="Calibri" w:hAnsi="Courier New" w:cs="Courier New"/>
      <w:lang w:eastAsia="en-US"/>
    </w:rPr>
  </w:style>
  <w:style w:type="paragraph" w:styleId="2f1">
    <w:name w:val="List 2"/>
    <w:basedOn w:val="a0"/>
    <w:rsid w:val="00881C29"/>
    <w:pPr>
      <w:spacing w:line="360" w:lineRule="auto"/>
      <w:ind w:left="566" w:hanging="283"/>
      <w:jc w:val="both"/>
    </w:pPr>
    <w:rPr>
      <w:rFonts w:eastAsia="Calibri"/>
      <w:lang w:eastAsia="en-US"/>
    </w:rPr>
  </w:style>
  <w:style w:type="paragraph" w:styleId="39">
    <w:name w:val="List 3"/>
    <w:basedOn w:val="a0"/>
    <w:rsid w:val="00881C29"/>
    <w:pPr>
      <w:spacing w:line="360" w:lineRule="auto"/>
      <w:ind w:left="849" w:hanging="283"/>
      <w:jc w:val="both"/>
    </w:pPr>
    <w:rPr>
      <w:rFonts w:eastAsia="Calibri"/>
      <w:lang w:eastAsia="en-US"/>
    </w:rPr>
  </w:style>
  <w:style w:type="paragraph" w:styleId="3a">
    <w:name w:val="List Continue 3"/>
    <w:basedOn w:val="a0"/>
    <w:rsid w:val="00881C29"/>
    <w:pPr>
      <w:spacing w:after="120" w:line="360" w:lineRule="auto"/>
      <w:ind w:left="849" w:firstLine="720"/>
      <w:jc w:val="both"/>
    </w:pPr>
    <w:rPr>
      <w:rFonts w:eastAsia="Calibri"/>
      <w:lang w:eastAsia="en-US"/>
    </w:rPr>
  </w:style>
  <w:style w:type="paragraph" w:styleId="2f2">
    <w:name w:val="List Continue 2"/>
    <w:basedOn w:val="a0"/>
    <w:rsid w:val="00881C29"/>
    <w:pPr>
      <w:spacing w:after="120" w:line="360" w:lineRule="auto"/>
      <w:ind w:left="566" w:firstLine="720"/>
      <w:jc w:val="both"/>
    </w:pPr>
    <w:rPr>
      <w:rFonts w:eastAsia="Calibri"/>
      <w:lang w:eastAsia="en-US"/>
    </w:rPr>
  </w:style>
  <w:style w:type="paragraph" w:styleId="43">
    <w:name w:val="List 4"/>
    <w:basedOn w:val="a0"/>
    <w:rsid w:val="00881C29"/>
    <w:pPr>
      <w:spacing w:line="360" w:lineRule="auto"/>
      <w:ind w:left="1132" w:hanging="283"/>
      <w:jc w:val="both"/>
    </w:pPr>
    <w:rPr>
      <w:rFonts w:eastAsia="Calibri"/>
      <w:lang w:eastAsia="en-US"/>
    </w:rPr>
  </w:style>
  <w:style w:type="paragraph" w:customStyle="1" w:styleId="form">
    <w:name w:val="form"/>
    <w:basedOn w:val="a0"/>
    <w:rsid w:val="00881C29"/>
    <w:pPr>
      <w:widowControl w:val="0"/>
      <w:autoSpaceDE w:val="0"/>
      <w:autoSpaceDN w:val="0"/>
      <w:spacing w:before="120" w:after="120"/>
      <w:ind w:left="-57"/>
      <w:jc w:val="center"/>
    </w:pPr>
    <w:rPr>
      <w:rFonts w:eastAsia="Calibri"/>
      <w:sz w:val="22"/>
      <w:szCs w:val="22"/>
      <w:lang w:eastAsia="en-US"/>
    </w:rPr>
  </w:style>
  <w:style w:type="paragraph" w:customStyle="1" w:styleId="Heading">
    <w:name w:val="Heading"/>
    <w:rsid w:val="00881C29"/>
    <w:pPr>
      <w:widowControl w:val="0"/>
      <w:autoSpaceDE w:val="0"/>
      <w:autoSpaceDN w:val="0"/>
      <w:adjustRightInd w:val="0"/>
      <w:ind w:left="-57"/>
    </w:pPr>
    <w:rPr>
      <w:rFonts w:ascii="Arial" w:eastAsia="Calibri" w:hAnsi="Arial" w:cs="Arial"/>
      <w:b/>
      <w:bCs/>
      <w:sz w:val="22"/>
      <w:szCs w:val="22"/>
    </w:rPr>
  </w:style>
  <w:style w:type="character" w:customStyle="1" w:styleId="FontStyle20">
    <w:name w:val="Font Style20"/>
    <w:rsid w:val="00881C29"/>
    <w:rPr>
      <w:rFonts w:ascii="Times New Roman" w:hAnsi="Times New Roman" w:cs="Times New Roman"/>
      <w:sz w:val="26"/>
      <w:szCs w:val="26"/>
    </w:rPr>
  </w:style>
  <w:style w:type="character" w:customStyle="1" w:styleId="FontStyle16">
    <w:name w:val="Font Style16"/>
    <w:rsid w:val="00881C29"/>
    <w:rPr>
      <w:rFonts w:ascii="Times New Roman" w:hAnsi="Times New Roman" w:cs="Times New Roman"/>
      <w:sz w:val="26"/>
      <w:szCs w:val="26"/>
    </w:rPr>
  </w:style>
  <w:style w:type="character" w:customStyle="1" w:styleId="FontStyle73">
    <w:name w:val="Font Style73"/>
    <w:rsid w:val="00881C29"/>
    <w:rPr>
      <w:rFonts w:ascii="Times New Roman" w:hAnsi="Times New Roman" w:cs="Times New Roman"/>
      <w:sz w:val="18"/>
      <w:szCs w:val="18"/>
    </w:rPr>
  </w:style>
  <w:style w:type="paragraph" w:customStyle="1" w:styleId="Style23">
    <w:name w:val="Style23"/>
    <w:basedOn w:val="a0"/>
    <w:rsid w:val="00881C29"/>
    <w:pPr>
      <w:widowControl w:val="0"/>
      <w:autoSpaceDE w:val="0"/>
      <w:autoSpaceDN w:val="0"/>
      <w:adjustRightInd w:val="0"/>
      <w:spacing w:line="216" w:lineRule="exact"/>
      <w:ind w:left="-57"/>
      <w:jc w:val="center"/>
    </w:pPr>
    <w:rPr>
      <w:rFonts w:eastAsia="Calibri"/>
      <w:lang w:eastAsia="en-US"/>
    </w:rPr>
  </w:style>
  <w:style w:type="paragraph" w:customStyle="1" w:styleId="Style37">
    <w:name w:val="Style37"/>
    <w:basedOn w:val="a0"/>
    <w:rsid w:val="00881C29"/>
    <w:pPr>
      <w:widowControl w:val="0"/>
      <w:autoSpaceDE w:val="0"/>
      <w:autoSpaceDN w:val="0"/>
      <w:adjustRightInd w:val="0"/>
      <w:spacing w:line="192" w:lineRule="exact"/>
      <w:ind w:left="-57"/>
      <w:jc w:val="center"/>
    </w:pPr>
    <w:rPr>
      <w:rFonts w:eastAsia="Calibri"/>
      <w:lang w:eastAsia="en-US"/>
    </w:rPr>
  </w:style>
  <w:style w:type="character" w:customStyle="1" w:styleId="FontStyle77">
    <w:name w:val="Font Style77"/>
    <w:rsid w:val="00881C29"/>
    <w:rPr>
      <w:rFonts w:ascii="Times New Roman" w:hAnsi="Times New Roman" w:cs="Times New Roman"/>
      <w:sz w:val="18"/>
      <w:szCs w:val="18"/>
    </w:rPr>
  </w:style>
  <w:style w:type="paragraph" w:customStyle="1" w:styleId="Noeeucaaieiaea">
    <w:name w:val="Noeeu caaieiaea"/>
    <w:basedOn w:val="a0"/>
    <w:rsid w:val="00881C29"/>
    <w:pPr>
      <w:keepNext/>
      <w:ind w:left="680" w:right="680"/>
      <w:jc w:val="center"/>
    </w:pPr>
    <w:rPr>
      <w:rFonts w:eastAsia="Calibri"/>
      <w:caps/>
      <w:lang w:eastAsia="en-US"/>
    </w:rPr>
  </w:style>
  <w:style w:type="paragraph" w:customStyle="1" w:styleId="afffd">
    <w:name w:val="Наименование"/>
    <w:basedOn w:val="a0"/>
    <w:rsid w:val="00881C29"/>
    <w:pPr>
      <w:ind w:left="-57"/>
      <w:jc w:val="center"/>
    </w:pPr>
    <w:rPr>
      <w:rFonts w:eastAsia="Calibri"/>
      <w:b/>
      <w:bCs/>
      <w:spacing w:val="-2"/>
      <w:sz w:val="28"/>
      <w:szCs w:val="28"/>
      <w:lang w:eastAsia="en-US"/>
    </w:rPr>
  </w:style>
  <w:style w:type="character" w:customStyle="1" w:styleId="101">
    <w:name w:val="Знак Знак10"/>
    <w:rsid w:val="00881C29"/>
    <w:rPr>
      <w:rFonts w:ascii="Times New Roman CYR" w:hAnsi="Times New Roman CYR" w:cs="Times New Roman CYR"/>
      <w:sz w:val="28"/>
      <w:szCs w:val="28"/>
      <w:lang w:val="ru-RU" w:eastAsia="ru-RU"/>
    </w:rPr>
  </w:style>
  <w:style w:type="character" w:customStyle="1" w:styleId="91">
    <w:name w:val="Знак Знак9"/>
    <w:rsid w:val="00881C29"/>
    <w:rPr>
      <w:sz w:val="28"/>
      <w:szCs w:val="28"/>
      <w:lang w:val="ru-RU" w:eastAsia="ru-RU"/>
    </w:rPr>
  </w:style>
  <w:style w:type="paragraph" w:customStyle="1" w:styleId="2f3">
    <w:name w:val="текст 2"/>
    <w:basedOn w:val="a0"/>
    <w:rsid w:val="00881C29"/>
    <w:pPr>
      <w:tabs>
        <w:tab w:val="left" w:pos="567"/>
        <w:tab w:val="left" w:pos="1134"/>
        <w:tab w:val="left" w:pos="1701"/>
        <w:tab w:val="left" w:pos="2268"/>
        <w:tab w:val="left" w:pos="6237"/>
      </w:tabs>
      <w:spacing w:line="288" w:lineRule="auto"/>
      <w:ind w:left="-57"/>
    </w:pPr>
    <w:rPr>
      <w:rFonts w:eastAsia="Calibri"/>
      <w:lang w:eastAsia="en-US"/>
    </w:rPr>
  </w:style>
  <w:style w:type="paragraph" w:customStyle="1" w:styleId="1f6">
    <w:name w:val="Стиль1"/>
    <w:basedOn w:val="a0"/>
    <w:rsid w:val="00881C29"/>
    <w:pPr>
      <w:spacing w:line="360" w:lineRule="auto"/>
      <w:ind w:left="-57" w:firstLine="709"/>
      <w:jc w:val="both"/>
    </w:pPr>
    <w:rPr>
      <w:rFonts w:eastAsia="Calibri"/>
      <w:lang w:eastAsia="en-US"/>
    </w:rPr>
  </w:style>
  <w:style w:type="character" w:customStyle="1" w:styleId="44">
    <w:name w:val="Знак Знак4"/>
    <w:rsid w:val="00881C29"/>
    <w:rPr>
      <w:sz w:val="28"/>
      <w:szCs w:val="28"/>
      <w:lang w:val="ru-RU" w:eastAsia="ru-RU"/>
    </w:rPr>
  </w:style>
  <w:style w:type="character" w:customStyle="1" w:styleId="190">
    <w:name w:val="Знак Знак19"/>
    <w:rsid w:val="00881C29"/>
    <w:rPr>
      <w:b/>
      <w:bCs/>
      <w:sz w:val="24"/>
      <w:szCs w:val="24"/>
      <w:lang w:val="ru-RU" w:eastAsia="ru-RU"/>
    </w:rPr>
  </w:style>
  <w:style w:type="character" w:customStyle="1" w:styleId="170">
    <w:name w:val="Знак Знак17"/>
    <w:rsid w:val="00881C29"/>
    <w:rPr>
      <w:b/>
      <w:bCs/>
      <w:spacing w:val="-20"/>
      <w:sz w:val="36"/>
      <w:szCs w:val="36"/>
      <w:lang w:val="ru-RU" w:eastAsia="ru-RU"/>
    </w:rPr>
  </w:style>
  <w:style w:type="paragraph" w:customStyle="1" w:styleId="114">
    <w:name w:val="Заголовок 11"/>
    <w:basedOn w:val="af6"/>
    <w:next w:val="1f6"/>
    <w:rsid w:val="00881C2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6237"/>
      </w:tabs>
      <w:spacing w:after="0" w:line="288" w:lineRule="auto"/>
      <w:ind w:left="-57"/>
      <w:jc w:val="center"/>
    </w:pPr>
    <w:rPr>
      <w:rFonts w:ascii="Times New Roman" w:eastAsia="Calibri" w:hAnsi="Times New Roman" w:cs="Times New Roman"/>
      <w:color w:val="auto"/>
      <w:sz w:val="24"/>
      <w:szCs w:val="24"/>
      <w:u w:val="single"/>
      <w:bdr w:val="none" w:sz="0" w:space="0" w:color="auto"/>
      <w:lang w:eastAsia="en-US"/>
    </w:rPr>
  </w:style>
  <w:style w:type="paragraph" w:customStyle="1" w:styleId="QuotedText">
    <w:name w:val="Quoted Text"/>
    <w:basedOn w:val="a0"/>
    <w:rsid w:val="00881C29"/>
    <w:pPr>
      <w:spacing w:before="120" w:after="120"/>
      <w:ind w:left="1418"/>
      <w:jc w:val="both"/>
    </w:pPr>
    <w:rPr>
      <w:rFonts w:eastAsia="Calibri"/>
      <w:lang w:val="en-GB" w:eastAsia="en-US"/>
    </w:rPr>
  </w:style>
  <w:style w:type="character" w:customStyle="1" w:styleId="180">
    <w:name w:val="Знак Знак18"/>
    <w:rsid w:val="00881C29"/>
    <w:rPr>
      <w:b/>
      <w:bCs/>
      <w:sz w:val="28"/>
      <w:szCs w:val="28"/>
      <w:lang w:val="ru-RU" w:eastAsia="ru-RU"/>
    </w:rPr>
  </w:style>
  <w:style w:type="character" w:customStyle="1" w:styleId="160">
    <w:name w:val="Знак Знак16"/>
    <w:rsid w:val="00881C29"/>
    <w:rPr>
      <w:b/>
      <w:bCs/>
      <w:sz w:val="24"/>
      <w:szCs w:val="24"/>
      <w:lang w:val="ru-RU" w:eastAsia="ru-RU"/>
    </w:rPr>
  </w:style>
  <w:style w:type="character" w:customStyle="1" w:styleId="150">
    <w:name w:val="Знак Знак15"/>
    <w:rsid w:val="00881C29"/>
    <w:rPr>
      <w:b/>
      <w:bCs/>
      <w:sz w:val="24"/>
      <w:szCs w:val="24"/>
      <w:lang w:val="ru-RU" w:eastAsia="ru-RU"/>
    </w:rPr>
  </w:style>
  <w:style w:type="character" w:customStyle="1" w:styleId="140">
    <w:name w:val="Знак Знак14"/>
    <w:rsid w:val="00881C29"/>
    <w:rPr>
      <w:b/>
      <w:bCs/>
      <w:sz w:val="24"/>
      <w:szCs w:val="24"/>
      <w:u w:val="single"/>
      <w:lang w:val="ru-RU" w:eastAsia="ru-RU"/>
    </w:rPr>
  </w:style>
  <w:style w:type="character" w:customStyle="1" w:styleId="130">
    <w:name w:val="Знак Знак13"/>
    <w:rsid w:val="00881C29"/>
    <w:rPr>
      <w:b/>
      <w:bCs/>
      <w:sz w:val="24"/>
      <w:szCs w:val="24"/>
      <w:lang w:val="ru-RU" w:eastAsia="ru-RU"/>
    </w:rPr>
  </w:style>
  <w:style w:type="character" w:customStyle="1" w:styleId="121">
    <w:name w:val="Знак Знак12"/>
    <w:rsid w:val="00881C29"/>
    <w:rPr>
      <w:sz w:val="24"/>
      <w:szCs w:val="24"/>
      <w:lang w:val="ru-RU" w:eastAsia="ru-RU"/>
    </w:rPr>
  </w:style>
  <w:style w:type="paragraph" w:customStyle="1" w:styleId="1f7">
    <w:name w:val="текст 1"/>
    <w:basedOn w:val="a0"/>
    <w:rsid w:val="00881C29"/>
    <w:pPr>
      <w:tabs>
        <w:tab w:val="left" w:pos="567"/>
        <w:tab w:val="left" w:pos="1134"/>
        <w:tab w:val="left" w:pos="1701"/>
        <w:tab w:val="left" w:pos="2268"/>
        <w:tab w:val="left" w:pos="6237"/>
      </w:tabs>
      <w:spacing w:line="288" w:lineRule="auto"/>
      <w:ind w:left="-57"/>
    </w:pPr>
    <w:rPr>
      <w:rFonts w:eastAsia="Calibri"/>
      <w:lang w:eastAsia="en-US"/>
    </w:rPr>
  </w:style>
  <w:style w:type="paragraph" w:customStyle="1" w:styleId="102">
    <w:name w:val="Заголовок 10"/>
    <w:basedOn w:val="afc"/>
    <w:rsid w:val="00881C29"/>
    <w:pPr>
      <w:tabs>
        <w:tab w:val="left" w:pos="567"/>
        <w:tab w:val="left" w:pos="1134"/>
        <w:tab w:val="left" w:pos="1701"/>
        <w:tab w:val="left" w:pos="2268"/>
        <w:tab w:val="left" w:pos="6237"/>
      </w:tabs>
      <w:spacing w:line="288" w:lineRule="auto"/>
      <w:ind w:left="-57"/>
    </w:pPr>
    <w:rPr>
      <w:rFonts w:ascii="Times New Roman" w:eastAsia="Calibri" w:hAnsi="Times New Roman"/>
      <w:b/>
      <w:bCs/>
      <w:sz w:val="24"/>
      <w:szCs w:val="24"/>
    </w:rPr>
  </w:style>
  <w:style w:type="paragraph" w:customStyle="1" w:styleId="122">
    <w:name w:val="Заголовок 12"/>
    <w:basedOn w:val="a0"/>
    <w:rsid w:val="00881C29"/>
    <w:pPr>
      <w:tabs>
        <w:tab w:val="left" w:pos="567"/>
        <w:tab w:val="left" w:pos="1134"/>
        <w:tab w:val="left" w:pos="1701"/>
        <w:tab w:val="left" w:pos="2268"/>
        <w:tab w:val="left" w:pos="6237"/>
      </w:tabs>
      <w:spacing w:line="288" w:lineRule="auto"/>
      <w:ind w:left="-57"/>
      <w:jc w:val="center"/>
    </w:pPr>
    <w:rPr>
      <w:rFonts w:eastAsia="Calibri"/>
      <w:i/>
      <w:iCs/>
      <w:lang w:eastAsia="en-US"/>
    </w:rPr>
  </w:style>
  <w:style w:type="paragraph" w:customStyle="1" w:styleId="131">
    <w:name w:val="Заголовок 13"/>
    <w:basedOn w:val="a0"/>
    <w:rsid w:val="00881C29"/>
    <w:pPr>
      <w:tabs>
        <w:tab w:val="left" w:pos="567"/>
        <w:tab w:val="left" w:pos="1134"/>
        <w:tab w:val="left" w:pos="1701"/>
        <w:tab w:val="left" w:pos="2268"/>
        <w:tab w:val="left" w:pos="6237"/>
      </w:tabs>
      <w:spacing w:line="288" w:lineRule="auto"/>
      <w:ind w:left="-57"/>
      <w:jc w:val="center"/>
    </w:pPr>
    <w:rPr>
      <w:rFonts w:eastAsia="Calibri"/>
      <w:b/>
      <w:bCs/>
      <w:i/>
      <w:iCs/>
      <w:lang w:eastAsia="en-US"/>
    </w:rPr>
  </w:style>
  <w:style w:type="paragraph" w:customStyle="1" w:styleId="141">
    <w:name w:val="Заголовок 14"/>
    <w:basedOn w:val="a0"/>
    <w:rsid w:val="00881C29"/>
    <w:pPr>
      <w:tabs>
        <w:tab w:val="left" w:pos="567"/>
        <w:tab w:val="left" w:pos="1134"/>
        <w:tab w:val="left" w:pos="1701"/>
        <w:tab w:val="left" w:pos="2268"/>
        <w:tab w:val="left" w:pos="6237"/>
      </w:tabs>
      <w:spacing w:line="288" w:lineRule="auto"/>
      <w:ind w:left="-57"/>
      <w:jc w:val="center"/>
    </w:pPr>
    <w:rPr>
      <w:rFonts w:eastAsia="Calibri"/>
      <w:b/>
      <w:bCs/>
      <w:u w:val="single"/>
      <w:lang w:eastAsia="en-US"/>
    </w:rPr>
  </w:style>
  <w:style w:type="paragraph" w:customStyle="1" w:styleId="151">
    <w:name w:val="Заголовок 15"/>
    <w:basedOn w:val="a0"/>
    <w:rsid w:val="00881C29"/>
    <w:pPr>
      <w:tabs>
        <w:tab w:val="left" w:pos="567"/>
        <w:tab w:val="left" w:pos="1134"/>
        <w:tab w:val="left" w:pos="1701"/>
        <w:tab w:val="left" w:pos="2268"/>
        <w:tab w:val="left" w:pos="6237"/>
      </w:tabs>
      <w:spacing w:line="288" w:lineRule="auto"/>
      <w:ind w:left="-57"/>
      <w:jc w:val="center"/>
    </w:pPr>
    <w:rPr>
      <w:rFonts w:eastAsia="Calibri"/>
      <w:i/>
      <w:iCs/>
      <w:u w:val="single"/>
      <w:lang w:eastAsia="en-US"/>
    </w:rPr>
  </w:style>
  <w:style w:type="paragraph" w:customStyle="1" w:styleId="161">
    <w:name w:val="Заголовок 16"/>
    <w:basedOn w:val="a0"/>
    <w:rsid w:val="00881C29"/>
    <w:pPr>
      <w:tabs>
        <w:tab w:val="left" w:pos="567"/>
        <w:tab w:val="left" w:pos="1134"/>
        <w:tab w:val="left" w:pos="1701"/>
        <w:tab w:val="left" w:pos="2268"/>
        <w:tab w:val="left" w:pos="6237"/>
      </w:tabs>
      <w:spacing w:line="288" w:lineRule="auto"/>
      <w:ind w:left="-57"/>
      <w:jc w:val="center"/>
    </w:pPr>
    <w:rPr>
      <w:rFonts w:eastAsia="Calibri"/>
      <w:lang w:eastAsia="en-US"/>
    </w:rPr>
  </w:style>
  <w:style w:type="paragraph" w:customStyle="1" w:styleId="afffe">
    <w:name w:val="название"/>
    <w:basedOn w:val="a0"/>
    <w:rsid w:val="00881C29"/>
    <w:pPr>
      <w:widowControl w:val="0"/>
      <w:ind w:left="-57"/>
    </w:pPr>
    <w:rPr>
      <w:rFonts w:ascii="Courier" w:eastAsia="Calibri" w:hAnsi="Courier" w:cs="Courier"/>
      <w:lang w:eastAsia="en-US"/>
    </w:rPr>
  </w:style>
  <w:style w:type="paragraph" w:customStyle="1" w:styleId="Roman8pt">
    <w:name w:val="Roman 8pt"/>
    <w:basedOn w:val="a0"/>
    <w:rsid w:val="00881C29"/>
    <w:pPr>
      <w:widowControl w:val="0"/>
      <w:autoSpaceDE w:val="0"/>
      <w:autoSpaceDN w:val="0"/>
      <w:adjustRightInd w:val="0"/>
      <w:ind w:left="-57"/>
    </w:pPr>
    <w:rPr>
      <w:rFonts w:eastAsia="Calibri"/>
      <w:sz w:val="16"/>
      <w:szCs w:val="16"/>
      <w:lang w:val="en-US" w:eastAsia="en-US"/>
    </w:rPr>
  </w:style>
  <w:style w:type="paragraph" w:customStyle="1" w:styleId="PointDouble0">
    <w:name w:val="PointDouble 0"/>
    <w:basedOn w:val="a0"/>
    <w:rsid w:val="00881C29"/>
    <w:pPr>
      <w:tabs>
        <w:tab w:val="left" w:pos="851"/>
      </w:tabs>
      <w:spacing w:before="120" w:after="120"/>
      <w:ind w:left="1418" w:hanging="1418"/>
      <w:jc w:val="both"/>
    </w:pPr>
    <w:rPr>
      <w:rFonts w:eastAsia="Calibri"/>
      <w:lang w:val="en-GB" w:eastAsia="en-US"/>
    </w:rPr>
  </w:style>
  <w:style w:type="paragraph" w:customStyle="1" w:styleId="affff">
    <w:name w:val="Обычный.ООН"/>
    <w:rsid w:val="00881C29"/>
    <w:pPr>
      <w:tabs>
        <w:tab w:val="left" w:pos="567"/>
        <w:tab w:val="left" w:pos="1134"/>
        <w:tab w:val="left" w:pos="1701"/>
        <w:tab w:val="left" w:pos="2268"/>
        <w:tab w:val="left" w:pos="6237"/>
      </w:tabs>
      <w:spacing w:line="288" w:lineRule="auto"/>
      <w:ind w:left="-57"/>
    </w:pPr>
    <w:rPr>
      <w:rFonts w:eastAsia="Calibri"/>
      <w:sz w:val="24"/>
      <w:szCs w:val="24"/>
    </w:rPr>
  </w:style>
  <w:style w:type="paragraph" w:customStyle="1" w:styleId="Style11">
    <w:name w:val="Style11"/>
    <w:basedOn w:val="a0"/>
    <w:rsid w:val="00881C29"/>
    <w:pPr>
      <w:widowControl w:val="0"/>
      <w:autoSpaceDE w:val="0"/>
      <w:autoSpaceDN w:val="0"/>
      <w:adjustRightInd w:val="0"/>
      <w:spacing w:line="216" w:lineRule="exact"/>
      <w:ind w:left="-57" w:firstLine="302"/>
      <w:jc w:val="both"/>
    </w:pPr>
    <w:rPr>
      <w:rFonts w:eastAsia="Calibri"/>
      <w:lang w:eastAsia="en-US"/>
    </w:rPr>
  </w:style>
  <w:style w:type="character" w:customStyle="1" w:styleId="FontStyle29">
    <w:name w:val="Font Style29"/>
    <w:rsid w:val="00881C29"/>
    <w:rPr>
      <w:rFonts w:ascii="Times New Roman" w:hAnsi="Times New Roman" w:cs="Times New Roman"/>
      <w:b/>
      <w:bCs/>
      <w:sz w:val="18"/>
      <w:szCs w:val="18"/>
    </w:rPr>
  </w:style>
  <w:style w:type="paragraph" w:customStyle="1" w:styleId="Style19">
    <w:name w:val="Style19"/>
    <w:basedOn w:val="a0"/>
    <w:rsid w:val="00881C29"/>
    <w:pPr>
      <w:widowControl w:val="0"/>
      <w:autoSpaceDE w:val="0"/>
      <w:autoSpaceDN w:val="0"/>
      <w:adjustRightInd w:val="0"/>
      <w:spacing w:line="214" w:lineRule="exact"/>
      <w:ind w:left="-57" w:firstLine="322"/>
      <w:jc w:val="both"/>
    </w:pPr>
    <w:rPr>
      <w:rFonts w:ascii="Sylfaen" w:eastAsia="Calibri" w:hAnsi="Sylfaen" w:cs="Sylfaen"/>
      <w:lang w:eastAsia="en-US"/>
    </w:rPr>
  </w:style>
  <w:style w:type="paragraph" w:customStyle="1" w:styleId="Style24">
    <w:name w:val="Style24"/>
    <w:basedOn w:val="a0"/>
    <w:rsid w:val="00881C29"/>
    <w:pPr>
      <w:widowControl w:val="0"/>
      <w:autoSpaceDE w:val="0"/>
      <w:autoSpaceDN w:val="0"/>
      <w:adjustRightInd w:val="0"/>
      <w:spacing w:line="214" w:lineRule="exact"/>
      <w:ind w:left="-57" w:firstLine="317"/>
      <w:jc w:val="both"/>
    </w:pPr>
    <w:rPr>
      <w:rFonts w:ascii="Sylfaen" w:eastAsia="Calibri" w:hAnsi="Sylfaen" w:cs="Sylfaen"/>
      <w:lang w:eastAsia="en-US"/>
    </w:rPr>
  </w:style>
  <w:style w:type="paragraph" w:customStyle="1" w:styleId="Style43">
    <w:name w:val="Style43"/>
    <w:basedOn w:val="a0"/>
    <w:rsid w:val="00881C29"/>
    <w:pPr>
      <w:widowControl w:val="0"/>
      <w:autoSpaceDE w:val="0"/>
      <w:autoSpaceDN w:val="0"/>
      <w:adjustRightInd w:val="0"/>
      <w:spacing w:line="214" w:lineRule="exact"/>
      <w:ind w:left="-57" w:firstLine="82"/>
    </w:pPr>
    <w:rPr>
      <w:rFonts w:ascii="Sylfaen" w:eastAsia="Calibri" w:hAnsi="Sylfaen" w:cs="Sylfaen"/>
      <w:lang w:eastAsia="en-US"/>
    </w:rPr>
  </w:style>
  <w:style w:type="character" w:customStyle="1" w:styleId="FontStyle53">
    <w:name w:val="Font Style53"/>
    <w:rsid w:val="00881C29"/>
    <w:rPr>
      <w:rFonts w:ascii="Times New Roman" w:hAnsi="Times New Roman" w:cs="Times New Roman"/>
      <w:sz w:val="18"/>
      <w:szCs w:val="18"/>
    </w:rPr>
  </w:style>
  <w:style w:type="character" w:customStyle="1" w:styleId="FontStyle55">
    <w:name w:val="Font Style55"/>
    <w:rsid w:val="00881C29"/>
    <w:rPr>
      <w:rFonts w:ascii="Times New Roman" w:hAnsi="Times New Roman" w:cs="Times New Roman"/>
      <w:b/>
      <w:bCs/>
      <w:sz w:val="16"/>
      <w:szCs w:val="16"/>
    </w:rPr>
  </w:style>
  <w:style w:type="character" w:customStyle="1" w:styleId="FontStyle65">
    <w:name w:val="Font Style65"/>
    <w:rsid w:val="00881C29"/>
    <w:rPr>
      <w:rFonts w:ascii="Times New Roman" w:hAnsi="Times New Roman" w:cs="Times New Roman"/>
      <w:b/>
      <w:bCs/>
      <w:i/>
      <w:iCs/>
      <w:spacing w:val="10"/>
      <w:sz w:val="16"/>
      <w:szCs w:val="16"/>
    </w:rPr>
  </w:style>
  <w:style w:type="paragraph" w:customStyle="1" w:styleId="Style16">
    <w:name w:val="Style16"/>
    <w:basedOn w:val="a0"/>
    <w:rsid w:val="00881C29"/>
    <w:pPr>
      <w:widowControl w:val="0"/>
      <w:autoSpaceDE w:val="0"/>
      <w:autoSpaceDN w:val="0"/>
      <w:adjustRightInd w:val="0"/>
      <w:spacing w:line="130" w:lineRule="exact"/>
      <w:ind w:left="-57"/>
      <w:jc w:val="center"/>
    </w:pPr>
    <w:rPr>
      <w:rFonts w:ascii="Trebuchet MS" w:eastAsia="Calibri" w:hAnsi="Trebuchet MS" w:cs="Trebuchet MS"/>
      <w:lang w:eastAsia="en-US"/>
    </w:rPr>
  </w:style>
  <w:style w:type="paragraph" w:customStyle="1" w:styleId="Style36">
    <w:name w:val="Style36"/>
    <w:basedOn w:val="a0"/>
    <w:rsid w:val="00881C29"/>
    <w:pPr>
      <w:widowControl w:val="0"/>
      <w:autoSpaceDE w:val="0"/>
      <w:autoSpaceDN w:val="0"/>
      <w:adjustRightInd w:val="0"/>
      <w:spacing w:line="130" w:lineRule="exact"/>
      <w:ind w:left="-57"/>
    </w:pPr>
    <w:rPr>
      <w:rFonts w:ascii="Trebuchet MS" w:eastAsia="Calibri" w:hAnsi="Trebuchet MS" w:cs="Trebuchet MS"/>
      <w:lang w:eastAsia="en-US"/>
    </w:rPr>
  </w:style>
  <w:style w:type="character" w:customStyle="1" w:styleId="FontStyle58">
    <w:name w:val="Font Style58"/>
    <w:rsid w:val="00881C29"/>
    <w:rPr>
      <w:rFonts w:ascii="Century Schoolbook" w:hAnsi="Century Schoolbook" w:cs="Century Schoolbook"/>
      <w:sz w:val="12"/>
      <w:szCs w:val="12"/>
    </w:rPr>
  </w:style>
  <w:style w:type="paragraph" w:customStyle="1" w:styleId="Style21">
    <w:name w:val="Style21"/>
    <w:basedOn w:val="a0"/>
    <w:rsid w:val="00881C29"/>
    <w:pPr>
      <w:widowControl w:val="0"/>
      <w:autoSpaceDE w:val="0"/>
      <w:autoSpaceDN w:val="0"/>
      <w:adjustRightInd w:val="0"/>
      <w:spacing w:line="211" w:lineRule="exact"/>
      <w:ind w:left="-57" w:firstLine="355"/>
      <w:jc w:val="both"/>
    </w:pPr>
    <w:rPr>
      <w:rFonts w:ascii="Trebuchet MS" w:eastAsia="Calibri" w:hAnsi="Trebuchet MS" w:cs="Trebuchet MS"/>
      <w:lang w:eastAsia="en-US"/>
    </w:rPr>
  </w:style>
  <w:style w:type="character" w:customStyle="1" w:styleId="FontStyle49">
    <w:name w:val="Font Style49"/>
    <w:rsid w:val="00881C29"/>
    <w:rPr>
      <w:rFonts w:ascii="Times New Roman" w:hAnsi="Times New Roman" w:cs="Times New Roman"/>
      <w:sz w:val="20"/>
      <w:szCs w:val="20"/>
    </w:rPr>
  </w:style>
  <w:style w:type="character" w:customStyle="1" w:styleId="FontStyle64">
    <w:name w:val="Font Style64"/>
    <w:rsid w:val="00881C29"/>
    <w:rPr>
      <w:rFonts w:ascii="Times New Roman" w:hAnsi="Times New Roman" w:cs="Times New Roman"/>
      <w:b/>
      <w:bCs/>
      <w:i/>
      <w:iCs/>
      <w:spacing w:val="20"/>
      <w:sz w:val="16"/>
      <w:szCs w:val="16"/>
    </w:rPr>
  </w:style>
  <w:style w:type="character" w:customStyle="1" w:styleId="FontStyle72">
    <w:name w:val="Font Style72"/>
    <w:rsid w:val="00881C29"/>
    <w:rPr>
      <w:rFonts w:ascii="Times New Roman" w:hAnsi="Times New Roman" w:cs="Times New Roman"/>
      <w:i/>
      <w:iCs/>
      <w:spacing w:val="10"/>
      <w:sz w:val="16"/>
      <w:szCs w:val="16"/>
    </w:rPr>
  </w:style>
  <w:style w:type="paragraph" w:customStyle="1" w:styleId="Style17">
    <w:name w:val="Style17"/>
    <w:basedOn w:val="a0"/>
    <w:rsid w:val="00881C29"/>
    <w:pPr>
      <w:widowControl w:val="0"/>
      <w:autoSpaceDE w:val="0"/>
      <w:autoSpaceDN w:val="0"/>
      <w:adjustRightInd w:val="0"/>
      <w:spacing w:line="212" w:lineRule="exact"/>
      <w:ind w:left="-57" w:firstLine="346"/>
      <w:jc w:val="both"/>
    </w:pPr>
    <w:rPr>
      <w:rFonts w:ascii="Bookman Old Style" w:eastAsia="Calibri" w:hAnsi="Bookman Old Style" w:cs="Bookman Old Style"/>
      <w:lang w:eastAsia="en-US"/>
    </w:rPr>
  </w:style>
  <w:style w:type="character" w:customStyle="1" w:styleId="FontStyle61">
    <w:name w:val="Font Style61"/>
    <w:rsid w:val="00881C29"/>
    <w:rPr>
      <w:rFonts w:ascii="Times New Roman" w:hAnsi="Times New Roman" w:cs="Times New Roman"/>
      <w:spacing w:val="10"/>
      <w:sz w:val="18"/>
      <w:szCs w:val="18"/>
    </w:rPr>
  </w:style>
  <w:style w:type="paragraph" w:customStyle="1" w:styleId="Style13">
    <w:name w:val="Style13"/>
    <w:basedOn w:val="a0"/>
    <w:rsid w:val="00881C29"/>
    <w:pPr>
      <w:widowControl w:val="0"/>
      <w:autoSpaceDE w:val="0"/>
      <w:autoSpaceDN w:val="0"/>
      <w:adjustRightInd w:val="0"/>
      <w:ind w:left="-57"/>
    </w:pPr>
    <w:rPr>
      <w:rFonts w:eastAsia="Calibri"/>
      <w:lang w:eastAsia="en-US"/>
    </w:rPr>
  </w:style>
  <w:style w:type="character" w:customStyle="1" w:styleId="FontStyle40">
    <w:name w:val="Font Style40"/>
    <w:rsid w:val="00881C29"/>
    <w:rPr>
      <w:rFonts w:ascii="Times New Roman" w:hAnsi="Times New Roman" w:cs="Times New Roman"/>
      <w:b/>
      <w:bCs/>
      <w:sz w:val="18"/>
      <w:szCs w:val="18"/>
    </w:rPr>
  </w:style>
  <w:style w:type="character" w:customStyle="1" w:styleId="FontStyle43">
    <w:name w:val="Font Style43"/>
    <w:rsid w:val="00881C29"/>
    <w:rPr>
      <w:rFonts w:ascii="Times New Roman" w:hAnsi="Times New Roman" w:cs="Times New Roman"/>
      <w:b/>
      <w:bCs/>
      <w:sz w:val="16"/>
      <w:szCs w:val="16"/>
    </w:rPr>
  </w:style>
  <w:style w:type="paragraph" w:customStyle="1" w:styleId="Style1">
    <w:name w:val="Style1"/>
    <w:basedOn w:val="a0"/>
    <w:rsid w:val="00881C29"/>
    <w:pPr>
      <w:widowControl w:val="0"/>
      <w:autoSpaceDE w:val="0"/>
      <w:autoSpaceDN w:val="0"/>
      <w:adjustRightInd w:val="0"/>
      <w:ind w:left="-57"/>
    </w:pPr>
    <w:rPr>
      <w:rFonts w:eastAsia="Calibri"/>
      <w:lang w:eastAsia="en-US"/>
    </w:rPr>
  </w:style>
  <w:style w:type="character" w:customStyle="1" w:styleId="FontStyle32">
    <w:name w:val="Font Style32"/>
    <w:rsid w:val="00881C29"/>
    <w:rPr>
      <w:rFonts w:ascii="Times New Roman" w:hAnsi="Times New Roman" w:cs="Times New Roman"/>
      <w:spacing w:val="10"/>
      <w:sz w:val="20"/>
      <w:szCs w:val="20"/>
    </w:rPr>
  </w:style>
  <w:style w:type="character" w:customStyle="1" w:styleId="FontStyle34">
    <w:name w:val="Font Style34"/>
    <w:rsid w:val="00881C29"/>
    <w:rPr>
      <w:rFonts w:ascii="Times New Roman" w:hAnsi="Times New Roman" w:cs="Times New Roman"/>
      <w:b/>
      <w:bCs/>
      <w:sz w:val="20"/>
      <w:szCs w:val="20"/>
    </w:rPr>
  </w:style>
  <w:style w:type="paragraph" w:customStyle="1" w:styleId="Style33">
    <w:name w:val="Style33"/>
    <w:basedOn w:val="a0"/>
    <w:rsid w:val="00881C29"/>
    <w:pPr>
      <w:widowControl w:val="0"/>
      <w:autoSpaceDE w:val="0"/>
      <w:autoSpaceDN w:val="0"/>
      <w:adjustRightInd w:val="0"/>
      <w:spacing w:line="216" w:lineRule="exact"/>
      <w:ind w:left="-57" w:firstLine="350"/>
      <w:jc w:val="both"/>
    </w:pPr>
    <w:rPr>
      <w:rFonts w:eastAsia="Calibri"/>
      <w:lang w:eastAsia="en-US"/>
    </w:rPr>
  </w:style>
  <w:style w:type="character" w:customStyle="1" w:styleId="FontStyle44">
    <w:name w:val="Font Style44"/>
    <w:rsid w:val="00881C29"/>
    <w:rPr>
      <w:rFonts w:ascii="Times New Roman" w:hAnsi="Times New Roman" w:cs="Times New Roman"/>
      <w:b/>
      <w:bCs/>
      <w:sz w:val="18"/>
      <w:szCs w:val="18"/>
    </w:rPr>
  </w:style>
  <w:style w:type="character" w:customStyle="1" w:styleId="FontStyle48">
    <w:name w:val="Font Style48"/>
    <w:rsid w:val="00881C29"/>
    <w:rPr>
      <w:rFonts w:ascii="Times New Roman" w:hAnsi="Times New Roman" w:cs="Times New Roman"/>
      <w:spacing w:val="10"/>
      <w:sz w:val="18"/>
      <w:szCs w:val="18"/>
    </w:rPr>
  </w:style>
  <w:style w:type="character" w:customStyle="1" w:styleId="FontStyle51">
    <w:name w:val="Font Style51"/>
    <w:rsid w:val="00881C29"/>
    <w:rPr>
      <w:rFonts w:ascii="Cambria" w:hAnsi="Cambria" w:cs="Cambria"/>
      <w:spacing w:val="10"/>
      <w:sz w:val="18"/>
      <w:szCs w:val="18"/>
    </w:rPr>
  </w:style>
  <w:style w:type="character" w:customStyle="1" w:styleId="FontStyle74">
    <w:name w:val="Font Style74"/>
    <w:rsid w:val="00881C29"/>
    <w:rPr>
      <w:rFonts w:ascii="Arial" w:hAnsi="Arial" w:cs="Arial"/>
      <w:sz w:val="14"/>
      <w:szCs w:val="14"/>
    </w:rPr>
  </w:style>
  <w:style w:type="paragraph" w:customStyle="1" w:styleId="Style14">
    <w:name w:val="Style14"/>
    <w:basedOn w:val="a0"/>
    <w:rsid w:val="00881C29"/>
    <w:pPr>
      <w:widowControl w:val="0"/>
      <w:autoSpaceDE w:val="0"/>
      <w:autoSpaceDN w:val="0"/>
      <w:adjustRightInd w:val="0"/>
      <w:ind w:left="-57"/>
      <w:jc w:val="center"/>
    </w:pPr>
    <w:rPr>
      <w:rFonts w:ascii="Arial" w:eastAsia="Calibri" w:hAnsi="Arial" w:cs="Arial"/>
      <w:lang w:eastAsia="en-US"/>
    </w:rPr>
  </w:style>
  <w:style w:type="character" w:customStyle="1" w:styleId="FontStyle59">
    <w:name w:val="Font Style59"/>
    <w:rsid w:val="00881C29"/>
    <w:rPr>
      <w:rFonts w:ascii="Arial" w:hAnsi="Arial" w:cs="Arial"/>
      <w:sz w:val="18"/>
      <w:szCs w:val="18"/>
    </w:rPr>
  </w:style>
  <w:style w:type="paragraph" w:customStyle="1" w:styleId="Style18">
    <w:name w:val="Style18"/>
    <w:basedOn w:val="a0"/>
    <w:rsid w:val="00881C29"/>
    <w:pPr>
      <w:widowControl w:val="0"/>
      <w:autoSpaceDE w:val="0"/>
      <w:autoSpaceDN w:val="0"/>
      <w:adjustRightInd w:val="0"/>
      <w:spacing w:line="219" w:lineRule="exact"/>
      <w:ind w:left="-57"/>
      <w:jc w:val="both"/>
    </w:pPr>
    <w:rPr>
      <w:rFonts w:ascii="Arial" w:eastAsia="Calibri" w:hAnsi="Arial" w:cs="Arial"/>
      <w:lang w:eastAsia="en-US"/>
    </w:rPr>
  </w:style>
  <w:style w:type="paragraph" w:customStyle="1" w:styleId="Style27">
    <w:name w:val="Style27"/>
    <w:basedOn w:val="a0"/>
    <w:rsid w:val="00881C29"/>
    <w:pPr>
      <w:widowControl w:val="0"/>
      <w:autoSpaceDE w:val="0"/>
      <w:autoSpaceDN w:val="0"/>
      <w:adjustRightInd w:val="0"/>
      <w:spacing w:line="203" w:lineRule="exact"/>
      <w:ind w:left="-57"/>
    </w:pPr>
    <w:rPr>
      <w:rFonts w:ascii="Arial" w:eastAsia="Calibri" w:hAnsi="Arial" w:cs="Arial"/>
      <w:lang w:eastAsia="en-US"/>
    </w:rPr>
  </w:style>
  <w:style w:type="character" w:customStyle="1" w:styleId="FontStyle69">
    <w:name w:val="Font Style69"/>
    <w:rsid w:val="00881C29"/>
    <w:rPr>
      <w:rFonts w:ascii="Arial" w:hAnsi="Arial" w:cs="Arial"/>
      <w:i/>
      <w:iCs/>
      <w:sz w:val="14"/>
      <w:szCs w:val="14"/>
    </w:rPr>
  </w:style>
  <w:style w:type="paragraph" w:customStyle="1" w:styleId="Style29">
    <w:name w:val="Style29"/>
    <w:basedOn w:val="a0"/>
    <w:rsid w:val="00881C29"/>
    <w:pPr>
      <w:widowControl w:val="0"/>
      <w:autoSpaceDE w:val="0"/>
      <w:autoSpaceDN w:val="0"/>
      <w:adjustRightInd w:val="0"/>
      <w:spacing w:line="202" w:lineRule="exact"/>
      <w:ind w:left="-57"/>
      <w:jc w:val="right"/>
    </w:pPr>
    <w:rPr>
      <w:rFonts w:ascii="Arial" w:eastAsia="Calibri" w:hAnsi="Arial" w:cs="Arial"/>
      <w:lang w:eastAsia="en-US"/>
    </w:rPr>
  </w:style>
  <w:style w:type="paragraph" w:customStyle="1" w:styleId="Style39">
    <w:name w:val="Style39"/>
    <w:basedOn w:val="a0"/>
    <w:rsid w:val="00881C29"/>
    <w:pPr>
      <w:widowControl w:val="0"/>
      <w:autoSpaceDE w:val="0"/>
      <w:autoSpaceDN w:val="0"/>
      <w:adjustRightInd w:val="0"/>
      <w:spacing w:line="230" w:lineRule="exact"/>
      <w:ind w:left="-57"/>
      <w:jc w:val="both"/>
    </w:pPr>
    <w:rPr>
      <w:rFonts w:ascii="Arial" w:eastAsia="Calibri" w:hAnsi="Arial" w:cs="Arial"/>
      <w:lang w:eastAsia="en-US"/>
    </w:rPr>
  </w:style>
  <w:style w:type="paragraph" w:customStyle="1" w:styleId="Style55">
    <w:name w:val="Style55"/>
    <w:basedOn w:val="a0"/>
    <w:rsid w:val="00881C29"/>
    <w:pPr>
      <w:widowControl w:val="0"/>
      <w:autoSpaceDE w:val="0"/>
      <w:autoSpaceDN w:val="0"/>
      <w:adjustRightInd w:val="0"/>
      <w:ind w:left="-57"/>
    </w:pPr>
    <w:rPr>
      <w:rFonts w:ascii="Arial" w:eastAsia="Calibri" w:hAnsi="Arial" w:cs="Arial"/>
      <w:lang w:eastAsia="en-US"/>
    </w:rPr>
  </w:style>
  <w:style w:type="paragraph" w:customStyle="1" w:styleId="Style8">
    <w:name w:val="Style8"/>
    <w:basedOn w:val="a0"/>
    <w:rsid w:val="00881C29"/>
    <w:pPr>
      <w:widowControl w:val="0"/>
      <w:autoSpaceDE w:val="0"/>
      <w:autoSpaceDN w:val="0"/>
      <w:adjustRightInd w:val="0"/>
      <w:spacing w:line="204" w:lineRule="exact"/>
      <w:ind w:left="-57"/>
      <w:jc w:val="center"/>
    </w:pPr>
    <w:rPr>
      <w:rFonts w:ascii="Arial" w:eastAsia="Calibri" w:hAnsi="Arial" w:cs="Arial"/>
      <w:lang w:eastAsia="en-US"/>
    </w:rPr>
  </w:style>
  <w:style w:type="paragraph" w:customStyle="1" w:styleId="Style50">
    <w:name w:val="Style50"/>
    <w:basedOn w:val="a0"/>
    <w:rsid w:val="00881C29"/>
    <w:pPr>
      <w:widowControl w:val="0"/>
      <w:autoSpaceDE w:val="0"/>
      <w:autoSpaceDN w:val="0"/>
      <w:adjustRightInd w:val="0"/>
      <w:spacing w:line="1080" w:lineRule="exact"/>
      <w:ind w:left="-57"/>
      <w:jc w:val="center"/>
    </w:pPr>
    <w:rPr>
      <w:rFonts w:ascii="Arial" w:eastAsia="Calibri" w:hAnsi="Arial" w:cs="Arial"/>
      <w:lang w:eastAsia="en-US"/>
    </w:rPr>
  </w:style>
  <w:style w:type="paragraph" w:customStyle="1" w:styleId="Style51">
    <w:name w:val="Style51"/>
    <w:basedOn w:val="a0"/>
    <w:rsid w:val="00881C29"/>
    <w:pPr>
      <w:widowControl w:val="0"/>
      <w:autoSpaceDE w:val="0"/>
      <w:autoSpaceDN w:val="0"/>
      <w:adjustRightInd w:val="0"/>
      <w:spacing w:line="206" w:lineRule="exact"/>
      <w:ind w:left="-57" w:firstLine="288"/>
      <w:jc w:val="both"/>
    </w:pPr>
    <w:rPr>
      <w:rFonts w:ascii="Arial" w:eastAsia="Calibri" w:hAnsi="Arial" w:cs="Arial"/>
      <w:lang w:eastAsia="en-US"/>
    </w:rPr>
  </w:style>
  <w:style w:type="paragraph" w:customStyle="1" w:styleId="Style49">
    <w:name w:val="Style49"/>
    <w:basedOn w:val="a0"/>
    <w:rsid w:val="00881C29"/>
    <w:pPr>
      <w:widowControl w:val="0"/>
      <w:autoSpaceDE w:val="0"/>
      <w:autoSpaceDN w:val="0"/>
      <w:adjustRightInd w:val="0"/>
      <w:spacing w:line="197" w:lineRule="exact"/>
      <w:ind w:left="-57"/>
      <w:jc w:val="center"/>
    </w:pPr>
    <w:rPr>
      <w:rFonts w:ascii="Arial" w:eastAsia="Calibri" w:hAnsi="Arial" w:cs="Arial"/>
      <w:lang w:eastAsia="en-US"/>
    </w:rPr>
  </w:style>
  <w:style w:type="character" w:customStyle="1" w:styleId="FontStyle62">
    <w:name w:val="Font Style62"/>
    <w:rsid w:val="00881C29"/>
    <w:rPr>
      <w:rFonts w:ascii="Arial" w:hAnsi="Arial" w:cs="Arial"/>
      <w:sz w:val="14"/>
      <w:szCs w:val="14"/>
    </w:rPr>
  </w:style>
  <w:style w:type="paragraph" w:customStyle="1" w:styleId="Style53">
    <w:name w:val="Style53"/>
    <w:basedOn w:val="a0"/>
    <w:rsid w:val="00881C29"/>
    <w:pPr>
      <w:widowControl w:val="0"/>
      <w:autoSpaceDE w:val="0"/>
      <w:autoSpaceDN w:val="0"/>
      <w:adjustRightInd w:val="0"/>
      <w:ind w:left="-57"/>
    </w:pPr>
    <w:rPr>
      <w:rFonts w:ascii="Arial" w:eastAsia="Calibri" w:hAnsi="Arial" w:cs="Arial"/>
      <w:lang w:eastAsia="en-US"/>
    </w:rPr>
  </w:style>
  <w:style w:type="paragraph" w:customStyle="1" w:styleId="Style31">
    <w:name w:val="Style31"/>
    <w:basedOn w:val="a0"/>
    <w:rsid w:val="00881C29"/>
    <w:pPr>
      <w:widowControl w:val="0"/>
      <w:autoSpaceDE w:val="0"/>
      <w:autoSpaceDN w:val="0"/>
      <w:adjustRightInd w:val="0"/>
      <w:ind w:left="-57"/>
    </w:pPr>
    <w:rPr>
      <w:rFonts w:ascii="Arial" w:eastAsia="Calibri" w:hAnsi="Arial" w:cs="Arial"/>
      <w:lang w:eastAsia="en-US"/>
    </w:rPr>
  </w:style>
  <w:style w:type="paragraph" w:customStyle="1" w:styleId="Style35">
    <w:name w:val="Style35"/>
    <w:basedOn w:val="a0"/>
    <w:rsid w:val="00881C29"/>
    <w:pPr>
      <w:widowControl w:val="0"/>
      <w:autoSpaceDE w:val="0"/>
      <w:autoSpaceDN w:val="0"/>
      <w:adjustRightInd w:val="0"/>
      <w:spacing w:line="197" w:lineRule="exact"/>
      <w:ind w:left="-57"/>
    </w:pPr>
    <w:rPr>
      <w:rFonts w:ascii="Arial" w:eastAsia="Calibri" w:hAnsi="Arial" w:cs="Arial"/>
      <w:lang w:eastAsia="en-US"/>
    </w:rPr>
  </w:style>
  <w:style w:type="paragraph" w:customStyle="1" w:styleId="Style52">
    <w:name w:val="Style52"/>
    <w:basedOn w:val="a0"/>
    <w:rsid w:val="00881C29"/>
    <w:pPr>
      <w:widowControl w:val="0"/>
      <w:autoSpaceDE w:val="0"/>
      <w:autoSpaceDN w:val="0"/>
      <w:adjustRightInd w:val="0"/>
      <w:ind w:left="-57"/>
    </w:pPr>
    <w:rPr>
      <w:rFonts w:ascii="Arial" w:eastAsia="Calibri" w:hAnsi="Arial" w:cs="Arial"/>
      <w:lang w:eastAsia="en-US"/>
    </w:rPr>
  </w:style>
  <w:style w:type="character" w:customStyle="1" w:styleId="FontStyle68">
    <w:name w:val="Font Style68"/>
    <w:rsid w:val="00881C29"/>
    <w:rPr>
      <w:rFonts w:ascii="Arial" w:hAnsi="Arial" w:cs="Arial"/>
      <w:b/>
      <w:bCs/>
      <w:sz w:val="14"/>
      <w:szCs w:val="14"/>
    </w:rPr>
  </w:style>
  <w:style w:type="character" w:customStyle="1" w:styleId="FontStyle35">
    <w:name w:val="Font Style35"/>
    <w:rsid w:val="00881C29"/>
    <w:rPr>
      <w:rFonts w:ascii="Times New Roman" w:hAnsi="Times New Roman" w:cs="Times New Roman"/>
      <w:b/>
      <w:bCs/>
      <w:spacing w:val="10"/>
      <w:sz w:val="22"/>
      <w:szCs w:val="22"/>
    </w:rPr>
  </w:style>
  <w:style w:type="paragraph" w:customStyle="1" w:styleId="Style15">
    <w:name w:val="Style15"/>
    <w:basedOn w:val="a0"/>
    <w:rsid w:val="00881C29"/>
    <w:pPr>
      <w:widowControl w:val="0"/>
      <w:autoSpaceDE w:val="0"/>
      <w:autoSpaceDN w:val="0"/>
      <w:adjustRightInd w:val="0"/>
      <w:ind w:left="-57"/>
      <w:jc w:val="center"/>
    </w:pPr>
    <w:rPr>
      <w:rFonts w:ascii="Arial" w:eastAsia="Calibri" w:hAnsi="Arial" w:cs="Arial"/>
      <w:lang w:eastAsia="en-US"/>
    </w:rPr>
  </w:style>
  <w:style w:type="character" w:customStyle="1" w:styleId="FontStyle36">
    <w:name w:val="Font Style36"/>
    <w:rsid w:val="00881C29"/>
    <w:rPr>
      <w:rFonts w:ascii="Arial" w:hAnsi="Arial" w:cs="Arial"/>
      <w:b/>
      <w:bCs/>
      <w:sz w:val="18"/>
      <w:szCs w:val="18"/>
    </w:rPr>
  </w:style>
  <w:style w:type="paragraph" w:customStyle="1" w:styleId="Style28">
    <w:name w:val="Style28"/>
    <w:basedOn w:val="a0"/>
    <w:rsid w:val="00881C29"/>
    <w:pPr>
      <w:widowControl w:val="0"/>
      <w:autoSpaceDE w:val="0"/>
      <w:autoSpaceDN w:val="0"/>
      <w:adjustRightInd w:val="0"/>
      <w:spacing w:line="235" w:lineRule="exact"/>
      <w:ind w:left="-57" w:firstLine="504"/>
      <w:jc w:val="both"/>
    </w:pPr>
    <w:rPr>
      <w:rFonts w:ascii="Arial" w:eastAsia="Calibri" w:hAnsi="Arial" w:cs="Arial"/>
      <w:lang w:eastAsia="en-US"/>
    </w:rPr>
  </w:style>
  <w:style w:type="character" w:customStyle="1" w:styleId="FontStyle37">
    <w:name w:val="Font Style37"/>
    <w:rsid w:val="00881C29"/>
    <w:rPr>
      <w:rFonts w:ascii="Arial" w:hAnsi="Arial" w:cs="Arial"/>
      <w:sz w:val="18"/>
      <w:szCs w:val="18"/>
    </w:rPr>
  </w:style>
  <w:style w:type="paragraph" w:customStyle="1" w:styleId="affff0">
    <w:name w:val="Стандартный"/>
    <w:basedOn w:val="a0"/>
    <w:rsid w:val="00881C29"/>
    <w:pPr>
      <w:widowControl w:val="0"/>
      <w:spacing w:line="360" w:lineRule="auto"/>
      <w:ind w:left="-57" w:firstLine="567"/>
      <w:jc w:val="both"/>
    </w:pPr>
    <w:rPr>
      <w:rFonts w:eastAsia="Calibri"/>
      <w:lang w:eastAsia="en-US"/>
    </w:rPr>
  </w:style>
  <w:style w:type="character" w:customStyle="1" w:styleId="FontStyle192">
    <w:name w:val="Font Style192"/>
    <w:rsid w:val="00881C29"/>
    <w:rPr>
      <w:rFonts w:ascii="Times New Roman" w:hAnsi="Times New Roman" w:cs="Times New Roman"/>
      <w:b/>
      <w:bCs/>
      <w:sz w:val="20"/>
      <w:szCs w:val="20"/>
    </w:rPr>
  </w:style>
  <w:style w:type="character" w:customStyle="1" w:styleId="FontStyle45">
    <w:name w:val="Font Style45"/>
    <w:rsid w:val="00881C29"/>
    <w:rPr>
      <w:rFonts w:ascii="Times New Roman" w:hAnsi="Times New Roman" w:cs="Times New Roman"/>
      <w:sz w:val="16"/>
      <w:szCs w:val="16"/>
    </w:rPr>
  </w:style>
  <w:style w:type="paragraph" w:customStyle="1" w:styleId="211">
    <w:name w:val="Основной текст с отступом 21"/>
    <w:basedOn w:val="a0"/>
    <w:rsid w:val="00881C29"/>
    <w:pPr>
      <w:widowControl w:val="0"/>
      <w:shd w:val="clear" w:color="auto" w:fill="FFFFFF"/>
      <w:overflowPunct w:val="0"/>
      <w:autoSpaceDE w:val="0"/>
      <w:autoSpaceDN w:val="0"/>
      <w:adjustRightInd w:val="0"/>
      <w:ind w:left="-57" w:firstLine="284"/>
      <w:jc w:val="both"/>
      <w:textAlignment w:val="baseline"/>
    </w:pPr>
    <w:rPr>
      <w:rFonts w:eastAsia="Calibri"/>
      <w:color w:val="000000"/>
      <w:sz w:val="28"/>
      <w:szCs w:val="28"/>
      <w:lang w:eastAsia="en-US"/>
    </w:rPr>
  </w:style>
  <w:style w:type="paragraph" w:customStyle="1" w:styleId="TimesNewRoman14">
    <w:name w:val="Стиль Times New Roman 14 пт Междустр.интервал:  полуторный"/>
    <w:basedOn w:val="a0"/>
    <w:rsid w:val="00881C29"/>
    <w:pPr>
      <w:overflowPunct w:val="0"/>
      <w:autoSpaceDE w:val="0"/>
      <w:autoSpaceDN w:val="0"/>
      <w:adjustRightInd w:val="0"/>
      <w:spacing w:line="480" w:lineRule="auto"/>
      <w:ind w:left="-57" w:firstLine="709"/>
      <w:jc w:val="both"/>
      <w:textAlignment w:val="baseline"/>
    </w:pPr>
    <w:rPr>
      <w:rFonts w:eastAsia="Calibri"/>
      <w:sz w:val="28"/>
      <w:szCs w:val="28"/>
      <w:lang w:eastAsia="en-US"/>
    </w:rPr>
  </w:style>
  <w:style w:type="paragraph" w:customStyle="1" w:styleId="affff1">
    <w:name w:val="Характ"/>
    <w:basedOn w:val="a0"/>
    <w:rsid w:val="00881C29"/>
    <w:pPr>
      <w:keepNext/>
      <w:keepLines/>
      <w:spacing w:before="120"/>
      <w:ind w:left="-57"/>
    </w:pPr>
    <w:rPr>
      <w:rFonts w:eastAsia="Calibri"/>
      <w:sz w:val="22"/>
      <w:szCs w:val="22"/>
      <w:lang w:eastAsia="en-US"/>
    </w:rPr>
  </w:style>
  <w:style w:type="character" w:customStyle="1" w:styleId="3b">
    <w:name w:val="Знак Знак3"/>
    <w:uiPriority w:val="99"/>
    <w:rsid w:val="00881C29"/>
    <w:rPr>
      <w:sz w:val="24"/>
      <w:szCs w:val="24"/>
      <w:lang w:val="ru-RU" w:eastAsia="ru-RU"/>
    </w:rPr>
  </w:style>
  <w:style w:type="paragraph" w:customStyle="1" w:styleId="2110">
    <w:name w:val="Основной текст 211"/>
    <w:basedOn w:val="a0"/>
    <w:uiPriority w:val="99"/>
    <w:rsid w:val="00881C29"/>
    <w:pPr>
      <w:overflowPunct w:val="0"/>
      <w:autoSpaceDE w:val="0"/>
      <w:autoSpaceDN w:val="0"/>
      <w:adjustRightInd w:val="0"/>
      <w:spacing w:line="228" w:lineRule="auto"/>
      <w:ind w:left="-57" w:firstLine="454"/>
      <w:jc w:val="both"/>
      <w:textAlignment w:val="baseline"/>
    </w:pPr>
    <w:rPr>
      <w:rFonts w:eastAsia="Calibri"/>
      <w:i/>
      <w:iCs/>
      <w:spacing w:val="-4"/>
      <w:lang w:eastAsia="en-US"/>
    </w:rPr>
  </w:style>
  <w:style w:type="character" w:customStyle="1" w:styleId="115">
    <w:name w:val="Знак Знак11"/>
    <w:uiPriority w:val="99"/>
    <w:rsid w:val="00881C29"/>
    <w:rPr>
      <w:sz w:val="24"/>
      <w:szCs w:val="24"/>
      <w:lang w:val="ru-RU" w:eastAsia="ru-RU"/>
    </w:rPr>
  </w:style>
  <w:style w:type="character" w:customStyle="1" w:styleId="212">
    <w:name w:val="Знак Знак21"/>
    <w:uiPriority w:val="99"/>
    <w:rsid w:val="00881C29"/>
    <w:rPr>
      <w:sz w:val="24"/>
      <w:szCs w:val="24"/>
      <w:lang w:val="ru-RU" w:eastAsia="ru-RU"/>
    </w:rPr>
  </w:style>
  <w:style w:type="character" w:customStyle="1" w:styleId="1010">
    <w:name w:val="Знак Знак101"/>
    <w:uiPriority w:val="99"/>
    <w:rsid w:val="00881C29"/>
    <w:rPr>
      <w:rFonts w:ascii="Times New Roman CYR" w:hAnsi="Times New Roman CYR" w:cs="Times New Roman CYR"/>
      <w:sz w:val="28"/>
      <w:szCs w:val="28"/>
      <w:lang w:val="ru-RU" w:eastAsia="ru-RU"/>
    </w:rPr>
  </w:style>
  <w:style w:type="character" w:customStyle="1" w:styleId="910">
    <w:name w:val="Знак Знак91"/>
    <w:uiPriority w:val="99"/>
    <w:rsid w:val="00881C29"/>
    <w:rPr>
      <w:sz w:val="28"/>
      <w:szCs w:val="28"/>
      <w:lang w:val="ru-RU" w:eastAsia="ru-RU"/>
    </w:rPr>
  </w:style>
  <w:style w:type="character" w:customStyle="1" w:styleId="410">
    <w:name w:val="Знак Знак41"/>
    <w:uiPriority w:val="99"/>
    <w:rsid w:val="00881C29"/>
    <w:rPr>
      <w:sz w:val="28"/>
      <w:szCs w:val="28"/>
      <w:lang w:val="ru-RU" w:eastAsia="ru-RU"/>
    </w:rPr>
  </w:style>
  <w:style w:type="character" w:customStyle="1" w:styleId="191">
    <w:name w:val="Знак Знак191"/>
    <w:uiPriority w:val="99"/>
    <w:rsid w:val="00881C29"/>
    <w:rPr>
      <w:b/>
      <w:bCs/>
      <w:sz w:val="24"/>
      <w:szCs w:val="24"/>
      <w:lang w:val="ru-RU" w:eastAsia="ru-RU"/>
    </w:rPr>
  </w:style>
  <w:style w:type="character" w:customStyle="1" w:styleId="171">
    <w:name w:val="Знак Знак171"/>
    <w:uiPriority w:val="99"/>
    <w:rsid w:val="00881C29"/>
    <w:rPr>
      <w:b/>
      <w:bCs/>
      <w:spacing w:val="-20"/>
      <w:sz w:val="36"/>
      <w:szCs w:val="36"/>
      <w:lang w:val="ru-RU" w:eastAsia="ru-RU"/>
    </w:rPr>
  </w:style>
  <w:style w:type="character" w:customStyle="1" w:styleId="181">
    <w:name w:val="Знак Знак181"/>
    <w:uiPriority w:val="99"/>
    <w:rsid w:val="00881C29"/>
    <w:rPr>
      <w:b/>
      <w:bCs/>
      <w:sz w:val="28"/>
      <w:szCs w:val="28"/>
      <w:lang w:val="ru-RU" w:eastAsia="ru-RU"/>
    </w:rPr>
  </w:style>
  <w:style w:type="character" w:customStyle="1" w:styleId="1610">
    <w:name w:val="Знак Знак161"/>
    <w:uiPriority w:val="99"/>
    <w:rsid w:val="00881C29"/>
    <w:rPr>
      <w:b/>
      <w:bCs/>
      <w:sz w:val="24"/>
      <w:szCs w:val="24"/>
      <w:lang w:val="ru-RU" w:eastAsia="ru-RU"/>
    </w:rPr>
  </w:style>
  <w:style w:type="character" w:customStyle="1" w:styleId="1510">
    <w:name w:val="Знак Знак151"/>
    <w:uiPriority w:val="99"/>
    <w:rsid w:val="00881C29"/>
    <w:rPr>
      <w:b/>
      <w:bCs/>
      <w:sz w:val="24"/>
      <w:szCs w:val="24"/>
      <w:lang w:val="ru-RU" w:eastAsia="ru-RU"/>
    </w:rPr>
  </w:style>
  <w:style w:type="character" w:customStyle="1" w:styleId="1410">
    <w:name w:val="Знак Знак141"/>
    <w:uiPriority w:val="99"/>
    <w:rsid w:val="00881C29"/>
    <w:rPr>
      <w:b/>
      <w:bCs/>
      <w:sz w:val="24"/>
      <w:szCs w:val="24"/>
      <w:u w:val="single"/>
      <w:lang w:val="ru-RU" w:eastAsia="ru-RU"/>
    </w:rPr>
  </w:style>
  <w:style w:type="character" w:customStyle="1" w:styleId="1310">
    <w:name w:val="Знак Знак131"/>
    <w:uiPriority w:val="99"/>
    <w:rsid w:val="00881C29"/>
    <w:rPr>
      <w:b/>
      <w:bCs/>
      <w:sz w:val="24"/>
      <w:szCs w:val="24"/>
      <w:lang w:val="ru-RU" w:eastAsia="ru-RU"/>
    </w:rPr>
  </w:style>
  <w:style w:type="character" w:customStyle="1" w:styleId="1210">
    <w:name w:val="Знак Знак121"/>
    <w:uiPriority w:val="99"/>
    <w:rsid w:val="00881C29"/>
    <w:rPr>
      <w:sz w:val="24"/>
      <w:szCs w:val="24"/>
      <w:lang w:val="ru-RU" w:eastAsia="ru-RU"/>
    </w:rPr>
  </w:style>
  <w:style w:type="paragraph" w:customStyle="1" w:styleId="2111">
    <w:name w:val="Основной текст с отступом 211"/>
    <w:basedOn w:val="a0"/>
    <w:uiPriority w:val="99"/>
    <w:rsid w:val="00881C29"/>
    <w:pPr>
      <w:widowControl w:val="0"/>
      <w:shd w:val="clear" w:color="auto" w:fill="FFFFFF"/>
      <w:overflowPunct w:val="0"/>
      <w:autoSpaceDE w:val="0"/>
      <w:autoSpaceDN w:val="0"/>
      <w:adjustRightInd w:val="0"/>
      <w:ind w:left="-57" w:firstLine="284"/>
      <w:jc w:val="both"/>
      <w:textAlignment w:val="baseline"/>
    </w:pPr>
    <w:rPr>
      <w:rFonts w:eastAsia="Calibri"/>
      <w:color w:val="000000"/>
      <w:sz w:val="28"/>
      <w:szCs w:val="28"/>
      <w:lang w:eastAsia="en-US"/>
    </w:rPr>
  </w:style>
  <w:style w:type="paragraph" w:customStyle="1" w:styleId="172">
    <w:name w:val="Заголовок 17"/>
    <w:rsid w:val="00881C29"/>
    <w:pPr>
      <w:keepNext/>
      <w:widowControl w:val="0"/>
      <w:ind w:left="-57"/>
      <w:jc w:val="center"/>
    </w:pPr>
    <w:rPr>
      <w:rFonts w:eastAsia="Calibri"/>
      <w:sz w:val="24"/>
      <w:szCs w:val="24"/>
    </w:rPr>
  </w:style>
  <w:style w:type="paragraph" w:customStyle="1" w:styleId="CharChar1">
    <w:name w:val="Char Char1"/>
    <w:basedOn w:val="a0"/>
    <w:rsid w:val="00881C29"/>
    <w:pPr>
      <w:spacing w:after="200" w:line="240" w:lineRule="exact"/>
      <w:ind w:left="-57"/>
    </w:pPr>
    <w:rPr>
      <w:rFonts w:ascii="Verdana" w:eastAsia="Calibri" w:hAnsi="Verdana" w:cs="Verdana"/>
      <w:lang w:val="en-US" w:eastAsia="en-US"/>
    </w:rPr>
  </w:style>
  <w:style w:type="paragraph" w:customStyle="1" w:styleId="affff2">
    <w:name w:val="Знак"/>
    <w:basedOn w:val="a0"/>
    <w:rsid w:val="00881C29"/>
    <w:pPr>
      <w:spacing w:after="200" w:line="240" w:lineRule="exact"/>
      <w:ind w:left="-57"/>
    </w:pPr>
    <w:rPr>
      <w:rFonts w:ascii="Verdana" w:eastAsia="Calibri" w:hAnsi="Verdana" w:cs="Verdana"/>
      <w:lang w:val="en-US" w:eastAsia="en-US"/>
    </w:rPr>
  </w:style>
  <w:style w:type="character" w:customStyle="1" w:styleId="1f8">
    <w:name w:val="Текст концевой сноски Знак1"/>
    <w:rsid w:val="00881C29"/>
  </w:style>
  <w:style w:type="paragraph" w:customStyle="1" w:styleId="affff3">
    <w:name w:val="Метка части"/>
    <w:basedOn w:val="a0"/>
    <w:next w:val="a0"/>
    <w:rsid w:val="00881C29"/>
    <w:pPr>
      <w:keepNext/>
      <w:widowControl w:val="0"/>
      <w:overflowPunct w:val="0"/>
      <w:autoSpaceDE w:val="0"/>
      <w:autoSpaceDN w:val="0"/>
      <w:adjustRightInd w:val="0"/>
      <w:spacing w:before="600" w:after="200"/>
      <w:ind w:left="-57"/>
      <w:jc w:val="center"/>
      <w:textAlignment w:val="baseline"/>
    </w:pPr>
    <w:rPr>
      <w:rFonts w:ascii="Arial" w:eastAsia="Calibri" w:hAnsi="Arial" w:cs="Arial"/>
      <w:kern w:val="28"/>
      <w:u w:val="single"/>
      <w:lang w:eastAsia="en-US"/>
    </w:rPr>
  </w:style>
  <w:style w:type="paragraph" w:customStyle="1" w:styleId="FORMATTEXT0">
    <w:name w:val=".FORMATTEXT"/>
    <w:rsid w:val="00881C29"/>
    <w:pPr>
      <w:widowControl w:val="0"/>
      <w:autoSpaceDE w:val="0"/>
      <w:autoSpaceDN w:val="0"/>
      <w:adjustRightInd w:val="0"/>
      <w:ind w:left="-57"/>
    </w:pPr>
    <w:rPr>
      <w:rFonts w:eastAsia="Calibri"/>
      <w:sz w:val="24"/>
      <w:szCs w:val="24"/>
    </w:rPr>
  </w:style>
  <w:style w:type="paragraph" w:customStyle="1" w:styleId="66">
    <w:name w:val="заголовок 6"/>
    <w:basedOn w:val="a0"/>
    <w:next w:val="a0"/>
    <w:rsid w:val="00881C29"/>
    <w:pPr>
      <w:keepNext/>
      <w:autoSpaceDE w:val="0"/>
      <w:autoSpaceDN w:val="0"/>
      <w:ind w:left="-57"/>
    </w:pPr>
    <w:rPr>
      <w:rFonts w:eastAsia="Calibri"/>
      <w:b/>
      <w:bCs/>
      <w:sz w:val="28"/>
      <w:szCs w:val="28"/>
      <w:lang w:eastAsia="en-US"/>
    </w:rPr>
  </w:style>
  <w:style w:type="paragraph" w:customStyle="1" w:styleId="Style5">
    <w:name w:val="Style5"/>
    <w:basedOn w:val="a0"/>
    <w:rsid w:val="00881C29"/>
    <w:pPr>
      <w:widowControl w:val="0"/>
      <w:autoSpaceDE w:val="0"/>
      <w:autoSpaceDN w:val="0"/>
      <w:adjustRightInd w:val="0"/>
      <w:spacing w:line="222" w:lineRule="exact"/>
      <w:ind w:left="-57"/>
    </w:pPr>
    <w:rPr>
      <w:rFonts w:eastAsia="Calibri"/>
      <w:lang w:eastAsia="en-US"/>
    </w:rPr>
  </w:style>
  <w:style w:type="paragraph" w:customStyle="1" w:styleId="SingleTxtGR">
    <w:name w:val="_ Single Txt_GR"/>
    <w:basedOn w:val="a0"/>
    <w:link w:val="SingleTxtGR0"/>
    <w:rsid w:val="00881C29"/>
    <w:pPr>
      <w:tabs>
        <w:tab w:val="left" w:pos="1701"/>
        <w:tab w:val="left" w:pos="2268"/>
        <w:tab w:val="left" w:pos="2835"/>
        <w:tab w:val="left" w:pos="3402"/>
        <w:tab w:val="left" w:pos="3969"/>
      </w:tabs>
      <w:spacing w:after="120" w:line="240" w:lineRule="atLeast"/>
      <w:ind w:left="1134" w:right="1134"/>
      <w:jc w:val="both"/>
    </w:pPr>
    <w:rPr>
      <w:rFonts w:eastAsia="Calibri"/>
      <w:spacing w:val="4"/>
      <w:w w:val="103"/>
      <w:kern w:val="14"/>
      <w:sz w:val="20"/>
      <w:szCs w:val="20"/>
      <w:lang w:eastAsia="en-US"/>
    </w:rPr>
  </w:style>
  <w:style w:type="character" w:customStyle="1" w:styleId="SingleTxtGR0">
    <w:name w:val="_ Single Txt_GR Знак"/>
    <w:link w:val="SingleTxtGR"/>
    <w:locked/>
    <w:rsid w:val="00881C29"/>
    <w:rPr>
      <w:rFonts w:eastAsia="Calibri"/>
      <w:spacing w:val="4"/>
      <w:w w:val="103"/>
      <w:kern w:val="14"/>
      <w:lang w:eastAsia="en-US"/>
    </w:rPr>
  </w:style>
  <w:style w:type="paragraph" w:customStyle="1" w:styleId="FR1">
    <w:name w:val="FR1"/>
    <w:rsid w:val="00881C29"/>
    <w:pPr>
      <w:widowControl w:val="0"/>
      <w:ind w:left="160" w:hanging="180"/>
    </w:pPr>
    <w:rPr>
      <w:rFonts w:eastAsia="Calibri"/>
      <w:sz w:val="24"/>
      <w:szCs w:val="24"/>
    </w:rPr>
  </w:style>
  <w:style w:type="paragraph" w:customStyle="1" w:styleId="k11">
    <w:name w:val="k11"/>
    <w:basedOn w:val="a0"/>
    <w:rsid w:val="00881C29"/>
    <w:pPr>
      <w:spacing w:before="100" w:beforeAutospacing="1" w:after="100" w:afterAutospacing="1"/>
      <w:ind w:left="-57"/>
    </w:pPr>
    <w:rPr>
      <w:rFonts w:ascii="Arial" w:eastAsia="Calibri" w:hAnsi="Arial" w:cs="Arial"/>
      <w:lang w:eastAsia="en-US"/>
    </w:rPr>
  </w:style>
  <w:style w:type="paragraph" w:customStyle="1" w:styleId="affff4">
    <w:name w:val="Нижний колонт"/>
    <w:basedOn w:val="a0"/>
    <w:rsid w:val="00881C29"/>
    <w:pPr>
      <w:widowControl w:val="0"/>
      <w:tabs>
        <w:tab w:val="center" w:pos="4153"/>
        <w:tab w:val="right" w:pos="8306"/>
      </w:tabs>
      <w:autoSpaceDE w:val="0"/>
      <w:ind w:left="-57"/>
    </w:pPr>
    <w:rPr>
      <w:rFonts w:ascii="Courier New" w:eastAsia="Calibri" w:hAnsi="Courier New" w:cs="Courier New"/>
      <w:sz w:val="20"/>
      <w:szCs w:val="20"/>
      <w:lang w:eastAsia="ar-SA"/>
    </w:rPr>
  </w:style>
  <w:style w:type="character" w:customStyle="1" w:styleId="WW8Num11z0">
    <w:name w:val="WW8Num11z0"/>
    <w:rsid w:val="00881C29"/>
    <w:rPr>
      <w:rFonts w:ascii="Symbol" w:hAnsi="Symbol" w:cs="Symbol"/>
    </w:rPr>
  </w:style>
  <w:style w:type="paragraph" w:customStyle="1" w:styleId="Xee7">
    <w:name w:val="загXeeловок 7"/>
    <w:basedOn w:val="a0"/>
    <w:next w:val="a0"/>
    <w:rsid w:val="00881C29"/>
    <w:pPr>
      <w:keepNext/>
      <w:widowControl w:val="0"/>
      <w:autoSpaceDE w:val="0"/>
      <w:ind w:left="9498"/>
    </w:pPr>
    <w:rPr>
      <w:rFonts w:ascii="Courier New" w:eastAsia="Calibri" w:hAnsi="Courier New" w:cs="Courier New"/>
      <w:lang w:eastAsia="ar-SA"/>
    </w:rPr>
  </w:style>
  <w:style w:type="paragraph" w:customStyle="1" w:styleId="FR4">
    <w:name w:val="FR4"/>
    <w:rsid w:val="00881C29"/>
    <w:pPr>
      <w:widowControl w:val="0"/>
      <w:suppressAutoHyphens/>
      <w:ind w:left="-57"/>
    </w:pPr>
    <w:rPr>
      <w:rFonts w:ascii="Courier New" w:eastAsia="Calibri" w:hAnsi="Courier New" w:cs="Courier New"/>
      <w:sz w:val="22"/>
      <w:szCs w:val="22"/>
      <w:lang w:eastAsia="ar-SA"/>
    </w:rPr>
  </w:style>
  <w:style w:type="character" w:customStyle="1" w:styleId="tnvedl10">
    <w:name w:val="tnved_l10"/>
    <w:basedOn w:val="a1"/>
    <w:rsid w:val="00881C29"/>
  </w:style>
  <w:style w:type="paragraph" w:customStyle="1" w:styleId="FR2">
    <w:name w:val="FR2"/>
    <w:rsid w:val="00881C29"/>
    <w:pPr>
      <w:widowControl w:val="0"/>
      <w:autoSpaceDE w:val="0"/>
      <w:autoSpaceDN w:val="0"/>
      <w:adjustRightInd w:val="0"/>
      <w:ind w:left="-57"/>
    </w:pPr>
    <w:rPr>
      <w:rFonts w:ascii="Arial" w:eastAsia="Calibri" w:hAnsi="Arial" w:cs="Arial"/>
      <w:b/>
      <w:bCs/>
      <w:noProof/>
    </w:rPr>
  </w:style>
  <w:style w:type="paragraph" w:customStyle="1" w:styleId="affff5">
    <w:name w:val="Нижн.колонтитул первый"/>
    <w:basedOn w:val="a9"/>
    <w:rsid w:val="00881C29"/>
    <w:pPr>
      <w:keepLines/>
      <w:widowControl w:val="0"/>
      <w:tabs>
        <w:tab w:val="clear" w:pos="4677"/>
        <w:tab w:val="clear" w:pos="9355"/>
        <w:tab w:val="center" w:pos="4320"/>
      </w:tabs>
      <w:overflowPunct w:val="0"/>
      <w:autoSpaceDE w:val="0"/>
      <w:autoSpaceDN w:val="0"/>
      <w:adjustRightInd w:val="0"/>
      <w:ind w:left="-57"/>
      <w:jc w:val="center"/>
      <w:textAlignment w:val="baseline"/>
    </w:pPr>
    <w:rPr>
      <w:rFonts w:eastAsia="Calibri"/>
      <w:b/>
      <w:bCs/>
      <w:sz w:val="20"/>
      <w:szCs w:val="20"/>
      <w:lang w:eastAsia="en-US"/>
    </w:rPr>
  </w:style>
  <w:style w:type="paragraph" w:customStyle="1" w:styleId="2f4">
    <w:name w:val="Текст2"/>
    <w:basedOn w:val="a0"/>
    <w:rsid w:val="00881C29"/>
    <w:pPr>
      <w:widowControl w:val="0"/>
      <w:ind w:left="-57"/>
    </w:pPr>
    <w:rPr>
      <w:rFonts w:ascii="Courier New" w:eastAsia="Calibri" w:hAnsi="Courier New" w:cs="Courier New"/>
      <w:sz w:val="20"/>
      <w:szCs w:val="20"/>
      <w:lang w:eastAsia="en-US"/>
    </w:rPr>
  </w:style>
  <w:style w:type="paragraph" w:styleId="2f5">
    <w:name w:val="envelope return"/>
    <w:basedOn w:val="a0"/>
    <w:rsid w:val="00881C29"/>
    <w:pPr>
      <w:widowControl w:val="0"/>
      <w:overflowPunct w:val="0"/>
      <w:autoSpaceDE w:val="0"/>
      <w:autoSpaceDN w:val="0"/>
      <w:adjustRightInd w:val="0"/>
      <w:ind w:left="-57"/>
      <w:textAlignment w:val="baseline"/>
    </w:pPr>
    <w:rPr>
      <w:rFonts w:eastAsia="Calibri"/>
      <w:sz w:val="20"/>
      <w:szCs w:val="20"/>
      <w:lang w:eastAsia="en-US"/>
    </w:rPr>
  </w:style>
  <w:style w:type="paragraph" w:customStyle="1" w:styleId="PlainText1">
    <w:name w:val="Plain Text1"/>
    <w:basedOn w:val="a0"/>
    <w:uiPriority w:val="99"/>
    <w:rsid w:val="00881C29"/>
    <w:pPr>
      <w:widowControl w:val="0"/>
      <w:ind w:left="-57"/>
    </w:pPr>
    <w:rPr>
      <w:rFonts w:ascii="Courier New" w:hAnsi="Courier New" w:cs="Courier New"/>
      <w:sz w:val="20"/>
      <w:szCs w:val="20"/>
      <w:lang w:eastAsia="en-US"/>
    </w:rPr>
  </w:style>
  <w:style w:type="character" w:styleId="affff6">
    <w:name w:val="Placeholder Text"/>
    <w:semiHidden/>
    <w:rsid w:val="00881C29"/>
    <w:rPr>
      <w:color w:val="808080"/>
    </w:rPr>
  </w:style>
  <w:style w:type="paragraph" w:styleId="affff7">
    <w:name w:val="Revision"/>
    <w:hidden/>
    <w:uiPriority w:val="99"/>
    <w:semiHidden/>
    <w:rsid w:val="00881C29"/>
    <w:pPr>
      <w:ind w:left="-57"/>
    </w:pPr>
    <w:rPr>
      <w:rFonts w:eastAsia="Calibri"/>
    </w:rPr>
  </w:style>
  <w:style w:type="numbering" w:customStyle="1" w:styleId="2f6">
    <w:name w:val="Нет списка2"/>
    <w:next w:val="a3"/>
    <w:uiPriority w:val="99"/>
    <w:semiHidden/>
    <w:unhideWhenUsed/>
    <w:rsid w:val="00881C29"/>
  </w:style>
  <w:style w:type="table" w:customStyle="1" w:styleId="2f7">
    <w:name w:val="Сетка таблицы2"/>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semiHidden/>
    <w:unhideWhenUsed/>
    <w:rsid w:val="00881C29"/>
  </w:style>
  <w:style w:type="table" w:customStyle="1" w:styleId="117">
    <w:name w:val="Сетка таблицы1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3"/>
    <w:uiPriority w:val="99"/>
    <w:semiHidden/>
    <w:unhideWhenUsed/>
    <w:rsid w:val="00881C29"/>
  </w:style>
  <w:style w:type="table" w:customStyle="1" w:styleId="3d">
    <w:name w:val="Сетка таблицы3"/>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3"/>
    <w:semiHidden/>
    <w:unhideWhenUsed/>
    <w:rsid w:val="00881C29"/>
  </w:style>
  <w:style w:type="table" w:customStyle="1" w:styleId="124">
    <w:name w:val="Сетка таблицы12"/>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881C29"/>
  </w:style>
  <w:style w:type="table" w:customStyle="1" w:styleId="214">
    <w:name w:val="Сетка таблицы21"/>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semiHidden/>
    <w:unhideWhenUsed/>
    <w:rsid w:val="00881C29"/>
  </w:style>
  <w:style w:type="table" w:customStyle="1" w:styleId="1111">
    <w:name w:val="Сетка таблицы11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3"/>
    <w:uiPriority w:val="99"/>
    <w:semiHidden/>
    <w:unhideWhenUsed/>
    <w:rsid w:val="00881C29"/>
  </w:style>
  <w:style w:type="numbering" w:customStyle="1" w:styleId="54">
    <w:name w:val="Нет списка5"/>
    <w:next w:val="a3"/>
    <w:uiPriority w:val="99"/>
    <w:semiHidden/>
    <w:unhideWhenUsed/>
    <w:rsid w:val="00881C29"/>
  </w:style>
  <w:style w:type="table" w:customStyle="1" w:styleId="46">
    <w:name w:val="Сетка таблицы4"/>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2"/>
    <w:next w:val="a6"/>
    <w:uiPriority w:val="59"/>
    <w:rsid w:val="00881C29"/>
    <w:pPr>
      <w:ind w:left="-57"/>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next w:val="a6"/>
    <w:rsid w:val="00881C29"/>
    <w:pPr>
      <w:suppressAutoHyphens/>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3"/>
    <w:uiPriority w:val="99"/>
    <w:semiHidden/>
    <w:unhideWhenUsed/>
    <w:rsid w:val="00881C29"/>
  </w:style>
  <w:style w:type="numbering" w:customStyle="1" w:styleId="75">
    <w:name w:val="Нет списка7"/>
    <w:next w:val="a3"/>
    <w:uiPriority w:val="99"/>
    <w:semiHidden/>
    <w:unhideWhenUsed/>
    <w:rsid w:val="00881C29"/>
  </w:style>
  <w:style w:type="numbering" w:customStyle="1" w:styleId="84">
    <w:name w:val="Нет списка8"/>
    <w:next w:val="a3"/>
    <w:uiPriority w:val="99"/>
    <w:semiHidden/>
    <w:unhideWhenUsed/>
    <w:rsid w:val="00881C29"/>
  </w:style>
  <w:style w:type="numbering" w:customStyle="1" w:styleId="92">
    <w:name w:val="Нет списка9"/>
    <w:next w:val="a3"/>
    <w:uiPriority w:val="99"/>
    <w:semiHidden/>
    <w:unhideWhenUsed/>
    <w:rsid w:val="00881C29"/>
  </w:style>
  <w:style w:type="numbering" w:customStyle="1" w:styleId="103">
    <w:name w:val="Нет списка10"/>
    <w:next w:val="a3"/>
    <w:uiPriority w:val="99"/>
    <w:semiHidden/>
    <w:unhideWhenUsed/>
    <w:rsid w:val="00881C29"/>
  </w:style>
  <w:style w:type="numbering" w:customStyle="1" w:styleId="133">
    <w:name w:val="Нет списка13"/>
    <w:next w:val="a3"/>
    <w:uiPriority w:val="99"/>
    <w:semiHidden/>
    <w:unhideWhenUsed/>
    <w:rsid w:val="00881C29"/>
  </w:style>
  <w:style w:type="character" w:customStyle="1" w:styleId="1f9">
    <w:name w:val="Текст сноски Знак1"/>
    <w:aliases w:val="5_GR Знак1,5_G Знак1,PP Знак1,Footnote Text Char Знак1"/>
    <w:basedOn w:val="a1"/>
    <w:semiHidden/>
    <w:rsid w:val="00881C29"/>
    <w:rPr>
      <w:rFonts w:eastAsiaTheme="minorEastAsia"/>
      <w:sz w:val="20"/>
      <w:szCs w:val="20"/>
      <w:lang w:eastAsia="ru-RU"/>
    </w:rPr>
  </w:style>
  <w:style w:type="paragraph" w:styleId="2f8">
    <w:name w:val="Quote"/>
    <w:basedOn w:val="a0"/>
    <w:next w:val="a0"/>
    <w:link w:val="2f9"/>
    <w:uiPriority w:val="29"/>
    <w:qFormat/>
    <w:rsid w:val="00881C29"/>
    <w:pPr>
      <w:spacing w:after="200" w:line="276" w:lineRule="auto"/>
    </w:pPr>
    <w:rPr>
      <w:rFonts w:asciiTheme="minorHAnsi" w:eastAsiaTheme="minorEastAsia" w:hAnsiTheme="minorHAnsi" w:cstheme="minorBidi"/>
      <w:i/>
      <w:iCs/>
      <w:color w:val="000000" w:themeColor="text1"/>
      <w:sz w:val="22"/>
      <w:szCs w:val="22"/>
      <w:lang w:eastAsia="en-US"/>
    </w:rPr>
  </w:style>
  <w:style w:type="character" w:customStyle="1" w:styleId="2f9">
    <w:name w:val="Цитата 2 Знак"/>
    <w:basedOn w:val="a1"/>
    <w:link w:val="2f8"/>
    <w:uiPriority w:val="29"/>
    <w:rsid w:val="00881C29"/>
    <w:rPr>
      <w:rFonts w:asciiTheme="minorHAnsi" w:eastAsiaTheme="minorEastAsia" w:hAnsiTheme="minorHAnsi" w:cstheme="minorBidi"/>
      <w:i/>
      <w:iCs/>
      <w:color w:val="000000" w:themeColor="text1"/>
      <w:sz w:val="22"/>
      <w:szCs w:val="22"/>
      <w:lang w:eastAsia="en-US"/>
    </w:rPr>
  </w:style>
  <w:style w:type="paragraph" w:styleId="affff8">
    <w:name w:val="Intense Quote"/>
    <w:basedOn w:val="a0"/>
    <w:next w:val="a0"/>
    <w:link w:val="affff9"/>
    <w:uiPriority w:val="30"/>
    <w:qFormat/>
    <w:rsid w:val="00881C29"/>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eastAsia="en-US"/>
    </w:rPr>
  </w:style>
  <w:style w:type="character" w:customStyle="1" w:styleId="affff9">
    <w:name w:val="Выделенная цитата Знак"/>
    <w:basedOn w:val="a1"/>
    <w:link w:val="affff8"/>
    <w:uiPriority w:val="30"/>
    <w:rsid w:val="00881C29"/>
    <w:rPr>
      <w:rFonts w:asciiTheme="minorHAnsi" w:eastAsiaTheme="minorEastAsia" w:hAnsiTheme="minorHAnsi" w:cstheme="minorBidi"/>
      <w:b/>
      <w:bCs/>
      <w:i/>
      <w:iCs/>
      <w:color w:val="4472C4" w:themeColor="accent1"/>
      <w:sz w:val="22"/>
      <w:szCs w:val="22"/>
      <w:lang w:eastAsia="en-US"/>
    </w:rPr>
  </w:style>
  <w:style w:type="character" w:styleId="affffa">
    <w:name w:val="Subtle Emphasis"/>
    <w:basedOn w:val="a1"/>
    <w:uiPriority w:val="19"/>
    <w:qFormat/>
    <w:rsid w:val="00881C29"/>
    <w:rPr>
      <w:i/>
      <w:iCs/>
      <w:color w:val="808080" w:themeColor="text1" w:themeTint="7F"/>
    </w:rPr>
  </w:style>
  <w:style w:type="character" w:styleId="affffb">
    <w:name w:val="Intense Emphasis"/>
    <w:basedOn w:val="a1"/>
    <w:uiPriority w:val="21"/>
    <w:qFormat/>
    <w:rsid w:val="00881C29"/>
    <w:rPr>
      <w:b/>
      <w:bCs/>
      <w:i/>
      <w:iCs/>
      <w:color w:val="4472C4" w:themeColor="accent1"/>
    </w:rPr>
  </w:style>
  <w:style w:type="character" w:styleId="affffc">
    <w:name w:val="Subtle Reference"/>
    <w:basedOn w:val="a1"/>
    <w:uiPriority w:val="31"/>
    <w:qFormat/>
    <w:rsid w:val="00881C29"/>
    <w:rPr>
      <w:smallCaps/>
      <w:color w:val="ED7D31" w:themeColor="accent2"/>
      <w:u w:val="single"/>
    </w:rPr>
  </w:style>
  <w:style w:type="character" w:styleId="affffd">
    <w:name w:val="Intense Reference"/>
    <w:basedOn w:val="a1"/>
    <w:uiPriority w:val="32"/>
    <w:qFormat/>
    <w:rsid w:val="00881C29"/>
    <w:rPr>
      <w:b/>
      <w:bCs/>
      <w:smallCaps/>
      <w:color w:val="ED7D31" w:themeColor="accent2"/>
      <w:spacing w:val="5"/>
      <w:u w:val="single"/>
    </w:rPr>
  </w:style>
  <w:style w:type="character" w:styleId="affffe">
    <w:name w:val="Book Title"/>
    <w:basedOn w:val="a1"/>
    <w:uiPriority w:val="33"/>
    <w:qFormat/>
    <w:rsid w:val="00881C29"/>
    <w:rPr>
      <w:b/>
      <w:bCs/>
      <w:smallCaps/>
      <w:spacing w:val="5"/>
    </w:rPr>
  </w:style>
  <w:style w:type="paragraph" w:styleId="afffff">
    <w:name w:val="TOC Heading"/>
    <w:basedOn w:val="1"/>
    <w:next w:val="a0"/>
    <w:uiPriority w:val="39"/>
    <w:semiHidden/>
    <w:unhideWhenUsed/>
    <w:qFormat/>
    <w:rsid w:val="00881C29"/>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customStyle="1" w:styleId="a">
    <w:name w:val="Нумерация пунктов"/>
    <w:basedOn w:val="ad"/>
    <w:link w:val="afffff0"/>
    <w:qFormat/>
    <w:rsid w:val="00881C29"/>
    <w:pPr>
      <w:numPr>
        <w:numId w:val="1"/>
      </w:numPr>
      <w:tabs>
        <w:tab w:val="left" w:pos="142"/>
      </w:tabs>
      <w:spacing w:line="259" w:lineRule="auto"/>
      <w:ind w:left="0" w:firstLine="0"/>
      <w:jc w:val="center"/>
    </w:pPr>
    <w:rPr>
      <w:rFonts w:ascii="Arial" w:eastAsiaTheme="minorEastAsia" w:hAnsi="Arial" w:cs="Arial"/>
      <w:lang w:eastAsia="en-US"/>
    </w:rPr>
  </w:style>
  <w:style w:type="character" w:customStyle="1" w:styleId="afffff0">
    <w:name w:val="Нумерация пунктов Знак"/>
    <w:basedOn w:val="ae"/>
    <w:link w:val="a"/>
    <w:rsid w:val="00881C29"/>
    <w:rPr>
      <w:rFonts w:ascii="Arial" w:eastAsiaTheme="minorEastAsia" w:hAnsi="Arial" w:cs="Arial"/>
      <w:sz w:val="24"/>
      <w:szCs w:val="24"/>
      <w:lang w:eastAsia="en-US"/>
    </w:rPr>
  </w:style>
  <w:style w:type="table" w:customStyle="1" w:styleId="TableNormal1">
    <w:name w:val="Table Normal1"/>
    <w:rsid w:val="00881C2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55">
    <w:name w:val="Сетка таблицы5"/>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881C29"/>
  </w:style>
  <w:style w:type="table" w:customStyle="1" w:styleId="68">
    <w:name w:val="Сетка таблицы6"/>
    <w:basedOn w:val="a2"/>
    <w:next w:val="a6"/>
    <w:uiPriority w:val="59"/>
    <w:rsid w:val="00881C2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
    <w:name w:val="Нет списка15"/>
    <w:next w:val="a3"/>
    <w:semiHidden/>
    <w:unhideWhenUsed/>
    <w:rsid w:val="00881C29"/>
  </w:style>
  <w:style w:type="character" w:customStyle="1" w:styleId="2fa">
    <w:name w:val="Основной текст (2)_"/>
    <w:basedOn w:val="a1"/>
    <w:link w:val="2fb"/>
    <w:rsid w:val="00881C29"/>
    <w:rPr>
      <w:b/>
      <w:bCs/>
      <w:sz w:val="18"/>
      <w:szCs w:val="18"/>
      <w:shd w:val="clear" w:color="auto" w:fill="FFFFFF"/>
    </w:rPr>
  </w:style>
  <w:style w:type="character" w:customStyle="1" w:styleId="295pt">
    <w:name w:val="Основной текст (2) + 9;5 pt;Не полужирный"/>
    <w:basedOn w:val="2fa"/>
    <w:rsid w:val="00881C29"/>
    <w:rPr>
      <w:b/>
      <w:bCs/>
      <w:color w:val="000000"/>
      <w:spacing w:val="0"/>
      <w:w w:val="100"/>
      <w:position w:val="0"/>
      <w:sz w:val="19"/>
      <w:szCs w:val="19"/>
      <w:shd w:val="clear" w:color="auto" w:fill="FFFFFF"/>
      <w:lang w:val="ru-RU" w:eastAsia="ru-RU" w:bidi="ru-RU"/>
    </w:rPr>
  </w:style>
  <w:style w:type="paragraph" w:customStyle="1" w:styleId="2fb">
    <w:name w:val="Основной текст (2)"/>
    <w:basedOn w:val="a0"/>
    <w:link w:val="2fa"/>
    <w:rsid w:val="00881C29"/>
    <w:pPr>
      <w:widowControl w:val="0"/>
      <w:shd w:val="clear" w:color="auto" w:fill="FFFFFF"/>
      <w:spacing w:after="60" w:line="0" w:lineRule="atLeast"/>
      <w:jc w:val="center"/>
    </w:pPr>
    <w:rPr>
      <w:b/>
      <w:bCs/>
      <w:sz w:val="18"/>
      <w:szCs w:val="18"/>
    </w:rPr>
  </w:style>
  <w:style w:type="character" w:customStyle="1" w:styleId="2Candara13pt0pt90">
    <w:name w:val="Основной текст (2) + Candara;13 pt;Не полужирный;Интервал 0 pt;Масштаб 90%"/>
    <w:basedOn w:val="2fa"/>
    <w:rsid w:val="00881C29"/>
    <w:rPr>
      <w:rFonts w:ascii="Candara" w:eastAsia="Candara" w:hAnsi="Candara" w:cs="Candara"/>
      <w:b/>
      <w:bCs/>
      <w:i w:val="0"/>
      <w:iCs w:val="0"/>
      <w:smallCaps w:val="0"/>
      <w:strike w:val="0"/>
      <w:color w:val="000000"/>
      <w:spacing w:val="-10"/>
      <w:w w:val="90"/>
      <w:position w:val="0"/>
      <w:sz w:val="26"/>
      <w:szCs w:val="26"/>
      <w:u w:val="none"/>
      <w:shd w:val="clear" w:color="auto" w:fill="FFFFFF"/>
      <w:lang w:val="ru-RU" w:eastAsia="ru-RU" w:bidi="ru-RU"/>
    </w:rPr>
  </w:style>
  <w:style w:type="character" w:customStyle="1" w:styleId="295pt0pt">
    <w:name w:val="Основной текст (2) + 9;5 pt;Не полужирный;Курсив;Интервал 0 pt"/>
    <w:basedOn w:val="2fa"/>
    <w:rsid w:val="00881C29"/>
    <w:rPr>
      <w:b/>
      <w:bCs/>
      <w:i/>
      <w:iCs/>
      <w:smallCaps w:val="0"/>
      <w:strike w:val="0"/>
      <w:color w:val="000000"/>
      <w:spacing w:val="-10"/>
      <w:w w:val="100"/>
      <w:position w:val="0"/>
      <w:sz w:val="19"/>
      <w:szCs w:val="19"/>
      <w:u w:val="none"/>
      <w:shd w:val="clear" w:color="auto" w:fill="FFFFFF"/>
      <w:lang w:val="ru-RU" w:eastAsia="ru-RU" w:bidi="ru-RU"/>
    </w:rPr>
  </w:style>
  <w:style w:type="character" w:customStyle="1" w:styleId="2Cambria75pt0pt">
    <w:name w:val="Основной текст (2) + Cambria;7;5 pt;Не полужирный;Интервал 0 pt"/>
    <w:basedOn w:val="2fa"/>
    <w:rsid w:val="00881C29"/>
    <w:rPr>
      <w:rFonts w:ascii="Cambria" w:eastAsia="Cambria" w:hAnsi="Cambria" w:cs="Cambria"/>
      <w:b/>
      <w:bCs/>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Consolas105pt0pt">
    <w:name w:val="Основной текст (2) + Consolas;10;5 pt;Не полужирный;Интервал 0 pt"/>
    <w:basedOn w:val="2fa"/>
    <w:rsid w:val="00881C29"/>
    <w:rPr>
      <w:rFonts w:ascii="Consolas" w:eastAsia="Consolas" w:hAnsi="Consolas" w:cs="Consolas"/>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78">
    <w:name w:val="Основной текст (78)_"/>
    <w:basedOn w:val="a1"/>
    <w:link w:val="780"/>
    <w:rsid w:val="00881C29"/>
    <w:rPr>
      <w:shd w:val="clear" w:color="auto" w:fill="FFFFFF"/>
    </w:rPr>
  </w:style>
  <w:style w:type="character" w:customStyle="1" w:styleId="7895pt">
    <w:name w:val="Основной текст (78) + 9;5 pt"/>
    <w:basedOn w:val="78"/>
    <w:rsid w:val="00881C29"/>
    <w:rPr>
      <w:color w:val="000000"/>
      <w:spacing w:val="0"/>
      <w:w w:val="100"/>
      <w:position w:val="0"/>
      <w:sz w:val="19"/>
      <w:szCs w:val="19"/>
      <w:shd w:val="clear" w:color="auto" w:fill="FFFFFF"/>
      <w:lang w:val="ru-RU" w:eastAsia="ru-RU" w:bidi="ru-RU"/>
    </w:rPr>
  </w:style>
  <w:style w:type="paragraph" w:customStyle="1" w:styleId="780">
    <w:name w:val="Основной текст (78)"/>
    <w:basedOn w:val="a0"/>
    <w:link w:val="78"/>
    <w:rsid w:val="00881C29"/>
    <w:pPr>
      <w:widowControl w:val="0"/>
      <w:shd w:val="clear" w:color="auto" w:fill="FFFFFF"/>
      <w:spacing w:before="60" w:line="0" w:lineRule="atLeast"/>
      <w:jc w:val="center"/>
    </w:pPr>
    <w:rPr>
      <w:sz w:val="20"/>
      <w:szCs w:val="20"/>
    </w:rPr>
  </w:style>
  <w:style w:type="character" w:customStyle="1" w:styleId="78Gulim18pt">
    <w:name w:val="Основной текст (78) + Gulim;18 pt"/>
    <w:basedOn w:val="78"/>
    <w:rsid w:val="00881C29"/>
    <w:rPr>
      <w:rFonts w:ascii="Gulim" w:eastAsia="Gulim" w:hAnsi="Gulim" w:cs="Gulim"/>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7865pt">
    <w:name w:val="Основной текст (78) + 6;5 pt"/>
    <w:basedOn w:val="78"/>
    <w:rsid w:val="00881C29"/>
    <w:rPr>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Exact">
    <w:name w:val="Основной текст (9) Exact"/>
    <w:basedOn w:val="a1"/>
    <w:rsid w:val="00881C29"/>
    <w:rPr>
      <w:rFonts w:ascii="Times New Roman" w:eastAsia="Times New Roman" w:hAnsi="Times New Roman" w:cs="Times New Roman"/>
      <w:b w:val="0"/>
      <w:bCs w:val="0"/>
      <w:i w:val="0"/>
      <w:iCs w:val="0"/>
      <w:smallCaps w:val="0"/>
      <w:strike w:val="0"/>
      <w:sz w:val="19"/>
      <w:szCs w:val="19"/>
      <w:u w:val="none"/>
    </w:rPr>
  </w:style>
  <w:style w:type="character" w:customStyle="1" w:styleId="93">
    <w:name w:val="Основной текст (9)_"/>
    <w:basedOn w:val="a1"/>
    <w:link w:val="94"/>
    <w:rsid w:val="00881C29"/>
    <w:rPr>
      <w:sz w:val="19"/>
      <w:szCs w:val="19"/>
      <w:shd w:val="clear" w:color="auto" w:fill="FFFFFF"/>
    </w:rPr>
  </w:style>
  <w:style w:type="paragraph" w:customStyle="1" w:styleId="94">
    <w:name w:val="Основной текст (9)"/>
    <w:basedOn w:val="a0"/>
    <w:link w:val="93"/>
    <w:rsid w:val="00881C29"/>
    <w:pPr>
      <w:widowControl w:val="0"/>
      <w:shd w:val="clear" w:color="auto" w:fill="FFFFFF"/>
      <w:spacing w:line="0" w:lineRule="atLeast"/>
    </w:pPr>
    <w:rPr>
      <w:sz w:val="19"/>
      <w:szCs w:val="19"/>
    </w:rPr>
  </w:style>
  <w:style w:type="character" w:customStyle="1" w:styleId="78Candara13pt0pt90">
    <w:name w:val="Основной текст (78) + Candara;13 pt;Интервал 0 pt;Масштаб 90%"/>
    <w:basedOn w:val="78"/>
    <w:rsid w:val="00881C29"/>
    <w:rPr>
      <w:rFonts w:ascii="Candara" w:eastAsia="Candara" w:hAnsi="Candara" w:cs="Candara"/>
      <w:b w:val="0"/>
      <w:bCs w:val="0"/>
      <w:i w:val="0"/>
      <w:iCs w:val="0"/>
      <w:smallCaps w:val="0"/>
      <w:strike w:val="0"/>
      <w:color w:val="000000"/>
      <w:spacing w:val="-10"/>
      <w:w w:val="90"/>
      <w:position w:val="0"/>
      <w:sz w:val="26"/>
      <w:szCs w:val="26"/>
      <w:u w:val="none"/>
      <w:shd w:val="clear" w:color="auto" w:fill="FFFFFF"/>
      <w:lang w:val="ru-RU" w:eastAsia="ru-RU" w:bidi="ru-RU"/>
    </w:rPr>
  </w:style>
  <w:style w:type="character" w:customStyle="1" w:styleId="7875pt">
    <w:name w:val="Основной текст (78) + 7;5 pt"/>
    <w:basedOn w:val="78"/>
    <w:rsid w:val="00881C29"/>
    <w:rPr>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8105pt">
    <w:name w:val="Основной текст (78) + 10;5 pt"/>
    <w:basedOn w:val="78"/>
    <w:rsid w:val="00881C29"/>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Exact">
    <w:name w:val="Основной текст (2) Exact"/>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295ptExact">
    <w:name w:val="Основной текст (2) + 9;5 pt;Не полужирный Exact"/>
    <w:basedOn w:val="2fa"/>
    <w:rsid w:val="00881C29"/>
    <w:rPr>
      <w:b/>
      <w:bCs/>
      <w:i w:val="0"/>
      <w:iCs w:val="0"/>
      <w:smallCaps w:val="0"/>
      <w:strike w:val="0"/>
      <w:sz w:val="19"/>
      <w:szCs w:val="19"/>
      <w:u w:val="none"/>
      <w:shd w:val="clear" w:color="auto" w:fill="FFFFFF"/>
    </w:rPr>
  </w:style>
  <w:style w:type="character" w:customStyle="1" w:styleId="3e">
    <w:name w:val="Основной текст (3)_"/>
    <w:basedOn w:val="a1"/>
    <w:link w:val="3f"/>
    <w:rsid w:val="00881C29"/>
    <w:rPr>
      <w:rFonts w:ascii="Gulim" w:eastAsia="Gulim" w:hAnsi="Gulim" w:cs="Gulim"/>
      <w:spacing w:val="-10"/>
      <w:sz w:val="21"/>
      <w:szCs w:val="21"/>
      <w:shd w:val="clear" w:color="auto" w:fill="FFFFFF"/>
    </w:rPr>
  </w:style>
  <w:style w:type="character" w:customStyle="1" w:styleId="420">
    <w:name w:val="Заголовок №4 (2)_"/>
    <w:basedOn w:val="a1"/>
    <w:link w:val="421"/>
    <w:rsid w:val="00881C29"/>
    <w:rPr>
      <w:rFonts w:ascii="Gulim" w:eastAsia="Gulim" w:hAnsi="Gulim" w:cs="Gulim"/>
      <w:shd w:val="clear" w:color="auto" w:fill="FFFFFF"/>
    </w:rPr>
  </w:style>
  <w:style w:type="character" w:customStyle="1" w:styleId="47">
    <w:name w:val="Основной текст (4)_"/>
    <w:basedOn w:val="a1"/>
    <w:link w:val="48"/>
    <w:rsid w:val="00881C29"/>
    <w:rPr>
      <w:sz w:val="30"/>
      <w:szCs w:val="30"/>
      <w:shd w:val="clear" w:color="auto" w:fill="FFFFFF"/>
    </w:rPr>
  </w:style>
  <w:style w:type="character" w:customStyle="1" w:styleId="49">
    <w:name w:val="Заголовок №4_"/>
    <w:basedOn w:val="a1"/>
    <w:rsid w:val="00881C29"/>
    <w:rPr>
      <w:rFonts w:ascii="Times New Roman" w:eastAsia="Times New Roman" w:hAnsi="Times New Roman" w:cs="Times New Roman"/>
      <w:b w:val="0"/>
      <w:bCs w:val="0"/>
      <w:i w:val="0"/>
      <w:iCs w:val="0"/>
      <w:smallCaps w:val="0"/>
      <w:strike w:val="0"/>
      <w:u w:val="none"/>
    </w:rPr>
  </w:style>
  <w:style w:type="character" w:customStyle="1" w:styleId="4a">
    <w:name w:val="Заголовок №4"/>
    <w:basedOn w:val="49"/>
    <w:rsid w:val="00881C2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11pt0pt">
    <w:name w:val="Заголовок №4 + 11 pt;Интервал 0 pt"/>
    <w:basedOn w:val="49"/>
    <w:rsid w:val="00881C29"/>
    <w:rPr>
      <w:rFonts w:ascii="Times New Roman" w:eastAsia="Times New Roman" w:hAnsi="Times New Roman" w:cs="Times New Roman"/>
      <w:b w:val="0"/>
      <w:bCs w:val="0"/>
      <w:i w:val="0"/>
      <w:iCs w:val="0"/>
      <w:smallCaps w:val="0"/>
      <w:strike w:val="0"/>
      <w:color w:val="000000"/>
      <w:spacing w:val="-10"/>
      <w:w w:val="100"/>
      <w:position w:val="0"/>
      <w:sz w:val="22"/>
      <w:szCs w:val="22"/>
      <w:u w:val="single"/>
      <w:lang w:val="ru-RU" w:eastAsia="ru-RU" w:bidi="ru-RU"/>
    </w:rPr>
  </w:style>
  <w:style w:type="character" w:customStyle="1" w:styleId="2Gulim105pt0pt">
    <w:name w:val="Основной текст (2) + Gulim;10;5 pt;Не полужирный;Интервал 0 pt"/>
    <w:basedOn w:val="2fa"/>
    <w:rsid w:val="00881C29"/>
    <w:rPr>
      <w:rFonts w:ascii="Gulim" w:eastAsia="Gulim" w:hAnsi="Gulim" w:cs="Gulim"/>
      <w:b/>
      <w:bCs/>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15pt">
    <w:name w:val="Основной текст (2) + 15 pt;Не полужирный"/>
    <w:basedOn w:val="2fa"/>
    <w:rsid w:val="00881C29"/>
    <w:rPr>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afffff1">
    <w:name w:val="Колонтитул_"/>
    <w:basedOn w:val="a1"/>
    <w:rsid w:val="00881C29"/>
    <w:rPr>
      <w:rFonts w:ascii="Times New Roman" w:eastAsia="Times New Roman" w:hAnsi="Times New Roman" w:cs="Times New Roman"/>
      <w:b w:val="0"/>
      <w:bCs w:val="0"/>
      <w:i w:val="0"/>
      <w:iCs w:val="0"/>
      <w:smallCaps w:val="0"/>
      <w:strike w:val="0"/>
      <w:sz w:val="20"/>
      <w:szCs w:val="20"/>
      <w:u w:val="none"/>
    </w:rPr>
  </w:style>
  <w:style w:type="character" w:customStyle="1" w:styleId="Consolas32pt">
    <w:name w:val="Колонтитул + Consolas;32 pt;Полужирный"/>
    <w:basedOn w:val="afffff1"/>
    <w:rsid w:val="00881C29"/>
    <w:rPr>
      <w:rFonts w:ascii="Consolas" w:eastAsia="Consolas" w:hAnsi="Consolas" w:cs="Consolas"/>
      <w:b/>
      <w:bCs/>
      <w:i w:val="0"/>
      <w:iCs w:val="0"/>
      <w:smallCaps w:val="0"/>
      <w:strike w:val="0"/>
      <w:color w:val="000000"/>
      <w:spacing w:val="0"/>
      <w:w w:val="100"/>
      <w:position w:val="0"/>
      <w:sz w:val="64"/>
      <w:szCs w:val="64"/>
      <w:u w:val="none"/>
      <w:lang w:val="ru-RU" w:eastAsia="ru-RU" w:bidi="ru-RU"/>
    </w:rPr>
  </w:style>
  <w:style w:type="character" w:customStyle="1" w:styleId="afffff2">
    <w:name w:val="Колонтитул"/>
    <w:basedOn w:val="afffff1"/>
    <w:rsid w:val="00881C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Georgia32pt">
    <w:name w:val="Колонтитул + Georgia;32 pt;Полужирный"/>
    <w:basedOn w:val="afffff1"/>
    <w:rsid w:val="00881C29"/>
    <w:rPr>
      <w:rFonts w:ascii="Georgia" w:eastAsia="Georgia" w:hAnsi="Georgia" w:cs="Georgia"/>
      <w:b/>
      <w:bCs/>
      <w:i w:val="0"/>
      <w:iCs w:val="0"/>
      <w:smallCaps w:val="0"/>
      <w:strike w:val="0"/>
      <w:color w:val="000000"/>
      <w:spacing w:val="0"/>
      <w:w w:val="100"/>
      <w:position w:val="0"/>
      <w:sz w:val="64"/>
      <w:szCs w:val="64"/>
      <w:u w:val="none"/>
      <w:lang w:val="ru-RU" w:eastAsia="ru-RU" w:bidi="ru-RU"/>
    </w:rPr>
  </w:style>
  <w:style w:type="character" w:customStyle="1" w:styleId="TrebuchetMS24pt">
    <w:name w:val="Колонтитул + Trebuchet MS;24 pt;Полужирный"/>
    <w:basedOn w:val="afffff1"/>
    <w:rsid w:val="00881C29"/>
    <w:rPr>
      <w:rFonts w:ascii="Trebuchet MS" w:eastAsia="Trebuchet MS" w:hAnsi="Trebuchet MS" w:cs="Trebuchet MS"/>
      <w:b/>
      <w:bCs/>
      <w:i w:val="0"/>
      <w:iCs w:val="0"/>
      <w:smallCaps w:val="0"/>
      <w:strike w:val="0"/>
      <w:color w:val="000000"/>
      <w:spacing w:val="0"/>
      <w:w w:val="100"/>
      <w:position w:val="0"/>
      <w:sz w:val="48"/>
      <w:szCs w:val="48"/>
      <w:u w:val="none"/>
      <w:lang w:val="ru-RU" w:eastAsia="ru-RU" w:bidi="ru-RU"/>
    </w:rPr>
  </w:style>
  <w:style w:type="character" w:customStyle="1" w:styleId="25pt">
    <w:name w:val="Колонтитул + 25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50"/>
      <w:szCs w:val="50"/>
      <w:u w:val="none"/>
      <w:lang w:val="ru-RU" w:eastAsia="ru-RU" w:bidi="ru-RU"/>
    </w:rPr>
  </w:style>
  <w:style w:type="character" w:customStyle="1" w:styleId="37pt">
    <w:name w:val="Колонтитул + 37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74"/>
      <w:szCs w:val="74"/>
      <w:u w:val="none"/>
      <w:lang w:val="ru-RU" w:eastAsia="ru-RU" w:bidi="ru-RU"/>
    </w:rPr>
  </w:style>
  <w:style w:type="character" w:customStyle="1" w:styleId="24pt">
    <w:name w:val="Колонтитул + 24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48"/>
      <w:szCs w:val="48"/>
      <w:u w:val="none"/>
      <w:lang w:val="ru-RU" w:eastAsia="ru-RU" w:bidi="ru-RU"/>
    </w:rPr>
  </w:style>
  <w:style w:type="character" w:customStyle="1" w:styleId="2fc">
    <w:name w:val="Основной текст (2) + Курсив"/>
    <w:basedOn w:val="2fa"/>
    <w:rsid w:val="00881C29"/>
    <w:rPr>
      <w:b/>
      <w:bCs/>
      <w:i/>
      <w:iCs/>
      <w:smallCaps w:val="0"/>
      <w:strike w:val="0"/>
      <w:color w:val="000000"/>
      <w:spacing w:val="0"/>
      <w:w w:val="100"/>
      <w:position w:val="0"/>
      <w:sz w:val="18"/>
      <w:szCs w:val="18"/>
      <w:u w:val="none"/>
      <w:shd w:val="clear" w:color="auto" w:fill="FFFFFF"/>
      <w:lang w:val="ru-RU" w:eastAsia="ru-RU" w:bidi="ru-RU"/>
    </w:rPr>
  </w:style>
  <w:style w:type="character" w:customStyle="1" w:styleId="Consolas">
    <w:name w:val="Колонтитул + Consolas"/>
    <w:basedOn w:val="afffff1"/>
    <w:rsid w:val="00881C29"/>
    <w:rPr>
      <w:rFonts w:ascii="Consolas" w:eastAsia="Consolas" w:hAnsi="Consolas" w:cs="Consolas"/>
      <w:b w:val="0"/>
      <w:bCs w:val="0"/>
      <w:i w:val="0"/>
      <w:iCs w:val="0"/>
      <w:smallCaps w:val="0"/>
      <w:strike w:val="0"/>
      <w:color w:val="000000"/>
      <w:spacing w:val="0"/>
      <w:w w:val="100"/>
      <w:position w:val="0"/>
      <w:sz w:val="20"/>
      <w:szCs w:val="20"/>
      <w:u w:val="none"/>
      <w:lang w:val="ru-RU" w:eastAsia="ru-RU" w:bidi="ru-RU"/>
    </w:rPr>
  </w:style>
  <w:style w:type="character" w:customStyle="1" w:styleId="2fd">
    <w:name w:val="Основной текст (2) + Малые прописные"/>
    <w:basedOn w:val="2fa"/>
    <w:rsid w:val="00881C29"/>
    <w:rPr>
      <w:b/>
      <w:bCs/>
      <w:i w:val="0"/>
      <w:iCs w:val="0"/>
      <w:smallCaps/>
      <w:strike w:val="0"/>
      <w:color w:val="000000"/>
      <w:spacing w:val="0"/>
      <w:w w:val="100"/>
      <w:position w:val="0"/>
      <w:sz w:val="18"/>
      <w:szCs w:val="18"/>
      <w:u w:val="none"/>
      <w:shd w:val="clear" w:color="auto" w:fill="FFFFFF"/>
      <w:lang w:val="en-US" w:eastAsia="en-US" w:bidi="en-US"/>
    </w:rPr>
  </w:style>
  <w:style w:type="character" w:customStyle="1" w:styleId="265pt">
    <w:name w:val="Основной текст (2) + 6;5 pt;Не полужирный"/>
    <w:basedOn w:val="2fa"/>
    <w:rsid w:val="00881C29"/>
    <w:rPr>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Exact">
    <w:name w:val="Основной текст (5) Exact"/>
    <w:basedOn w:val="a1"/>
    <w:link w:val="52"/>
    <w:uiPriority w:val="99"/>
    <w:rsid w:val="00881C29"/>
    <w:rPr>
      <w:rFonts w:eastAsia="Arial Unicode MS"/>
      <w:sz w:val="14"/>
      <w:szCs w:val="14"/>
      <w:shd w:val="clear" w:color="auto" w:fill="FFFFFF"/>
      <w:lang w:eastAsia="en-US"/>
    </w:rPr>
  </w:style>
  <w:style w:type="character" w:customStyle="1" w:styleId="5TrebuchetMS85ptExact">
    <w:name w:val="Основной текст (5) + Trebuchet MS;8;5 pt Exact"/>
    <w:basedOn w:val="5Exact"/>
    <w:rsid w:val="00881C29"/>
    <w:rPr>
      <w:rFonts w:ascii="Trebuchet MS" w:eastAsia="Trebuchet MS" w:hAnsi="Trebuchet MS" w:cs="Trebuchet MS"/>
      <w:color w:val="000000"/>
      <w:w w:val="100"/>
      <w:position w:val="0"/>
      <w:sz w:val="17"/>
      <w:szCs w:val="17"/>
      <w:shd w:val="clear" w:color="auto" w:fill="FFFFFF"/>
      <w:lang w:val="ru-RU" w:eastAsia="ru-RU" w:bidi="ru-RU"/>
    </w:rPr>
  </w:style>
  <w:style w:type="character" w:customStyle="1" w:styleId="265ptExact">
    <w:name w:val="Основной текст (2) + 6;5 pt;Не полужирный Exact"/>
    <w:basedOn w:val="2fa"/>
    <w:rsid w:val="00881C29"/>
    <w:rPr>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7Exact">
    <w:name w:val="Основной текст (7) Exact"/>
    <w:basedOn w:val="a1"/>
    <w:link w:val="72"/>
    <w:uiPriority w:val="99"/>
    <w:rsid w:val="00881C29"/>
    <w:rPr>
      <w:rFonts w:eastAsia="Arial Unicode MS"/>
      <w:b/>
      <w:bCs/>
      <w:sz w:val="16"/>
      <w:szCs w:val="16"/>
      <w:shd w:val="clear" w:color="auto" w:fill="FFFFFF"/>
      <w:lang w:eastAsia="en-US"/>
    </w:rPr>
  </w:style>
  <w:style w:type="character" w:customStyle="1" w:styleId="7TimesNewRoman95ptExact">
    <w:name w:val="Основной текст (7) + Times New Roman;9;5 pt;Не полужирный Exact"/>
    <w:basedOn w:val="7Exact"/>
    <w:rsid w:val="00881C29"/>
    <w:rPr>
      <w:rFonts w:eastAsia="Times New Roman"/>
      <w:b/>
      <w:bCs/>
      <w:color w:val="000000"/>
      <w:spacing w:val="0"/>
      <w:w w:val="100"/>
      <w:position w:val="0"/>
      <w:sz w:val="19"/>
      <w:szCs w:val="19"/>
      <w:shd w:val="clear" w:color="auto" w:fill="FFFFFF"/>
      <w:lang w:val="ru-RU" w:eastAsia="ru-RU" w:bidi="ru-RU"/>
    </w:rPr>
  </w:style>
  <w:style w:type="character" w:customStyle="1" w:styleId="7TimesNewRoman9ptExact">
    <w:name w:val="Основной текст (7) + Times New Roman;9 pt Exact"/>
    <w:basedOn w:val="7Exact"/>
    <w:rsid w:val="00881C29"/>
    <w:rPr>
      <w:rFonts w:eastAsia="Times New Roman"/>
      <w:b/>
      <w:bCs/>
      <w:color w:val="000000"/>
      <w:spacing w:val="0"/>
      <w:w w:val="100"/>
      <w:position w:val="0"/>
      <w:sz w:val="18"/>
      <w:szCs w:val="18"/>
      <w:shd w:val="clear" w:color="auto" w:fill="FFFFFF"/>
      <w:lang w:val="ru-RU" w:eastAsia="ru-RU" w:bidi="ru-RU"/>
    </w:rPr>
  </w:style>
  <w:style w:type="character" w:customStyle="1" w:styleId="2Exact0">
    <w:name w:val="Основной текст (2) + Курсив Exact"/>
    <w:basedOn w:val="2fa"/>
    <w:rsid w:val="00881C29"/>
    <w:rPr>
      <w:b/>
      <w:bCs/>
      <w:i/>
      <w:iCs/>
      <w:smallCaps w:val="0"/>
      <w:strike w:val="0"/>
      <w:color w:val="000000"/>
      <w:spacing w:val="0"/>
      <w:w w:val="100"/>
      <w:position w:val="0"/>
      <w:sz w:val="18"/>
      <w:szCs w:val="18"/>
      <w:u w:val="none"/>
      <w:shd w:val="clear" w:color="auto" w:fill="FFFFFF"/>
      <w:lang w:val="ru-RU" w:eastAsia="ru-RU" w:bidi="ru-RU"/>
    </w:rPr>
  </w:style>
  <w:style w:type="character" w:customStyle="1" w:styleId="2TrebuchetMS85ptExact">
    <w:name w:val="Основной текст (2) + Trebuchet MS;8;5 pt;Не полужирный Exact"/>
    <w:basedOn w:val="2fa"/>
    <w:rsid w:val="00881C29"/>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2ptExact">
    <w:name w:val="Основной текст (2) + 12 pt;Не полужирный Exact"/>
    <w:basedOn w:val="2fa"/>
    <w:rsid w:val="00881C29"/>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Georgia">
    <w:name w:val="Основной текст (2) + Georgia;Не полужирный"/>
    <w:basedOn w:val="2fa"/>
    <w:rsid w:val="00881C29"/>
    <w:rPr>
      <w:rFonts w:ascii="Georgia" w:eastAsia="Georgia" w:hAnsi="Georgia" w:cs="Georgi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5pt0pt">
    <w:name w:val="Основной текст (2) + 8;5 pt;Не полужирный;Интервал 0 pt"/>
    <w:basedOn w:val="2fa"/>
    <w:rsid w:val="00881C29"/>
    <w:rPr>
      <w:b/>
      <w:bCs/>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SegoeUI32pt">
    <w:name w:val="Колонтитул + Segoe UI;32 pt;Полужирный"/>
    <w:basedOn w:val="afffff1"/>
    <w:rsid w:val="00881C29"/>
    <w:rPr>
      <w:rFonts w:ascii="Segoe UI" w:eastAsia="Segoe UI" w:hAnsi="Segoe UI" w:cs="Segoe UI"/>
      <w:b/>
      <w:bCs/>
      <w:i w:val="0"/>
      <w:iCs w:val="0"/>
      <w:smallCaps w:val="0"/>
      <w:strike w:val="0"/>
      <w:color w:val="000000"/>
      <w:spacing w:val="0"/>
      <w:w w:val="100"/>
      <w:position w:val="0"/>
      <w:sz w:val="64"/>
      <w:szCs w:val="64"/>
      <w:u w:val="none"/>
      <w:lang w:val="ru-RU" w:eastAsia="ru-RU" w:bidi="ru-RU"/>
    </w:rPr>
  </w:style>
  <w:style w:type="character" w:customStyle="1" w:styleId="8Exact">
    <w:name w:val="Основной текст (8) Exact"/>
    <w:basedOn w:val="a1"/>
    <w:link w:val="85"/>
    <w:rsid w:val="00881C29"/>
    <w:rPr>
      <w:rFonts w:ascii="Trebuchet MS" w:eastAsia="Trebuchet MS" w:hAnsi="Trebuchet MS" w:cs="Trebuchet MS"/>
      <w:sz w:val="19"/>
      <w:szCs w:val="19"/>
      <w:shd w:val="clear" w:color="auto" w:fill="FFFFFF"/>
    </w:rPr>
  </w:style>
  <w:style w:type="character" w:customStyle="1" w:styleId="10Exact">
    <w:name w:val="Основной текст (10) Exact"/>
    <w:basedOn w:val="a1"/>
    <w:link w:val="104"/>
    <w:rsid w:val="00881C29"/>
    <w:rPr>
      <w:rFonts w:ascii="Consolas" w:eastAsia="Consolas" w:hAnsi="Consolas" w:cs="Consolas"/>
      <w:sz w:val="21"/>
      <w:szCs w:val="21"/>
      <w:shd w:val="clear" w:color="auto" w:fill="FFFFFF"/>
    </w:rPr>
  </w:style>
  <w:style w:type="character" w:customStyle="1" w:styleId="11Exact">
    <w:name w:val="Основной текст (11) Exact"/>
    <w:basedOn w:val="a1"/>
    <w:link w:val="118"/>
    <w:rsid w:val="00881C29"/>
    <w:rPr>
      <w:shd w:val="clear" w:color="auto" w:fill="FFFFFF"/>
    </w:rPr>
  </w:style>
  <w:style w:type="character" w:customStyle="1" w:styleId="12Exact">
    <w:name w:val="Основной текст (12) Exact"/>
    <w:basedOn w:val="a1"/>
    <w:link w:val="125"/>
    <w:rsid w:val="00881C29"/>
    <w:rPr>
      <w:sz w:val="17"/>
      <w:szCs w:val="17"/>
      <w:shd w:val="clear" w:color="auto" w:fill="FFFFFF"/>
    </w:rPr>
  </w:style>
  <w:style w:type="character" w:customStyle="1" w:styleId="13Exact">
    <w:name w:val="Основной текст (13) Exact"/>
    <w:basedOn w:val="a1"/>
    <w:link w:val="134"/>
    <w:rsid w:val="00881C29"/>
    <w:rPr>
      <w:rFonts w:ascii="Trebuchet MS" w:eastAsia="Trebuchet MS" w:hAnsi="Trebuchet MS" w:cs="Trebuchet MS"/>
      <w:sz w:val="17"/>
      <w:szCs w:val="17"/>
      <w:shd w:val="clear" w:color="auto" w:fill="FFFFFF"/>
    </w:rPr>
  </w:style>
  <w:style w:type="character" w:customStyle="1" w:styleId="14Exact">
    <w:name w:val="Основной текст (14) Exact"/>
    <w:basedOn w:val="a1"/>
    <w:link w:val="143"/>
    <w:rsid w:val="00881C29"/>
    <w:rPr>
      <w:sz w:val="17"/>
      <w:szCs w:val="17"/>
      <w:shd w:val="clear" w:color="auto" w:fill="FFFFFF"/>
    </w:rPr>
  </w:style>
  <w:style w:type="character" w:customStyle="1" w:styleId="15Exact">
    <w:name w:val="Основной текст (15) Exact"/>
    <w:basedOn w:val="a1"/>
    <w:link w:val="153"/>
    <w:rsid w:val="00881C29"/>
    <w:rPr>
      <w:sz w:val="19"/>
      <w:szCs w:val="19"/>
      <w:shd w:val="clear" w:color="auto" w:fill="FFFFFF"/>
    </w:rPr>
  </w:style>
  <w:style w:type="character" w:customStyle="1" w:styleId="16Exact">
    <w:name w:val="Основной текст (16) Exact"/>
    <w:basedOn w:val="a1"/>
    <w:link w:val="162"/>
    <w:rsid w:val="00881C29"/>
    <w:rPr>
      <w:sz w:val="19"/>
      <w:szCs w:val="19"/>
      <w:shd w:val="clear" w:color="auto" w:fill="FFFFFF"/>
    </w:rPr>
  </w:style>
  <w:style w:type="character" w:customStyle="1" w:styleId="17Exact">
    <w:name w:val="Основной текст (17) Exact"/>
    <w:basedOn w:val="a1"/>
    <w:link w:val="173"/>
    <w:rsid w:val="00881C29"/>
    <w:rPr>
      <w:rFonts w:ascii="Trebuchet MS" w:eastAsia="Trebuchet MS" w:hAnsi="Trebuchet MS" w:cs="Trebuchet MS"/>
      <w:sz w:val="16"/>
      <w:szCs w:val="16"/>
      <w:shd w:val="clear" w:color="auto" w:fill="FFFFFF"/>
    </w:rPr>
  </w:style>
  <w:style w:type="character" w:customStyle="1" w:styleId="18Exact">
    <w:name w:val="Основной текст (18) Exact"/>
    <w:basedOn w:val="a1"/>
    <w:link w:val="182"/>
    <w:rsid w:val="00881C29"/>
    <w:rPr>
      <w:sz w:val="19"/>
      <w:szCs w:val="19"/>
      <w:shd w:val="clear" w:color="auto" w:fill="FFFFFF"/>
    </w:rPr>
  </w:style>
  <w:style w:type="character" w:customStyle="1" w:styleId="19Exact">
    <w:name w:val="Основной текст (19) Exact"/>
    <w:basedOn w:val="a1"/>
    <w:link w:val="192"/>
    <w:rsid w:val="00881C29"/>
    <w:rPr>
      <w:rFonts w:ascii="Consolas" w:eastAsia="Consolas" w:hAnsi="Consolas" w:cs="Consolas"/>
      <w:sz w:val="21"/>
      <w:szCs w:val="21"/>
      <w:shd w:val="clear" w:color="auto" w:fill="FFFFFF"/>
    </w:rPr>
  </w:style>
  <w:style w:type="character" w:customStyle="1" w:styleId="20Exact">
    <w:name w:val="Основной текст (20) Exact"/>
    <w:basedOn w:val="a1"/>
    <w:link w:val="201"/>
    <w:rsid w:val="00881C29"/>
    <w:rPr>
      <w:rFonts w:ascii="Trebuchet MS" w:eastAsia="Trebuchet MS" w:hAnsi="Trebuchet MS" w:cs="Trebuchet MS"/>
      <w:sz w:val="18"/>
      <w:szCs w:val="18"/>
      <w:shd w:val="clear" w:color="auto" w:fill="FFFFFF"/>
    </w:rPr>
  </w:style>
  <w:style w:type="character" w:customStyle="1" w:styleId="295pt0">
    <w:name w:val="Основной текст (2) + 9;5 pt;Не полужирный;Курсив"/>
    <w:basedOn w:val="2fa"/>
    <w:rsid w:val="00881C29"/>
    <w:rPr>
      <w:b/>
      <w:bCs/>
      <w:i/>
      <w:iCs/>
      <w:smallCaps w:val="0"/>
      <w:strike w:val="0"/>
      <w:color w:val="000000"/>
      <w:spacing w:val="0"/>
      <w:w w:val="100"/>
      <w:position w:val="0"/>
      <w:sz w:val="19"/>
      <w:szCs w:val="19"/>
      <w:u w:val="none"/>
      <w:shd w:val="clear" w:color="auto" w:fill="FFFFFF"/>
      <w:lang w:val="ru-RU" w:eastAsia="ru-RU" w:bidi="ru-RU"/>
    </w:rPr>
  </w:style>
  <w:style w:type="character" w:customStyle="1" w:styleId="295pt1pt">
    <w:name w:val="Основной текст (2) + 9;5 pt;Не полужирный;Интервал 1 pt"/>
    <w:basedOn w:val="2fa"/>
    <w:rsid w:val="00881C29"/>
    <w:rPr>
      <w:b/>
      <w:bCs/>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2Gulim105pt-1pt">
    <w:name w:val="Основной текст (2) + Gulim;10;5 pt;Не полужирный;Интервал -1 pt"/>
    <w:basedOn w:val="2fa"/>
    <w:rsid w:val="00881C29"/>
    <w:rPr>
      <w:rFonts w:ascii="Gulim" w:eastAsia="Gulim" w:hAnsi="Gulim" w:cs="Gulim"/>
      <w:b/>
      <w:bCs/>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126">
    <w:name w:val="Заголовок №1 (2)_"/>
    <w:basedOn w:val="a1"/>
    <w:link w:val="127"/>
    <w:rsid w:val="00881C29"/>
    <w:rPr>
      <w:b/>
      <w:bCs/>
      <w:sz w:val="68"/>
      <w:szCs w:val="68"/>
      <w:shd w:val="clear" w:color="auto" w:fill="FFFFFF"/>
    </w:rPr>
  </w:style>
  <w:style w:type="character" w:customStyle="1" w:styleId="21Exact">
    <w:name w:val="Основной текст (21) Exact"/>
    <w:basedOn w:val="a1"/>
    <w:rsid w:val="00881C29"/>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1fa">
    <w:name w:val="Заголовок №1_"/>
    <w:basedOn w:val="a1"/>
    <w:link w:val="1fb"/>
    <w:rsid w:val="00881C29"/>
    <w:rPr>
      <w:spacing w:val="-10"/>
      <w:sz w:val="24"/>
      <w:szCs w:val="24"/>
      <w:shd w:val="clear" w:color="auto" w:fill="FFFFFF"/>
    </w:rPr>
  </w:style>
  <w:style w:type="character" w:customStyle="1" w:styleId="295pt1">
    <w:name w:val="Основной текст (2) + 9;5 pt;Не полужирный;Малые прописные"/>
    <w:basedOn w:val="2fa"/>
    <w:rsid w:val="00881C29"/>
    <w:rPr>
      <w:b/>
      <w:bCs/>
      <w:i w:val="0"/>
      <w:iCs w:val="0"/>
      <w:smallCaps/>
      <w:strike w:val="0"/>
      <w:color w:val="000000"/>
      <w:spacing w:val="0"/>
      <w:w w:val="100"/>
      <w:position w:val="0"/>
      <w:sz w:val="19"/>
      <w:szCs w:val="19"/>
      <w:u w:val="none"/>
      <w:shd w:val="clear" w:color="auto" w:fill="FFFFFF"/>
      <w:lang w:val="en-US" w:eastAsia="en-US" w:bidi="en-US"/>
    </w:rPr>
  </w:style>
  <w:style w:type="character" w:customStyle="1" w:styleId="22ptExact">
    <w:name w:val="Основной текст (2) + Интервал 2 pt Exact"/>
    <w:basedOn w:val="2fa"/>
    <w:rsid w:val="00881C29"/>
    <w:rPr>
      <w:b/>
      <w:bCs/>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99pt2pt">
    <w:name w:val="Основной текст (9) + 9 pt;Полужирный;Интервал 2 pt"/>
    <w:basedOn w:val="93"/>
    <w:rsid w:val="00881C29"/>
    <w:rPr>
      <w:b/>
      <w:bCs/>
      <w:i w:val="0"/>
      <w:iCs w:val="0"/>
      <w:smallCaps w:val="0"/>
      <w:strike w:val="0"/>
      <w:color w:val="000000"/>
      <w:spacing w:val="40"/>
      <w:w w:val="100"/>
      <w:position w:val="0"/>
      <w:sz w:val="18"/>
      <w:szCs w:val="18"/>
      <w:u w:val="none"/>
      <w:shd w:val="clear" w:color="auto" w:fill="FFFFFF"/>
      <w:lang w:val="ru-RU" w:eastAsia="ru-RU" w:bidi="ru-RU"/>
    </w:rPr>
  </w:style>
  <w:style w:type="character" w:customStyle="1" w:styleId="SegoeUI33pt">
    <w:name w:val="Колонтитул + Segoe UI;33 pt;Полужирный"/>
    <w:basedOn w:val="afffff1"/>
    <w:rsid w:val="00881C29"/>
    <w:rPr>
      <w:rFonts w:ascii="Segoe UI" w:eastAsia="Segoe UI" w:hAnsi="Segoe UI" w:cs="Segoe UI"/>
      <w:b/>
      <w:bCs/>
      <w:i w:val="0"/>
      <w:iCs w:val="0"/>
      <w:smallCaps w:val="0"/>
      <w:strike w:val="0"/>
      <w:color w:val="000000"/>
      <w:spacing w:val="0"/>
      <w:w w:val="100"/>
      <w:position w:val="0"/>
      <w:sz w:val="66"/>
      <w:szCs w:val="66"/>
      <w:u w:val="none"/>
      <w:lang w:val="ru-RU" w:eastAsia="ru-RU" w:bidi="ru-RU"/>
    </w:rPr>
  </w:style>
  <w:style w:type="character" w:customStyle="1" w:styleId="32Exact">
    <w:name w:val="Заголовок №3 (2) Exact"/>
    <w:basedOn w:val="a1"/>
    <w:link w:val="321"/>
    <w:rsid w:val="00881C29"/>
    <w:rPr>
      <w:b/>
      <w:bCs/>
      <w:sz w:val="50"/>
      <w:szCs w:val="50"/>
      <w:shd w:val="clear" w:color="auto" w:fill="FFFFFF"/>
    </w:rPr>
  </w:style>
  <w:style w:type="character" w:customStyle="1" w:styleId="22Exact">
    <w:name w:val="Основной текст (22) Exact"/>
    <w:basedOn w:val="a1"/>
    <w:link w:val="221"/>
    <w:rsid w:val="00881C29"/>
    <w:rPr>
      <w:shd w:val="clear" w:color="auto" w:fill="FFFFFF"/>
    </w:rPr>
  </w:style>
  <w:style w:type="character" w:customStyle="1" w:styleId="910pt1pt">
    <w:name w:val="Основной текст (9) + 10 pt;Интервал 1 pt"/>
    <w:basedOn w:val="93"/>
    <w:rsid w:val="00881C29"/>
    <w:rPr>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21pt">
    <w:name w:val="Основной текст (2) + Курсив;Интервал 1 pt"/>
    <w:basedOn w:val="2fa"/>
    <w:rsid w:val="00881C29"/>
    <w:rPr>
      <w:b/>
      <w:bCs/>
      <w:i/>
      <w:iCs/>
      <w:smallCaps w:val="0"/>
      <w:strike w:val="0"/>
      <w:color w:val="000000"/>
      <w:spacing w:val="20"/>
      <w:w w:val="100"/>
      <w:position w:val="0"/>
      <w:sz w:val="18"/>
      <w:szCs w:val="18"/>
      <w:u w:val="none"/>
      <w:shd w:val="clear" w:color="auto" w:fill="FFFFFF"/>
      <w:lang w:val="ru-RU" w:eastAsia="ru-RU" w:bidi="ru-RU"/>
    </w:rPr>
  </w:style>
  <w:style w:type="character" w:customStyle="1" w:styleId="Consolas0">
    <w:name w:val="Колонтитул + Consolas;Курсив"/>
    <w:basedOn w:val="afffff1"/>
    <w:rsid w:val="00881C29"/>
    <w:rPr>
      <w:rFonts w:ascii="Consolas" w:eastAsia="Consolas" w:hAnsi="Consolas" w:cs="Consolas"/>
      <w:b w:val="0"/>
      <w:bCs w:val="0"/>
      <w:i/>
      <w:iCs/>
      <w:smallCaps w:val="0"/>
      <w:strike w:val="0"/>
      <w:color w:val="000000"/>
      <w:spacing w:val="0"/>
      <w:w w:val="100"/>
      <w:position w:val="0"/>
      <w:sz w:val="20"/>
      <w:szCs w:val="20"/>
      <w:u w:val="none"/>
      <w:lang w:val="ru-RU" w:eastAsia="ru-RU" w:bidi="ru-RU"/>
    </w:rPr>
  </w:style>
  <w:style w:type="character" w:customStyle="1" w:styleId="3Exact">
    <w:name w:val="Заголовок №3 Exact"/>
    <w:basedOn w:val="a1"/>
    <w:rsid w:val="00881C29"/>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95">
    <w:name w:val="Основной текст (9) + Курсив"/>
    <w:basedOn w:val="93"/>
    <w:rsid w:val="00881C29"/>
    <w:rPr>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Exact">
    <w:name w:val="Заголовок №1 Exact"/>
    <w:basedOn w:val="a1"/>
    <w:rsid w:val="00881C29"/>
    <w:rPr>
      <w:rFonts w:ascii="Times New Roman" w:eastAsia="Times New Roman" w:hAnsi="Times New Roman" w:cs="Times New Roman"/>
      <w:b w:val="0"/>
      <w:bCs w:val="0"/>
      <w:i w:val="0"/>
      <w:iCs w:val="0"/>
      <w:smallCaps w:val="0"/>
      <w:strike w:val="0"/>
      <w:spacing w:val="-10"/>
      <w:sz w:val="24"/>
      <w:szCs w:val="24"/>
      <w:u w:val="none"/>
    </w:rPr>
  </w:style>
  <w:style w:type="character" w:customStyle="1" w:styleId="13Exact0">
    <w:name w:val="Заголовок №1 (3) Exact"/>
    <w:basedOn w:val="a1"/>
    <w:link w:val="135"/>
    <w:rsid w:val="00881C29"/>
    <w:rPr>
      <w:b/>
      <w:bCs/>
      <w:w w:val="150"/>
      <w:sz w:val="48"/>
      <w:szCs w:val="48"/>
      <w:shd w:val="clear" w:color="auto" w:fill="FFFFFF"/>
    </w:rPr>
  </w:style>
  <w:style w:type="character" w:customStyle="1" w:styleId="9105pt1ptExact">
    <w:name w:val="Основной текст (9) + 10;5 pt;Интервал 1 pt Exact"/>
    <w:basedOn w:val="93"/>
    <w:rsid w:val="00881C29"/>
    <w:rPr>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3Exact">
    <w:name w:val="Основной текст (23) Exact"/>
    <w:basedOn w:val="a1"/>
    <w:link w:val="230"/>
    <w:rsid w:val="00881C29"/>
    <w:rPr>
      <w:rFonts w:ascii="CordiaUPC" w:eastAsia="CordiaUPC" w:hAnsi="CordiaUPC" w:cs="CordiaUPC"/>
      <w:sz w:val="30"/>
      <w:szCs w:val="30"/>
      <w:shd w:val="clear" w:color="auto" w:fill="FFFFFF"/>
    </w:rPr>
  </w:style>
  <w:style w:type="character" w:customStyle="1" w:styleId="910pt0ptExact">
    <w:name w:val="Основной текст (9) + 10 pt;Интервал 0 pt Exact"/>
    <w:basedOn w:val="93"/>
    <w:rsid w:val="00881C29"/>
    <w:rPr>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33Exact">
    <w:name w:val="Заголовок №3 (3) Exact"/>
    <w:basedOn w:val="a1"/>
    <w:link w:val="330"/>
    <w:rsid w:val="00881C29"/>
    <w:rPr>
      <w:b/>
      <w:bCs/>
      <w:w w:val="150"/>
      <w:sz w:val="48"/>
      <w:szCs w:val="48"/>
      <w:shd w:val="clear" w:color="auto" w:fill="FFFFFF"/>
    </w:rPr>
  </w:style>
  <w:style w:type="character" w:customStyle="1" w:styleId="99pt">
    <w:name w:val="Основной текст (9) + 9 pt;Полужирный"/>
    <w:basedOn w:val="93"/>
    <w:rsid w:val="00881C29"/>
    <w:rPr>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f0">
    <w:name w:val="Заголовок №3_"/>
    <w:basedOn w:val="a1"/>
    <w:link w:val="3f1"/>
    <w:rsid w:val="00881C29"/>
    <w:rPr>
      <w:spacing w:val="-10"/>
      <w:sz w:val="24"/>
      <w:szCs w:val="24"/>
      <w:shd w:val="clear" w:color="auto" w:fill="FFFFFF"/>
    </w:rPr>
  </w:style>
  <w:style w:type="character" w:customStyle="1" w:styleId="34Exact">
    <w:name w:val="Заголовок №3 (4) Exact"/>
    <w:basedOn w:val="a1"/>
    <w:link w:val="340"/>
    <w:rsid w:val="00881C29"/>
    <w:rPr>
      <w:b/>
      <w:bCs/>
      <w:sz w:val="50"/>
      <w:szCs w:val="50"/>
      <w:shd w:val="clear" w:color="auto" w:fill="FFFFFF"/>
    </w:rPr>
  </w:style>
  <w:style w:type="character" w:customStyle="1" w:styleId="240">
    <w:name w:val="Основной текст (24)_"/>
    <w:basedOn w:val="a1"/>
    <w:link w:val="241"/>
    <w:rsid w:val="00881C29"/>
    <w:rPr>
      <w:sz w:val="19"/>
      <w:szCs w:val="19"/>
      <w:shd w:val="clear" w:color="auto" w:fill="FFFFFF"/>
    </w:rPr>
  </w:style>
  <w:style w:type="character" w:customStyle="1" w:styleId="24Consolas7pt">
    <w:name w:val="Основной текст (24) + Consolas;7 pt"/>
    <w:basedOn w:val="240"/>
    <w:rsid w:val="00881C29"/>
    <w:rPr>
      <w:rFonts w:ascii="Consolas" w:eastAsia="Consolas" w:hAnsi="Consolas" w:cs="Consolas"/>
      <w:color w:val="000000"/>
      <w:spacing w:val="0"/>
      <w:w w:val="100"/>
      <w:position w:val="0"/>
      <w:sz w:val="14"/>
      <w:szCs w:val="14"/>
      <w:shd w:val="clear" w:color="auto" w:fill="FFFFFF"/>
      <w:lang w:val="ru-RU" w:eastAsia="ru-RU" w:bidi="ru-RU"/>
    </w:rPr>
  </w:style>
  <w:style w:type="character" w:customStyle="1" w:styleId="25Exact">
    <w:name w:val="Основной текст (25) Exact"/>
    <w:basedOn w:val="a1"/>
    <w:link w:val="250"/>
    <w:rsid w:val="00881C29"/>
    <w:rPr>
      <w:shd w:val="clear" w:color="auto" w:fill="FFFFFF"/>
    </w:rPr>
  </w:style>
  <w:style w:type="character" w:customStyle="1" w:styleId="910pt">
    <w:name w:val="Основной текст (9) + 10 pt"/>
    <w:basedOn w:val="93"/>
    <w:rsid w:val="00881C29"/>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35pt">
    <w:name w:val="Колонтитул + Cambria;35 pt;Полужирный"/>
    <w:basedOn w:val="afffff1"/>
    <w:rsid w:val="00881C29"/>
    <w:rPr>
      <w:rFonts w:ascii="Cambria" w:eastAsia="Cambria" w:hAnsi="Cambria" w:cs="Cambria"/>
      <w:b/>
      <w:bCs/>
      <w:i w:val="0"/>
      <w:iCs w:val="0"/>
      <w:smallCaps w:val="0"/>
      <w:strike w:val="0"/>
      <w:color w:val="000000"/>
      <w:spacing w:val="0"/>
      <w:w w:val="100"/>
      <w:position w:val="0"/>
      <w:sz w:val="70"/>
      <w:szCs w:val="70"/>
      <w:u w:val="none"/>
      <w:lang w:val="ru-RU" w:eastAsia="ru-RU" w:bidi="ru-RU"/>
    </w:rPr>
  </w:style>
  <w:style w:type="character" w:customStyle="1" w:styleId="Gulim85pt">
    <w:name w:val="Колонтитул + Gulim;8;5 pt;Курсив"/>
    <w:basedOn w:val="afffff1"/>
    <w:rsid w:val="00881C29"/>
    <w:rPr>
      <w:rFonts w:ascii="Gulim" w:eastAsia="Gulim" w:hAnsi="Gulim" w:cs="Gulim"/>
      <w:b w:val="0"/>
      <w:bCs w:val="0"/>
      <w:i/>
      <w:iCs/>
      <w:smallCaps w:val="0"/>
      <w:strike w:val="0"/>
      <w:color w:val="000000"/>
      <w:spacing w:val="0"/>
      <w:w w:val="100"/>
      <w:position w:val="0"/>
      <w:sz w:val="17"/>
      <w:szCs w:val="17"/>
      <w:u w:val="none"/>
      <w:lang w:val="ru-RU" w:eastAsia="ru-RU" w:bidi="ru-RU"/>
    </w:rPr>
  </w:style>
  <w:style w:type="character" w:customStyle="1" w:styleId="9Gulim85pt">
    <w:name w:val="Основной текст (9) + Gulim;8;5 pt"/>
    <w:basedOn w:val="93"/>
    <w:rsid w:val="00881C29"/>
    <w:rPr>
      <w:rFonts w:ascii="Gulim" w:eastAsia="Gulim" w:hAnsi="Gulim" w:cs="Gulim"/>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105pt">
    <w:name w:val="Основной текст (9) + 10;5 pt"/>
    <w:basedOn w:val="93"/>
    <w:rsid w:val="00881C29"/>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Exact">
    <w:name w:val="Подпись к таблице Exact"/>
    <w:basedOn w:val="a1"/>
    <w:rsid w:val="00881C29"/>
    <w:rPr>
      <w:rFonts w:ascii="Times New Roman" w:eastAsia="Times New Roman" w:hAnsi="Times New Roman" w:cs="Times New Roman"/>
      <w:b w:val="0"/>
      <w:bCs w:val="0"/>
      <w:i w:val="0"/>
      <w:iCs w:val="0"/>
      <w:smallCaps w:val="0"/>
      <w:strike w:val="0"/>
      <w:sz w:val="19"/>
      <w:szCs w:val="19"/>
      <w:u w:val="none"/>
    </w:rPr>
  </w:style>
  <w:style w:type="character" w:customStyle="1" w:styleId="99ptExact">
    <w:name w:val="Основной текст (9) + 9 pt;Полужирный Exact"/>
    <w:basedOn w:val="93"/>
    <w:rsid w:val="00881C29"/>
    <w:rPr>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Exact">
    <w:name w:val="Основной текст (26) Exact"/>
    <w:basedOn w:val="a1"/>
    <w:link w:val="260"/>
    <w:rsid w:val="00881C29"/>
    <w:rPr>
      <w:shd w:val="clear" w:color="auto" w:fill="FFFFFF"/>
    </w:rPr>
  </w:style>
  <w:style w:type="character" w:customStyle="1" w:styleId="210ptExact">
    <w:name w:val="Основной текст (21) + Интервал 0 pt Exact"/>
    <w:basedOn w:val="215"/>
    <w:rsid w:val="00881C29"/>
    <w:rPr>
      <w:spacing w:val="0"/>
      <w:sz w:val="24"/>
      <w:szCs w:val="24"/>
      <w:shd w:val="clear" w:color="auto" w:fill="FFFFFF"/>
    </w:rPr>
  </w:style>
  <w:style w:type="character" w:customStyle="1" w:styleId="10ptExact">
    <w:name w:val="Заголовок №1 + Интервал 0 pt Exact"/>
    <w:basedOn w:val="1fa"/>
    <w:rsid w:val="00881C29"/>
    <w:rPr>
      <w:color w:val="000000"/>
      <w:spacing w:val="0"/>
      <w:w w:val="100"/>
      <w:position w:val="0"/>
      <w:sz w:val="24"/>
      <w:szCs w:val="24"/>
      <w:shd w:val="clear" w:color="auto" w:fill="FFFFFF"/>
      <w:lang w:val="ru-RU" w:eastAsia="ru-RU" w:bidi="ru-RU"/>
    </w:rPr>
  </w:style>
  <w:style w:type="character" w:customStyle="1" w:styleId="35Exact">
    <w:name w:val="Заголовок №3 (5) Exact"/>
    <w:basedOn w:val="a1"/>
    <w:link w:val="350"/>
    <w:rsid w:val="00881C29"/>
    <w:rPr>
      <w:rFonts w:ascii="Gulim" w:eastAsia="Gulim" w:hAnsi="Gulim" w:cs="Gulim"/>
      <w:sz w:val="46"/>
      <w:szCs w:val="46"/>
      <w:shd w:val="clear" w:color="auto" w:fill="FFFFFF"/>
    </w:rPr>
  </w:style>
  <w:style w:type="character" w:customStyle="1" w:styleId="36Exact">
    <w:name w:val="Заголовок №3 (6) Exact"/>
    <w:basedOn w:val="a1"/>
    <w:link w:val="360"/>
    <w:rsid w:val="00881C29"/>
    <w:rPr>
      <w:rFonts w:ascii="Gulim" w:eastAsia="Gulim" w:hAnsi="Gulim" w:cs="Gulim"/>
      <w:sz w:val="46"/>
      <w:szCs w:val="46"/>
      <w:shd w:val="clear" w:color="auto" w:fill="FFFFFF"/>
    </w:rPr>
  </w:style>
  <w:style w:type="character" w:customStyle="1" w:styleId="91ptExact">
    <w:name w:val="Основной текст (9) + Интервал 1 pt Exact"/>
    <w:basedOn w:val="93"/>
    <w:rsid w:val="00881C29"/>
    <w:rPr>
      <w:b w:val="0"/>
      <w:bCs w:val="0"/>
      <w:i w:val="0"/>
      <w:iCs w:val="0"/>
      <w:smallCaps w:val="0"/>
      <w:strike w:val="0"/>
      <w:color w:val="000000"/>
      <w:spacing w:val="20"/>
      <w:w w:val="100"/>
      <w:position w:val="0"/>
      <w:sz w:val="19"/>
      <w:szCs w:val="19"/>
      <w:u w:val="none"/>
      <w:shd w:val="clear" w:color="auto" w:fill="FFFFFF"/>
      <w:lang w:val="ru-RU" w:eastAsia="ru-RU" w:bidi="ru-RU"/>
    </w:rPr>
  </w:style>
  <w:style w:type="character" w:customStyle="1" w:styleId="10pt0">
    <w:name w:val="Заголовок №1 + Интервал 0 pt"/>
    <w:basedOn w:val="1fa"/>
    <w:rsid w:val="00881C29"/>
    <w:rPr>
      <w:color w:val="000000"/>
      <w:spacing w:val="0"/>
      <w:w w:val="100"/>
      <w:position w:val="0"/>
      <w:sz w:val="24"/>
      <w:szCs w:val="24"/>
      <w:shd w:val="clear" w:color="auto" w:fill="FFFFFF"/>
      <w:lang w:val="ru-RU" w:eastAsia="ru-RU" w:bidi="ru-RU"/>
    </w:rPr>
  </w:style>
  <w:style w:type="character" w:customStyle="1" w:styleId="985pt">
    <w:name w:val="Основной текст (9) + 8;5 pt;Полужирный"/>
    <w:basedOn w:val="93"/>
    <w:rsid w:val="00881C29"/>
    <w:rPr>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Arial31pt">
    <w:name w:val="Колонтитул + Arial;31 pt;Полужирный"/>
    <w:basedOn w:val="afffff1"/>
    <w:rsid w:val="00881C29"/>
    <w:rPr>
      <w:rFonts w:ascii="Arial" w:eastAsia="Arial" w:hAnsi="Arial" w:cs="Arial"/>
      <w:b/>
      <w:bCs/>
      <w:i w:val="0"/>
      <w:iCs w:val="0"/>
      <w:smallCaps w:val="0"/>
      <w:strike w:val="0"/>
      <w:color w:val="000000"/>
      <w:spacing w:val="0"/>
      <w:w w:val="100"/>
      <w:position w:val="0"/>
      <w:sz w:val="62"/>
      <w:szCs w:val="62"/>
      <w:u w:val="none"/>
      <w:lang w:val="ru-RU" w:eastAsia="ru-RU" w:bidi="ru-RU"/>
    </w:rPr>
  </w:style>
  <w:style w:type="character" w:customStyle="1" w:styleId="2Gulim105pt">
    <w:name w:val="Основной текст (2) + Gulim;10;5 pt;Не полужирный"/>
    <w:basedOn w:val="2fa"/>
    <w:rsid w:val="00881C29"/>
    <w:rPr>
      <w:rFonts w:ascii="Gulim" w:eastAsia="Gulim" w:hAnsi="Gulim" w:cs="Gulim"/>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7Exact">
    <w:name w:val="Основной текст (27) Exact"/>
    <w:basedOn w:val="a1"/>
    <w:link w:val="270"/>
    <w:rsid w:val="00881C29"/>
    <w:rPr>
      <w:sz w:val="19"/>
      <w:szCs w:val="19"/>
      <w:shd w:val="clear" w:color="auto" w:fill="FFFFFF"/>
    </w:rPr>
  </w:style>
  <w:style w:type="character" w:customStyle="1" w:styleId="28Exact">
    <w:name w:val="Основной текст (28) Exact"/>
    <w:basedOn w:val="a1"/>
    <w:link w:val="280"/>
    <w:rsid w:val="00881C29"/>
    <w:rPr>
      <w:sz w:val="19"/>
      <w:szCs w:val="19"/>
      <w:shd w:val="clear" w:color="auto" w:fill="FFFFFF"/>
    </w:rPr>
  </w:style>
  <w:style w:type="character" w:customStyle="1" w:styleId="28Cambria4ptExact">
    <w:name w:val="Основной текст (28) + Cambria;4 pt Exact"/>
    <w:basedOn w:val="28Exact"/>
    <w:rsid w:val="00881C29"/>
    <w:rPr>
      <w:rFonts w:ascii="Cambria" w:eastAsia="Cambria" w:hAnsi="Cambria" w:cs="Cambria"/>
      <w:color w:val="000000"/>
      <w:spacing w:val="0"/>
      <w:w w:val="100"/>
      <w:position w:val="0"/>
      <w:sz w:val="8"/>
      <w:szCs w:val="8"/>
      <w:shd w:val="clear" w:color="auto" w:fill="FFFFFF"/>
      <w:lang w:val="ru-RU" w:eastAsia="ru-RU" w:bidi="ru-RU"/>
    </w:rPr>
  </w:style>
  <w:style w:type="character" w:customStyle="1" w:styleId="afffff3">
    <w:name w:val="Подпись к таблице_"/>
    <w:basedOn w:val="a1"/>
    <w:rsid w:val="00881C29"/>
    <w:rPr>
      <w:rFonts w:ascii="Times New Roman" w:eastAsia="Times New Roman" w:hAnsi="Times New Roman" w:cs="Times New Roman"/>
      <w:b w:val="0"/>
      <w:bCs w:val="0"/>
      <w:i w:val="0"/>
      <w:iCs w:val="0"/>
      <w:smallCaps w:val="0"/>
      <w:strike w:val="0"/>
      <w:sz w:val="19"/>
      <w:szCs w:val="19"/>
      <w:u w:val="none"/>
    </w:rPr>
  </w:style>
  <w:style w:type="character" w:customStyle="1" w:styleId="afffff4">
    <w:name w:val="Подпись к таблице"/>
    <w:basedOn w:val="afffff3"/>
    <w:rsid w:val="00881C29"/>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212pt">
    <w:name w:val="Основной текст (2) + 12 pt;Не полужирный"/>
    <w:basedOn w:val="2fa"/>
    <w:rsid w:val="00881C29"/>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Exact">
    <w:name w:val="Основной текст (29) Exact"/>
    <w:basedOn w:val="a1"/>
    <w:link w:val="290"/>
    <w:rsid w:val="00881C29"/>
    <w:rPr>
      <w:rFonts w:ascii="Georgia" w:eastAsia="Georgia" w:hAnsi="Georgia" w:cs="Georgia"/>
      <w:sz w:val="18"/>
      <w:szCs w:val="18"/>
      <w:shd w:val="clear" w:color="auto" w:fill="FFFFFF"/>
    </w:rPr>
  </w:style>
  <w:style w:type="character" w:customStyle="1" w:styleId="CordiaUPC35pt">
    <w:name w:val="Колонтитул + CordiaUPC;35 pt;Полужирный"/>
    <w:basedOn w:val="afffff1"/>
    <w:rsid w:val="00881C29"/>
    <w:rPr>
      <w:rFonts w:ascii="CordiaUPC" w:eastAsia="CordiaUPC" w:hAnsi="CordiaUPC" w:cs="CordiaUPC"/>
      <w:b/>
      <w:bCs/>
      <w:i w:val="0"/>
      <w:iCs w:val="0"/>
      <w:smallCaps w:val="0"/>
      <w:strike w:val="0"/>
      <w:color w:val="000000"/>
      <w:spacing w:val="0"/>
      <w:w w:val="100"/>
      <w:position w:val="0"/>
      <w:sz w:val="70"/>
      <w:szCs w:val="70"/>
      <w:u w:val="none"/>
      <w:lang w:val="ru-RU" w:eastAsia="ru-RU" w:bidi="ru-RU"/>
    </w:rPr>
  </w:style>
  <w:style w:type="character" w:customStyle="1" w:styleId="265pt0">
    <w:name w:val="Основной текст (2) + 6;5 pt;Не полужирный;Малые прописные"/>
    <w:basedOn w:val="2fa"/>
    <w:rsid w:val="00881C29"/>
    <w:rPr>
      <w:b/>
      <w:bCs/>
      <w:i w:val="0"/>
      <w:iCs w:val="0"/>
      <w:smallCaps/>
      <w:strike w:val="0"/>
      <w:color w:val="000000"/>
      <w:spacing w:val="0"/>
      <w:w w:val="100"/>
      <w:position w:val="0"/>
      <w:sz w:val="13"/>
      <w:szCs w:val="13"/>
      <w:u w:val="none"/>
      <w:shd w:val="clear" w:color="auto" w:fill="FFFFFF"/>
      <w:lang w:val="ru-RU" w:eastAsia="ru-RU" w:bidi="ru-RU"/>
    </w:rPr>
  </w:style>
  <w:style w:type="character" w:customStyle="1" w:styleId="2Consolas7pt">
    <w:name w:val="Основной текст (2) + Consolas;7 pt;Не полужирный"/>
    <w:basedOn w:val="2fa"/>
    <w:rsid w:val="00881C29"/>
    <w:rPr>
      <w:rFonts w:ascii="Consolas" w:eastAsia="Consolas" w:hAnsi="Consolas" w:cs="Consolas"/>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30Exact">
    <w:name w:val="Основной текст (30) Exact"/>
    <w:basedOn w:val="a1"/>
    <w:link w:val="300"/>
    <w:rsid w:val="00881C29"/>
    <w:rPr>
      <w:rFonts w:ascii="Segoe UI" w:eastAsia="Segoe UI" w:hAnsi="Segoe UI" w:cs="Segoe UI"/>
      <w:b/>
      <w:bCs/>
      <w:sz w:val="64"/>
      <w:szCs w:val="64"/>
      <w:shd w:val="clear" w:color="auto" w:fill="FFFFFF"/>
    </w:rPr>
  </w:style>
  <w:style w:type="character" w:customStyle="1" w:styleId="30pt">
    <w:name w:val="Заголовок №3 + Интервал 0 pt"/>
    <w:basedOn w:val="3f0"/>
    <w:rsid w:val="00881C29"/>
    <w:rPr>
      <w:color w:val="000000"/>
      <w:spacing w:val="0"/>
      <w:w w:val="100"/>
      <w:position w:val="0"/>
      <w:sz w:val="24"/>
      <w:szCs w:val="24"/>
      <w:shd w:val="clear" w:color="auto" w:fill="FFFFFF"/>
      <w:lang w:val="ru-RU" w:eastAsia="ru-RU" w:bidi="ru-RU"/>
    </w:rPr>
  </w:style>
  <w:style w:type="character" w:customStyle="1" w:styleId="2Georgia55pt">
    <w:name w:val="Основной текст (2) + Georgia;5;5 pt;Не полужирный"/>
    <w:basedOn w:val="2fa"/>
    <w:rsid w:val="00881C29"/>
    <w:rPr>
      <w:rFonts w:ascii="Georgia" w:eastAsia="Georgia" w:hAnsi="Georgia" w:cs="Georgia"/>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Consolas6pt">
    <w:name w:val="Основной текст (2) + Consolas;6 pt;Не полужирный"/>
    <w:basedOn w:val="2fa"/>
    <w:rsid w:val="00881C29"/>
    <w:rPr>
      <w:rFonts w:ascii="Consolas" w:eastAsia="Consolas" w:hAnsi="Consolas" w:cs="Consola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70">
    <w:name w:val="Заголовок №3 (7)_"/>
    <w:basedOn w:val="a1"/>
    <w:link w:val="371"/>
    <w:rsid w:val="00881C29"/>
    <w:rPr>
      <w:b/>
      <w:bCs/>
      <w:sz w:val="68"/>
      <w:szCs w:val="68"/>
      <w:shd w:val="clear" w:color="auto" w:fill="FFFFFF"/>
    </w:rPr>
  </w:style>
  <w:style w:type="character" w:customStyle="1" w:styleId="31Exact">
    <w:name w:val="Основной текст (31) Exact"/>
    <w:basedOn w:val="a1"/>
    <w:link w:val="313"/>
    <w:rsid w:val="00881C29"/>
    <w:rPr>
      <w:rFonts w:ascii="Cambria" w:eastAsia="Cambria" w:hAnsi="Cambria" w:cs="Cambria"/>
      <w:b/>
      <w:bCs/>
      <w:sz w:val="68"/>
      <w:szCs w:val="68"/>
      <w:shd w:val="clear" w:color="auto" w:fill="FFFFFF"/>
    </w:rPr>
  </w:style>
  <w:style w:type="character" w:customStyle="1" w:styleId="285pt">
    <w:name w:val="Основной текст (2) + 8;5 pt;Не полужирный"/>
    <w:basedOn w:val="2fa"/>
    <w:rsid w:val="00881C29"/>
    <w:rPr>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32Exact0">
    <w:name w:val="Основной текст (32) Exact"/>
    <w:basedOn w:val="a1"/>
    <w:rsid w:val="00881C29"/>
    <w:rPr>
      <w:rFonts w:ascii="Times New Roman" w:eastAsia="Times New Roman" w:hAnsi="Times New Roman" w:cs="Times New Roman"/>
      <w:b/>
      <w:bCs/>
      <w:i w:val="0"/>
      <w:iCs w:val="0"/>
      <w:smallCaps w:val="0"/>
      <w:strike w:val="0"/>
      <w:sz w:val="68"/>
      <w:szCs w:val="68"/>
      <w:u w:val="none"/>
    </w:rPr>
  </w:style>
  <w:style w:type="character" w:customStyle="1" w:styleId="331">
    <w:name w:val="Основной текст (33)_"/>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332">
    <w:name w:val="Основной текст (33)"/>
    <w:basedOn w:val="331"/>
    <w:rsid w:val="00881C29"/>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215">
    <w:name w:val="Основной текст (21)_"/>
    <w:basedOn w:val="a1"/>
    <w:link w:val="216"/>
    <w:rsid w:val="00881C29"/>
    <w:rPr>
      <w:spacing w:val="-10"/>
      <w:sz w:val="24"/>
      <w:szCs w:val="24"/>
      <w:shd w:val="clear" w:color="auto" w:fill="FFFFFF"/>
    </w:rPr>
  </w:style>
  <w:style w:type="character" w:customStyle="1" w:styleId="210pt">
    <w:name w:val="Основной текст (21) + Интервал 0 pt"/>
    <w:basedOn w:val="215"/>
    <w:rsid w:val="00881C29"/>
    <w:rPr>
      <w:color w:val="000000"/>
      <w:spacing w:val="0"/>
      <w:w w:val="100"/>
      <w:position w:val="0"/>
      <w:sz w:val="24"/>
      <w:szCs w:val="24"/>
      <w:shd w:val="clear" w:color="auto" w:fill="FFFFFF"/>
      <w:lang w:val="ru-RU" w:eastAsia="ru-RU" w:bidi="ru-RU"/>
    </w:rPr>
  </w:style>
  <w:style w:type="character" w:customStyle="1" w:styleId="14Exact0">
    <w:name w:val="Заголовок №1 (4) Exact"/>
    <w:basedOn w:val="a1"/>
    <w:link w:val="144"/>
    <w:rsid w:val="00881C29"/>
    <w:rPr>
      <w:rFonts w:ascii="Segoe UI" w:eastAsia="Segoe UI" w:hAnsi="Segoe UI" w:cs="Segoe UI"/>
      <w:b/>
      <w:bCs/>
      <w:sz w:val="66"/>
      <w:szCs w:val="66"/>
      <w:shd w:val="clear" w:color="auto" w:fill="FFFFFF"/>
    </w:rPr>
  </w:style>
  <w:style w:type="character" w:customStyle="1" w:styleId="2Consolas0ptExact">
    <w:name w:val="Основной текст (2) + Consolas;Не полужирный;Интервал 0 pt Exact"/>
    <w:basedOn w:val="2fa"/>
    <w:rsid w:val="00881C29"/>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38Exact">
    <w:name w:val="Заголовок №3 (8) Exact"/>
    <w:basedOn w:val="a1"/>
    <w:link w:val="380"/>
    <w:rsid w:val="00881C29"/>
    <w:rPr>
      <w:b/>
      <w:bCs/>
      <w:sz w:val="50"/>
      <w:szCs w:val="50"/>
      <w:shd w:val="clear" w:color="auto" w:fill="FFFFFF"/>
    </w:rPr>
  </w:style>
  <w:style w:type="character" w:customStyle="1" w:styleId="37Exact">
    <w:name w:val="Заголовок №3 (7) Exact"/>
    <w:basedOn w:val="a1"/>
    <w:rsid w:val="00881C29"/>
    <w:rPr>
      <w:rFonts w:ascii="Times New Roman" w:eastAsia="Times New Roman" w:hAnsi="Times New Roman" w:cs="Times New Roman"/>
      <w:b/>
      <w:bCs/>
      <w:i w:val="0"/>
      <w:iCs w:val="0"/>
      <w:smallCaps w:val="0"/>
      <w:strike w:val="0"/>
      <w:sz w:val="68"/>
      <w:szCs w:val="68"/>
      <w:u w:val="none"/>
    </w:rPr>
  </w:style>
  <w:style w:type="character" w:customStyle="1" w:styleId="341">
    <w:name w:val="Основной текст (34)_"/>
    <w:basedOn w:val="a1"/>
    <w:link w:val="342"/>
    <w:rsid w:val="00881C29"/>
    <w:rPr>
      <w:b/>
      <w:bCs/>
      <w:sz w:val="50"/>
      <w:szCs w:val="50"/>
      <w:shd w:val="clear" w:color="auto" w:fill="FFFFFF"/>
    </w:rPr>
  </w:style>
  <w:style w:type="character" w:customStyle="1" w:styleId="351">
    <w:name w:val="Основной текст (35)_"/>
    <w:basedOn w:val="a1"/>
    <w:link w:val="352"/>
    <w:rsid w:val="00881C29"/>
    <w:rPr>
      <w:rFonts w:ascii="Segoe UI" w:eastAsia="Segoe UI" w:hAnsi="Segoe UI" w:cs="Segoe UI"/>
      <w:b/>
      <w:bCs/>
      <w:sz w:val="56"/>
      <w:szCs w:val="56"/>
      <w:shd w:val="clear" w:color="auto" w:fill="FFFFFF"/>
    </w:rPr>
  </w:style>
  <w:style w:type="character" w:customStyle="1" w:styleId="2Exact1">
    <w:name w:val="Подпись к таблице (2) Exact"/>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390">
    <w:name w:val="Заголовок №3 (9)_"/>
    <w:basedOn w:val="a1"/>
    <w:link w:val="391"/>
    <w:rsid w:val="00881C29"/>
    <w:rPr>
      <w:b/>
      <w:bCs/>
      <w:sz w:val="50"/>
      <w:szCs w:val="50"/>
      <w:shd w:val="clear" w:color="auto" w:fill="FFFFFF"/>
    </w:rPr>
  </w:style>
  <w:style w:type="character" w:customStyle="1" w:styleId="3100">
    <w:name w:val="Заголовок №3 (10)_"/>
    <w:basedOn w:val="a1"/>
    <w:link w:val="3101"/>
    <w:rsid w:val="00881C29"/>
    <w:rPr>
      <w:b/>
      <w:bCs/>
      <w:sz w:val="50"/>
      <w:szCs w:val="50"/>
      <w:shd w:val="clear" w:color="auto" w:fill="FFFFFF"/>
    </w:rPr>
  </w:style>
  <w:style w:type="character" w:customStyle="1" w:styleId="361">
    <w:name w:val="Основной текст (36)_"/>
    <w:basedOn w:val="a1"/>
    <w:rsid w:val="00881C29"/>
    <w:rPr>
      <w:rFonts w:ascii="Times New Roman" w:eastAsia="Times New Roman" w:hAnsi="Times New Roman" w:cs="Times New Roman"/>
      <w:b w:val="0"/>
      <w:bCs w:val="0"/>
      <w:i w:val="0"/>
      <w:iCs w:val="0"/>
      <w:smallCaps w:val="0"/>
      <w:strike w:val="0"/>
      <w:sz w:val="18"/>
      <w:szCs w:val="18"/>
      <w:u w:val="none"/>
    </w:rPr>
  </w:style>
  <w:style w:type="character" w:customStyle="1" w:styleId="362">
    <w:name w:val="Основной текст (36)"/>
    <w:basedOn w:val="361"/>
    <w:rsid w:val="00881C2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22">
    <w:name w:val="Основной текст (32)_"/>
    <w:basedOn w:val="a1"/>
    <w:link w:val="323"/>
    <w:rsid w:val="00881C29"/>
    <w:rPr>
      <w:b/>
      <w:bCs/>
      <w:sz w:val="68"/>
      <w:szCs w:val="68"/>
      <w:shd w:val="clear" w:color="auto" w:fill="FFFFFF"/>
    </w:rPr>
  </w:style>
  <w:style w:type="character" w:customStyle="1" w:styleId="3110">
    <w:name w:val="Заголовок №3 (11)_"/>
    <w:basedOn w:val="a1"/>
    <w:link w:val="3111"/>
    <w:rsid w:val="00881C29"/>
    <w:rPr>
      <w:b/>
      <w:bCs/>
      <w:sz w:val="48"/>
      <w:szCs w:val="48"/>
      <w:shd w:val="clear" w:color="auto" w:fill="FFFFFF"/>
    </w:rPr>
  </w:style>
  <w:style w:type="character" w:customStyle="1" w:styleId="295pt0pt0">
    <w:name w:val="Основной текст (2) + 9;5 pt;Не полужирный;Интервал 0 pt"/>
    <w:basedOn w:val="2fa"/>
    <w:rsid w:val="00881C29"/>
    <w:rPr>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LucidaSansUnicode8pt">
    <w:name w:val="Основной текст (2) + Lucida Sans Unicode;8 pt;Не полужирный"/>
    <w:basedOn w:val="2fa"/>
    <w:rsid w:val="00881C29"/>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45pt">
    <w:name w:val="Основной текст (2) + 4;5 pt;Не полужирный"/>
    <w:basedOn w:val="2fa"/>
    <w:rsid w:val="00881C29"/>
    <w:rPr>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Cambria34pt">
    <w:name w:val="Колонтитул + Cambria;34 pt;Полужирный"/>
    <w:basedOn w:val="afffff1"/>
    <w:rsid w:val="00881C29"/>
    <w:rPr>
      <w:rFonts w:ascii="Cambria" w:eastAsia="Cambria" w:hAnsi="Cambria" w:cs="Cambria"/>
      <w:b/>
      <w:bCs/>
      <w:i w:val="0"/>
      <w:iCs w:val="0"/>
      <w:smallCaps w:val="0"/>
      <w:strike w:val="0"/>
      <w:color w:val="000000"/>
      <w:spacing w:val="0"/>
      <w:w w:val="100"/>
      <w:position w:val="0"/>
      <w:sz w:val="68"/>
      <w:szCs w:val="68"/>
      <w:u w:val="none"/>
      <w:lang w:val="ru-RU" w:eastAsia="ru-RU" w:bidi="ru-RU"/>
    </w:rPr>
  </w:style>
  <w:style w:type="character" w:customStyle="1" w:styleId="2fe">
    <w:name w:val="Основной текст (2) + Не полужирный"/>
    <w:basedOn w:val="2fa"/>
    <w:rsid w:val="00881C29"/>
    <w:rPr>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SegoeUI33pt0">
    <w:name w:val="Колонтитул + Segoe UI;33 pt;Полужирный;Курсив"/>
    <w:basedOn w:val="afffff1"/>
    <w:rsid w:val="00881C29"/>
    <w:rPr>
      <w:rFonts w:ascii="Segoe UI" w:eastAsia="Segoe UI" w:hAnsi="Segoe UI" w:cs="Segoe UI"/>
      <w:b/>
      <w:bCs/>
      <w:i/>
      <w:iCs/>
      <w:smallCaps w:val="0"/>
      <w:strike w:val="0"/>
      <w:color w:val="000000"/>
      <w:spacing w:val="0"/>
      <w:w w:val="100"/>
      <w:position w:val="0"/>
      <w:sz w:val="66"/>
      <w:szCs w:val="66"/>
      <w:u w:val="none"/>
      <w:lang w:val="ru-RU" w:eastAsia="ru-RU" w:bidi="ru-RU"/>
    </w:rPr>
  </w:style>
  <w:style w:type="character" w:customStyle="1" w:styleId="37Exact0">
    <w:name w:val="Основной текст (37) Exact"/>
    <w:basedOn w:val="a1"/>
    <w:link w:val="372"/>
    <w:rsid w:val="00881C29"/>
    <w:rPr>
      <w:rFonts w:ascii="Segoe UI" w:eastAsia="Segoe UI" w:hAnsi="Segoe UI" w:cs="Segoe UI"/>
      <w:b/>
      <w:bCs/>
      <w:sz w:val="64"/>
      <w:szCs w:val="64"/>
      <w:shd w:val="clear" w:color="auto" w:fill="FFFFFF"/>
    </w:rPr>
  </w:style>
  <w:style w:type="character" w:customStyle="1" w:styleId="28">
    <w:name w:val="Заголовок №2_"/>
    <w:basedOn w:val="a1"/>
    <w:link w:val="27"/>
    <w:uiPriority w:val="99"/>
    <w:rsid w:val="00881C29"/>
    <w:rPr>
      <w:rFonts w:eastAsia="Arial Unicode MS"/>
      <w:b/>
      <w:bCs/>
      <w:sz w:val="33"/>
      <w:szCs w:val="33"/>
      <w:shd w:val="clear" w:color="auto" w:fill="FFFFFF"/>
      <w:lang w:eastAsia="en-US"/>
    </w:rPr>
  </w:style>
  <w:style w:type="character" w:customStyle="1" w:styleId="2LucidaSansUnicode8pt0pt">
    <w:name w:val="Основной текст (2) + Lucida Sans Unicode;8 pt;Интервал 0 pt"/>
    <w:basedOn w:val="2fa"/>
    <w:rsid w:val="00881C29"/>
    <w:rPr>
      <w:rFonts w:ascii="Lucida Sans Unicode" w:eastAsia="Lucida Sans Unicode" w:hAnsi="Lucida Sans Unicode" w:cs="Lucida Sans Unicode"/>
      <w:b/>
      <w:bCs/>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1pt0">
    <w:name w:val="Основной текст (2) + Интервал 1 pt"/>
    <w:basedOn w:val="2fa"/>
    <w:rsid w:val="00881C29"/>
    <w:rPr>
      <w:b/>
      <w:bCs/>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381">
    <w:name w:val="Основной текст (38)_"/>
    <w:basedOn w:val="a1"/>
    <w:link w:val="382"/>
    <w:rsid w:val="00881C29"/>
    <w:rPr>
      <w:b/>
      <w:bCs/>
      <w:sz w:val="50"/>
      <w:szCs w:val="50"/>
      <w:shd w:val="clear" w:color="auto" w:fill="FFFFFF"/>
    </w:rPr>
  </w:style>
  <w:style w:type="character" w:customStyle="1" w:styleId="2ff">
    <w:name w:val="Подпись к таблице (2)_"/>
    <w:basedOn w:val="a1"/>
    <w:rsid w:val="00881C29"/>
    <w:rPr>
      <w:rFonts w:ascii="Times New Roman" w:eastAsia="Times New Roman" w:hAnsi="Times New Roman" w:cs="Times New Roman"/>
      <w:b/>
      <w:bCs/>
      <w:i w:val="0"/>
      <w:iCs w:val="0"/>
      <w:smallCaps w:val="0"/>
      <w:strike w:val="0"/>
      <w:sz w:val="18"/>
      <w:szCs w:val="18"/>
      <w:u w:val="none"/>
    </w:rPr>
  </w:style>
  <w:style w:type="character" w:customStyle="1" w:styleId="392">
    <w:name w:val="Основной текст (39)_"/>
    <w:basedOn w:val="a1"/>
    <w:link w:val="393"/>
    <w:rsid w:val="00881C29"/>
    <w:rPr>
      <w:b/>
      <w:bCs/>
      <w:sz w:val="18"/>
      <w:szCs w:val="18"/>
      <w:shd w:val="clear" w:color="auto" w:fill="FFFFFF"/>
    </w:rPr>
  </w:style>
  <w:style w:type="character" w:customStyle="1" w:styleId="400">
    <w:name w:val="Основной текст (40)_"/>
    <w:basedOn w:val="a1"/>
    <w:link w:val="401"/>
    <w:rsid w:val="00881C29"/>
    <w:rPr>
      <w:sz w:val="18"/>
      <w:szCs w:val="18"/>
      <w:shd w:val="clear" w:color="auto" w:fill="FFFFFF"/>
    </w:rPr>
  </w:style>
  <w:style w:type="character" w:customStyle="1" w:styleId="40Verdana8pt">
    <w:name w:val="Основной текст (40) + Verdana;8 pt"/>
    <w:basedOn w:val="400"/>
    <w:rsid w:val="00881C29"/>
    <w:rPr>
      <w:rFonts w:ascii="Verdana" w:eastAsia="Verdana" w:hAnsi="Verdana" w:cs="Verdana"/>
      <w:color w:val="000000"/>
      <w:spacing w:val="0"/>
      <w:w w:val="100"/>
      <w:position w:val="0"/>
      <w:sz w:val="16"/>
      <w:szCs w:val="16"/>
      <w:shd w:val="clear" w:color="auto" w:fill="FFFFFF"/>
      <w:lang w:val="ru-RU" w:eastAsia="ru-RU" w:bidi="ru-RU"/>
    </w:rPr>
  </w:style>
  <w:style w:type="character" w:customStyle="1" w:styleId="411">
    <w:name w:val="Основной текст (41)_"/>
    <w:basedOn w:val="a1"/>
    <w:link w:val="412"/>
    <w:rsid w:val="00881C29"/>
    <w:rPr>
      <w:sz w:val="17"/>
      <w:szCs w:val="17"/>
      <w:shd w:val="clear" w:color="auto" w:fill="FFFFFF"/>
    </w:rPr>
  </w:style>
  <w:style w:type="character" w:customStyle="1" w:styleId="2ff0">
    <w:name w:val="Подпись к таблице (2)"/>
    <w:basedOn w:val="2ff"/>
    <w:rsid w:val="00881C29"/>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character" w:customStyle="1" w:styleId="2Candara">
    <w:name w:val="Основной текст (2) + Candara;Не полужирный"/>
    <w:basedOn w:val="2fa"/>
    <w:rsid w:val="00881C29"/>
    <w:rPr>
      <w:rFonts w:ascii="Candara" w:eastAsia="Candara" w:hAnsi="Candara" w:cs="Candar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2Exact">
    <w:name w:val="Основной текст (42) Exact"/>
    <w:basedOn w:val="a1"/>
    <w:link w:val="422"/>
    <w:rsid w:val="00881C29"/>
    <w:rPr>
      <w:sz w:val="19"/>
      <w:szCs w:val="19"/>
      <w:shd w:val="clear" w:color="auto" w:fill="FFFFFF"/>
    </w:rPr>
  </w:style>
  <w:style w:type="character" w:customStyle="1" w:styleId="430">
    <w:name w:val="Основной текст (43)_"/>
    <w:basedOn w:val="a1"/>
    <w:link w:val="431"/>
    <w:rsid w:val="00881C29"/>
    <w:rPr>
      <w:b/>
      <w:bCs/>
      <w:sz w:val="18"/>
      <w:szCs w:val="18"/>
      <w:shd w:val="clear" w:color="auto" w:fill="FFFFFF"/>
    </w:rPr>
  </w:style>
  <w:style w:type="character" w:customStyle="1" w:styleId="440">
    <w:name w:val="Основной текст (44)_"/>
    <w:basedOn w:val="a1"/>
    <w:link w:val="441"/>
    <w:rsid w:val="00881C29"/>
    <w:rPr>
      <w:rFonts w:ascii="Verdana" w:eastAsia="Verdana" w:hAnsi="Verdana" w:cs="Verdana"/>
      <w:sz w:val="16"/>
      <w:szCs w:val="16"/>
      <w:shd w:val="clear" w:color="auto" w:fill="FFFFFF"/>
    </w:rPr>
  </w:style>
  <w:style w:type="character" w:customStyle="1" w:styleId="44TimesNewRoman85pt">
    <w:name w:val="Основной текст (44) + Times New Roman;8;5 pt"/>
    <w:basedOn w:val="440"/>
    <w:rsid w:val="00881C29"/>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450">
    <w:name w:val="Основной текст (45)_"/>
    <w:basedOn w:val="a1"/>
    <w:link w:val="451"/>
    <w:rsid w:val="00881C29"/>
    <w:rPr>
      <w:rFonts w:ascii="Cambria" w:eastAsia="Cambria" w:hAnsi="Cambria" w:cs="Cambria"/>
      <w:spacing w:val="-20"/>
      <w:sz w:val="18"/>
      <w:szCs w:val="18"/>
      <w:shd w:val="clear" w:color="auto" w:fill="FFFFFF"/>
    </w:rPr>
  </w:style>
  <w:style w:type="character" w:customStyle="1" w:styleId="450pt">
    <w:name w:val="Основной текст (45) + Интервал 0 pt"/>
    <w:basedOn w:val="450"/>
    <w:rsid w:val="00881C29"/>
    <w:rPr>
      <w:rFonts w:ascii="Cambria" w:eastAsia="Cambria" w:hAnsi="Cambria" w:cs="Cambria"/>
      <w:b/>
      <w:bCs/>
      <w:color w:val="000000"/>
      <w:spacing w:val="0"/>
      <w:w w:val="100"/>
      <w:position w:val="0"/>
      <w:sz w:val="18"/>
      <w:szCs w:val="18"/>
      <w:shd w:val="clear" w:color="auto" w:fill="FFFFFF"/>
      <w:lang w:val="ru-RU" w:eastAsia="ru-RU" w:bidi="ru-RU"/>
    </w:rPr>
  </w:style>
  <w:style w:type="character" w:customStyle="1" w:styleId="20pt">
    <w:name w:val="Основной текст (2) + Курсив;Интервал 0 pt"/>
    <w:basedOn w:val="2fa"/>
    <w:rsid w:val="00881C29"/>
    <w:rPr>
      <w:b/>
      <w:bCs/>
      <w:i/>
      <w:iCs/>
      <w:smallCaps w:val="0"/>
      <w:strike w:val="0"/>
      <w:color w:val="000000"/>
      <w:spacing w:val="-10"/>
      <w:w w:val="100"/>
      <w:position w:val="0"/>
      <w:sz w:val="18"/>
      <w:szCs w:val="18"/>
      <w:u w:val="none"/>
      <w:shd w:val="clear" w:color="auto" w:fill="FFFFFF"/>
      <w:lang w:val="ru-RU" w:eastAsia="ru-RU" w:bidi="ru-RU"/>
    </w:rPr>
  </w:style>
  <w:style w:type="character" w:customStyle="1" w:styleId="24pt0">
    <w:name w:val="Основной текст (2) + 4 pt;Не полужирный"/>
    <w:basedOn w:val="2fa"/>
    <w:rsid w:val="00881C29"/>
    <w:rPr>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3120">
    <w:name w:val="Заголовок №3 (12)_"/>
    <w:basedOn w:val="a1"/>
    <w:link w:val="3121"/>
    <w:rsid w:val="00881C29"/>
    <w:rPr>
      <w:b/>
      <w:bCs/>
      <w:sz w:val="48"/>
      <w:szCs w:val="48"/>
      <w:shd w:val="clear" w:color="auto" w:fill="FFFFFF"/>
    </w:rPr>
  </w:style>
  <w:style w:type="character" w:customStyle="1" w:styleId="46Exact">
    <w:name w:val="Основной текст (46) Exact"/>
    <w:basedOn w:val="a1"/>
    <w:link w:val="460"/>
    <w:rsid w:val="00881C29"/>
    <w:rPr>
      <w:rFonts w:ascii="Segoe UI" w:eastAsia="Segoe UI" w:hAnsi="Segoe UI" w:cs="Segoe UI"/>
      <w:b/>
      <w:bCs/>
      <w:sz w:val="64"/>
      <w:szCs w:val="64"/>
      <w:shd w:val="clear" w:color="auto" w:fill="FFFFFF"/>
    </w:rPr>
  </w:style>
  <w:style w:type="character" w:customStyle="1" w:styleId="154">
    <w:name w:val="Заголовок №1 (5)_"/>
    <w:basedOn w:val="a1"/>
    <w:link w:val="155"/>
    <w:rsid w:val="00881C29"/>
    <w:rPr>
      <w:rFonts w:ascii="Cambria" w:eastAsia="Cambria" w:hAnsi="Cambria" w:cs="Cambria"/>
      <w:b/>
      <w:bCs/>
      <w:sz w:val="68"/>
      <w:szCs w:val="68"/>
      <w:shd w:val="clear" w:color="auto" w:fill="FFFFFF"/>
    </w:rPr>
  </w:style>
  <w:style w:type="character" w:customStyle="1" w:styleId="2Consolas7pt0pt">
    <w:name w:val="Основной текст (2) + Consolas;7 pt;Не полужирный;Интервал 0 pt"/>
    <w:basedOn w:val="2fa"/>
    <w:rsid w:val="00881C29"/>
    <w:rPr>
      <w:rFonts w:ascii="Consolas" w:eastAsia="Consolas" w:hAnsi="Consolas" w:cs="Consolas"/>
      <w:b/>
      <w:bCs/>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3pt">
    <w:name w:val="Колонтитул + 23 pt;Полужирный"/>
    <w:basedOn w:val="afffff1"/>
    <w:rsid w:val="00881C29"/>
    <w:rPr>
      <w:rFonts w:ascii="Times New Roman" w:eastAsia="Times New Roman" w:hAnsi="Times New Roman" w:cs="Times New Roman"/>
      <w:b/>
      <w:bCs/>
      <w:i w:val="0"/>
      <w:iCs w:val="0"/>
      <w:smallCaps w:val="0"/>
      <w:strike w:val="0"/>
      <w:color w:val="000000"/>
      <w:spacing w:val="0"/>
      <w:w w:val="100"/>
      <w:position w:val="0"/>
      <w:sz w:val="46"/>
      <w:szCs w:val="46"/>
      <w:u w:val="none"/>
      <w:lang w:val="ru-RU" w:eastAsia="ru-RU" w:bidi="ru-RU"/>
    </w:rPr>
  </w:style>
  <w:style w:type="character" w:customStyle="1" w:styleId="2Consolas10pt">
    <w:name w:val="Основной текст (2) + Consolas;10 pt;Не полужирный"/>
    <w:basedOn w:val="2fa"/>
    <w:rsid w:val="00881C29"/>
    <w:rPr>
      <w:rFonts w:ascii="Consolas" w:eastAsia="Consolas" w:hAnsi="Consolas" w:cs="Consola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8pt">
    <w:name w:val="Основной текст (2) + 18 pt;Не полужирный"/>
    <w:basedOn w:val="2fa"/>
    <w:rsid w:val="00881C29"/>
    <w:rPr>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andara33pt">
    <w:name w:val="Колонтитул + Candara;33 pt;Полужирный"/>
    <w:basedOn w:val="afffff1"/>
    <w:rsid w:val="00881C29"/>
    <w:rPr>
      <w:rFonts w:ascii="Candara" w:eastAsia="Candara" w:hAnsi="Candara" w:cs="Candara"/>
      <w:b/>
      <w:bCs/>
      <w:i w:val="0"/>
      <w:iCs w:val="0"/>
      <w:smallCaps w:val="0"/>
      <w:strike w:val="0"/>
      <w:color w:val="000000"/>
      <w:spacing w:val="0"/>
      <w:w w:val="100"/>
      <w:position w:val="0"/>
      <w:sz w:val="66"/>
      <w:szCs w:val="66"/>
      <w:u w:val="none"/>
      <w:lang w:val="ru-RU" w:eastAsia="ru-RU" w:bidi="ru-RU"/>
    </w:rPr>
  </w:style>
  <w:style w:type="character" w:customStyle="1" w:styleId="Garamond25pt">
    <w:name w:val="Колонтитул + Garamond;25 pt;Полужирный;Курсив"/>
    <w:basedOn w:val="afffff1"/>
    <w:rsid w:val="00881C29"/>
    <w:rPr>
      <w:rFonts w:ascii="Garamond" w:eastAsia="Garamond" w:hAnsi="Garamond" w:cs="Garamond"/>
      <w:b/>
      <w:bCs/>
      <w:i/>
      <w:iCs/>
      <w:smallCaps w:val="0"/>
      <w:strike w:val="0"/>
      <w:color w:val="000000"/>
      <w:spacing w:val="0"/>
      <w:w w:val="100"/>
      <w:position w:val="0"/>
      <w:sz w:val="50"/>
      <w:szCs w:val="50"/>
      <w:u w:val="none"/>
      <w:lang w:val="ru-RU" w:eastAsia="ru-RU" w:bidi="ru-RU"/>
    </w:rPr>
  </w:style>
  <w:style w:type="character" w:customStyle="1" w:styleId="Cambria33pt">
    <w:name w:val="Колонтитул + Cambria;33 pt;Полужирный"/>
    <w:basedOn w:val="afffff1"/>
    <w:rsid w:val="00881C29"/>
    <w:rPr>
      <w:rFonts w:ascii="Cambria" w:eastAsia="Cambria" w:hAnsi="Cambria" w:cs="Cambria"/>
      <w:b/>
      <w:bCs/>
      <w:i w:val="0"/>
      <w:iCs w:val="0"/>
      <w:smallCaps w:val="0"/>
      <w:strike w:val="0"/>
      <w:color w:val="000000"/>
      <w:spacing w:val="0"/>
      <w:w w:val="100"/>
      <w:position w:val="0"/>
      <w:sz w:val="66"/>
      <w:szCs w:val="66"/>
      <w:u w:val="none"/>
      <w:lang w:val="ru-RU" w:eastAsia="ru-RU" w:bidi="ru-RU"/>
    </w:rPr>
  </w:style>
  <w:style w:type="character" w:customStyle="1" w:styleId="27pt">
    <w:name w:val="Основной текст (2) + 7 pt;Не полужирный"/>
    <w:basedOn w:val="2fa"/>
    <w:rsid w:val="00881C29"/>
    <w:rPr>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8pt">
    <w:name w:val="Основной текст (2) + 8 pt;Не полужирный"/>
    <w:basedOn w:val="2fa"/>
    <w:rsid w:val="00881C29"/>
    <w:rPr>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Verdana30pt">
    <w:name w:val="Колонтитул + Verdana;30 pt;Полужирный"/>
    <w:basedOn w:val="afffff1"/>
    <w:rsid w:val="00881C29"/>
    <w:rPr>
      <w:rFonts w:ascii="Verdana" w:eastAsia="Verdana" w:hAnsi="Verdana" w:cs="Verdana"/>
      <w:b/>
      <w:bCs/>
      <w:i w:val="0"/>
      <w:iCs w:val="0"/>
      <w:smallCaps w:val="0"/>
      <w:strike w:val="0"/>
      <w:color w:val="000000"/>
      <w:spacing w:val="0"/>
      <w:w w:val="100"/>
      <w:position w:val="0"/>
      <w:sz w:val="60"/>
      <w:szCs w:val="60"/>
      <w:u w:val="none"/>
      <w:lang w:val="ru-RU" w:eastAsia="ru-RU" w:bidi="ru-RU"/>
    </w:rPr>
  </w:style>
  <w:style w:type="character" w:customStyle="1" w:styleId="Verdana29pt">
    <w:name w:val="Колонтитул + Verdana;29 pt;Полужирный"/>
    <w:basedOn w:val="afffff1"/>
    <w:rsid w:val="00881C29"/>
    <w:rPr>
      <w:rFonts w:ascii="Verdana" w:eastAsia="Verdana" w:hAnsi="Verdana" w:cs="Verdana"/>
      <w:b/>
      <w:bCs/>
      <w:i w:val="0"/>
      <w:iCs w:val="0"/>
      <w:smallCaps w:val="0"/>
      <w:strike w:val="0"/>
      <w:color w:val="000000"/>
      <w:spacing w:val="0"/>
      <w:w w:val="100"/>
      <w:position w:val="0"/>
      <w:sz w:val="58"/>
      <w:szCs w:val="58"/>
      <w:u w:val="none"/>
      <w:lang w:val="ru-RU" w:eastAsia="ru-RU" w:bidi="ru-RU"/>
    </w:rPr>
  </w:style>
  <w:style w:type="character" w:customStyle="1" w:styleId="SegoeUI23pt">
    <w:name w:val="Колонтитул + Segoe UI;23 pt;Полужирный"/>
    <w:basedOn w:val="afffff1"/>
    <w:rsid w:val="00881C29"/>
    <w:rPr>
      <w:rFonts w:ascii="Segoe UI" w:eastAsia="Segoe UI" w:hAnsi="Segoe UI" w:cs="Segoe UI"/>
      <w:b/>
      <w:bCs/>
      <w:i w:val="0"/>
      <w:iCs w:val="0"/>
      <w:smallCaps w:val="0"/>
      <w:strike w:val="0"/>
      <w:color w:val="000000"/>
      <w:spacing w:val="0"/>
      <w:w w:val="100"/>
      <w:position w:val="0"/>
      <w:sz w:val="46"/>
      <w:szCs w:val="46"/>
      <w:u w:val="none"/>
      <w:lang w:val="ru-RU" w:eastAsia="ru-RU" w:bidi="ru-RU"/>
    </w:rPr>
  </w:style>
  <w:style w:type="character" w:customStyle="1" w:styleId="2Georgia55pt0">
    <w:name w:val="Основной текст (2) + Georgia;5;5 pt;Не полужирный;Малые прописные"/>
    <w:basedOn w:val="2fa"/>
    <w:rsid w:val="00881C29"/>
    <w:rPr>
      <w:rFonts w:ascii="Georgia" w:eastAsia="Georgia" w:hAnsi="Georgia" w:cs="Georgia"/>
      <w:b/>
      <w:bCs/>
      <w:i w:val="0"/>
      <w:iCs w:val="0"/>
      <w:smallCaps/>
      <w:strike w:val="0"/>
      <w:color w:val="000000"/>
      <w:spacing w:val="0"/>
      <w:w w:val="100"/>
      <w:position w:val="0"/>
      <w:sz w:val="11"/>
      <w:szCs w:val="11"/>
      <w:u w:val="none"/>
      <w:shd w:val="clear" w:color="auto" w:fill="FFFFFF"/>
      <w:lang w:val="en-US" w:eastAsia="en-US" w:bidi="en-US"/>
    </w:rPr>
  </w:style>
  <w:style w:type="character" w:customStyle="1" w:styleId="432">
    <w:name w:val="Заголовок №4 (3)_"/>
    <w:basedOn w:val="a1"/>
    <w:rsid w:val="00881C29"/>
    <w:rPr>
      <w:rFonts w:ascii="Times New Roman" w:eastAsia="Times New Roman" w:hAnsi="Times New Roman" w:cs="Times New Roman"/>
      <w:b w:val="0"/>
      <w:bCs w:val="0"/>
      <w:i w:val="0"/>
      <w:iCs w:val="0"/>
      <w:smallCaps w:val="0"/>
      <w:strike w:val="0"/>
      <w:sz w:val="22"/>
      <w:szCs w:val="22"/>
      <w:u w:val="none"/>
    </w:rPr>
  </w:style>
  <w:style w:type="character" w:customStyle="1" w:styleId="433">
    <w:name w:val="Заголовок №4 (3)"/>
    <w:basedOn w:val="432"/>
    <w:rsid w:val="00881C2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130">
    <w:name w:val="Заголовок №3 (13)_"/>
    <w:basedOn w:val="a1"/>
    <w:link w:val="3131"/>
    <w:rsid w:val="00881C29"/>
    <w:rPr>
      <w:b/>
      <w:bCs/>
      <w:sz w:val="48"/>
      <w:szCs w:val="48"/>
      <w:shd w:val="clear" w:color="auto" w:fill="FFFFFF"/>
    </w:rPr>
  </w:style>
  <w:style w:type="character" w:customStyle="1" w:styleId="2Consolas12pt0pt">
    <w:name w:val="Основной текст (2) + Consolas;12 pt;Не полужирный;Интервал 0 pt"/>
    <w:basedOn w:val="2fa"/>
    <w:rsid w:val="00881C29"/>
    <w:rPr>
      <w:rFonts w:ascii="Consolas" w:eastAsia="Consolas" w:hAnsi="Consolas" w:cs="Consolas"/>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onsolas4pt">
    <w:name w:val="Основной текст (2) + Consolas;4 pt;Не полужирный"/>
    <w:basedOn w:val="2fa"/>
    <w:rsid w:val="00881C29"/>
    <w:rPr>
      <w:rFonts w:ascii="Consolas" w:eastAsia="Consolas" w:hAnsi="Consolas" w:cs="Consola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7Exact">
    <w:name w:val="Основной текст (47) Exact"/>
    <w:basedOn w:val="a1"/>
    <w:link w:val="470"/>
    <w:rsid w:val="00881C29"/>
    <w:rPr>
      <w:rFonts w:ascii="Segoe UI" w:eastAsia="Segoe UI" w:hAnsi="Segoe UI" w:cs="Segoe UI"/>
      <w:spacing w:val="-10"/>
      <w:shd w:val="clear" w:color="auto" w:fill="FFFFFF"/>
    </w:rPr>
  </w:style>
  <w:style w:type="character" w:customStyle="1" w:styleId="44Exact">
    <w:name w:val="Заголовок №4 (4) Exact"/>
    <w:basedOn w:val="a1"/>
    <w:rsid w:val="00881C29"/>
    <w:rPr>
      <w:rFonts w:ascii="Segoe UI" w:eastAsia="Segoe UI" w:hAnsi="Segoe UI" w:cs="Segoe UI"/>
      <w:b w:val="0"/>
      <w:bCs w:val="0"/>
      <w:i w:val="0"/>
      <w:iCs w:val="0"/>
      <w:smallCaps w:val="0"/>
      <w:strike w:val="0"/>
      <w:spacing w:val="-10"/>
      <w:sz w:val="22"/>
      <w:szCs w:val="22"/>
      <w:u w:val="none"/>
    </w:rPr>
  </w:style>
  <w:style w:type="character" w:customStyle="1" w:styleId="48Exact">
    <w:name w:val="Основной текст (48) Exact"/>
    <w:basedOn w:val="a1"/>
    <w:link w:val="480"/>
    <w:rsid w:val="00881C29"/>
    <w:rPr>
      <w:sz w:val="24"/>
      <w:szCs w:val="24"/>
      <w:shd w:val="clear" w:color="auto" w:fill="FFFFFF"/>
    </w:rPr>
  </w:style>
  <w:style w:type="character" w:customStyle="1" w:styleId="48TimesNewRoman10ptExact">
    <w:name w:val="Основной текст (48) + Times New Roman;10 pt Exact"/>
    <w:basedOn w:val="48Exact"/>
    <w:rsid w:val="00881C2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49Exact">
    <w:name w:val="Основной текст (49) Exact"/>
    <w:basedOn w:val="a1"/>
    <w:link w:val="490"/>
    <w:rsid w:val="00881C29"/>
    <w:rPr>
      <w:rFonts w:ascii="Georgia" w:eastAsia="Georgia" w:hAnsi="Georgia" w:cs="Georgia"/>
      <w:sz w:val="13"/>
      <w:szCs w:val="13"/>
      <w:shd w:val="clear" w:color="auto" w:fill="FFFFFF"/>
    </w:rPr>
  </w:style>
  <w:style w:type="character" w:customStyle="1" w:styleId="50Exact">
    <w:name w:val="Основной текст (50) Exact"/>
    <w:basedOn w:val="a1"/>
    <w:link w:val="500"/>
    <w:rsid w:val="00881C29"/>
    <w:rPr>
      <w:shd w:val="clear" w:color="auto" w:fill="FFFFFF"/>
    </w:rPr>
  </w:style>
  <w:style w:type="character" w:customStyle="1" w:styleId="51Exact">
    <w:name w:val="Основной текст (51) Exact"/>
    <w:basedOn w:val="a1"/>
    <w:link w:val="510"/>
    <w:rsid w:val="00881C29"/>
    <w:rPr>
      <w:rFonts w:ascii="Tahoma" w:eastAsia="Tahoma" w:hAnsi="Tahoma" w:cs="Tahoma"/>
      <w:b/>
      <w:bCs/>
      <w:sz w:val="14"/>
      <w:szCs w:val="14"/>
      <w:shd w:val="clear" w:color="auto" w:fill="FFFFFF"/>
    </w:rPr>
  </w:style>
  <w:style w:type="character" w:customStyle="1" w:styleId="51TimesNewRoman95ptExact">
    <w:name w:val="Основной текст (51) + Times New Roman;9;5 pt;Не полужирный Exact"/>
    <w:basedOn w:val="51Exact"/>
    <w:rsid w:val="00881C29"/>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442">
    <w:name w:val="Заголовок №4 (4)_"/>
    <w:basedOn w:val="a1"/>
    <w:link w:val="443"/>
    <w:rsid w:val="00881C29"/>
    <w:rPr>
      <w:rFonts w:ascii="Segoe UI" w:eastAsia="Segoe UI" w:hAnsi="Segoe UI" w:cs="Segoe UI"/>
      <w:spacing w:val="-10"/>
      <w:shd w:val="clear" w:color="auto" w:fill="FFFFFF"/>
    </w:rPr>
  </w:style>
  <w:style w:type="character" w:customStyle="1" w:styleId="2Georgia65pt">
    <w:name w:val="Основной текст (2) + Georgia;6;5 pt;Не полужирный"/>
    <w:basedOn w:val="2fa"/>
    <w:rsid w:val="00881C29"/>
    <w:rPr>
      <w:rFonts w:ascii="Georgia" w:eastAsia="Georgia" w:hAnsi="Georgia" w:cs="Georgia"/>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2Exact">
    <w:name w:val="Основной текст (52) Exact"/>
    <w:basedOn w:val="a1"/>
    <w:link w:val="520"/>
    <w:rsid w:val="00881C29"/>
    <w:rPr>
      <w:rFonts w:ascii="Arial Narrow" w:eastAsia="Arial Narrow" w:hAnsi="Arial Narrow" w:cs="Arial Narrow"/>
      <w:sz w:val="18"/>
      <w:szCs w:val="18"/>
      <w:shd w:val="clear" w:color="auto" w:fill="FFFFFF"/>
    </w:rPr>
  </w:style>
  <w:style w:type="character" w:customStyle="1" w:styleId="52TimesNewRoman10ptExact">
    <w:name w:val="Основной текст (52) + Times New Roman;10 pt Exact"/>
    <w:basedOn w:val="52Exact"/>
    <w:rsid w:val="00881C2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9Exact0">
    <w:name w:val="Основной текст (9) + Курсив Exact"/>
    <w:basedOn w:val="93"/>
    <w:rsid w:val="00881C29"/>
    <w:rPr>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Exact0">
    <w:name w:val="Подпись к таблице (3) Exact"/>
    <w:basedOn w:val="a1"/>
    <w:link w:val="3f2"/>
    <w:rsid w:val="00881C29"/>
    <w:rPr>
      <w:i/>
      <w:iCs/>
      <w:sz w:val="19"/>
      <w:szCs w:val="19"/>
      <w:shd w:val="clear" w:color="auto" w:fill="FFFFFF"/>
    </w:rPr>
  </w:style>
  <w:style w:type="character" w:customStyle="1" w:styleId="3Exact1">
    <w:name w:val="Подпись к таблице (3) + Не курсив Exact"/>
    <w:basedOn w:val="3Exact0"/>
    <w:rsid w:val="00881C29"/>
    <w:rPr>
      <w:i/>
      <w:iCs/>
      <w:color w:val="000000"/>
      <w:spacing w:val="0"/>
      <w:w w:val="100"/>
      <w:position w:val="0"/>
      <w:sz w:val="19"/>
      <w:szCs w:val="19"/>
      <w:shd w:val="clear" w:color="auto" w:fill="FFFFFF"/>
      <w:lang w:val="ru-RU" w:eastAsia="ru-RU" w:bidi="ru-RU"/>
    </w:rPr>
  </w:style>
  <w:style w:type="character" w:customStyle="1" w:styleId="9Garamond10ptExact">
    <w:name w:val="Основной текст (9) + Garamond;10 pt Exact"/>
    <w:basedOn w:val="93"/>
    <w:rsid w:val="00881C29"/>
    <w:rPr>
      <w:rFonts w:ascii="Garamond" w:eastAsia="Garamond" w:hAnsi="Garamond" w:cs="Garamond"/>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Exact">
    <w:name w:val="Основной текст (53) Exact"/>
    <w:basedOn w:val="a1"/>
    <w:link w:val="530"/>
    <w:rsid w:val="00881C29"/>
    <w:rPr>
      <w:rFonts w:ascii="Consolas" w:eastAsia="Consolas" w:hAnsi="Consolas" w:cs="Consolas"/>
      <w:sz w:val="21"/>
      <w:szCs w:val="21"/>
      <w:shd w:val="clear" w:color="auto" w:fill="FFFFFF"/>
    </w:rPr>
  </w:style>
  <w:style w:type="character" w:customStyle="1" w:styleId="54Exact">
    <w:name w:val="Основной текст (54) Exact"/>
    <w:basedOn w:val="a1"/>
    <w:link w:val="540"/>
    <w:rsid w:val="00881C29"/>
    <w:rPr>
      <w:rFonts w:ascii="Segoe UI" w:eastAsia="Segoe UI" w:hAnsi="Segoe UI" w:cs="Segoe UI"/>
      <w:shd w:val="clear" w:color="auto" w:fill="FFFFFF"/>
    </w:rPr>
  </w:style>
  <w:style w:type="character" w:customStyle="1" w:styleId="54Consolas105ptExact">
    <w:name w:val="Основной текст (54) + Consolas;10;5 pt Exact"/>
    <w:basedOn w:val="54Exact"/>
    <w:rsid w:val="00881C29"/>
    <w:rPr>
      <w:rFonts w:ascii="Consolas" w:eastAsia="Consolas" w:hAnsi="Consolas" w:cs="Consolas"/>
      <w:color w:val="000000"/>
      <w:spacing w:val="0"/>
      <w:w w:val="100"/>
      <w:position w:val="0"/>
      <w:sz w:val="21"/>
      <w:szCs w:val="21"/>
      <w:shd w:val="clear" w:color="auto" w:fill="FFFFFF"/>
      <w:lang w:val="ru-RU" w:eastAsia="ru-RU" w:bidi="ru-RU"/>
    </w:rPr>
  </w:style>
  <w:style w:type="character" w:customStyle="1" w:styleId="55Exact">
    <w:name w:val="Основной текст (55) Exact"/>
    <w:basedOn w:val="a1"/>
    <w:link w:val="550"/>
    <w:rsid w:val="00881C29"/>
    <w:rPr>
      <w:rFonts w:ascii="Consolas" w:eastAsia="Consolas" w:hAnsi="Consolas" w:cs="Consolas"/>
      <w:sz w:val="21"/>
      <w:szCs w:val="21"/>
      <w:shd w:val="clear" w:color="auto" w:fill="FFFFFF"/>
    </w:rPr>
  </w:style>
  <w:style w:type="character" w:customStyle="1" w:styleId="295pt-1pt">
    <w:name w:val="Основной текст (2) + 9;5 pt;Не полужирный;Интервал -1 pt"/>
    <w:basedOn w:val="2fa"/>
    <w:rsid w:val="00881C29"/>
    <w:rPr>
      <w:b/>
      <w:bCs/>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56Exact">
    <w:name w:val="Основной текст (56) Exact"/>
    <w:basedOn w:val="a1"/>
    <w:link w:val="56"/>
    <w:rsid w:val="00881C29"/>
    <w:rPr>
      <w:rFonts w:ascii="Candara" w:eastAsia="Candara" w:hAnsi="Candara" w:cs="Candara"/>
      <w:sz w:val="18"/>
      <w:szCs w:val="18"/>
      <w:shd w:val="clear" w:color="auto" w:fill="FFFFFF"/>
    </w:rPr>
  </w:style>
  <w:style w:type="character" w:customStyle="1" w:styleId="57Exact">
    <w:name w:val="Основной текст (57) Exact"/>
    <w:basedOn w:val="a1"/>
    <w:link w:val="57"/>
    <w:rsid w:val="00881C29"/>
    <w:rPr>
      <w:rFonts w:ascii="Segoe UI" w:eastAsia="Segoe UI" w:hAnsi="Segoe UI" w:cs="Segoe UI"/>
      <w:shd w:val="clear" w:color="auto" w:fill="FFFFFF"/>
    </w:rPr>
  </w:style>
  <w:style w:type="character" w:customStyle="1" w:styleId="58Exact">
    <w:name w:val="Основной текст (58) Exact"/>
    <w:basedOn w:val="a1"/>
    <w:link w:val="58"/>
    <w:rsid w:val="00881C29"/>
    <w:rPr>
      <w:rFonts w:ascii="Segoe UI" w:eastAsia="Segoe UI" w:hAnsi="Segoe UI" w:cs="Segoe UI"/>
      <w:sz w:val="21"/>
      <w:szCs w:val="21"/>
      <w:shd w:val="clear" w:color="auto" w:fill="FFFFFF"/>
    </w:rPr>
  </w:style>
  <w:style w:type="character" w:customStyle="1" w:styleId="58Consolas115ptExact">
    <w:name w:val="Основной текст (58) + Consolas;11;5 pt Exact"/>
    <w:basedOn w:val="58Exact"/>
    <w:rsid w:val="00881C29"/>
    <w:rPr>
      <w:rFonts w:ascii="Consolas" w:eastAsia="Consolas" w:hAnsi="Consolas" w:cs="Consolas"/>
      <w:color w:val="000000"/>
      <w:spacing w:val="0"/>
      <w:w w:val="100"/>
      <w:position w:val="0"/>
      <w:sz w:val="23"/>
      <w:szCs w:val="23"/>
      <w:shd w:val="clear" w:color="auto" w:fill="FFFFFF"/>
    </w:rPr>
  </w:style>
  <w:style w:type="character" w:customStyle="1" w:styleId="90ptExact">
    <w:name w:val="Основной текст (9) + Интервал 0 pt Exact"/>
    <w:basedOn w:val="93"/>
    <w:rsid w:val="00881C29"/>
    <w:rPr>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910ptExact">
    <w:name w:val="Основной текст (9) + 10 pt Exact"/>
    <w:basedOn w:val="93"/>
    <w:rsid w:val="00881C29"/>
    <w:rPr>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105pt0ptExact">
    <w:name w:val="Основной текст (9) + 10;5 pt;Интервал 0 pt Exact"/>
    <w:basedOn w:val="93"/>
    <w:rsid w:val="00881C29"/>
    <w:rPr>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9pt">
    <w:name w:val="Колонтитул + 9 pt;Курсив"/>
    <w:basedOn w:val="afffff1"/>
    <w:rsid w:val="00881C29"/>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4Exact">
    <w:name w:val="Подпись к таблице (4) Exact"/>
    <w:basedOn w:val="a1"/>
    <w:link w:val="4b"/>
    <w:rsid w:val="00881C29"/>
    <w:rPr>
      <w:rFonts w:ascii="Segoe UI" w:eastAsia="Segoe UI" w:hAnsi="Segoe UI" w:cs="Segoe UI"/>
      <w:shd w:val="clear" w:color="auto" w:fill="FFFFFF"/>
    </w:rPr>
  </w:style>
  <w:style w:type="character" w:customStyle="1" w:styleId="4Consolas105ptExact">
    <w:name w:val="Подпись к таблице (4) + Consolas;10;5 pt Exact"/>
    <w:basedOn w:val="4Exact"/>
    <w:rsid w:val="00881C29"/>
    <w:rPr>
      <w:rFonts w:ascii="Consolas" w:eastAsia="Consolas" w:hAnsi="Consolas" w:cs="Consolas"/>
      <w:color w:val="000000"/>
      <w:spacing w:val="0"/>
      <w:w w:val="100"/>
      <w:position w:val="0"/>
      <w:sz w:val="21"/>
      <w:szCs w:val="21"/>
      <w:u w:val="single"/>
      <w:shd w:val="clear" w:color="auto" w:fill="FFFFFF"/>
      <w:lang w:val="ru-RU" w:eastAsia="ru-RU" w:bidi="ru-RU"/>
    </w:rPr>
  </w:style>
  <w:style w:type="character" w:customStyle="1" w:styleId="59Exact">
    <w:name w:val="Основной текст (59) Exact"/>
    <w:basedOn w:val="a1"/>
    <w:link w:val="59"/>
    <w:rsid w:val="00881C29"/>
    <w:rPr>
      <w:rFonts w:ascii="Consolas" w:eastAsia="Consolas" w:hAnsi="Consolas" w:cs="Consolas"/>
      <w:b/>
      <w:bCs/>
      <w:sz w:val="58"/>
      <w:szCs w:val="58"/>
      <w:shd w:val="clear" w:color="auto" w:fill="FFFFFF"/>
    </w:rPr>
  </w:style>
  <w:style w:type="character" w:customStyle="1" w:styleId="210ptExact0">
    <w:name w:val="Основной текст (2) + 10 pt;Не полужирный Exact"/>
    <w:basedOn w:val="2fa"/>
    <w:rsid w:val="00881C29"/>
    <w:rPr>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0Exact">
    <w:name w:val="Основной текст (60) Exact"/>
    <w:basedOn w:val="a1"/>
    <w:link w:val="600"/>
    <w:rsid w:val="00881C29"/>
    <w:rPr>
      <w:shd w:val="clear" w:color="auto" w:fill="FFFFFF"/>
    </w:rPr>
  </w:style>
  <w:style w:type="character" w:customStyle="1" w:styleId="60SegoeUI95ptExact">
    <w:name w:val="Основной текст (60) + Segoe UI;9;5 pt Exact"/>
    <w:basedOn w:val="60Exact"/>
    <w:rsid w:val="00881C29"/>
    <w:rPr>
      <w:rFonts w:ascii="Segoe UI" w:eastAsia="Segoe UI" w:hAnsi="Segoe UI" w:cs="Segoe UI"/>
      <w:color w:val="000000"/>
      <w:spacing w:val="0"/>
      <w:w w:val="100"/>
      <w:position w:val="0"/>
      <w:sz w:val="19"/>
      <w:szCs w:val="19"/>
      <w:shd w:val="clear" w:color="auto" w:fill="FFFFFF"/>
      <w:lang w:val="ru-RU" w:eastAsia="ru-RU" w:bidi="ru-RU"/>
    </w:rPr>
  </w:style>
  <w:style w:type="character" w:customStyle="1" w:styleId="afffff5">
    <w:name w:val="Подпись к картинке_"/>
    <w:basedOn w:val="a1"/>
    <w:link w:val="afffff6"/>
    <w:rsid w:val="00881C29"/>
    <w:rPr>
      <w:b/>
      <w:bCs/>
      <w:sz w:val="68"/>
      <w:szCs w:val="68"/>
      <w:shd w:val="clear" w:color="auto" w:fill="FFFFFF"/>
    </w:rPr>
  </w:style>
  <w:style w:type="character" w:customStyle="1" w:styleId="222">
    <w:name w:val="Заголовок №2 (2)_"/>
    <w:basedOn w:val="a1"/>
    <w:link w:val="223"/>
    <w:rsid w:val="00881C29"/>
    <w:rPr>
      <w:b/>
      <w:bCs/>
      <w:sz w:val="68"/>
      <w:szCs w:val="68"/>
      <w:shd w:val="clear" w:color="auto" w:fill="FFFFFF"/>
    </w:rPr>
  </w:style>
  <w:style w:type="character" w:customStyle="1" w:styleId="2Candara13pt-1pt90">
    <w:name w:val="Основной текст (2) + Candara;13 pt;Не полужирный;Интервал -1 pt;Масштаб 90%"/>
    <w:basedOn w:val="2fa"/>
    <w:rsid w:val="00881C29"/>
    <w:rPr>
      <w:rFonts w:ascii="Candara" w:eastAsia="Candara" w:hAnsi="Candara" w:cs="Candara"/>
      <w:b/>
      <w:bCs/>
      <w:i w:val="0"/>
      <w:iCs w:val="0"/>
      <w:smallCaps w:val="0"/>
      <w:strike w:val="0"/>
      <w:color w:val="000000"/>
      <w:spacing w:val="-20"/>
      <w:w w:val="90"/>
      <w:position w:val="0"/>
      <w:sz w:val="26"/>
      <w:szCs w:val="26"/>
      <w:u w:val="none"/>
      <w:shd w:val="clear" w:color="auto" w:fill="FFFFFF"/>
      <w:lang w:val="ru-RU" w:eastAsia="ru-RU" w:bidi="ru-RU"/>
    </w:rPr>
  </w:style>
  <w:style w:type="character" w:customStyle="1" w:styleId="22Exact0">
    <w:name w:val="Заголовок №2 (2) Exact"/>
    <w:basedOn w:val="a1"/>
    <w:rsid w:val="00881C29"/>
    <w:rPr>
      <w:rFonts w:ascii="Times New Roman" w:eastAsia="Times New Roman" w:hAnsi="Times New Roman" w:cs="Times New Roman"/>
      <w:b/>
      <w:bCs/>
      <w:i w:val="0"/>
      <w:iCs w:val="0"/>
      <w:smallCaps w:val="0"/>
      <w:strike w:val="0"/>
      <w:sz w:val="68"/>
      <w:szCs w:val="68"/>
      <w:u w:val="none"/>
    </w:rPr>
  </w:style>
  <w:style w:type="character" w:customStyle="1" w:styleId="61Exact">
    <w:name w:val="Основной текст (61) Exact"/>
    <w:basedOn w:val="a1"/>
    <w:link w:val="610"/>
    <w:rsid w:val="00881C29"/>
    <w:rPr>
      <w:rFonts w:ascii="Cambria" w:eastAsia="Cambria" w:hAnsi="Cambria" w:cs="Cambria"/>
      <w:sz w:val="21"/>
      <w:szCs w:val="21"/>
      <w:shd w:val="clear" w:color="auto" w:fill="FFFFFF"/>
    </w:rPr>
  </w:style>
  <w:style w:type="character" w:customStyle="1" w:styleId="62Exact">
    <w:name w:val="Основной текст (62) Exact"/>
    <w:basedOn w:val="a1"/>
    <w:link w:val="620"/>
    <w:rsid w:val="00881C29"/>
    <w:rPr>
      <w:sz w:val="21"/>
      <w:szCs w:val="21"/>
      <w:shd w:val="clear" w:color="auto" w:fill="FFFFFF"/>
    </w:rPr>
  </w:style>
  <w:style w:type="character" w:customStyle="1" w:styleId="23Exact0">
    <w:name w:val="Заголовок №2 (3) Exact"/>
    <w:basedOn w:val="a1"/>
    <w:link w:val="231"/>
    <w:rsid w:val="00881C29"/>
    <w:rPr>
      <w:rFonts w:ascii="Segoe UI" w:eastAsia="Segoe UI" w:hAnsi="Segoe UI" w:cs="Segoe UI"/>
      <w:b/>
      <w:bCs/>
      <w:sz w:val="64"/>
      <w:szCs w:val="64"/>
      <w:shd w:val="clear" w:color="auto" w:fill="FFFFFF"/>
    </w:rPr>
  </w:style>
  <w:style w:type="character" w:customStyle="1" w:styleId="24Exact">
    <w:name w:val="Заголовок №2 (4) Exact"/>
    <w:basedOn w:val="a1"/>
    <w:link w:val="242"/>
    <w:rsid w:val="00881C29"/>
    <w:rPr>
      <w:rFonts w:ascii="Segoe UI" w:eastAsia="Segoe UI" w:hAnsi="Segoe UI" w:cs="Segoe UI"/>
      <w:b/>
      <w:bCs/>
      <w:sz w:val="64"/>
      <w:szCs w:val="64"/>
      <w:shd w:val="clear" w:color="auto" w:fill="FFFFFF"/>
    </w:rPr>
  </w:style>
  <w:style w:type="character" w:customStyle="1" w:styleId="63Exact">
    <w:name w:val="Основной текст (63) Exact"/>
    <w:basedOn w:val="a1"/>
    <w:link w:val="630"/>
    <w:rsid w:val="00881C29"/>
    <w:rPr>
      <w:rFonts w:ascii="Consolas" w:eastAsia="Consolas" w:hAnsi="Consolas" w:cs="Consolas"/>
      <w:spacing w:val="-30"/>
      <w:sz w:val="21"/>
      <w:szCs w:val="21"/>
      <w:shd w:val="clear" w:color="auto" w:fill="FFFFFF"/>
    </w:rPr>
  </w:style>
  <w:style w:type="character" w:customStyle="1" w:styleId="630ptExact">
    <w:name w:val="Основной текст (63) + Интервал 0 pt Exact"/>
    <w:basedOn w:val="63Exact"/>
    <w:rsid w:val="00881C29"/>
    <w:rPr>
      <w:rFonts w:ascii="Consolas" w:eastAsia="Consolas" w:hAnsi="Consolas" w:cs="Consolas"/>
      <w:color w:val="000000"/>
      <w:spacing w:val="0"/>
      <w:w w:val="100"/>
      <w:position w:val="0"/>
      <w:sz w:val="21"/>
      <w:szCs w:val="21"/>
      <w:shd w:val="clear" w:color="auto" w:fill="FFFFFF"/>
      <w:lang w:val="ru-RU" w:eastAsia="ru-RU" w:bidi="ru-RU"/>
    </w:rPr>
  </w:style>
  <w:style w:type="character" w:customStyle="1" w:styleId="64Exact">
    <w:name w:val="Основной текст (64) Exact"/>
    <w:basedOn w:val="a1"/>
    <w:link w:val="640"/>
    <w:rsid w:val="00881C29"/>
    <w:rPr>
      <w:rFonts w:ascii="Consolas" w:eastAsia="Consolas" w:hAnsi="Consolas" w:cs="Consolas"/>
      <w:sz w:val="21"/>
      <w:szCs w:val="21"/>
      <w:shd w:val="clear" w:color="auto" w:fill="FFFFFF"/>
    </w:rPr>
  </w:style>
  <w:style w:type="character" w:customStyle="1" w:styleId="65Exact">
    <w:name w:val="Основной текст (65) Exact"/>
    <w:basedOn w:val="a1"/>
    <w:link w:val="650"/>
    <w:rsid w:val="00881C29"/>
    <w:rPr>
      <w:rFonts w:ascii="Consolas" w:eastAsia="Consolas" w:hAnsi="Consolas" w:cs="Consolas"/>
      <w:sz w:val="21"/>
      <w:szCs w:val="21"/>
      <w:shd w:val="clear" w:color="auto" w:fill="FFFFFF"/>
    </w:rPr>
  </w:style>
  <w:style w:type="character" w:customStyle="1" w:styleId="56TimesNewRoman10ptExact">
    <w:name w:val="Основной текст (56) + Times New Roman;10 pt Exact"/>
    <w:basedOn w:val="56Exact"/>
    <w:rsid w:val="00881C2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6TimesNewRoman45ptExact">
    <w:name w:val="Основной текст (56) + Times New Roman;4;5 pt Exact"/>
    <w:basedOn w:val="56Exact"/>
    <w:rsid w:val="00881C29"/>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character" w:customStyle="1" w:styleId="25Exact0">
    <w:name w:val="Заголовок №2 (5) Exact"/>
    <w:basedOn w:val="a1"/>
    <w:link w:val="251"/>
    <w:rsid w:val="00881C29"/>
    <w:rPr>
      <w:rFonts w:ascii="Segoe UI" w:eastAsia="Segoe UI" w:hAnsi="Segoe UI" w:cs="Segoe UI"/>
      <w:b/>
      <w:bCs/>
      <w:sz w:val="64"/>
      <w:szCs w:val="64"/>
      <w:shd w:val="clear" w:color="auto" w:fill="FFFFFF"/>
    </w:rPr>
  </w:style>
  <w:style w:type="character" w:customStyle="1" w:styleId="314Exact">
    <w:name w:val="Заголовок №3 (14) Exact"/>
    <w:basedOn w:val="a1"/>
    <w:link w:val="314"/>
    <w:rsid w:val="00881C29"/>
    <w:rPr>
      <w:rFonts w:ascii="Segoe UI" w:eastAsia="Segoe UI" w:hAnsi="Segoe UI" w:cs="Segoe UI"/>
      <w:b/>
      <w:bCs/>
      <w:sz w:val="46"/>
      <w:szCs w:val="46"/>
      <w:shd w:val="clear" w:color="auto" w:fill="FFFFFF"/>
    </w:rPr>
  </w:style>
  <w:style w:type="character" w:customStyle="1" w:styleId="66Exact">
    <w:name w:val="Основной текст (66) Exact"/>
    <w:basedOn w:val="a1"/>
    <w:link w:val="660"/>
    <w:rsid w:val="00881C29"/>
    <w:rPr>
      <w:rFonts w:ascii="Segoe UI" w:eastAsia="Segoe UI" w:hAnsi="Segoe UI" w:cs="Segoe UI"/>
      <w:shd w:val="clear" w:color="auto" w:fill="FFFFFF"/>
    </w:rPr>
  </w:style>
  <w:style w:type="character" w:customStyle="1" w:styleId="2Consolas105pt">
    <w:name w:val="Основной текст (2) + Consolas;10;5 pt;Не полужирный"/>
    <w:basedOn w:val="2fa"/>
    <w:rsid w:val="00881C29"/>
    <w:rPr>
      <w:rFonts w:ascii="Consolas" w:eastAsia="Consolas" w:hAnsi="Consolas" w:cs="Consola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ptExact0">
    <w:name w:val="Подпись к таблице + 10 pt Exact"/>
    <w:basedOn w:val="afffff3"/>
    <w:rsid w:val="00881C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andara6ptExact">
    <w:name w:val="Подпись к таблице + Candara;6 pt Exact"/>
    <w:basedOn w:val="afffff3"/>
    <w:rsid w:val="00881C29"/>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2Consolas105pt-1pt">
    <w:name w:val="Основной текст (2) + Consolas;10;5 pt;Не полужирный;Интервал -1 pt"/>
    <w:basedOn w:val="2fa"/>
    <w:rsid w:val="00881C29"/>
    <w:rPr>
      <w:rFonts w:ascii="Consolas" w:eastAsia="Consolas" w:hAnsi="Consolas" w:cs="Consolas"/>
      <w:b/>
      <w:bCs/>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315">
    <w:name w:val="Заголовок №3 (15)_"/>
    <w:basedOn w:val="a1"/>
    <w:link w:val="3150"/>
    <w:rsid w:val="00881C29"/>
    <w:rPr>
      <w:rFonts w:ascii="Segoe UI" w:eastAsia="Segoe UI" w:hAnsi="Segoe UI" w:cs="Segoe UI"/>
      <w:b/>
      <w:bCs/>
      <w:sz w:val="44"/>
      <w:szCs w:val="44"/>
      <w:shd w:val="clear" w:color="auto" w:fill="FFFFFF"/>
    </w:rPr>
  </w:style>
  <w:style w:type="character" w:customStyle="1" w:styleId="67Exact">
    <w:name w:val="Основной текст (67) Exact"/>
    <w:basedOn w:val="a1"/>
    <w:link w:val="670"/>
    <w:rsid w:val="00881C29"/>
    <w:rPr>
      <w:rFonts w:ascii="Consolas" w:eastAsia="Consolas" w:hAnsi="Consolas" w:cs="Consolas"/>
      <w:sz w:val="21"/>
      <w:szCs w:val="21"/>
      <w:shd w:val="clear" w:color="auto" w:fill="FFFFFF"/>
    </w:rPr>
  </w:style>
  <w:style w:type="character" w:customStyle="1" w:styleId="68Exact">
    <w:name w:val="Основной текст (68) Exact"/>
    <w:basedOn w:val="a1"/>
    <w:link w:val="680"/>
    <w:rsid w:val="00881C29"/>
    <w:rPr>
      <w:rFonts w:ascii="Consolas" w:eastAsia="Consolas" w:hAnsi="Consolas" w:cs="Consolas"/>
      <w:shd w:val="clear" w:color="auto" w:fill="FFFFFF"/>
    </w:rPr>
  </w:style>
  <w:style w:type="character" w:customStyle="1" w:styleId="316">
    <w:name w:val="Заголовок №3 (16)_"/>
    <w:basedOn w:val="a1"/>
    <w:link w:val="3160"/>
    <w:rsid w:val="00881C29"/>
    <w:rPr>
      <w:rFonts w:ascii="Candara" w:eastAsia="Candara" w:hAnsi="Candara" w:cs="Candara"/>
      <w:b/>
      <w:bCs/>
      <w:sz w:val="56"/>
      <w:szCs w:val="56"/>
      <w:shd w:val="clear" w:color="auto" w:fill="FFFFFF"/>
    </w:rPr>
  </w:style>
  <w:style w:type="character" w:customStyle="1" w:styleId="69Exact">
    <w:name w:val="Основной текст (69) Exact"/>
    <w:basedOn w:val="a1"/>
    <w:link w:val="69"/>
    <w:rsid w:val="00881C29"/>
    <w:rPr>
      <w:b/>
      <w:bCs/>
      <w:sz w:val="48"/>
      <w:szCs w:val="48"/>
      <w:shd w:val="clear" w:color="auto" w:fill="FFFFFF"/>
    </w:rPr>
  </w:style>
  <w:style w:type="character" w:customStyle="1" w:styleId="70Exact">
    <w:name w:val="Основной текст (70) Exact"/>
    <w:basedOn w:val="a1"/>
    <w:link w:val="700"/>
    <w:rsid w:val="00881C29"/>
    <w:rPr>
      <w:rFonts w:ascii="Tahoma" w:eastAsia="Tahoma" w:hAnsi="Tahoma" w:cs="Tahoma"/>
      <w:shd w:val="clear" w:color="auto" w:fill="FFFFFF"/>
    </w:rPr>
  </w:style>
  <w:style w:type="character" w:customStyle="1" w:styleId="71Exact">
    <w:name w:val="Основной текст (71) Exact"/>
    <w:basedOn w:val="a1"/>
    <w:link w:val="710"/>
    <w:rsid w:val="00881C29"/>
    <w:rPr>
      <w:rFonts w:ascii="Consolas" w:eastAsia="Consolas" w:hAnsi="Consolas" w:cs="Consolas"/>
      <w:sz w:val="21"/>
      <w:szCs w:val="21"/>
      <w:shd w:val="clear" w:color="auto" w:fill="FFFFFF"/>
    </w:rPr>
  </w:style>
  <w:style w:type="character" w:customStyle="1" w:styleId="71Georgia11ptExact">
    <w:name w:val="Основной текст (71) + Georgia;11 pt Exact"/>
    <w:basedOn w:val="71Exact"/>
    <w:rsid w:val="00881C29"/>
    <w:rPr>
      <w:rFonts w:ascii="Georgia" w:eastAsia="Georgia" w:hAnsi="Georgia" w:cs="Georgia"/>
      <w:color w:val="000000"/>
      <w:spacing w:val="0"/>
      <w:w w:val="100"/>
      <w:position w:val="0"/>
      <w:sz w:val="22"/>
      <w:szCs w:val="22"/>
      <w:shd w:val="clear" w:color="auto" w:fill="FFFFFF"/>
    </w:rPr>
  </w:style>
  <w:style w:type="character" w:customStyle="1" w:styleId="72Exact">
    <w:name w:val="Основной текст (72) Exact"/>
    <w:basedOn w:val="a1"/>
    <w:link w:val="720"/>
    <w:rsid w:val="00881C29"/>
    <w:rPr>
      <w:rFonts w:ascii="Segoe UI" w:eastAsia="Segoe UI" w:hAnsi="Segoe UI" w:cs="Segoe UI"/>
      <w:shd w:val="clear" w:color="auto" w:fill="FFFFFF"/>
    </w:rPr>
  </w:style>
  <w:style w:type="character" w:customStyle="1" w:styleId="73Exact">
    <w:name w:val="Основной текст (73) Exact"/>
    <w:basedOn w:val="a1"/>
    <w:link w:val="730"/>
    <w:rsid w:val="00881C29"/>
    <w:rPr>
      <w:rFonts w:ascii="Garamond" w:eastAsia="Garamond" w:hAnsi="Garamond" w:cs="Garamond"/>
      <w:sz w:val="8"/>
      <w:szCs w:val="8"/>
      <w:shd w:val="clear" w:color="auto" w:fill="FFFFFF"/>
    </w:rPr>
  </w:style>
  <w:style w:type="character" w:customStyle="1" w:styleId="74Exact">
    <w:name w:val="Основной текст (74) Exact"/>
    <w:basedOn w:val="a1"/>
    <w:link w:val="740"/>
    <w:rsid w:val="00881C29"/>
    <w:rPr>
      <w:sz w:val="19"/>
      <w:szCs w:val="19"/>
      <w:shd w:val="clear" w:color="auto" w:fill="FFFFFF"/>
    </w:rPr>
  </w:style>
  <w:style w:type="character" w:customStyle="1" w:styleId="74Tahoma55ptExact">
    <w:name w:val="Основной текст (74) + Tahoma;5;5 pt Exact"/>
    <w:basedOn w:val="74Exact"/>
    <w:rsid w:val="00881C29"/>
    <w:rPr>
      <w:rFonts w:ascii="Tahoma" w:eastAsia="Tahoma" w:hAnsi="Tahoma" w:cs="Tahoma"/>
      <w:color w:val="000000"/>
      <w:spacing w:val="0"/>
      <w:w w:val="100"/>
      <w:position w:val="0"/>
      <w:sz w:val="11"/>
      <w:szCs w:val="11"/>
      <w:shd w:val="clear" w:color="auto" w:fill="FFFFFF"/>
      <w:lang w:val="ru-RU" w:eastAsia="ru-RU" w:bidi="ru-RU"/>
    </w:rPr>
  </w:style>
  <w:style w:type="character" w:customStyle="1" w:styleId="Cambria105pt">
    <w:name w:val="Колонтитул + Cambria;10;5 pt"/>
    <w:basedOn w:val="afffff1"/>
    <w:rsid w:val="00881C29"/>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75Exact">
    <w:name w:val="Основной текст (75) Exact"/>
    <w:basedOn w:val="a1"/>
    <w:link w:val="750"/>
    <w:rsid w:val="00881C29"/>
    <w:rPr>
      <w:i/>
      <w:iCs/>
      <w:shd w:val="clear" w:color="auto" w:fill="FFFFFF"/>
    </w:rPr>
  </w:style>
  <w:style w:type="character" w:customStyle="1" w:styleId="SegoeUI22pt">
    <w:name w:val="Колонтитул + Segoe UI;22 pt;Полужирный"/>
    <w:basedOn w:val="afffff1"/>
    <w:rsid w:val="00881C29"/>
    <w:rPr>
      <w:rFonts w:ascii="Segoe UI" w:eastAsia="Segoe UI" w:hAnsi="Segoe UI" w:cs="Segoe UI"/>
      <w:b/>
      <w:bCs/>
      <w:i w:val="0"/>
      <w:iCs w:val="0"/>
      <w:smallCaps w:val="0"/>
      <w:strike w:val="0"/>
      <w:color w:val="000000"/>
      <w:spacing w:val="0"/>
      <w:w w:val="100"/>
      <w:position w:val="0"/>
      <w:sz w:val="44"/>
      <w:szCs w:val="44"/>
      <w:u w:val="none"/>
      <w:lang w:val="ru-RU" w:eastAsia="ru-RU" w:bidi="ru-RU"/>
    </w:rPr>
  </w:style>
  <w:style w:type="character" w:customStyle="1" w:styleId="2Consolas11pt">
    <w:name w:val="Основной текст (2) + Consolas;11 pt;Не полужирный;Курсив"/>
    <w:basedOn w:val="2fa"/>
    <w:rsid w:val="00881C29"/>
    <w:rPr>
      <w:rFonts w:ascii="Consolas" w:eastAsia="Consolas" w:hAnsi="Consolas" w:cs="Consolas"/>
      <w:b/>
      <w:bCs/>
      <w:i/>
      <w:iCs/>
      <w:smallCaps w:val="0"/>
      <w:strike w:val="0"/>
      <w:color w:val="000000"/>
      <w:spacing w:val="0"/>
      <w:w w:val="100"/>
      <w:position w:val="0"/>
      <w:sz w:val="22"/>
      <w:szCs w:val="22"/>
      <w:u w:val="none"/>
      <w:shd w:val="clear" w:color="auto" w:fill="FFFFFF"/>
      <w:lang w:val="ru-RU" w:eastAsia="ru-RU" w:bidi="ru-RU"/>
    </w:rPr>
  </w:style>
  <w:style w:type="character" w:customStyle="1" w:styleId="2Candara13pt">
    <w:name w:val="Основной текст (2) + Candara;13 pt;Не полужирный;Курсив"/>
    <w:basedOn w:val="2fa"/>
    <w:rsid w:val="00881C29"/>
    <w:rPr>
      <w:rFonts w:ascii="Candara" w:eastAsia="Candara" w:hAnsi="Candara" w:cs="Candara"/>
      <w:b/>
      <w:bCs/>
      <w:i/>
      <w:iCs/>
      <w:smallCaps w:val="0"/>
      <w:strike w:val="0"/>
      <w:color w:val="000000"/>
      <w:spacing w:val="0"/>
      <w:w w:val="100"/>
      <w:position w:val="0"/>
      <w:sz w:val="26"/>
      <w:szCs w:val="26"/>
      <w:u w:val="none"/>
      <w:shd w:val="clear" w:color="auto" w:fill="FFFFFF"/>
      <w:lang w:val="ru-RU" w:eastAsia="ru-RU" w:bidi="ru-RU"/>
    </w:rPr>
  </w:style>
  <w:style w:type="character" w:customStyle="1" w:styleId="2Candara13pt90">
    <w:name w:val="Основной текст (2) + Candara;13 pt;Не полужирный;Масштаб 90%"/>
    <w:basedOn w:val="2fa"/>
    <w:rsid w:val="00881C29"/>
    <w:rPr>
      <w:rFonts w:ascii="Candara" w:eastAsia="Candara" w:hAnsi="Candara" w:cs="Candara"/>
      <w:b/>
      <w:bCs/>
      <w:i w:val="0"/>
      <w:iCs w:val="0"/>
      <w:smallCaps w:val="0"/>
      <w:strike w:val="0"/>
      <w:color w:val="000000"/>
      <w:spacing w:val="0"/>
      <w:w w:val="90"/>
      <w:position w:val="0"/>
      <w:sz w:val="26"/>
      <w:szCs w:val="26"/>
      <w:u w:val="none"/>
      <w:shd w:val="clear" w:color="auto" w:fill="FFFFFF"/>
      <w:lang w:val="ru-RU" w:eastAsia="ru-RU" w:bidi="ru-RU"/>
    </w:rPr>
  </w:style>
  <w:style w:type="character" w:customStyle="1" w:styleId="SegoeUI32pt0">
    <w:name w:val="Колонтитул + Segoe UI;32 pt;Полужирный;Курсив"/>
    <w:basedOn w:val="afffff1"/>
    <w:rsid w:val="00881C29"/>
    <w:rPr>
      <w:rFonts w:ascii="Segoe UI" w:eastAsia="Segoe UI" w:hAnsi="Segoe UI" w:cs="Segoe UI"/>
      <w:b/>
      <w:bCs/>
      <w:i/>
      <w:iCs/>
      <w:smallCaps w:val="0"/>
      <w:strike w:val="0"/>
      <w:color w:val="000000"/>
      <w:spacing w:val="0"/>
      <w:w w:val="100"/>
      <w:position w:val="0"/>
      <w:sz w:val="64"/>
      <w:szCs w:val="64"/>
      <w:u w:val="none"/>
      <w:lang w:val="ru-RU" w:eastAsia="ru-RU" w:bidi="ru-RU"/>
    </w:rPr>
  </w:style>
  <w:style w:type="character" w:customStyle="1" w:styleId="Gulim22pt">
    <w:name w:val="Колонтитул + Gulim;22 pt"/>
    <w:basedOn w:val="afffff1"/>
    <w:rsid w:val="00881C29"/>
    <w:rPr>
      <w:rFonts w:ascii="Gulim" w:eastAsia="Gulim" w:hAnsi="Gulim" w:cs="Gulim"/>
      <w:b/>
      <w:bCs/>
      <w:i w:val="0"/>
      <w:iCs w:val="0"/>
      <w:smallCaps w:val="0"/>
      <w:strike w:val="0"/>
      <w:color w:val="000000"/>
      <w:spacing w:val="0"/>
      <w:w w:val="100"/>
      <w:position w:val="0"/>
      <w:sz w:val="44"/>
      <w:szCs w:val="44"/>
      <w:u w:val="none"/>
      <w:lang w:val="ru-RU" w:eastAsia="ru-RU" w:bidi="ru-RU"/>
    </w:rPr>
  </w:style>
  <w:style w:type="character" w:customStyle="1" w:styleId="2Candara4pt">
    <w:name w:val="Основной текст (2) + Candara;4 pt;Не полужирный"/>
    <w:basedOn w:val="2fa"/>
    <w:rsid w:val="00881C29"/>
    <w:rPr>
      <w:rFonts w:ascii="Candara" w:eastAsia="Candara" w:hAnsi="Candara" w:cs="Candara"/>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76Exact">
    <w:name w:val="Основной текст (76) Exact"/>
    <w:basedOn w:val="a1"/>
    <w:link w:val="76"/>
    <w:rsid w:val="00881C29"/>
    <w:rPr>
      <w:rFonts w:ascii="Verdana" w:eastAsia="Verdana" w:hAnsi="Verdana" w:cs="Verdana"/>
      <w:sz w:val="19"/>
      <w:szCs w:val="19"/>
      <w:shd w:val="clear" w:color="auto" w:fill="FFFFFF"/>
    </w:rPr>
  </w:style>
  <w:style w:type="character" w:customStyle="1" w:styleId="4Exact0">
    <w:name w:val="Заголовок №4 Exact"/>
    <w:basedOn w:val="a1"/>
    <w:rsid w:val="00881C29"/>
    <w:rPr>
      <w:rFonts w:ascii="Times New Roman" w:eastAsia="Times New Roman" w:hAnsi="Times New Roman" w:cs="Times New Roman"/>
      <w:b w:val="0"/>
      <w:bCs w:val="0"/>
      <w:i w:val="0"/>
      <w:iCs w:val="0"/>
      <w:smallCaps w:val="0"/>
      <w:strike w:val="0"/>
      <w:u w:val="none"/>
    </w:rPr>
  </w:style>
  <w:style w:type="character" w:customStyle="1" w:styleId="77Exact">
    <w:name w:val="Основной текст (77) Exact"/>
    <w:basedOn w:val="a1"/>
    <w:link w:val="77"/>
    <w:rsid w:val="00881C29"/>
    <w:rPr>
      <w:sz w:val="19"/>
      <w:szCs w:val="19"/>
      <w:shd w:val="clear" w:color="auto" w:fill="FFFFFF"/>
    </w:rPr>
  </w:style>
  <w:style w:type="character" w:customStyle="1" w:styleId="2BookmanOldStyle7pt">
    <w:name w:val="Основной текст (2) + Bookman Old Style;7 pt;Не полужирный"/>
    <w:basedOn w:val="2fa"/>
    <w:rsid w:val="00881C29"/>
    <w:rPr>
      <w:rFonts w:ascii="Bookman Old Style" w:eastAsia="Bookman Old Style" w:hAnsi="Bookman Old Style" w:cs="Bookman Old Style"/>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105pt">
    <w:name w:val="Основной текст (2) + 10;5 pt;Не полужирный"/>
    <w:basedOn w:val="2fa"/>
    <w:rsid w:val="00881C29"/>
    <w:rPr>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7895pt0">
    <w:name w:val="Основной текст (78) + 9;5 pt;Курсив"/>
    <w:basedOn w:val="78"/>
    <w:rsid w:val="00881C29"/>
    <w:rPr>
      <w:i/>
      <w:iCs/>
      <w:color w:val="000000"/>
      <w:spacing w:val="0"/>
      <w:w w:val="100"/>
      <w:position w:val="0"/>
      <w:sz w:val="19"/>
      <w:szCs w:val="19"/>
      <w:shd w:val="clear" w:color="auto" w:fill="FFFFFF"/>
      <w:lang w:val="ru-RU" w:eastAsia="ru-RU" w:bidi="ru-RU"/>
    </w:rPr>
  </w:style>
  <w:style w:type="character" w:customStyle="1" w:styleId="79">
    <w:name w:val="Основной текст (79)_"/>
    <w:basedOn w:val="a1"/>
    <w:link w:val="790"/>
    <w:rsid w:val="00881C29"/>
    <w:rPr>
      <w:rFonts w:ascii="Segoe UI" w:eastAsia="Segoe UI" w:hAnsi="Segoe UI" w:cs="Segoe UI"/>
      <w:sz w:val="21"/>
      <w:szCs w:val="21"/>
      <w:shd w:val="clear" w:color="auto" w:fill="FFFFFF"/>
    </w:rPr>
  </w:style>
  <w:style w:type="character" w:customStyle="1" w:styleId="7885pt">
    <w:name w:val="Основной текст (78) + 8;5 pt"/>
    <w:basedOn w:val="78"/>
    <w:rsid w:val="00881C29"/>
    <w:rPr>
      <w:color w:val="000000"/>
      <w:spacing w:val="0"/>
      <w:w w:val="100"/>
      <w:position w:val="0"/>
      <w:sz w:val="17"/>
      <w:szCs w:val="17"/>
      <w:shd w:val="clear" w:color="auto" w:fill="FFFFFF"/>
      <w:lang w:val="ru-RU" w:eastAsia="ru-RU" w:bidi="ru-RU"/>
    </w:rPr>
  </w:style>
  <w:style w:type="character" w:customStyle="1" w:styleId="7810pt">
    <w:name w:val="Основной текст (78) + 10 pt"/>
    <w:basedOn w:val="78"/>
    <w:rsid w:val="00881C29"/>
    <w:rPr>
      <w:color w:val="000000"/>
      <w:spacing w:val="0"/>
      <w:w w:val="100"/>
      <w:position w:val="0"/>
      <w:sz w:val="20"/>
      <w:szCs w:val="20"/>
      <w:shd w:val="clear" w:color="auto" w:fill="FFFFFF"/>
      <w:lang w:val="ru-RU" w:eastAsia="ru-RU" w:bidi="ru-RU"/>
    </w:rPr>
  </w:style>
  <w:style w:type="character" w:customStyle="1" w:styleId="78Georgia65pt">
    <w:name w:val="Основной текст (78) + Georgia;6;5 pt"/>
    <w:basedOn w:val="78"/>
    <w:rsid w:val="00881C29"/>
    <w:rPr>
      <w:rFonts w:ascii="Georgia" w:eastAsia="Georgia" w:hAnsi="Georgia" w:cs="Georgia"/>
      <w:color w:val="000000"/>
      <w:spacing w:val="0"/>
      <w:w w:val="100"/>
      <w:position w:val="0"/>
      <w:sz w:val="13"/>
      <w:szCs w:val="13"/>
      <w:shd w:val="clear" w:color="auto" w:fill="FFFFFF"/>
      <w:lang w:val="ru-RU" w:eastAsia="ru-RU" w:bidi="ru-RU"/>
    </w:rPr>
  </w:style>
  <w:style w:type="character" w:customStyle="1" w:styleId="5Exact0">
    <w:name w:val="Подпись к таблице (5) Exact"/>
    <w:basedOn w:val="a1"/>
    <w:link w:val="5a"/>
    <w:rsid w:val="00881C29"/>
    <w:rPr>
      <w:rFonts w:ascii="Consolas" w:eastAsia="Consolas" w:hAnsi="Consolas" w:cs="Consolas"/>
      <w:shd w:val="clear" w:color="auto" w:fill="FFFFFF"/>
    </w:rPr>
  </w:style>
  <w:style w:type="character" w:customStyle="1" w:styleId="5TimesNewRoman11ptExact">
    <w:name w:val="Подпись к таблице (5) + Times New Roman;11 pt Exact"/>
    <w:basedOn w:val="5Exact0"/>
    <w:rsid w:val="00881C2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80Exact">
    <w:name w:val="Основной текст (80) Exact"/>
    <w:basedOn w:val="a1"/>
    <w:link w:val="800"/>
    <w:rsid w:val="00881C29"/>
    <w:rPr>
      <w:sz w:val="14"/>
      <w:szCs w:val="14"/>
      <w:shd w:val="clear" w:color="auto" w:fill="FFFFFF"/>
    </w:rPr>
  </w:style>
  <w:style w:type="character" w:customStyle="1" w:styleId="78Candara115pt0pt">
    <w:name w:val="Основной текст (78) + Candara;11;5 pt;Интервал 0 pt"/>
    <w:basedOn w:val="78"/>
    <w:rsid w:val="00881C29"/>
    <w:rPr>
      <w:rFonts w:ascii="Candara" w:eastAsia="Candara" w:hAnsi="Candara" w:cs="Candara"/>
      <w:color w:val="000000"/>
      <w:spacing w:val="-10"/>
      <w:w w:val="100"/>
      <w:position w:val="0"/>
      <w:sz w:val="23"/>
      <w:szCs w:val="23"/>
      <w:shd w:val="clear" w:color="auto" w:fill="FFFFFF"/>
      <w:lang w:val="ru-RU" w:eastAsia="ru-RU" w:bidi="ru-RU"/>
    </w:rPr>
  </w:style>
  <w:style w:type="character" w:customStyle="1" w:styleId="78Consolas105pt0pt">
    <w:name w:val="Основной текст (78) + Consolas;10;5 pt;Интервал 0 pt"/>
    <w:basedOn w:val="78"/>
    <w:rsid w:val="00881C29"/>
    <w:rPr>
      <w:rFonts w:ascii="Consolas" w:eastAsia="Consolas" w:hAnsi="Consolas" w:cs="Consolas"/>
      <w:color w:val="000000"/>
      <w:spacing w:val="-10"/>
      <w:w w:val="100"/>
      <w:position w:val="0"/>
      <w:sz w:val="21"/>
      <w:szCs w:val="21"/>
      <w:shd w:val="clear" w:color="auto" w:fill="FFFFFF"/>
      <w:lang w:val="ru-RU" w:eastAsia="ru-RU" w:bidi="ru-RU"/>
    </w:rPr>
  </w:style>
  <w:style w:type="character" w:customStyle="1" w:styleId="7895pt-1pt">
    <w:name w:val="Основной текст (78) + 9;5 pt;Курсив;Интервал -1 pt"/>
    <w:basedOn w:val="78"/>
    <w:rsid w:val="00881C29"/>
    <w:rPr>
      <w:i/>
      <w:iCs/>
      <w:color w:val="000000"/>
      <w:spacing w:val="-20"/>
      <w:w w:val="100"/>
      <w:position w:val="0"/>
      <w:sz w:val="19"/>
      <w:szCs w:val="19"/>
      <w:shd w:val="clear" w:color="auto" w:fill="FFFFFF"/>
      <w:lang w:val="ru-RU" w:eastAsia="ru-RU" w:bidi="ru-RU"/>
    </w:rPr>
  </w:style>
  <w:style w:type="character" w:customStyle="1" w:styleId="78Candara13pt90">
    <w:name w:val="Основной текст (78) + Candara;13 pt;Масштаб 90%"/>
    <w:basedOn w:val="78"/>
    <w:rsid w:val="00881C29"/>
    <w:rPr>
      <w:rFonts w:ascii="Candara" w:eastAsia="Candara" w:hAnsi="Candara" w:cs="Candara"/>
      <w:color w:val="000000"/>
      <w:spacing w:val="0"/>
      <w:w w:val="90"/>
      <w:position w:val="0"/>
      <w:sz w:val="26"/>
      <w:szCs w:val="26"/>
      <w:shd w:val="clear" w:color="auto" w:fill="FFFFFF"/>
      <w:lang w:val="ru-RU" w:eastAsia="ru-RU" w:bidi="ru-RU"/>
    </w:rPr>
  </w:style>
  <w:style w:type="character" w:customStyle="1" w:styleId="78Consolas4pt0pt">
    <w:name w:val="Основной текст (78) + Consolas;4 pt;Интервал 0 pt"/>
    <w:basedOn w:val="78"/>
    <w:rsid w:val="00881C29"/>
    <w:rPr>
      <w:rFonts w:ascii="Consolas" w:eastAsia="Consolas" w:hAnsi="Consolas" w:cs="Consolas"/>
      <w:color w:val="000000"/>
      <w:spacing w:val="-10"/>
      <w:w w:val="100"/>
      <w:position w:val="0"/>
      <w:sz w:val="8"/>
      <w:szCs w:val="8"/>
      <w:shd w:val="clear" w:color="auto" w:fill="FFFFFF"/>
      <w:lang w:val="ru-RU" w:eastAsia="ru-RU" w:bidi="ru-RU"/>
    </w:rPr>
  </w:style>
  <w:style w:type="character" w:customStyle="1" w:styleId="2Exact2">
    <w:name w:val="Подпись к картинке (2) Exact"/>
    <w:basedOn w:val="a1"/>
    <w:link w:val="2ff1"/>
    <w:rsid w:val="00881C29"/>
    <w:rPr>
      <w:shd w:val="clear" w:color="auto" w:fill="FFFFFF"/>
      <w:lang w:val="en-US" w:bidi="en-US"/>
    </w:rPr>
  </w:style>
  <w:style w:type="character" w:customStyle="1" w:styleId="218ptExact">
    <w:name w:val="Подпись к картинке (2) + 18 pt;Курсив Exact"/>
    <w:basedOn w:val="2Exact2"/>
    <w:rsid w:val="00881C29"/>
    <w:rPr>
      <w:i/>
      <w:iCs/>
      <w:color w:val="000000"/>
      <w:spacing w:val="0"/>
      <w:w w:val="100"/>
      <w:position w:val="0"/>
      <w:sz w:val="36"/>
      <w:szCs w:val="36"/>
      <w:shd w:val="clear" w:color="auto" w:fill="FFFFFF"/>
      <w:lang w:val="en-US" w:bidi="en-US"/>
    </w:rPr>
  </w:style>
  <w:style w:type="character" w:customStyle="1" w:styleId="81Exact">
    <w:name w:val="Основной текст (81) Exact"/>
    <w:basedOn w:val="a1"/>
    <w:link w:val="810"/>
    <w:rsid w:val="00881C29"/>
    <w:rPr>
      <w:rFonts w:ascii="Book Antiqua" w:eastAsia="Book Antiqua" w:hAnsi="Book Antiqua" w:cs="Book Antiqua"/>
      <w:b/>
      <w:bCs/>
      <w:i/>
      <w:iCs/>
      <w:sz w:val="48"/>
      <w:szCs w:val="48"/>
      <w:shd w:val="clear" w:color="auto" w:fill="FFFFFF"/>
    </w:rPr>
  </w:style>
  <w:style w:type="character" w:customStyle="1" w:styleId="82Exact">
    <w:name w:val="Основной текст (82) Exact"/>
    <w:basedOn w:val="a1"/>
    <w:link w:val="820"/>
    <w:rsid w:val="00881C29"/>
    <w:rPr>
      <w:i/>
      <w:iCs/>
      <w:spacing w:val="-10"/>
      <w:sz w:val="32"/>
      <w:szCs w:val="32"/>
      <w:shd w:val="clear" w:color="auto" w:fill="FFFFFF"/>
      <w:lang w:val="en-US" w:bidi="en-US"/>
    </w:rPr>
  </w:style>
  <w:style w:type="character" w:customStyle="1" w:styleId="3Exact2">
    <w:name w:val="Подпись к картинке (3) Exact"/>
    <w:basedOn w:val="a1"/>
    <w:link w:val="3f3"/>
    <w:rsid w:val="00881C29"/>
    <w:rPr>
      <w:shd w:val="clear" w:color="auto" w:fill="FFFFFF"/>
    </w:rPr>
  </w:style>
  <w:style w:type="character" w:customStyle="1" w:styleId="3CambriaExact">
    <w:name w:val="Подпись к картинке (3) + Cambria Exact"/>
    <w:basedOn w:val="3Exact2"/>
    <w:rsid w:val="00881C29"/>
    <w:rPr>
      <w:rFonts w:ascii="Cambria" w:eastAsia="Cambria" w:hAnsi="Cambria" w:cs="Cambria"/>
      <w:color w:val="000000"/>
      <w:spacing w:val="0"/>
      <w:w w:val="100"/>
      <w:position w:val="0"/>
      <w:shd w:val="clear" w:color="auto" w:fill="FFFFFF"/>
      <w:lang w:val="ru-RU" w:eastAsia="ru-RU" w:bidi="ru-RU"/>
    </w:rPr>
  </w:style>
  <w:style w:type="character" w:customStyle="1" w:styleId="83Exact">
    <w:name w:val="Основной текст (83) Exact"/>
    <w:basedOn w:val="a1"/>
    <w:link w:val="830"/>
    <w:rsid w:val="00881C29"/>
    <w:rPr>
      <w:rFonts w:ascii="Georgia" w:eastAsia="Georgia" w:hAnsi="Georgia" w:cs="Georgia"/>
      <w:b/>
      <w:bCs/>
      <w:sz w:val="15"/>
      <w:szCs w:val="15"/>
      <w:shd w:val="clear" w:color="auto" w:fill="FFFFFF"/>
    </w:rPr>
  </w:style>
  <w:style w:type="paragraph" w:customStyle="1" w:styleId="3f">
    <w:name w:val="Основной текст (3)"/>
    <w:basedOn w:val="a0"/>
    <w:link w:val="3e"/>
    <w:rsid w:val="00881C29"/>
    <w:pPr>
      <w:widowControl w:val="0"/>
      <w:shd w:val="clear" w:color="auto" w:fill="FFFFFF"/>
      <w:spacing w:after="240" w:line="0" w:lineRule="atLeast"/>
    </w:pPr>
    <w:rPr>
      <w:rFonts w:ascii="Gulim" w:eastAsia="Gulim" w:hAnsi="Gulim" w:cs="Gulim"/>
      <w:spacing w:val="-10"/>
      <w:sz w:val="21"/>
      <w:szCs w:val="21"/>
    </w:rPr>
  </w:style>
  <w:style w:type="paragraph" w:customStyle="1" w:styleId="421">
    <w:name w:val="Заголовок №4 (2)"/>
    <w:basedOn w:val="a0"/>
    <w:link w:val="420"/>
    <w:rsid w:val="00881C29"/>
    <w:pPr>
      <w:widowControl w:val="0"/>
      <w:shd w:val="clear" w:color="auto" w:fill="FFFFFF"/>
      <w:spacing w:before="240" w:after="1800" w:line="0" w:lineRule="atLeast"/>
      <w:jc w:val="right"/>
      <w:outlineLvl w:val="3"/>
    </w:pPr>
    <w:rPr>
      <w:rFonts w:ascii="Gulim" w:eastAsia="Gulim" w:hAnsi="Gulim" w:cs="Gulim"/>
      <w:sz w:val="20"/>
      <w:szCs w:val="20"/>
    </w:rPr>
  </w:style>
  <w:style w:type="paragraph" w:customStyle="1" w:styleId="48">
    <w:name w:val="Основной текст (4)"/>
    <w:basedOn w:val="a0"/>
    <w:link w:val="47"/>
    <w:rsid w:val="00881C29"/>
    <w:pPr>
      <w:widowControl w:val="0"/>
      <w:shd w:val="clear" w:color="auto" w:fill="FFFFFF"/>
      <w:spacing w:before="1800" w:line="288" w:lineRule="exact"/>
      <w:jc w:val="center"/>
    </w:pPr>
    <w:rPr>
      <w:sz w:val="30"/>
      <w:szCs w:val="30"/>
    </w:rPr>
  </w:style>
  <w:style w:type="paragraph" w:customStyle="1" w:styleId="85">
    <w:name w:val="Основной текст (8)"/>
    <w:basedOn w:val="a0"/>
    <w:link w:val="8Exact"/>
    <w:rsid w:val="00881C29"/>
    <w:pPr>
      <w:widowControl w:val="0"/>
      <w:shd w:val="clear" w:color="auto" w:fill="FFFFFF"/>
      <w:spacing w:line="0" w:lineRule="atLeast"/>
    </w:pPr>
    <w:rPr>
      <w:rFonts w:ascii="Trebuchet MS" w:eastAsia="Trebuchet MS" w:hAnsi="Trebuchet MS" w:cs="Trebuchet MS"/>
      <w:sz w:val="19"/>
      <w:szCs w:val="19"/>
    </w:rPr>
  </w:style>
  <w:style w:type="paragraph" w:customStyle="1" w:styleId="104">
    <w:name w:val="Основной текст (10)"/>
    <w:basedOn w:val="a0"/>
    <w:link w:val="10Exact"/>
    <w:rsid w:val="00881C29"/>
    <w:pPr>
      <w:widowControl w:val="0"/>
      <w:shd w:val="clear" w:color="auto" w:fill="FFFFFF"/>
      <w:spacing w:line="0" w:lineRule="atLeast"/>
    </w:pPr>
    <w:rPr>
      <w:rFonts w:ascii="Consolas" w:eastAsia="Consolas" w:hAnsi="Consolas" w:cs="Consolas"/>
      <w:sz w:val="21"/>
      <w:szCs w:val="21"/>
    </w:rPr>
  </w:style>
  <w:style w:type="paragraph" w:customStyle="1" w:styleId="118">
    <w:name w:val="Основной текст (11)"/>
    <w:basedOn w:val="a0"/>
    <w:link w:val="11Exact"/>
    <w:rsid w:val="00881C29"/>
    <w:pPr>
      <w:widowControl w:val="0"/>
      <w:shd w:val="clear" w:color="auto" w:fill="FFFFFF"/>
      <w:spacing w:line="0" w:lineRule="atLeast"/>
    </w:pPr>
    <w:rPr>
      <w:sz w:val="20"/>
      <w:szCs w:val="20"/>
    </w:rPr>
  </w:style>
  <w:style w:type="paragraph" w:customStyle="1" w:styleId="125">
    <w:name w:val="Основной текст (12)"/>
    <w:basedOn w:val="a0"/>
    <w:link w:val="12Exact"/>
    <w:rsid w:val="00881C29"/>
    <w:pPr>
      <w:widowControl w:val="0"/>
      <w:shd w:val="clear" w:color="auto" w:fill="FFFFFF"/>
      <w:spacing w:line="456" w:lineRule="exact"/>
    </w:pPr>
    <w:rPr>
      <w:sz w:val="17"/>
      <w:szCs w:val="17"/>
    </w:rPr>
  </w:style>
  <w:style w:type="paragraph" w:customStyle="1" w:styleId="134">
    <w:name w:val="Основной текст (13)"/>
    <w:basedOn w:val="a0"/>
    <w:link w:val="13Exact"/>
    <w:rsid w:val="00881C29"/>
    <w:pPr>
      <w:widowControl w:val="0"/>
      <w:shd w:val="clear" w:color="auto" w:fill="FFFFFF"/>
      <w:spacing w:line="456" w:lineRule="exact"/>
    </w:pPr>
    <w:rPr>
      <w:rFonts w:ascii="Trebuchet MS" w:eastAsia="Trebuchet MS" w:hAnsi="Trebuchet MS" w:cs="Trebuchet MS"/>
      <w:sz w:val="17"/>
      <w:szCs w:val="17"/>
    </w:rPr>
  </w:style>
  <w:style w:type="paragraph" w:customStyle="1" w:styleId="143">
    <w:name w:val="Основной текст (14)"/>
    <w:basedOn w:val="a0"/>
    <w:link w:val="14Exact"/>
    <w:rsid w:val="00881C29"/>
    <w:pPr>
      <w:widowControl w:val="0"/>
      <w:shd w:val="clear" w:color="auto" w:fill="FFFFFF"/>
      <w:spacing w:line="456" w:lineRule="exact"/>
    </w:pPr>
    <w:rPr>
      <w:sz w:val="17"/>
      <w:szCs w:val="17"/>
    </w:rPr>
  </w:style>
  <w:style w:type="paragraph" w:customStyle="1" w:styleId="153">
    <w:name w:val="Основной текст (15)"/>
    <w:basedOn w:val="a0"/>
    <w:link w:val="15Exact"/>
    <w:rsid w:val="00881C29"/>
    <w:pPr>
      <w:widowControl w:val="0"/>
      <w:shd w:val="clear" w:color="auto" w:fill="FFFFFF"/>
      <w:spacing w:line="456" w:lineRule="exact"/>
    </w:pPr>
    <w:rPr>
      <w:sz w:val="19"/>
      <w:szCs w:val="19"/>
    </w:rPr>
  </w:style>
  <w:style w:type="paragraph" w:customStyle="1" w:styleId="162">
    <w:name w:val="Основной текст (16)"/>
    <w:basedOn w:val="a0"/>
    <w:link w:val="16Exact"/>
    <w:rsid w:val="00881C29"/>
    <w:pPr>
      <w:widowControl w:val="0"/>
      <w:shd w:val="clear" w:color="auto" w:fill="FFFFFF"/>
      <w:spacing w:line="456" w:lineRule="exact"/>
    </w:pPr>
    <w:rPr>
      <w:sz w:val="19"/>
      <w:szCs w:val="19"/>
    </w:rPr>
  </w:style>
  <w:style w:type="paragraph" w:customStyle="1" w:styleId="173">
    <w:name w:val="Основной текст (17)"/>
    <w:basedOn w:val="a0"/>
    <w:link w:val="17Exact"/>
    <w:rsid w:val="00881C29"/>
    <w:pPr>
      <w:widowControl w:val="0"/>
      <w:shd w:val="clear" w:color="auto" w:fill="FFFFFF"/>
      <w:spacing w:line="451" w:lineRule="exact"/>
    </w:pPr>
    <w:rPr>
      <w:rFonts w:ascii="Trebuchet MS" w:eastAsia="Trebuchet MS" w:hAnsi="Trebuchet MS" w:cs="Trebuchet MS"/>
      <w:sz w:val="16"/>
      <w:szCs w:val="16"/>
    </w:rPr>
  </w:style>
  <w:style w:type="paragraph" w:customStyle="1" w:styleId="182">
    <w:name w:val="Основной текст (18)"/>
    <w:basedOn w:val="a0"/>
    <w:link w:val="18Exact"/>
    <w:rsid w:val="00881C29"/>
    <w:pPr>
      <w:widowControl w:val="0"/>
      <w:shd w:val="clear" w:color="auto" w:fill="FFFFFF"/>
      <w:spacing w:line="0" w:lineRule="atLeast"/>
    </w:pPr>
    <w:rPr>
      <w:sz w:val="19"/>
      <w:szCs w:val="19"/>
    </w:rPr>
  </w:style>
  <w:style w:type="paragraph" w:customStyle="1" w:styleId="192">
    <w:name w:val="Основной текст (19)"/>
    <w:basedOn w:val="a0"/>
    <w:link w:val="19Exact"/>
    <w:rsid w:val="00881C29"/>
    <w:pPr>
      <w:widowControl w:val="0"/>
      <w:shd w:val="clear" w:color="auto" w:fill="FFFFFF"/>
      <w:spacing w:line="0" w:lineRule="atLeast"/>
    </w:pPr>
    <w:rPr>
      <w:rFonts w:ascii="Consolas" w:eastAsia="Consolas" w:hAnsi="Consolas" w:cs="Consolas"/>
      <w:sz w:val="21"/>
      <w:szCs w:val="21"/>
    </w:rPr>
  </w:style>
  <w:style w:type="paragraph" w:customStyle="1" w:styleId="201">
    <w:name w:val="Основной текст (20)"/>
    <w:basedOn w:val="a0"/>
    <w:link w:val="20Exact"/>
    <w:rsid w:val="00881C29"/>
    <w:pPr>
      <w:widowControl w:val="0"/>
      <w:shd w:val="clear" w:color="auto" w:fill="FFFFFF"/>
      <w:spacing w:line="0" w:lineRule="atLeast"/>
    </w:pPr>
    <w:rPr>
      <w:rFonts w:ascii="Trebuchet MS" w:eastAsia="Trebuchet MS" w:hAnsi="Trebuchet MS" w:cs="Trebuchet MS"/>
      <w:sz w:val="18"/>
      <w:szCs w:val="18"/>
    </w:rPr>
  </w:style>
  <w:style w:type="paragraph" w:customStyle="1" w:styleId="127">
    <w:name w:val="Заголовок №1 (2)"/>
    <w:basedOn w:val="a0"/>
    <w:link w:val="126"/>
    <w:rsid w:val="00881C29"/>
    <w:pPr>
      <w:widowControl w:val="0"/>
      <w:shd w:val="clear" w:color="auto" w:fill="FFFFFF"/>
      <w:spacing w:after="1260" w:line="0" w:lineRule="atLeast"/>
      <w:outlineLvl w:val="0"/>
    </w:pPr>
    <w:rPr>
      <w:b/>
      <w:bCs/>
      <w:sz w:val="68"/>
      <w:szCs w:val="68"/>
    </w:rPr>
  </w:style>
  <w:style w:type="paragraph" w:customStyle="1" w:styleId="216">
    <w:name w:val="Основной текст (21)"/>
    <w:basedOn w:val="a0"/>
    <w:link w:val="215"/>
    <w:rsid w:val="00881C29"/>
    <w:pPr>
      <w:widowControl w:val="0"/>
      <w:shd w:val="clear" w:color="auto" w:fill="FFFFFF"/>
      <w:spacing w:line="0" w:lineRule="atLeast"/>
    </w:pPr>
    <w:rPr>
      <w:spacing w:val="-10"/>
    </w:rPr>
  </w:style>
  <w:style w:type="paragraph" w:customStyle="1" w:styleId="1fb">
    <w:name w:val="Заголовок №1"/>
    <w:basedOn w:val="a0"/>
    <w:link w:val="1fa"/>
    <w:rsid w:val="00881C29"/>
    <w:pPr>
      <w:widowControl w:val="0"/>
      <w:shd w:val="clear" w:color="auto" w:fill="FFFFFF"/>
      <w:spacing w:after="480" w:line="0" w:lineRule="atLeast"/>
      <w:outlineLvl w:val="0"/>
    </w:pPr>
    <w:rPr>
      <w:spacing w:val="-10"/>
    </w:rPr>
  </w:style>
  <w:style w:type="paragraph" w:customStyle="1" w:styleId="321">
    <w:name w:val="Заголовок №3 (2)"/>
    <w:basedOn w:val="a0"/>
    <w:link w:val="32Exact"/>
    <w:rsid w:val="00881C29"/>
    <w:pPr>
      <w:widowControl w:val="0"/>
      <w:shd w:val="clear" w:color="auto" w:fill="FFFFFF"/>
      <w:spacing w:line="0" w:lineRule="atLeast"/>
      <w:outlineLvl w:val="2"/>
    </w:pPr>
    <w:rPr>
      <w:b/>
      <w:bCs/>
      <w:sz w:val="50"/>
      <w:szCs w:val="50"/>
    </w:rPr>
  </w:style>
  <w:style w:type="paragraph" w:customStyle="1" w:styleId="221">
    <w:name w:val="Основной текст (22)"/>
    <w:basedOn w:val="a0"/>
    <w:link w:val="22Exact"/>
    <w:rsid w:val="00881C29"/>
    <w:pPr>
      <w:widowControl w:val="0"/>
      <w:shd w:val="clear" w:color="auto" w:fill="FFFFFF"/>
      <w:spacing w:line="0" w:lineRule="atLeast"/>
    </w:pPr>
    <w:rPr>
      <w:sz w:val="20"/>
      <w:szCs w:val="20"/>
    </w:rPr>
  </w:style>
  <w:style w:type="paragraph" w:customStyle="1" w:styleId="3f1">
    <w:name w:val="Заголовок №3"/>
    <w:basedOn w:val="a0"/>
    <w:link w:val="3f0"/>
    <w:rsid w:val="00881C29"/>
    <w:pPr>
      <w:widowControl w:val="0"/>
      <w:shd w:val="clear" w:color="auto" w:fill="FFFFFF"/>
      <w:spacing w:line="0" w:lineRule="atLeast"/>
      <w:outlineLvl w:val="2"/>
    </w:pPr>
    <w:rPr>
      <w:spacing w:val="-10"/>
    </w:rPr>
  </w:style>
  <w:style w:type="paragraph" w:customStyle="1" w:styleId="135">
    <w:name w:val="Заголовок №1 (3)"/>
    <w:basedOn w:val="a0"/>
    <w:link w:val="13Exact0"/>
    <w:rsid w:val="00881C29"/>
    <w:pPr>
      <w:widowControl w:val="0"/>
      <w:shd w:val="clear" w:color="auto" w:fill="FFFFFF"/>
      <w:spacing w:line="0" w:lineRule="atLeast"/>
      <w:outlineLvl w:val="0"/>
    </w:pPr>
    <w:rPr>
      <w:b/>
      <w:bCs/>
      <w:w w:val="150"/>
      <w:sz w:val="48"/>
      <w:szCs w:val="48"/>
    </w:rPr>
  </w:style>
  <w:style w:type="paragraph" w:customStyle="1" w:styleId="230">
    <w:name w:val="Основной текст (23)"/>
    <w:basedOn w:val="a0"/>
    <w:link w:val="23Exact"/>
    <w:rsid w:val="00881C29"/>
    <w:pPr>
      <w:widowControl w:val="0"/>
      <w:shd w:val="clear" w:color="auto" w:fill="FFFFFF"/>
      <w:spacing w:line="0" w:lineRule="atLeast"/>
    </w:pPr>
    <w:rPr>
      <w:rFonts w:ascii="CordiaUPC" w:eastAsia="CordiaUPC" w:hAnsi="CordiaUPC" w:cs="CordiaUPC"/>
      <w:sz w:val="30"/>
      <w:szCs w:val="30"/>
    </w:rPr>
  </w:style>
  <w:style w:type="paragraph" w:customStyle="1" w:styleId="330">
    <w:name w:val="Заголовок №3 (3)"/>
    <w:basedOn w:val="a0"/>
    <w:link w:val="33Exact"/>
    <w:rsid w:val="00881C29"/>
    <w:pPr>
      <w:widowControl w:val="0"/>
      <w:shd w:val="clear" w:color="auto" w:fill="FFFFFF"/>
      <w:spacing w:line="0" w:lineRule="atLeast"/>
      <w:outlineLvl w:val="2"/>
    </w:pPr>
    <w:rPr>
      <w:b/>
      <w:bCs/>
      <w:w w:val="150"/>
      <w:sz w:val="48"/>
      <w:szCs w:val="48"/>
    </w:rPr>
  </w:style>
  <w:style w:type="paragraph" w:customStyle="1" w:styleId="340">
    <w:name w:val="Заголовок №3 (4)"/>
    <w:basedOn w:val="a0"/>
    <w:link w:val="34Exact"/>
    <w:rsid w:val="00881C29"/>
    <w:pPr>
      <w:widowControl w:val="0"/>
      <w:shd w:val="clear" w:color="auto" w:fill="FFFFFF"/>
      <w:spacing w:line="0" w:lineRule="atLeast"/>
      <w:outlineLvl w:val="2"/>
    </w:pPr>
    <w:rPr>
      <w:b/>
      <w:bCs/>
      <w:sz w:val="50"/>
      <w:szCs w:val="50"/>
    </w:rPr>
  </w:style>
  <w:style w:type="paragraph" w:customStyle="1" w:styleId="241">
    <w:name w:val="Основной текст (24)"/>
    <w:basedOn w:val="a0"/>
    <w:link w:val="240"/>
    <w:rsid w:val="00881C29"/>
    <w:pPr>
      <w:widowControl w:val="0"/>
      <w:shd w:val="clear" w:color="auto" w:fill="FFFFFF"/>
      <w:spacing w:before="180" w:after="480" w:line="0" w:lineRule="atLeast"/>
    </w:pPr>
    <w:rPr>
      <w:sz w:val="19"/>
      <w:szCs w:val="19"/>
    </w:rPr>
  </w:style>
  <w:style w:type="paragraph" w:customStyle="1" w:styleId="250">
    <w:name w:val="Основной текст (25)"/>
    <w:basedOn w:val="a0"/>
    <w:link w:val="25Exact"/>
    <w:rsid w:val="00881C29"/>
    <w:pPr>
      <w:widowControl w:val="0"/>
      <w:shd w:val="clear" w:color="auto" w:fill="FFFFFF"/>
      <w:spacing w:line="0" w:lineRule="atLeast"/>
    </w:pPr>
    <w:rPr>
      <w:sz w:val="20"/>
      <w:szCs w:val="20"/>
    </w:rPr>
  </w:style>
  <w:style w:type="paragraph" w:customStyle="1" w:styleId="260">
    <w:name w:val="Основной текст (26)"/>
    <w:basedOn w:val="a0"/>
    <w:link w:val="26Exact"/>
    <w:rsid w:val="00881C29"/>
    <w:pPr>
      <w:widowControl w:val="0"/>
      <w:shd w:val="clear" w:color="auto" w:fill="FFFFFF"/>
      <w:spacing w:line="0" w:lineRule="atLeast"/>
    </w:pPr>
    <w:rPr>
      <w:sz w:val="20"/>
      <w:szCs w:val="20"/>
    </w:rPr>
  </w:style>
  <w:style w:type="paragraph" w:customStyle="1" w:styleId="350">
    <w:name w:val="Заголовок №3 (5)"/>
    <w:basedOn w:val="a0"/>
    <w:link w:val="35Exact"/>
    <w:rsid w:val="00881C29"/>
    <w:pPr>
      <w:widowControl w:val="0"/>
      <w:shd w:val="clear" w:color="auto" w:fill="FFFFFF"/>
      <w:spacing w:line="0" w:lineRule="atLeast"/>
      <w:outlineLvl w:val="2"/>
    </w:pPr>
    <w:rPr>
      <w:rFonts w:ascii="Gulim" w:eastAsia="Gulim" w:hAnsi="Gulim" w:cs="Gulim"/>
      <w:sz w:val="46"/>
      <w:szCs w:val="46"/>
    </w:rPr>
  </w:style>
  <w:style w:type="paragraph" w:customStyle="1" w:styleId="360">
    <w:name w:val="Заголовок №3 (6)"/>
    <w:basedOn w:val="a0"/>
    <w:link w:val="36Exact"/>
    <w:rsid w:val="00881C29"/>
    <w:pPr>
      <w:widowControl w:val="0"/>
      <w:shd w:val="clear" w:color="auto" w:fill="FFFFFF"/>
      <w:spacing w:line="0" w:lineRule="atLeast"/>
      <w:outlineLvl w:val="2"/>
    </w:pPr>
    <w:rPr>
      <w:rFonts w:ascii="Gulim" w:eastAsia="Gulim" w:hAnsi="Gulim" w:cs="Gulim"/>
      <w:sz w:val="46"/>
      <w:szCs w:val="46"/>
    </w:rPr>
  </w:style>
  <w:style w:type="paragraph" w:customStyle="1" w:styleId="270">
    <w:name w:val="Основной текст (27)"/>
    <w:basedOn w:val="a0"/>
    <w:link w:val="27Exact"/>
    <w:rsid w:val="00881C29"/>
    <w:pPr>
      <w:widowControl w:val="0"/>
      <w:shd w:val="clear" w:color="auto" w:fill="FFFFFF"/>
      <w:spacing w:line="0" w:lineRule="atLeast"/>
    </w:pPr>
    <w:rPr>
      <w:sz w:val="19"/>
      <w:szCs w:val="19"/>
    </w:rPr>
  </w:style>
  <w:style w:type="paragraph" w:customStyle="1" w:styleId="280">
    <w:name w:val="Основной текст (28)"/>
    <w:basedOn w:val="a0"/>
    <w:link w:val="28Exact"/>
    <w:rsid w:val="00881C29"/>
    <w:pPr>
      <w:widowControl w:val="0"/>
      <w:shd w:val="clear" w:color="auto" w:fill="FFFFFF"/>
      <w:spacing w:line="0" w:lineRule="atLeast"/>
    </w:pPr>
    <w:rPr>
      <w:sz w:val="19"/>
      <w:szCs w:val="19"/>
    </w:rPr>
  </w:style>
  <w:style w:type="paragraph" w:customStyle="1" w:styleId="290">
    <w:name w:val="Основной текст (29)"/>
    <w:basedOn w:val="a0"/>
    <w:link w:val="29Exact"/>
    <w:rsid w:val="00881C29"/>
    <w:pPr>
      <w:widowControl w:val="0"/>
      <w:shd w:val="clear" w:color="auto" w:fill="FFFFFF"/>
      <w:spacing w:line="240" w:lineRule="exact"/>
    </w:pPr>
    <w:rPr>
      <w:rFonts w:ascii="Georgia" w:eastAsia="Georgia" w:hAnsi="Georgia" w:cs="Georgia"/>
      <w:sz w:val="18"/>
      <w:szCs w:val="18"/>
    </w:rPr>
  </w:style>
  <w:style w:type="paragraph" w:customStyle="1" w:styleId="300">
    <w:name w:val="Основной текст (30)"/>
    <w:basedOn w:val="a0"/>
    <w:link w:val="30Exact"/>
    <w:rsid w:val="00881C29"/>
    <w:pPr>
      <w:widowControl w:val="0"/>
      <w:shd w:val="clear" w:color="auto" w:fill="FFFFFF"/>
      <w:spacing w:line="0" w:lineRule="atLeast"/>
    </w:pPr>
    <w:rPr>
      <w:rFonts w:ascii="Segoe UI" w:eastAsia="Segoe UI" w:hAnsi="Segoe UI" w:cs="Segoe UI"/>
      <w:b/>
      <w:bCs/>
      <w:sz w:val="64"/>
      <w:szCs w:val="64"/>
    </w:rPr>
  </w:style>
  <w:style w:type="paragraph" w:customStyle="1" w:styleId="371">
    <w:name w:val="Заголовок №3 (7)"/>
    <w:basedOn w:val="a0"/>
    <w:link w:val="370"/>
    <w:rsid w:val="00881C29"/>
    <w:pPr>
      <w:widowControl w:val="0"/>
      <w:shd w:val="clear" w:color="auto" w:fill="FFFFFF"/>
      <w:spacing w:after="540" w:line="0" w:lineRule="atLeast"/>
      <w:jc w:val="center"/>
      <w:outlineLvl w:val="2"/>
    </w:pPr>
    <w:rPr>
      <w:b/>
      <w:bCs/>
      <w:sz w:val="68"/>
      <w:szCs w:val="68"/>
    </w:rPr>
  </w:style>
  <w:style w:type="paragraph" w:customStyle="1" w:styleId="313">
    <w:name w:val="Основной текст (31)"/>
    <w:basedOn w:val="a0"/>
    <w:link w:val="31Exact"/>
    <w:rsid w:val="00881C29"/>
    <w:pPr>
      <w:widowControl w:val="0"/>
      <w:shd w:val="clear" w:color="auto" w:fill="FFFFFF"/>
      <w:spacing w:line="0" w:lineRule="atLeast"/>
    </w:pPr>
    <w:rPr>
      <w:rFonts w:ascii="Cambria" w:eastAsia="Cambria" w:hAnsi="Cambria" w:cs="Cambria"/>
      <w:b/>
      <w:bCs/>
      <w:sz w:val="68"/>
      <w:szCs w:val="68"/>
    </w:rPr>
  </w:style>
  <w:style w:type="paragraph" w:customStyle="1" w:styleId="323">
    <w:name w:val="Основной текст (32)"/>
    <w:basedOn w:val="a0"/>
    <w:link w:val="322"/>
    <w:rsid w:val="00881C29"/>
    <w:pPr>
      <w:widowControl w:val="0"/>
      <w:shd w:val="clear" w:color="auto" w:fill="FFFFFF"/>
      <w:spacing w:line="0" w:lineRule="atLeast"/>
    </w:pPr>
    <w:rPr>
      <w:b/>
      <w:bCs/>
      <w:sz w:val="68"/>
      <w:szCs w:val="68"/>
    </w:rPr>
  </w:style>
  <w:style w:type="paragraph" w:customStyle="1" w:styleId="144">
    <w:name w:val="Заголовок №1 (4)"/>
    <w:basedOn w:val="a0"/>
    <w:link w:val="14Exact0"/>
    <w:rsid w:val="00881C29"/>
    <w:pPr>
      <w:widowControl w:val="0"/>
      <w:shd w:val="clear" w:color="auto" w:fill="FFFFFF"/>
      <w:spacing w:line="0" w:lineRule="atLeast"/>
      <w:outlineLvl w:val="0"/>
    </w:pPr>
    <w:rPr>
      <w:rFonts w:ascii="Segoe UI" w:eastAsia="Segoe UI" w:hAnsi="Segoe UI" w:cs="Segoe UI"/>
      <w:b/>
      <w:bCs/>
      <w:sz w:val="66"/>
      <w:szCs w:val="66"/>
    </w:rPr>
  </w:style>
  <w:style w:type="paragraph" w:customStyle="1" w:styleId="380">
    <w:name w:val="Заголовок №3 (8)"/>
    <w:basedOn w:val="a0"/>
    <w:link w:val="38Exact"/>
    <w:rsid w:val="00881C29"/>
    <w:pPr>
      <w:widowControl w:val="0"/>
      <w:shd w:val="clear" w:color="auto" w:fill="FFFFFF"/>
      <w:spacing w:line="0" w:lineRule="atLeast"/>
      <w:outlineLvl w:val="2"/>
    </w:pPr>
    <w:rPr>
      <w:b/>
      <w:bCs/>
      <w:sz w:val="50"/>
      <w:szCs w:val="50"/>
    </w:rPr>
  </w:style>
  <w:style w:type="paragraph" w:customStyle="1" w:styleId="342">
    <w:name w:val="Основной текст (34)"/>
    <w:basedOn w:val="a0"/>
    <w:link w:val="341"/>
    <w:rsid w:val="00881C29"/>
    <w:pPr>
      <w:widowControl w:val="0"/>
      <w:shd w:val="clear" w:color="auto" w:fill="FFFFFF"/>
      <w:spacing w:after="480" w:line="0" w:lineRule="atLeast"/>
    </w:pPr>
    <w:rPr>
      <w:b/>
      <w:bCs/>
      <w:sz w:val="50"/>
      <w:szCs w:val="50"/>
    </w:rPr>
  </w:style>
  <w:style w:type="paragraph" w:customStyle="1" w:styleId="352">
    <w:name w:val="Основной текст (35)"/>
    <w:basedOn w:val="a0"/>
    <w:link w:val="351"/>
    <w:rsid w:val="00881C29"/>
    <w:pPr>
      <w:widowControl w:val="0"/>
      <w:shd w:val="clear" w:color="auto" w:fill="FFFFFF"/>
      <w:spacing w:after="540" w:line="0" w:lineRule="atLeast"/>
      <w:jc w:val="both"/>
    </w:pPr>
    <w:rPr>
      <w:rFonts w:ascii="Segoe UI" w:eastAsia="Segoe UI" w:hAnsi="Segoe UI" w:cs="Segoe UI"/>
      <w:b/>
      <w:bCs/>
      <w:sz w:val="56"/>
      <w:szCs w:val="56"/>
    </w:rPr>
  </w:style>
  <w:style w:type="paragraph" w:customStyle="1" w:styleId="391">
    <w:name w:val="Заголовок №3 (9)"/>
    <w:basedOn w:val="a0"/>
    <w:link w:val="390"/>
    <w:rsid w:val="00881C29"/>
    <w:pPr>
      <w:widowControl w:val="0"/>
      <w:shd w:val="clear" w:color="auto" w:fill="FFFFFF"/>
      <w:spacing w:after="540" w:line="0" w:lineRule="atLeast"/>
      <w:outlineLvl w:val="2"/>
    </w:pPr>
    <w:rPr>
      <w:b/>
      <w:bCs/>
      <w:sz w:val="50"/>
      <w:szCs w:val="50"/>
    </w:rPr>
  </w:style>
  <w:style w:type="paragraph" w:customStyle="1" w:styleId="3101">
    <w:name w:val="Заголовок №3 (10)"/>
    <w:basedOn w:val="a0"/>
    <w:link w:val="3100"/>
    <w:rsid w:val="00881C29"/>
    <w:pPr>
      <w:widowControl w:val="0"/>
      <w:shd w:val="clear" w:color="auto" w:fill="FFFFFF"/>
      <w:spacing w:after="540" w:line="0" w:lineRule="atLeast"/>
      <w:outlineLvl w:val="2"/>
    </w:pPr>
    <w:rPr>
      <w:b/>
      <w:bCs/>
      <w:sz w:val="50"/>
      <w:szCs w:val="50"/>
    </w:rPr>
  </w:style>
  <w:style w:type="paragraph" w:customStyle="1" w:styleId="3111">
    <w:name w:val="Заголовок №3 (11)"/>
    <w:basedOn w:val="a0"/>
    <w:link w:val="3110"/>
    <w:rsid w:val="00881C29"/>
    <w:pPr>
      <w:widowControl w:val="0"/>
      <w:shd w:val="clear" w:color="auto" w:fill="FFFFFF"/>
      <w:spacing w:line="0" w:lineRule="atLeast"/>
      <w:outlineLvl w:val="2"/>
    </w:pPr>
    <w:rPr>
      <w:b/>
      <w:bCs/>
      <w:sz w:val="48"/>
      <w:szCs w:val="48"/>
    </w:rPr>
  </w:style>
  <w:style w:type="paragraph" w:customStyle="1" w:styleId="372">
    <w:name w:val="Основной текст (37)"/>
    <w:basedOn w:val="a0"/>
    <w:link w:val="37Exact0"/>
    <w:rsid w:val="00881C29"/>
    <w:pPr>
      <w:widowControl w:val="0"/>
      <w:shd w:val="clear" w:color="auto" w:fill="FFFFFF"/>
      <w:spacing w:line="0" w:lineRule="atLeast"/>
    </w:pPr>
    <w:rPr>
      <w:rFonts w:ascii="Segoe UI" w:eastAsia="Segoe UI" w:hAnsi="Segoe UI" w:cs="Segoe UI"/>
      <w:b/>
      <w:bCs/>
      <w:sz w:val="64"/>
      <w:szCs w:val="64"/>
    </w:rPr>
  </w:style>
  <w:style w:type="paragraph" w:customStyle="1" w:styleId="382">
    <w:name w:val="Основной текст (38)"/>
    <w:basedOn w:val="a0"/>
    <w:link w:val="381"/>
    <w:rsid w:val="00881C29"/>
    <w:pPr>
      <w:widowControl w:val="0"/>
      <w:shd w:val="clear" w:color="auto" w:fill="FFFFFF"/>
      <w:spacing w:after="480" w:line="0" w:lineRule="atLeast"/>
    </w:pPr>
    <w:rPr>
      <w:b/>
      <w:bCs/>
      <w:sz w:val="50"/>
      <w:szCs w:val="50"/>
    </w:rPr>
  </w:style>
  <w:style w:type="paragraph" w:customStyle="1" w:styleId="393">
    <w:name w:val="Основной текст (39)"/>
    <w:basedOn w:val="a0"/>
    <w:link w:val="392"/>
    <w:rsid w:val="00881C29"/>
    <w:pPr>
      <w:widowControl w:val="0"/>
      <w:shd w:val="clear" w:color="auto" w:fill="FFFFFF"/>
      <w:spacing w:line="206" w:lineRule="exact"/>
    </w:pPr>
    <w:rPr>
      <w:b/>
      <w:bCs/>
      <w:sz w:val="18"/>
      <w:szCs w:val="18"/>
    </w:rPr>
  </w:style>
  <w:style w:type="paragraph" w:customStyle="1" w:styleId="401">
    <w:name w:val="Основной текст (40)"/>
    <w:basedOn w:val="a0"/>
    <w:link w:val="400"/>
    <w:rsid w:val="00881C29"/>
    <w:pPr>
      <w:widowControl w:val="0"/>
      <w:shd w:val="clear" w:color="auto" w:fill="FFFFFF"/>
      <w:spacing w:after="780" w:line="413" w:lineRule="exact"/>
    </w:pPr>
    <w:rPr>
      <w:sz w:val="18"/>
      <w:szCs w:val="18"/>
    </w:rPr>
  </w:style>
  <w:style w:type="paragraph" w:customStyle="1" w:styleId="412">
    <w:name w:val="Основной текст (41)"/>
    <w:basedOn w:val="a0"/>
    <w:link w:val="411"/>
    <w:rsid w:val="00881C29"/>
    <w:pPr>
      <w:widowControl w:val="0"/>
      <w:shd w:val="clear" w:color="auto" w:fill="FFFFFF"/>
      <w:spacing w:before="780" w:line="418" w:lineRule="exact"/>
    </w:pPr>
    <w:rPr>
      <w:sz w:val="17"/>
      <w:szCs w:val="17"/>
    </w:rPr>
  </w:style>
  <w:style w:type="paragraph" w:customStyle="1" w:styleId="422">
    <w:name w:val="Основной текст (42)"/>
    <w:basedOn w:val="a0"/>
    <w:link w:val="42Exact"/>
    <w:rsid w:val="00881C29"/>
    <w:pPr>
      <w:widowControl w:val="0"/>
      <w:shd w:val="clear" w:color="auto" w:fill="FFFFFF"/>
      <w:spacing w:after="180" w:line="211" w:lineRule="exact"/>
    </w:pPr>
    <w:rPr>
      <w:sz w:val="19"/>
      <w:szCs w:val="19"/>
    </w:rPr>
  </w:style>
  <w:style w:type="paragraph" w:customStyle="1" w:styleId="431">
    <w:name w:val="Основной текст (43)"/>
    <w:basedOn w:val="a0"/>
    <w:link w:val="430"/>
    <w:rsid w:val="00881C29"/>
    <w:pPr>
      <w:widowControl w:val="0"/>
      <w:shd w:val="clear" w:color="auto" w:fill="FFFFFF"/>
      <w:spacing w:before="360" w:after="180" w:line="408" w:lineRule="exact"/>
    </w:pPr>
    <w:rPr>
      <w:b/>
      <w:bCs/>
      <w:sz w:val="18"/>
      <w:szCs w:val="18"/>
    </w:rPr>
  </w:style>
  <w:style w:type="paragraph" w:customStyle="1" w:styleId="441">
    <w:name w:val="Основной текст (44)"/>
    <w:basedOn w:val="a0"/>
    <w:link w:val="440"/>
    <w:rsid w:val="00881C29"/>
    <w:pPr>
      <w:widowControl w:val="0"/>
      <w:shd w:val="clear" w:color="auto" w:fill="FFFFFF"/>
      <w:spacing w:before="180" w:line="0" w:lineRule="atLeast"/>
      <w:jc w:val="both"/>
    </w:pPr>
    <w:rPr>
      <w:rFonts w:ascii="Verdana" w:eastAsia="Verdana" w:hAnsi="Verdana" w:cs="Verdana"/>
      <w:sz w:val="16"/>
      <w:szCs w:val="16"/>
    </w:rPr>
  </w:style>
  <w:style w:type="paragraph" w:customStyle="1" w:styleId="451">
    <w:name w:val="Основной текст (45)"/>
    <w:basedOn w:val="a0"/>
    <w:link w:val="450"/>
    <w:rsid w:val="00881C29"/>
    <w:pPr>
      <w:widowControl w:val="0"/>
      <w:shd w:val="clear" w:color="auto" w:fill="FFFFFF"/>
      <w:spacing w:after="660" w:line="0" w:lineRule="atLeast"/>
      <w:jc w:val="both"/>
    </w:pPr>
    <w:rPr>
      <w:rFonts w:ascii="Cambria" w:eastAsia="Cambria" w:hAnsi="Cambria" w:cs="Cambria"/>
      <w:spacing w:val="-20"/>
      <w:sz w:val="18"/>
      <w:szCs w:val="18"/>
    </w:rPr>
  </w:style>
  <w:style w:type="paragraph" w:customStyle="1" w:styleId="3121">
    <w:name w:val="Заголовок №3 (12)"/>
    <w:basedOn w:val="a0"/>
    <w:link w:val="3120"/>
    <w:rsid w:val="00881C29"/>
    <w:pPr>
      <w:widowControl w:val="0"/>
      <w:shd w:val="clear" w:color="auto" w:fill="FFFFFF"/>
      <w:spacing w:after="600" w:line="0" w:lineRule="atLeast"/>
      <w:outlineLvl w:val="2"/>
    </w:pPr>
    <w:rPr>
      <w:b/>
      <w:bCs/>
      <w:sz w:val="48"/>
      <w:szCs w:val="48"/>
    </w:rPr>
  </w:style>
  <w:style w:type="paragraph" w:customStyle="1" w:styleId="460">
    <w:name w:val="Основной текст (46)"/>
    <w:basedOn w:val="a0"/>
    <w:link w:val="46Exact"/>
    <w:rsid w:val="00881C29"/>
    <w:pPr>
      <w:widowControl w:val="0"/>
      <w:shd w:val="clear" w:color="auto" w:fill="FFFFFF"/>
      <w:spacing w:line="0" w:lineRule="atLeast"/>
    </w:pPr>
    <w:rPr>
      <w:rFonts w:ascii="Segoe UI" w:eastAsia="Segoe UI" w:hAnsi="Segoe UI" w:cs="Segoe UI"/>
      <w:b/>
      <w:bCs/>
      <w:sz w:val="64"/>
      <w:szCs w:val="64"/>
    </w:rPr>
  </w:style>
  <w:style w:type="paragraph" w:customStyle="1" w:styleId="155">
    <w:name w:val="Заголовок №1 (5)"/>
    <w:basedOn w:val="a0"/>
    <w:link w:val="154"/>
    <w:rsid w:val="00881C29"/>
    <w:pPr>
      <w:widowControl w:val="0"/>
      <w:shd w:val="clear" w:color="auto" w:fill="FFFFFF"/>
      <w:spacing w:after="600" w:line="0" w:lineRule="atLeast"/>
      <w:outlineLvl w:val="0"/>
    </w:pPr>
    <w:rPr>
      <w:rFonts w:ascii="Cambria" w:eastAsia="Cambria" w:hAnsi="Cambria" w:cs="Cambria"/>
      <w:b/>
      <w:bCs/>
      <w:sz w:val="68"/>
      <w:szCs w:val="68"/>
    </w:rPr>
  </w:style>
  <w:style w:type="paragraph" w:customStyle="1" w:styleId="3131">
    <w:name w:val="Заголовок №3 (13)"/>
    <w:basedOn w:val="a0"/>
    <w:link w:val="3130"/>
    <w:rsid w:val="00881C29"/>
    <w:pPr>
      <w:widowControl w:val="0"/>
      <w:shd w:val="clear" w:color="auto" w:fill="FFFFFF"/>
      <w:spacing w:after="60" w:line="0" w:lineRule="atLeast"/>
      <w:jc w:val="both"/>
      <w:outlineLvl w:val="2"/>
    </w:pPr>
    <w:rPr>
      <w:b/>
      <w:bCs/>
      <w:sz w:val="48"/>
      <w:szCs w:val="48"/>
    </w:rPr>
  </w:style>
  <w:style w:type="paragraph" w:customStyle="1" w:styleId="470">
    <w:name w:val="Основной текст (47)"/>
    <w:basedOn w:val="a0"/>
    <w:link w:val="47Exact"/>
    <w:rsid w:val="00881C29"/>
    <w:pPr>
      <w:widowControl w:val="0"/>
      <w:shd w:val="clear" w:color="auto" w:fill="FFFFFF"/>
      <w:spacing w:line="0" w:lineRule="atLeast"/>
    </w:pPr>
    <w:rPr>
      <w:rFonts w:ascii="Segoe UI" w:eastAsia="Segoe UI" w:hAnsi="Segoe UI" w:cs="Segoe UI"/>
      <w:spacing w:val="-10"/>
      <w:sz w:val="20"/>
      <w:szCs w:val="20"/>
    </w:rPr>
  </w:style>
  <w:style w:type="paragraph" w:customStyle="1" w:styleId="443">
    <w:name w:val="Заголовок №4 (4)"/>
    <w:basedOn w:val="a0"/>
    <w:link w:val="442"/>
    <w:rsid w:val="00881C29"/>
    <w:pPr>
      <w:widowControl w:val="0"/>
      <w:shd w:val="clear" w:color="auto" w:fill="FFFFFF"/>
      <w:spacing w:after="720" w:line="0" w:lineRule="atLeast"/>
      <w:jc w:val="center"/>
      <w:outlineLvl w:val="3"/>
    </w:pPr>
    <w:rPr>
      <w:rFonts w:ascii="Segoe UI" w:eastAsia="Segoe UI" w:hAnsi="Segoe UI" w:cs="Segoe UI"/>
      <w:spacing w:val="-10"/>
      <w:sz w:val="20"/>
      <w:szCs w:val="20"/>
    </w:rPr>
  </w:style>
  <w:style w:type="paragraph" w:customStyle="1" w:styleId="480">
    <w:name w:val="Основной текст (48)"/>
    <w:basedOn w:val="a0"/>
    <w:link w:val="48Exact"/>
    <w:rsid w:val="00881C29"/>
    <w:pPr>
      <w:widowControl w:val="0"/>
      <w:shd w:val="clear" w:color="auto" w:fill="FFFFFF"/>
      <w:spacing w:line="0" w:lineRule="atLeast"/>
    </w:pPr>
  </w:style>
  <w:style w:type="paragraph" w:customStyle="1" w:styleId="490">
    <w:name w:val="Основной текст (49)"/>
    <w:basedOn w:val="a0"/>
    <w:link w:val="49Exact"/>
    <w:rsid w:val="00881C29"/>
    <w:pPr>
      <w:widowControl w:val="0"/>
      <w:shd w:val="clear" w:color="auto" w:fill="FFFFFF"/>
      <w:spacing w:before="60" w:line="0" w:lineRule="atLeast"/>
    </w:pPr>
    <w:rPr>
      <w:rFonts w:ascii="Georgia" w:eastAsia="Georgia" w:hAnsi="Georgia" w:cs="Georgia"/>
      <w:sz w:val="13"/>
      <w:szCs w:val="13"/>
    </w:rPr>
  </w:style>
  <w:style w:type="paragraph" w:customStyle="1" w:styleId="500">
    <w:name w:val="Основной текст (50)"/>
    <w:basedOn w:val="a0"/>
    <w:link w:val="50Exact"/>
    <w:rsid w:val="00881C29"/>
    <w:pPr>
      <w:widowControl w:val="0"/>
      <w:shd w:val="clear" w:color="auto" w:fill="FFFFFF"/>
      <w:spacing w:line="0" w:lineRule="atLeast"/>
    </w:pPr>
    <w:rPr>
      <w:sz w:val="20"/>
      <w:szCs w:val="20"/>
    </w:rPr>
  </w:style>
  <w:style w:type="paragraph" w:customStyle="1" w:styleId="510">
    <w:name w:val="Основной текст (51)"/>
    <w:basedOn w:val="a0"/>
    <w:link w:val="51Exact"/>
    <w:rsid w:val="00881C29"/>
    <w:pPr>
      <w:widowControl w:val="0"/>
      <w:shd w:val="clear" w:color="auto" w:fill="FFFFFF"/>
      <w:spacing w:line="0" w:lineRule="atLeast"/>
    </w:pPr>
    <w:rPr>
      <w:rFonts w:ascii="Tahoma" w:eastAsia="Tahoma" w:hAnsi="Tahoma" w:cs="Tahoma"/>
      <w:b/>
      <w:bCs/>
      <w:sz w:val="14"/>
      <w:szCs w:val="14"/>
    </w:rPr>
  </w:style>
  <w:style w:type="paragraph" w:customStyle="1" w:styleId="520">
    <w:name w:val="Основной текст (52)"/>
    <w:basedOn w:val="a0"/>
    <w:link w:val="52Exact"/>
    <w:rsid w:val="00881C29"/>
    <w:pPr>
      <w:widowControl w:val="0"/>
      <w:shd w:val="clear" w:color="auto" w:fill="FFFFFF"/>
      <w:spacing w:line="0" w:lineRule="atLeast"/>
    </w:pPr>
    <w:rPr>
      <w:rFonts w:ascii="Arial Narrow" w:eastAsia="Arial Narrow" w:hAnsi="Arial Narrow" w:cs="Arial Narrow"/>
      <w:sz w:val="18"/>
      <w:szCs w:val="18"/>
    </w:rPr>
  </w:style>
  <w:style w:type="paragraph" w:customStyle="1" w:styleId="3f2">
    <w:name w:val="Подпись к таблице (3)"/>
    <w:basedOn w:val="a0"/>
    <w:link w:val="3Exact0"/>
    <w:rsid w:val="00881C29"/>
    <w:pPr>
      <w:widowControl w:val="0"/>
      <w:shd w:val="clear" w:color="auto" w:fill="FFFFFF"/>
      <w:spacing w:line="230" w:lineRule="exact"/>
      <w:jc w:val="both"/>
    </w:pPr>
    <w:rPr>
      <w:i/>
      <w:iCs/>
      <w:sz w:val="19"/>
      <w:szCs w:val="19"/>
    </w:rPr>
  </w:style>
  <w:style w:type="paragraph" w:customStyle="1" w:styleId="530">
    <w:name w:val="Основной текст (53)"/>
    <w:basedOn w:val="a0"/>
    <w:link w:val="53Exact"/>
    <w:rsid w:val="00881C29"/>
    <w:pPr>
      <w:widowControl w:val="0"/>
      <w:shd w:val="clear" w:color="auto" w:fill="FFFFFF"/>
      <w:spacing w:line="226" w:lineRule="exact"/>
      <w:jc w:val="both"/>
    </w:pPr>
    <w:rPr>
      <w:rFonts w:ascii="Consolas" w:eastAsia="Consolas" w:hAnsi="Consolas" w:cs="Consolas"/>
      <w:sz w:val="21"/>
      <w:szCs w:val="21"/>
    </w:rPr>
  </w:style>
  <w:style w:type="paragraph" w:customStyle="1" w:styleId="540">
    <w:name w:val="Основной текст (54)"/>
    <w:basedOn w:val="a0"/>
    <w:link w:val="54Exact"/>
    <w:rsid w:val="00881C29"/>
    <w:pPr>
      <w:widowControl w:val="0"/>
      <w:shd w:val="clear" w:color="auto" w:fill="FFFFFF"/>
      <w:spacing w:after="120" w:line="0" w:lineRule="atLeast"/>
      <w:jc w:val="both"/>
    </w:pPr>
    <w:rPr>
      <w:rFonts w:ascii="Segoe UI" w:eastAsia="Segoe UI" w:hAnsi="Segoe UI" w:cs="Segoe UI"/>
      <w:sz w:val="20"/>
      <w:szCs w:val="20"/>
    </w:rPr>
  </w:style>
  <w:style w:type="paragraph" w:customStyle="1" w:styleId="550">
    <w:name w:val="Основной текст (55)"/>
    <w:basedOn w:val="a0"/>
    <w:link w:val="55Exact"/>
    <w:rsid w:val="00881C29"/>
    <w:pPr>
      <w:widowControl w:val="0"/>
      <w:shd w:val="clear" w:color="auto" w:fill="FFFFFF"/>
      <w:spacing w:line="0" w:lineRule="atLeast"/>
    </w:pPr>
    <w:rPr>
      <w:rFonts w:ascii="Consolas" w:eastAsia="Consolas" w:hAnsi="Consolas" w:cs="Consolas"/>
      <w:sz w:val="21"/>
      <w:szCs w:val="21"/>
    </w:rPr>
  </w:style>
  <w:style w:type="paragraph" w:customStyle="1" w:styleId="56">
    <w:name w:val="Основной текст (56)"/>
    <w:basedOn w:val="a0"/>
    <w:link w:val="56Exact"/>
    <w:rsid w:val="00881C29"/>
    <w:pPr>
      <w:widowControl w:val="0"/>
      <w:shd w:val="clear" w:color="auto" w:fill="FFFFFF"/>
      <w:spacing w:after="60" w:line="0" w:lineRule="atLeast"/>
      <w:jc w:val="center"/>
    </w:pPr>
    <w:rPr>
      <w:rFonts w:ascii="Candara" w:eastAsia="Candara" w:hAnsi="Candara" w:cs="Candara"/>
      <w:sz w:val="18"/>
      <w:szCs w:val="18"/>
    </w:rPr>
  </w:style>
  <w:style w:type="paragraph" w:customStyle="1" w:styleId="57">
    <w:name w:val="Основной текст (57)"/>
    <w:basedOn w:val="a0"/>
    <w:link w:val="57Exact"/>
    <w:rsid w:val="00881C29"/>
    <w:pPr>
      <w:widowControl w:val="0"/>
      <w:shd w:val="clear" w:color="auto" w:fill="FFFFFF"/>
      <w:spacing w:after="60" w:line="0" w:lineRule="atLeast"/>
      <w:jc w:val="both"/>
    </w:pPr>
    <w:rPr>
      <w:rFonts w:ascii="Segoe UI" w:eastAsia="Segoe UI" w:hAnsi="Segoe UI" w:cs="Segoe UI"/>
      <w:sz w:val="20"/>
      <w:szCs w:val="20"/>
    </w:rPr>
  </w:style>
  <w:style w:type="paragraph" w:customStyle="1" w:styleId="58">
    <w:name w:val="Основной текст (58)"/>
    <w:basedOn w:val="a0"/>
    <w:link w:val="58Exact"/>
    <w:rsid w:val="00881C29"/>
    <w:pPr>
      <w:widowControl w:val="0"/>
      <w:shd w:val="clear" w:color="auto" w:fill="FFFFFF"/>
      <w:spacing w:after="60" w:line="0" w:lineRule="atLeast"/>
      <w:jc w:val="both"/>
    </w:pPr>
    <w:rPr>
      <w:rFonts w:ascii="Segoe UI" w:eastAsia="Segoe UI" w:hAnsi="Segoe UI" w:cs="Segoe UI"/>
      <w:sz w:val="21"/>
      <w:szCs w:val="21"/>
    </w:rPr>
  </w:style>
  <w:style w:type="paragraph" w:customStyle="1" w:styleId="4b">
    <w:name w:val="Подпись к таблице (4)"/>
    <w:basedOn w:val="a0"/>
    <w:link w:val="4Exact"/>
    <w:rsid w:val="00881C29"/>
    <w:pPr>
      <w:widowControl w:val="0"/>
      <w:shd w:val="clear" w:color="auto" w:fill="FFFFFF"/>
      <w:spacing w:after="120" w:line="0" w:lineRule="atLeast"/>
      <w:jc w:val="both"/>
    </w:pPr>
    <w:rPr>
      <w:rFonts w:ascii="Segoe UI" w:eastAsia="Segoe UI" w:hAnsi="Segoe UI" w:cs="Segoe UI"/>
      <w:sz w:val="20"/>
      <w:szCs w:val="20"/>
    </w:rPr>
  </w:style>
  <w:style w:type="paragraph" w:customStyle="1" w:styleId="59">
    <w:name w:val="Основной текст (59)"/>
    <w:basedOn w:val="a0"/>
    <w:link w:val="59Exact"/>
    <w:rsid w:val="00881C29"/>
    <w:pPr>
      <w:widowControl w:val="0"/>
      <w:shd w:val="clear" w:color="auto" w:fill="FFFFFF"/>
      <w:spacing w:line="0" w:lineRule="atLeast"/>
      <w:jc w:val="both"/>
    </w:pPr>
    <w:rPr>
      <w:rFonts w:ascii="Consolas" w:eastAsia="Consolas" w:hAnsi="Consolas" w:cs="Consolas"/>
      <w:b/>
      <w:bCs/>
      <w:sz w:val="58"/>
      <w:szCs w:val="58"/>
    </w:rPr>
  </w:style>
  <w:style w:type="paragraph" w:customStyle="1" w:styleId="600">
    <w:name w:val="Основной текст (60)"/>
    <w:basedOn w:val="a0"/>
    <w:link w:val="60Exact"/>
    <w:rsid w:val="00881C29"/>
    <w:pPr>
      <w:widowControl w:val="0"/>
      <w:shd w:val="clear" w:color="auto" w:fill="FFFFFF"/>
      <w:spacing w:after="300" w:line="0" w:lineRule="atLeast"/>
    </w:pPr>
    <w:rPr>
      <w:sz w:val="20"/>
      <w:szCs w:val="20"/>
    </w:rPr>
  </w:style>
  <w:style w:type="paragraph" w:customStyle="1" w:styleId="afffff6">
    <w:name w:val="Подпись к картинке"/>
    <w:basedOn w:val="a0"/>
    <w:link w:val="afffff5"/>
    <w:rsid w:val="00881C29"/>
    <w:pPr>
      <w:widowControl w:val="0"/>
      <w:shd w:val="clear" w:color="auto" w:fill="FFFFFF"/>
      <w:spacing w:line="0" w:lineRule="atLeast"/>
    </w:pPr>
    <w:rPr>
      <w:b/>
      <w:bCs/>
      <w:sz w:val="68"/>
      <w:szCs w:val="68"/>
    </w:rPr>
  </w:style>
  <w:style w:type="paragraph" w:customStyle="1" w:styleId="223">
    <w:name w:val="Заголовок №2 (2)"/>
    <w:basedOn w:val="a0"/>
    <w:link w:val="222"/>
    <w:rsid w:val="00881C29"/>
    <w:pPr>
      <w:widowControl w:val="0"/>
      <w:shd w:val="clear" w:color="auto" w:fill="FFFFFF"/>
      <w:spacing w:line="0" w:lineRule="atLeast"/>
      <w:outlineLvl w:val="1"/>
    </w:pPr>
    <w:rPr>
      <w:b/>
      <w:bCs/>
      <w:sz w:val="68"/>
      <w:szCs w:val="68"/>
    </w:rPr>
  </w:style>
  <w:style w:type="paragraph" w:customStyle="1" w:styleId="610">
    <w:name w:val="Основной текст (61)"/>
    <w:basedOn w:val="a0"/>
    <w:link w:val="61Exact"/>
    <w:rsid w:val="00881C29"/>
    <w:pPr>
      <w:widowControl w:val="0"/>
      <w:shd w:val="clear" w:color="auto" w:fill="FFFFFF"/>
      <w:spacing w:line="0" w:lineRule="atLeast"/>
    </w:pPr>
    <w:rPr>
      <w:rFonts w:ascii="Cambria" w:eastAsia="Cambria" w:hAnsi="Cambria" w:cs="Cambria"/>
      <w:sz w:val="21"/>
      <w:szCs w:val="21"/>
    </w:rPr>
  </w:style>
  <w:style w:type="paragraph" w:customStyle="1" w:styleId="620">
    <w:name w:val="Основной текст (62)"/>
    <w:basedOn w:val="a0"/>
    <w:link w:val="62Exact"/>
    <w:rsid w:val="00881C29"/>
    <w:pPr>
      <w:widowControl w:val="0"/>
      <w:shd w:val="clear" w:color="auto" w:fill="FFFFFF"/>
      <w:spacing w:line="0" w:lineRule="atLeast"/>
    </w:pPr>
    <w:rPr>
      <w:sz w:val="21"/>
      <w:szCs w:val="21"/>
    </w:rPr>
  </w:style>
  <w:style w:type="paragraph" w:customStyle="1" w:styleId="231">
    <w:name w:val="Заголовок №2 (3)"/>
    <w:basedOn w:val="a0"/>
    <w:link w:val="23Exact0"/>
    <w:rsid w:val="00881C29"/>
    <w:pPr>
      <w:widowControl w:val="0"/>
      <w:shd w:val="clear" w:color="auto" w:fill="FFFFFF"/>
      <w:spacing w:line="0" w:lineRule="atLeast"/>
      <w:outlineLvl w:val="1"/>
    </w:pPr>
    <w:rPr>
      <w:rFonts w:ascii="Segoe UI" w:eastAsia="Segoe UI" w:hAnsi="Segoe UI" w:cs="Segoe UI"/>
      <w:b/>
      <w:bCs/>
      <w:sz w:val="64"/>
      <w:szCs w:val="64"/>
    </w:rPr>
  </w:style>
  <w:style w:type="paragraph" w:customStyle="1" w:styleId="242">
    <w:name w:val="Заголовок №2 (4)"/>
    <w:basedOn w:val="a0"/>
    <w:link w:val="24Exact"/>
    <w:rsid w:val="00881C29"/>
    <w:pPr>
      <w:widowControl w:val="0"/>
      <w:shd w:val="clear" w:color="auto" w:fill="FFFFFF"/>
      <w:spacing w:line="0" w:lineRule="atLeast"/>
      <w:outlineLvl w:val="1"/>
    </w:pPr>
    <w:rPr>
      <w:rFonts w:ascii="Segoe UI" w:eastAsia="Segoe UI" w:hAnsi="Segoe UI" w:cs="Segoe UI"/>
      <w:b/>
      <w:bCs/>
      <w:sz w:val="64"/>
      <w:szCs w:val="64"/>
    </w:rPr>
  </w:style>
  <w:style w:type="paragraph" w:customStyle="1" w:styleId="630">
    <w:name w:val="Основной текст (63)"/>
    <w:basedOn w:val="a0"/>
    <w:link w:val="63Exact"/>
    <w:rsid w:val="00881C29"/>
    <w:pPr>
      <w:widowControl w:val="0"/>
      <w:shd w:val="clear" w:color="auto" w:fill="FFFFFF"/>
      <w:spacing w:line="0" w:lineRule="atLeast"/>
    </w:pPr>
    <w:rPr>
      <w:rFonts w:ascii="Consolas" w:eastAsia="Consolas" w:hAnsi="Consolas" w:cs="Consolas"/>
      <w:spacing w:val="-30"/>
      <w:sz w:val="21"/>
      <w:szCs w:val="21"/>
    </w:rPr>
  </w:style>
  <w:style w:type="paragraph" w:customStyle="1" w:styleId="640">
    <w:name w:val="Основной текст (64)"/>
    <w:basedOn w:val="a0"/>
    <w:link w:val="64Exact"/>
    <w:rsid w:val="00881C29"/>
    <w:pPr>
      <w:widowControl w:val="0"/>
      <w:shd w:val="clear" w:color="auto" w:fill="FFFFFF"/>
      <w:spacing w:line="0" w:lineRule="atLeast"/>
    </w:pPr>
    <w:rPr>
      <w:rFonts w:ascii="Consolas" w:eastAsia="Consolas" w:hAnsi="Consolas" w:cs="Consolas"/>
      <w:sz w:val="21"/>
      <w:szCs w:val="21"/>
    </w:rPr>
  </w:style>
  <w:style w:type="paragraph" w:customStyle="1" w:styleId="650">
    <w:name w:val="Основной текст (65)"/>
    <w:basedOn w:val="a0"/>
    <w:link w:val="65Exact"/>
    <w:rsid w:val="00881C29"/>
    <w:pPr>
      <w:widowControl w:val="0"/>
      <w:shd w:val="clear" w:color="auto" w:fill="FFFFFF"/>
      <w:spacing w:line="0" w:lineRule="atLeast"/>
    </w:pPr>
    <w:rPr>
      <w:rFonts w:ascii="Consolas" w:eastAsia="Consolas" w:hAnsi="Consolas" w:cs="Consolas"/>
      <w:sz w:val="21"/>
      <w:szCs w:val="21"/>
    </w:rPr>
  </w:style>
  <w:style w:type="paragraph" w:customStyle="1" w:styleId="251">
    <w:name w:val="Заголовок №2 (5)"/>
    <w:basedOn w:val="a0"/>
    <w:link w:val="25Exact0"/>
    <w:rsid w:val="00881C29"/>
    <w:pPr>
      <w:widowControl w:val="0"/>
      <w:shd w:val="clear" w:color="auto" w:fill="FFFFFF"/>
      <w:spacing w:line="0" w:lineRule="atLeast"/>
      <w:outlineLvl w:val="1"/>
    </w:pPr>
    <w:rPr>
      <w:rFonts w:ascii="Segoe UI" w:eastAsia="Segoe UI" w:hAnsi="Segoe UI" w:cs="Segoe UI"/>
      <w:b/>
      <w:bCs/>
      <w:sz w:val="64"/>
      <w:szCs w:val="64"/>
    </w:rPr>
  </w:style>
  <w:style w:type="paragraph" w:customStyle="1" w:styleId="314">
    <w:name w:val="Заголовок №3 (14)"/>
    <w:basedOn w:val="a0"/>
    <w:link w:val="314Exact"/>
    <w:rsid w:val="00881C29"/>
    <w:pPr>
      <w:widowControl w:val="0"/>
      <w:shd w:val="clear" w:color="auto" w:fill="FFFFFF"/>
      <w:spacing w:line="0" w:lineRule="atLeast"/>
      <w:outlineLvl w:val="2"/>
    </w:pPr>
    <w:rPr>
      <w:rFonts w:ascii="Segoe UI" w:eastAsia="Segoe UI" w:hAnsi="Segoe UI" w:cs="Segoe UI"/>
      <w:b/>
      <w:bCs/>
      <w:sz w:val="46"/>
      <w:szCs w:val="46"/>
    </w:rPr>
  </w:style>
  <w:style w:type="paragraph" w:customStyle="1" w:styleId="660">
    <w:name w:val="Основной текст (66)"/>
    <w:basedOn w:val="a0"/>
    <w:link w:val="66Exact"/>
    <w:rsid w:val="00881C29"/>
    <w:pPr>
      <w:widowControl w:val="0"/>
      <w:shd w:val="clear" w:color="auto" w:fill="FFFFFF"/>
      <w:spacing w:line="0" w:lineRule="atLeast"/>
    </w:pPr>
    <w:rPr>
      <w:rFonts w:ascii="Segoe UI" w:eastAsia="Segoe UI" w:hAnsi="Segoe UI" w:cs="Segoe UI"/>
      <w:sz w:val="20"/>
      <w:szCs w:val="20"/>
    </w:rPr>
  </w:style>
  <w:style w:type="paragraph" w:customStyle="1" w:styleId="3150">
    <w:name w:val="Заголовок №3 (15)"/>
    <w:basedOn w:val="a0"/>
    <w:link w:val="315"/>
    <w:rsid w:val="00881C29"/>
    <w:pPr>
      <w:widowControl w:val="0"/>
      <w:shd w:val="clear" w:color="auto" w:fill="FFFFFF"/>
      <w:spacing w:line="0" w:lineRule="atLeast"/>
      <w:outlineLvl w:val="2"/>
    </w:pPr>
    <w:rPr>
      <w:rFonts w:ascii="Segoe UI" w:eastAsia="Segoe UI" w:hAnsi="Segoe UI" w:cs="Segoe UI"/>
      <w:b/>
      <w:bCs/>
      <w:sz w:val="44"/>
      <w:szCs w:val="44"/>
    </w:rPr>
  </w:style>
  <w:style w:type="paragraph" w:customStyle="1" w:styleId="670">
    <w:name w:val="Основной текст (67)"/>
    <w:basedOn w:val="a0"/>
    <w:link w:val="67Exact"/>
    <w:rsid w:val="00881C29"/>
    <w:pPr>
      <w:widowControl w:val="0"/>
      <w:shd w:val="clear" w:color="auto" w:fill="FFFFFF"/>
      <w:spacing w:line="0" w:lineRule="atLeast"/>
    </w:pPr>
    <w:rPr>
      <w:rFonts w:ascii="Consolas" w:eastAsia="Consolas" w:hAnsi="Consolas" w:cs="Consolas"/>
      <w:sz w:val="21"/>
      <w:szCs w:val="21"/>
    </w:rPr>
  </w:style>
  <w:style w:type="paragraph" w:customStyle="1" w:styleId="680">
    <w:name w:val="Основной текст (68)"/>
    <w:basedOn w:val="a0"/>
    <w:link w:val="68Exact"/>
    <w:rsid w:val="00881C29"/>
    <w:pPr>
      <w:widowControl w:val="0"/>
      <w:shd w:val="clear" w:color="auto" w:fill="FFFFFF"/>
      <w:spacing w:line="0" w:lineRule="atLeast"/>
    </w:pPr>
    <w:rPr>
      <w:rFonts w:ascii="Consolas" w:eastAsia="Consolas" w:hAnsi="Consolas" w:cs="Consolas"/>
      <w:sz w:val="20"/>
      <w:szCs w:val="20"/>
    </w:rPr>
  </w:style>
  <w:style w:type="paragraph" w:customStyle="1" w:styleId="3160">
    <w:name w:val="Заголовок №3 (16)"/>
    <w:basedOn w:val="a0"/>
    <w:link w:val="316"/>
    <w:rsid w:val="00881C29"/>
    <w:pPr>
      <w:widowControl w:val="0"/>
      <w:shd w:val="clear" w:color="auto" w:fill="FFFFFF"/>
      <w:spacing w:line="0" w:lineRule="atLeast"/>
      <w:jc w:val="center"/>
      <w:outlineLvl w:val="2"/>
    </w:pPr>
    <w:rPr>
      <w:rFonts w:ascii="Candara" w:eastAsia="Candara" w:hAnsi="Candara" w:cs="Candara"/>
      <w:b/>
      <w:bCs/>
      <w:sz w:val="56"/>
      <w:szCs w:val="56"/>
    </w:rPr>
  </w:style>
  <w:style w:type="paragraph" w:customStyle="1" w:styleId="69">
    <w:name w:val="Основной текст (69)"/>
    <w:basedOn w:val="a0"/>
    <w:link w:val="69Exact"/>
    <w:rsid w:val="00881C29"/>
    <w:pPr>
      <w:widowControl w:val="0"/>
      <w:shd w:val="clear" w:color="auto" w:fill="FFFFFF"/>
      <w:spacing w:line="0" w:lineRule="atLeast"/>
    </w:pPr>
    <w:rPr>
      <w:b/>
      <w:bCs/>
      <w:sz w:val="48"/>
      <w:szCs w:val="48"/>
    </w:rPr>
  </w:style>
  <w:style w:type="paragraph" w:customStyle="1" w:styleId="700">
    <w:name w:val="Основной текст (70)"/>
    <w:basedOn w:val="a0"/>
    <w:link w:val="70Exact"/>
    <w:rsid w:val="00881C29"/>
    <w:pPr>
      <w:widowControl w:val="0"/>
      <w:shd w:val="clear" w:color="auto" w:fill="FFFFFF"/>
      <w:spacing w:line="0" w:lineRule="atLeast"/>
    </w:pPr>
    <w:rPr>
      <w:rFonts w:ascii="Tahoma" w:eastAsia="Tahoma" w:hAnsi="Tahoma" w:cs="Tahoma"/>
      <w:sz w:val="20"/>
      <w:szCs w:val="20"/>
    </w:rPr>
  </w:style>
  <w:style w:type="paragraph" w:customStyle="1" w:styleId="710">
    <w:name w:val="Основной текст (71)"/>
    <w:basedOn w:val="a0"/>
    <w:link w:val="71Exact"/>
    <w:rsid w:val="00881C29"/>
    <w:pPr>
      <w:widowControl w:val="0"/>
      <w:shd w:val="clear" w:color="auto" w:fill="FFFFFF"/>
      <w:spacing w:after="120" w:line="0" w:lineRule="atLeast"/>
      <w:jc w:val="both"/>
    </w:pPr>
    <w:rPr>
      <w:rFonts w:ascii="Consolas" w:eastAsia="Consolas" w:hAnsi="Consolas" w:cs="Consolas"/>
      <w:sz w:val="21"/>
      <w:szCs w:val="21"/>
    </w:rPr>
  </w:style>
  <w:style w:type="paragraph" w:customStyle="1" w:styleId="720">
    <w:name w:val="Основной текст (72)"/>
    <w:basedOn w:val="a0"/>
    <w:link w:val="72Exact"/>
    <w:rsid w:val="00881C29"/>
    <w:pPr>
      <w:widowControl w:val="0"/>
      <w:shd w:val="clear" w:color="auto" w:fill="FFFFFF"/>
      <w:spacing w:line="0" w:lineRule="atLeast"/>
    </w:pPr>
    <w:rPr>
      <w:rFonts w:ascii="Segoe UI" w:eastAsia="Segoe UI" w:hAnsi="Segoe UI" w:cs="Segoe UI"/>
      <w:sz w:val="20"/>
      <w:szCs w:val="20"/>
    </w:rPr>
  </w:style>
  <w:style w:type="paragraph" w:customStyle="1" w:styleId="730">
    <w:name w:val="Основной текст (73)"/>
    <w:basedOn w:val="a0"/>
    <w:link w:val="73Exact"/>
    <w:rsid w:val="00881C29"/>
    <w:pPr>
      <w:widowControl w:val="0"/>
      <w:shd w:val="clear" w:color="auto" w:fill="FFFFFF"/>
      <w:spacing w:line="0" w:lineRule="atLeast"/>
    </w:pPr>
    <w:rPr>
      <w:rFonts w:ascii="Garamond" w:eastAsia="Garamond" w:hAnsi="Garamond" w:cs="Garamond"/>
      <w:sz w:val="8"/>
      <w:szCs w:val="8"/>
    </w:rPr>
  </w:style>
  <w:style w:type="paragraph" w:customStyle="1" w:styleId="740">
    <w:name w:val="Основной текст (74)"/>
    <w:basedOn w:val="a0"/>
    <w:link w:val="74Exact"/>
    <w:rsid w:val="00881C29"/>
    <w:pPr>
      <w:widowControl w:val="0"/>
      <w:shd w:val="clear" w:color="auto" w:fill="FFFFFF"/>
      <w:spacing w:line="0" w:lineRule="atLeast"/>
    </w:pPr>
    <w:rPr>
      <w:sz w:val="19"/>
      <w:szCs w:val="19"/>
    </w:rPr>
  </w:style>
  <w:style w:type="paragraph" w:customStyle="1" w:styleId="750">
    <w:name w:val="Основной текст (75)"/>
    <w:basedOn w:val="a0"/>
    <w:link w:val="75Exact"/>
    <w:rsid w:val="00881C29"/>
    <w:pPr>
      <w:widowControl w:val="0"/>
      <w:shd w:val="clear" w:color="auto" w:fill="FFFFFF"/>
      <w:spacing w:line="0" w:lineRule="atLeast"/>
    </w:pPr>
    <w:rPr>
      <w:i/>
      <w:iCs/>
      <w:sz w:val="20"/>
      <w:szCs w:val="20"/>
    </w:rPr>
  </w:style>
  <w:style w:type="paragraph" w:customStyle="1" w:styleId="76">
    <w:name w:val="Основной текст (76)"/>
    <w:basedOn w:val="a0"/>
    <w:link w:val="76Exact"/>
    <w:rsid w:val="00881C29"/>
    <w:pPr>
      <w:widowControl w:val="0"/>
      <w:shd w:val="clear" w:color="auto" w:fill="FFFFFF"/>
      <w:spacing w:after="60" w:line="0" w:lineRule="atLeast"/>
    </w:pPr>
    <w:rPr>
      <w:rFonts w:ascii="Verdana" w:eastAsia="Verdana" w:hAnsi="Verdana" w:cs="Verdana"/>
      <w:sz w:val="19"/>
      <w:szCs w:val="19"/>
    </w:rPr>
  </w:style>
  <w:style w:type="paragraph" w:customStyle="1" w:styleId="77">
    <w:name w:val="Основной текст (77)"/>
    <w:basedOn w:val="a0"/>
    <w:link w:val="77Exact"/>
    <w:rsid w:val="00881C29"/>
    <w:pPr>
      <w:widowControl w:val="0"/>
      <w:shd w:val="clear" w:color="auto" w:fill="FFFFFF"/>
      <w:spacing w:line="0" w:lineRule="atLeast"/>
    </w:pPr>
    <w:rPr>
      <w:sz w:val="19"/>
      <w:szCs w:val="19"/>
    </w:rPr>
  </w:style>
  <w:style w:type="paragraph" w:customStyle="1" w:styleId="790">
    <w:name w:val="Основной текст (79)"/>
    <w:basedOn w:val="a0"/>
    <w:link w:val="79"/>
    <w:rsid w:val="00881C29"/>
    <w:pPr>
      <w:widowControl w:val="0"/>
      <w:shd w:val="clear" w:color="auto" w:fill="FFFFFF"/>
      <w:spacing w:after="60" w:line="0" w:lineRule="atLeast"/>
    </w:pPr>
    <w:rPr>
      <w:rFonts w:ascii="Segoe UI" w:eastAsia="Segoe UI" w:hAnsi="Segoe UI" w:cs="Segoe UI"/>
      <w:sz w:val="21"/>
      <w:szCs w:val="21"/>
    </w:rPr>
  </w:style>
  <w:style w:type="paragraph" w:customStyle="1" w:styleId="5a">
    <w:name w:val="Подпись к таблице (5)"/>
    <w:basedOn w:val="a0"/>
    <w:link w:val="5Exact0"/>
    <w:rsid w:val="00881C29"/>
    <w:pPr>
      <w:widowControl w:val="0"/>
      <w:shd w:val="clear" w:color="auto" w:fill="FFFFFF"/>
      <w:spacing w:line="240" w:lineRule="exact"/>
      <w:jc w:val="both"/>
    </w:pPr>
    <w:rPr>
      <w:rFonts w:ascii="Consolas" w:eastAsia="Consolas" w:hAnsi="Consolas" w:cs="Consolas"/>
      <w:sz w:val="20"/>
      <w:szCs w:val="20"/>
    </w:rPr>
  </w:style>
  <w:style w:type="paragraph" w:customStyle="1" w:styleId="800">
    <w:name w:val="Основной текст (80)"/>
    <w:basedOn w:val="a0"/>
    <w:link w:val="80Exact"/>
    <w:rsid w:val="00881C29"/>
    <w:pPr>
      <w:widowControl w:val="0"/>
      <w:shd w:val="clear" w:color="auto" w:fill="FFFFFF"/>
      <w:spacing w:before="180" w:line="0" w:lineRule="atLeast"/>
    </w:pPr>
    <w:rPr>
      <w:sz w:val="14"/>
      <w:szCs w:val="14"/>
    </w:rPr>
  </w:style>
  <w:style w:type="paragraph" w:customStyle="1" w:styleId="2ff1">
    <w:name w:val="Подпись к картинке (2)"/>
    <w:basedOn w:val="a0"/>
    <w:link w:val="2Exact2"/>
    <w:rsid w:val="00881C29"/>
    <w:pPr>
      <w:widowControl w:val="0"/>
      <w:shd w:val="clear" w:color="auto" w:fill="FFFFFF"/>
      <w:spacing w:line="0" w:lineRule="atLeast"/>
    </w:pPr>
    <w:rPr>
      <w:sz w:val="20"/>
      <w:szCs w:val="20"/>
      <w:lang w:val="en-US" w:bidi="en-US"/>
    </w:rPr>
  </w:style>
  <w:style w:type="paragraph" w:customStyle="1" w:styleId="810">
    <w:name w:val="Основной текст (81)"/>
    <w:basedOn w:val="a0"/>
    <w:link w:val="81Exact"/>
    <w:rsid w:val="00881C29"/>
    <w:pPr>
      <w:widowControl w:val="0"/>
      <w:shd w:val="clear" w:color="auto" w:fill="FFFFFF"/>
      <w:spacing w:line="0" w:lineRule="atLeast"/>
    </w:pPr>
    <w:rPr>
      <w:rFonts w:ascii="Book Antiqua" w:eastAsia="Book Antiqua" w:hAnsi="Book Antiqua" w:cs="Book Antiqua"/>
      <w:b/>
      <w:bCs/>
      <w:i/>
      <w:iCs/>
      <w:sz w:val="48"/>
      <w:szCs w:val="48"/>
    </w:rPr>
  </w:style>
  <w:style w:type="paragraph" w:customStyle="1" w:styleId="820">
    <w:name w:val="Основной текст (82)"/>
    <w:basedOn w:val="a0"/>
    <w:link w:val="82Exact"/>
    <w:rsid w:val="00881C29"/>
    <w:pPr>
      <w:widowControl w:val="0"/>
      <w:shd w:val="clear" w:color="auto" w:fill="FFFFFF"/>
      <w:spacing w:line="274" w:lineRule="exact"/>
      <w:jc w:val="right"/>
    </w:pPr>
    <w:rPr>
      <w:i/>
      <w:iCs/>
      <w:spacing w:val="-10"/>
      <w:sz w:val="32"/>
      <w:szCs w:val="32"/>
      <w:lang w:val="en-US" w:bidi="en-US"/>
    </w:rPr>
  </w:style>
  <w:style w:type="paragraph" w:customStyle="1" w:styleId="3f3">
    <w:name w:val="Подпись к картинке (3)"/>
    <w:basedOn w:val="a0"/>
    <w:link w:val="3Exact2"/>
    <w:rsid w:val="00881C29"/>
    <w:pPr>
      <w:widowControl w:val="0"/>
      <w:shd w:val="clear" w:color="auto" w:fill="FFFFFF"/>
      <w:spacing w:line="278" w:lineRule="exact"/>
    </w:pPr>
    <w:rPr>
      <w:sz w:val="20"/>
      <w:szCs w:val="20"/>
    </w:rPr>
  </w:style>
  <w:style w:type="paragraph" w:customStyle="1" w:styleId="830">
    <w:name w:val="Основной текст (83)"/>
    <w:basedOn w:val="a0"/>
    <w:link w:val="83Exact"/>
    <w:rsid w:val="00881C29"/>
    <w:pPr>
      <w:widowControl w:val="0"/>
      <w:shd w:val="clear" w:color="auto" w:fill="FFFFFF"/>
      <w:spacing w:line="0" w:lineRule="atLeast"/>
    </w:pPr>
    <w:rPr>
      <w:rFonts w:ascii="Georgia" w:eastAsia="Georgia" w:hAnsi="Georgia" w:cs="Georgia"/>
      <w:b/>
      <w:bCs/>
      <w:sz w:val="15"/>
      <w:szCs w:val="15"/>
    </w:rPr>
  </w:style>
  <w:style w:type="numbering" w:customStyle="1" w:styleId="11111">
    <w:name w:val="Нет списка1111"/>
    <w:next w:val="a3"/>
    <w:semiHidden/>
    <w:unhideWhenUsed/>
    <w:rsid w:val="00881C29"/>
  </w:style>
  <w:style w:type="character" w:customStyle="1" w:styleId="match">
    <w:name w:val="match"/>
    <w:basedOn w:val="a1"/>
    <w:rsid w:val="00881C29"/>
  </w:style>
  <w:style w:type="paragraph" w:customStyle="1" w:styleId="font5">
    <w:name w:val="font5"/>
    <w:basedOn w:val="a0"/>
    <w:rsid w:val="00881C29"/>
    <w:pPr>
      <w:spacing w:before="100" w:beforeAutospacing="1" w:after="100" w:afterAutospacing="1"/>
    </w:pPr>
    <w:rPr>
      <w:rFonts w:ascii="Arial" w:hAnsi="Arial" w:cs="Arial"/>
      <w:color w:val="000000"/>
      <w:sz w:val="18"/>
      <w:szCs w:val="18"/>
    </w:rPr>
  </w:style>
  <w:style w:type="paragraph" w:customStyle="1" w:styleId="font6">
    <w:name w:val="font6"/>
    <w:basedOn w:val="a0"/>
    <w:rsid w:val="00881C29"/>
    <w:pPr>
      <w:spacing w:before="100" w:beforeAutospacing="1" w:after="100" w:afterAutospacing="1"/>
    </w:pPr>
    <w:rPr>
      <w:rFonts w:ascii="Arial" w:hAnsi="Arial" w:cs="Arial"/>
      <w:color w:val="000000"/>
      <w:sz w:val="18"/>
      <w:szCs w:val="18"/>
    </w:rPr>
  </w:style>
  <w:style w:type="paragraph" w:customStyle="1" w:styleId="font7">
    <w:name w:val="font7"/>
    <w:basedOn w:val="a0"/>
    <w:rsid w:val="00881C29"/>
    <w:pPr>
      <w:spacing w:before="100" w:beforeAutospacing="1" w:after="100" w:afterAutospacing="1"/>
    </w:pPr>
    <w:rPr>
      <w:rFonts w:ascii="Arial" w:hAnsi="Arial" w:cs="Arial"/>
      <w:color w:val="000000"/>
      <w:sz w:val="18"/>
      <w:szCs w:val="18"/>
    </w:rPr>
  </w:style>
  <w:style w:type="paragraph" w:customStyle="1" w:styleId="font8">
    <w:name w:val="font8"/>
    <w:basedOn w:val="a0"/>
    <w:rsid w:val="00881C29"/>
    <w:pPr>
      <w:spacing w:before="100" w:beforeAutospacing="1" w:after="100" w:afterAutospacing="1"/>
    </w:pPr>
    <w:rPr>
      <w:rFonts w:ascii="Calibri" w:hAnsi="Calibri"/>
      <w:color w:val="000000"/>
      <w:sz w:val="18"/>
      <w:szCs w:val="18"/>
    </w:rPr>
  </w:style>
  <w:style w:type="paragraph" w:customStyle="1" w:styleId="font9">
    <w:name w:val="font9"/>
    <w:basedOn w:val="a0"/>
    <w:rsid w:val="00881C29"/>
    <w:pPr>
      <w:spacing w:before="100" w:beforeAutospacing="1" w:after="100" w:afterAutospacing="1"/>
    </w:pPr>
    <w:rPr>
      <w:rFonts w:ascii="Calibri" w:hAnsi="Calibri"/>
      <w:color w:val="000000"/>
      <w:sz w:val="18"/>
      <w:szCs w:val="18"/>
    </w:rPr>
  </w:style>
  <w:style w:type="paragraph" w:customStyle="1" w:styleId="xl65">
    <w:name w:val="xl65"/>
    <w:basedOn w:val="a0"/>
    <w:rsid w:val="00881C2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6">
    <w:name w:val="xl66"/>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8">
    <w:name w:val="xl68"/>
    <w:basedOn w:val="a0"/>
    <w:rsid w:val="00881C29"/>
    <w:pPr>
      <w:spacing w:before="100" w:beforeAutospacing="1" w:after="100" w:afterAutospacing="1"/>
      <w:textAlignment w:val="center"/>
    </w:pPr>
    <w:rPr>
      <w:rFonts w:ascii="Arial" w:hAnsi="Arial" w:cs="Arial"/>
      <w:sz w:val="18"/>
      <w:szCs w:val="18"/>
    </w:rPr>
  </w:style>
  <w:style w:type="paragraph" w:customStyle="1" w:styleId="xl69">
    <w:name w:val="xl69"/>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70">
    <w:name w:val="xl70"/>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1">
    <w:name w:val="xl71"/>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5">
    <w:name w:val="xl75"/>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6">
    <w:name w:val="xl76"/>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7">
    <w:name w:val="xl77"/>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80">
    <w:name w:val="xl80"/>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1">
    <w:name w:val="xl81"/>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82">
    <w:name w:val="xl82"/>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83">
    <w:name w:val="xl83"/>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5">
    <w:name w:val="xl85"/>
    <w:basedOn w:val="a0"/>
    <w:rsid w:val="00881C29"/>
    <w:pP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0"/>
    <w:rsid w:val="00881C29"/>
    <w:pPr>
      <w:spacing w:before="100" w:beforeAutospacing="1" w:after="100" w:afterAutospacing="1"/>
    </w:pPr>
    <w:rPr>
      <w:rFonts w:ascii="Arial" w:hAnsi="Arial" w:cs="Arial"/>
      <w:sz w:val="18"/>
      <w:szCs w:val="18"/>
    </w:rPr>
  </w:style>
  <w:style w:type="paragraph" w:customStyle="1" w:styleId="xl87">
    <w:name w:val="xl87"/>
    <w:basedOn w:val="a0"/>
    <w:rsid w:val="00881C2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8">
    <w:name w:val="xl88"/>
    <w:basedOn w:val="a0"/>
    <w:rsid w:val="00881C2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881C2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90">
    <w:name w:val="xl90"/>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1">
    <w:name w:val="xl91"/>
    <w:basedOn w:val="a0"/>
    <w:rsid w:val="00881C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numbering" w:customStyle="1" w:styleId="111110">
    <w:name w:val="Нет списка11111"/>
    <w:next w:val="a3"/>
    <w:semiHidden/>
    <w:unhideWhenUsed/>
    <w:rsid w:val="00881C29"/>
  </w:style>
  <w:style w:type="numbering" w:customStyle="1" w:styleId="163">
    <w:name w:val="Нет списка16"/>
    <w:next w:val="a3"/>
    <w:uiPriority w:val="99"/>
    <w:semiHidden/>
    <w:unhideWhenUsed/>
    <w:rsid w:val="00881C29"/>
  </w:style>
  <w:style w:type="table" w:customStyle="1" w:styleId="7a">
    <w:name w:val="Сетка таблицы7"/>
    <w:basedOn w:val="a2"/>
    <w:next w:val="a6"/>
    <w:uiPriority w:val="59"/>
    <w:rsid w:val="00881C2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
    <w:next w:val="a3"/>
    <w:uiPriority w:val="99"/>
    <w:semiHidden/>
    <w:unhideWhenUsed/>
    <w:rsid w:val="00881C29"/>
  </w:style>
  <w:style w:type="paragraph" w:customStyle="1" w:styleId="topleveltext">
    <w:name w:val="topleveltext"/>
    <w:basedOn w:val="a0"/>
    <w:rsid w:val="00881C29"/>
    <w:pPr>
      <w:spacing w:before="100" w:beforeAutospacing="1" w:after="100" w:afterAutospacing="1"/>
    </w:pPr>
  </w:style>
  <w:style w:type="character" w:customStyle="1" w:styleId="rvts8">
    <w:name w:val="rvts8"/>
    <w:basedOn w:val="a1"/>
    <w:rsid w:val="00881C29"/>
  </w:style>
  <w:style w:type="paragraph" w:customStyle="1" w:styleId="afffff7">
    <w:name w:val="."/>
    <w:uiPriority w:val="99"/>
    <w:rsid w:val="00881C29"/>
    <w:pPr>
      <w:widowControl w:val="0"/>
      <w:autoSpaceDE w:val="0"/>
      <w:autoSpaceDN w:val="0"/>
      <w:adjustRightInd w:val="0"/>
    </w:pPr>
    <w:rPr>
      <w:rFonts w:eastAsiaTheme="minorEastAsia"/>
      <w:sz w:val="24"/>
      <w:szCs w:val="24"/>
    </w:rPr>
  </w:style>
  <w:style w:type="paragraph" w:customStyle="1" w:styleId="128">
    <w:name w:val="Обычный12"/>
    <w:rsid w:val="00881C29"/>
    <w:pPr>
      <w:widowControl w:val="0"/>
    </w:pPr>
    <w:rPr>
      <w:snapToGrid w:val="0"/>
    </w:rPr>
  </w:style>
  <w:style w:type="paragraph" w:customStyle="1" w:styleId="e12">
    <w:name w:val="Оe1ычный2"/>
    <w:rsid w:val="00881C29"/>
    <w:pPr>
      <w:widowControl w:val="0"/>
    </w:pPr>
  </w:style>
  <w:style w:type="paragraph" w:customStyle="1" w:styleId="129">
    <w:name w:val="Основной текст12"/>
    <w:basedOn w:val="a0"/>
    <w:rsid w:val="00881C29"/>
    <w:pPr>
      <w:shd w:val="clear" w:color="auto" w:fill="FFFFFF"/>
      <w:spacing w:line="240" w:lineRule="atLeast"/>
      <w:ind w:hanging="300"/>
      <w:jc w:val="both"/>
    </w:pPr>
    <w:rPr>
      <w:rFonts w:eastAsia="Calibri"/>
      <w:sz w:val="18"/>
      <w:szCs w:val="18"/>
    </w:rPr>
  </w:style>
  <w:style w:type="paragraph" w:customStyle="1" w:styleId="12a">
    <w:name w:val="Текст12"/>
    <w:basedOn w:val="1a"/>
    <w:rsid w:val="00881C29"/>
    <w:pPr>
      <w:suppressAutoHyphens w:val="0"/>
      <w:ind w:firstLine="601"/>
      <w:jc w:val="both"/>
    </w:pPr>
    <w:rPr>
      <w:rFonts w:ascii="a_Timer" w:eastAsia="Times New Roman" w:hAnsi="a_Timer"/>
      <w:snapToGrid w:val="0"/>
      <w:lang w:val="en-US" w:eastAsia="ru-RU"/>
    </w:rPr>
  </w:style>
  <w:style w:type="character" w:customStyle="1" w:styleId="5b">
    <w:name w:val="Знак Знак5"/>
    <w:rsid w:val="00881C29"/>
    <w:rPr>
      <w:noProof w:val="0"/>
      <w:sz w:val="24"/>
      <w:szCs w:val="24"/>
      <w:lang w:val="ru-RU" w:eastAsia="ru-RU" w:bidi="ar-SA"/>
    </w:rPr>
  </w:style>
  <w:style w:type="paragraph" w:customStyle="1" w:styleId="2120">
    <w:name w:val="Основной текст 212"/>
    <w:basedOn w:val="a0"/>
    <w:rsid w:val="00881C29"/>
    <w:pPr>
      <w:overflowPunct w:val="0"/>
      <w:autoSpaceDE w:val="0"/>
      <w:autoSpaceDN w:val="0"/>
      <w:adjustRightInd w:val="0"/>
      <w:spacing w:line="228" w:lineRule="auto"/>
      <w:ind w:firstLine="454"/>
      <w:jc w:val="both"/>
      <w:textAlignment w:val="baseline"/>
    </w:pPr>
    <w:rPr>
      <w:bCs/>
      <w:i/>
      <w:spacing w:val="-4"/>
      <w:szCs w:val="20"/>
    </w:rPr>
  </w:style>
  <w:style w:type="character" w:customStyle="1" w:styleId="1100">
    <w:name w:val="Знак Знак110"/>
    <w:rsid w:val="00881C29"/>
    <w:rPr>
      <w:noProof w:val="0"/>
      <w:sz w:val="24"/>
      <w:szCs w:val="24"/>
      <w:lang w:val="ru-RU" w:eastAsia="ru-RU" w:bidi="ar-SA"/>
    </w:rPr>
  </w:style>
  <w:style w:type="character" w:customStyle="1" w:styleId="224">
    <w:name w:val="Знак Знак22"/>
    <w:rsid w:val="00881C29"/>
    <w:rPr>
      <w:noProof w:val="0"/>
      <w:sz w:val="24"/>
      <w:szCs w:val="24"/>
      <w:lang w:val="ru-RU" w:eastAsia="ru-RU" w:bidi="ar-SA"/>
    </w:rPr>
  </w:style>
  <w:style w:type="character" w:customStyle="1" w:styleId="1020">
    <w:name w:val="Знак Знак102"/>
    <w:rsid w:val="00881C29"/>
    <w:rPr>
      <w:rFonts w:ascii="Times New Roman CYR" w:hAnsi="Times New Roman CYR"/>
      <w:noProof w:val="0"/>
      <w:sz w:val="28"/>
      <w:lang w:val="ru-RU" w:eastAsia="ru-RU" w:bidi="ar-SA"/>
    </w:rPr>
  </w:style>
  <w:style w:type="character" w:customStyle="1" w:styleId="920">
    <w:name w:val="Знак Знак92"/>
    <w:rsid w:val="00881C29"/>
    <w:rPr>
      <w:noProof w:val="0"/>
      <w:sz w:val="28"/>
      <w:szCs w:val="28"/>
      <w:lang w:val="ru-RU" w:eastAsia="ru-RU" w:bidi="ar-SA"/>
    </w:rPr>
  </w:style>
  <w:style w:type="character" w:customStyle="1" w:styleId="423">
    <w:name w:val="Знак Знак42"/>
    <w:rsid w:val="00881C29"/>
    <w:rPr>
      <w:noProof w:val="0"/>
      <w:sz w:val="28"/>
      <w:szCs w:val="28"/>
      <w:lang w:val="ru-RU" w:eastAsia="ru-RU" w:bidi="ar-SA"/>
    </w:rPr>
  </w:style>
  <w:style w:type="character" w:customStyle="1" w:styleId="1920">
    <w:name w:val="Знак Знак192"/>
    <w:rsid w:val="00881C29"/>
    <w:rPr>
      <w:b/>
      <w:bCs/>
      <w:noProof w:val="0"/>
      <w:sz w:val="24"/>
      <w:szCs w:val="24"/>
      <w:lang w:val="ru-RU" w:eastAsia="ru-RU" w:bidi="ar-SA"/>
    </w:rPr>
  </w:style>
  <w:style w:type="character" w:customStyle="1" w:styleId="1720">
    <w:name w:val="Знак Знак172"/>
    <w:rsid w:val="00881C29"/>
    <w:rPr>
      <w:b/>
      <w:noProof w:val="0"/>
      <w:spacing w:val="-20"/>
      <w:sz w:val="36"/>
      <w:lang w:val="ru-RU" w:eastAsia="ru-RU" w:bidi="ar-SA"/>
    </w:rPr>
  </w:style>
  <w:style w:type="character" w:customStyle="1" w:styleId="1820">
    <w:name w:val="Знак Знак182"/>
    <w:rsid w:val="00881C29"/>
    <w:rPr>
      <w:b/>
      <w:bCs/>
      <w:noProof w:val="0"/>
      <w:sz w:val="28"/>
      <w:szCs w:val="28"/>
      <w:lang w:val="ru-RU" w:eastAsia="ru-RU" w:bidi="ar-SA"/>
    </w:rPr>
  </w:style>
  <w:style w:type="character" w:customStyle="1" w:styleId="1620">
    <w:name w:val="Знак Знак162"/>
    <w:rsid w:val="00881C29"/>
    <w:rPr>
      <w:b/>
      <w:bCs/>
      <w:noProof w:val="0"/>
      <w:sz w:val="24"/>
      <w:szCs w:val="24"/>
      <w:lang w:val="ru-RU" w:eastAsia="ru-RU" w:bidi="ar-SA"/>
    </w:rPr>
  </w:style>
  <w:style w:type="character" w:customStyle="1" w:styleId="1520">
    <w:name w:val="Знак Знак152"/>
    <w:rsid w:val="00881C29"/>
    <w:rPr>
      <w:b/>
      <w:bCs/>
      <w:noProof w:val="0"/>
      <w:sz w:val="24"/>
      <w:szCs w:val="24"/>
      <w:lang w:val="ru-RU" w:eastAsia="ru-RU" w:bidi="ar-SA"/>
    </w:rPr>
  </w:style>
  <w:style w:type="character" w:customStyle="1" w:styleId="1420">
    <w:name w:val="Знак Знак142"/>
    <w:rsid w:val="00881C29"/>
    <w:rPr>
      <w:b/>
      <w:bCs/>
      <w:noProof w:val="0"/>
      <w:sz w:val="24"/>
      <w:szCs w:val="24"/>
      <w:u w:val="single"/>
      <w:lang w:val="ru-RU" w:eastAsia="ru-RU" w:bidi="ar-SA"/>
    </w:rPr>
  </w:style>
  <w:style w:type="character" w:customStyle="1" w:styleId="1320">
    <w:name w:val="Знак Знак132"/>
    <w:rsid w:val="00881C29"/>
    <w:rPr>
      <w:b/>
      <w:noProof w:val="0"/>
      <w:sz w:val="24"/>
      <w:szCs w:val="24"/>
      <w:lang w:val="ru-RU" w:eastAsia="ru-RU" w:bidi="ar-SA"/>
    </w:rPr>
  </w:style>
  <w:style w:type="character" w:customStyle="1" w:styleId="1220">
    <w:name w:val="Знак Знак122"/>
    <w:rsid w:val="00881C29"/>
    <w:rPr>
      <w:noProof w:val="0"/>
      <w:sz w:val="24"/>
      <w:lang w:val="ru-RU" w:eastAsia="ru-RU" w:bidi="ar-SA"/>
    </w:rPr>
  </w:style>
  <w:style w:type="paragraph" w:customStyle="1" w:styleId="2121">
    <w:name w:val="Основной текст с отступом 212"/>
    <w:basedOn w:val="a0"/>
    <w:rsid w:val="00881C29"/>
    <w:pPr>
      <w:widowControl w:val="0"/>
      <w:shd w:val="clear" w:color="auto" w:fill="FFFFFF"/>
      <w:overflowPunct w:val="0"/>
      <w:autoSpaceDE w:val="0"/>
      <w:autoSpaceDN w:val="0"/>
      <w:adjustRightInd w:val="0"/>
      <w:ind w:firstLine="284"/>
      <w:jc w:val="both"/>
      <w:textAlignment w:val="baseline"/>
    </w:pPr>
    <w:rPr>
      <w:bCs/>
      <w:color w:val="000000"/>
      <w:sz w:val="28"/>
      <w:szCs w:val="20"/>
    </w:rPr>
  </w:style>
  <w:style w:type="paragraph" w:customStyle="1" w:styleId="MIDDLEPICT">
    <w:name w:val=".MIDDLEPICT"/>
    <w:uiPriority w:val="99"/>
    <w:rsid w:val="00881C29"/>
    <w:pPr>
      <w:widowControl w:val="0"/>
      <w:autoSpaceDE w:val="0"/>
      <w:autoSpaceDN w:val="0"/>
      <w:adjustRightInd w:val="0"/>
    </w:pPr>
    <w:rPr>
      <w:sz w:val="24"/>
      <w:szCs w:val="24"/>
    </w:rPr>
  </w:style>
  <w:style w:type="paragraph" w:customStyle="1" w:styleId="afffff8">
    <w:name w:val="текст конц. сноски"/>
    <w:basedOn w:val="a0"/>
    <w:rsid w:val="00881C29"/>
    <w:rPr>
      <w:rFonts w:ascii="Courier New" w:hAnsi="Courier New"/>
      <w:sz w:val="20"/>
      <w:szCs w:val="20"/>
    </w:rPr>
  </w:style>
  <w:style w:type="paragraph" w:customStyle="1" w:styleId="afffff9">
    <w:name w:val="таблица абзац ровный"/>
    <w:basedOn w:val="a0"/>
    <w:rsid w:val="00881C29"/>
    <w:rPr>
      <w:szCs w:val="20"/>
    </w:rPr>
  </w:style>
  <w:style w:type="paragraph" w:styleId="afffffa">
    <w:name w:val="Normal Indent"/>
    <w:basedOn w:val="a0"/>
    <w:rsid w:val="00881C29"/>
    <w:pPr>
      <w:ind w:left="708"/>
    </w:pPr>
    <w:rPr>
      <w:rFonts w:ascii="Courier New" w:hAnsi="Courier New"/>
      <w:sz w:val="18"/>
      <w:szCs w:val="20"/>
    </w:rPr>
  </w:style>
  <w:style w:type="paragraph" w:customStyle="1" w:styleId="3f4">
    <w:name w:val="заголовок 3"/>
    <w:basedOn w:val="a0"/>
    <w:next w:val="a0"/>
    <w:rsid w:val="00881C29"/>
    <w:pPr>
      <w:keepNext/>
      <w:widowControl w:val="0"/>
      <w:jc w:val="center"/>
    </w:pPr>
    <w:rPr>
      <w:rFonts w:ascii="Arial" w:hAnsi="Arial"/>
      <w:b/>
      <w:sz w:val="40"/>
      <w:szCs w:val="20"/>
    </w:rPr>
  </w:style>
  <w:style w:type="paragraph" w:customStyle="1" w:styleId="96">
    <w:name w:val="заголовок 9"/>
    <w:basedOn w:val="a0"/>
    <w:next w:val="a0"/>
    <w:rsid w:val="00881C29"/>
    <w:pPr>
      <w:keepNext/>
      <w:jc w:val="center"/>
    </w:pPr>
    <w:rPr>
      <w:rFonts w:ascii="Arial" w:hAnsi="Arial"/>
      <w:b/>
      <w:i/>
      <w:szCs w:val="20"/>
    </w:rPr>
  </w:style>
  <w:style w:type="paragraph" w:customStyle="1" w:styleId="1fc">
    <w:name w:val="оглавление 1"/>
    <w:basedOn w:val="a0"/>
    <w:next w:val="a0"/>
    <w:rsid w:val="00881C29"/>
    <w:rPr>
      <w:rFonts w:ascii="Arial" w:hAnsi="Arial"/>
      <w:b/>
      <w:noProof/>
      <w:sz w:val="22"/>
      <w:szCs w:val="20"/>
    </w:rPr>
  </w:style>
  <w:style w:type="paragraph" w:customStyle="1" w:styleId="1fd">
    <w:name w:val="казатель 1"/>
    <w:basedOn w:val="a0"/>
    <w:next w:val="a0"/>
    <w:rsid w:val="00881C29"/>
    <w:pPr>
      <w:widowControl w:val="0"/>
      <w:ind w:left="280" w:hanging="280"/>
      <w:jc w:val="center"/>
    </w:pPr>
    <w:rPr>
      <w:rFonts w:ascii="Arial" w:hAnsi="Arial"/>
      <w:sz w:val="28"/>
      <w:szCs w:val="20"/>
    </w:rPr>
  </w:style>
  <w:style w:type="paragraph" w:customStyle="1" w:styleId="2ff2">
    <w:name w:val="оглавление 2"/>
    <w:basedOn w:val="a0"/>
    <w:next w:val="a0"/>
    <w:rsid w:val="00881C29"/>
    <w:pPr>
      <w:widowControl w:val="0"/>
      <w:tabs>
        <w:tab w:val="right" w:leader="dot" w:pos="9629"/>
      </w:tabs>
      <w:ind w:left="280"/>
    </w:pPr>
    <w:rPr>
      <w:rFonts w:ascii="Arial" w:hAnsi="Arial"/>
      <w:b/>
      <w:noProof/>
      <w:szCs w:val="20"/>
    </w:rPr>
  </w:style>
  <w:style w:type="paragraph" w:customStyle="1" w:styleId="3f5">
    <w:name w:val="оглавление 3"/>
    <w:basedOn w:val="a0"/>
    <w:next w:val="a0"/>
    <w:rsid w:val="00881C29"/>
    <w:pPr>
      <w:widowControl w:val="0"/>
      <w:tabs>
        <w:tab w:val="right" w:leader="dot" w:pos="14562"/>
      </w:tabs>
      <w:ind w:left="560"/>
      <w:jc w:val="both"/>
    </w:pPr>
    <w:rPr>
      <w:rFonts w:ascii="Arial" w:hAnsi="Arial"/>
      <w:noProof/>
      <w:sz w:val="28"/>
      <w:szCs w:val="20"/>
    </w:rPr>
  </w:style>
  <w:style w:type="paragraph" w:customStyle="1" w:styleId="4c">
    <w:name w:val="оглавление 4"/>
    <w:basedOn w:val="a0"/>
    <w:next w:val="a0"/>
    <w:rsid w:val="00881C29"/>
    <w:pPr>
      <w:widowControl w:val="0"/>
      <w:ind w:left="840"/>
      <w:jc w:val="center"/>
    </w:pPr>
    <w:rPr>
      <w:rFonts w:ascii="Arial" w:hAnsi="Arial"/>
      <w:sz w:val="28"/>
      <w:szCs w:val="20"/>
    </w:rPr>
  </w:style>
  <w:style w:type="paragraph" w:customStyle="1" w:styleId="5c">
    <w:name w:val="оглавление 5"/>
    <w:basedOn w:val="a0"/>
    <w:next w:val="a0"/>
    <w:rsid w:val="00881C29"/>
    <w:pPr>
      <w:widowControl w:val="0"/>
      <w:ind w:left="1120"/>
      <w:jc w:val="center"/>
    </w:pPr>
    <w:rPr>
      <w:rFonts w:ascii="Arial" w:hAnsi="Arial"/>
      <w:sz w:val="28"/>
      <w:szCs w:val="20"/>
    </w:rPr>
  </w:style>
  <w:style w:type="paragraph" w:customStyle="1" w:styleId="6a">
    <w:name w:val="оглавление 6"/>
    <w:basedOn w:val="a0"/>
    <w:next w:val="a0"/>
    <w:rsid w:val="00881C29"/>
    <w:pPr>
      <w:widowControl w:val="0"/>
      <w:ind w:left="1400"/>
      <w:jc w:val="center"/>
    </w:pPr>
    <w:rPr>
      <w:rFonts w:ascii="Arial" w:hAnsi="Arial"/>
      <w:sz w:val="28"/>
      <w:szCs w:val="20"/>
    </w:rPr>
  </w:style>
  <w:style w:type="paragraph" w:customStyle="1" w:styleId="7b">
    <w:name w:val="оглавление 7"/>
    <w:basedOn w:val="a0"/>
    <w:next w:val="a0"/>
    <w:rsid w:val="00881C29"/>
    <w:pPr>
      <w:widowControl w:val="0"/>
      <w:ind w:left="1680"/>
      <w:jc w:val="center"/>
    </w:pPr>
    <w:rPr>
      <w:rFonts w:ascii="Arial" w:hAnsi="Arial"/>
      <w:sz w:val="28"/>
      <w:szCs w:val="20"/>
    </w:rPr>
  </w:style>
  <w:style w:type="paragraph" w:customStyle="1" w:styleId="86">
    <w:name w:val="оглавление 8"/>
    <w:basedOn w:val="a0"/>
    <w:next w:val="a0"/>
    <w:rsid w:val="00881C29"/>
    <w:pPr>
      <w:widowControl w:val="0"/>
      <w:ind w:left="1960"/>
      <w:jc w:val="center"/>
    </w:pPr>
    <w:rPr>
      <w:rFonts w:ascii="Arial" w:hAnsi="Arial"/>
      <w:sz w:val="28"/>
      <w:szCs w:val="20"/>
    </w:rPr>
  </w:style>
  <w:style w:type="paragraph" w:customStyle="1" w:styleId="97">
    <w:name w:val="оглавление 9"/>
    <w:basedOn w:val="a0"/>
    <w:next w:val="a0"/>
    <w:rsid w:val="00881C29"/>
    <w:pPr>
      <w:widowControl w:val="0"/>
      <w:ind w:left="2240"/>
      <w:jc w:val="center"/>
    </w:pPr>
    <w:rPr>
      <w:rFonts w:ascii="Arial" w:hAnsi="Arial"/>
      <w:sz w:val="28"/>
      <w:szCs w:val="20"/>
    </w:rPr>
  </w:style>
  <w:style w:type="paragraph" w:customStyle="1" w:styleId="afffffb">
    <w:name w:val="Верхн"/>
    <w:basedOn w:val="a0"/>
    <w:rsid w:val="00881C29"/>
    <w:pPr>
      <w:widowControl w:val="0"/>
      <w:tabs>
        <w:tab w:val="center" w:pos="4153"/>
        <w:tab w:val="right" w:pos="8306"/>
      </w:tabs>
      <w:jc w:val="center"/>
    </w:pPr>
    <w:rPr>
      <w:rFonts w:ascii="Arial" w:hAnsi="Arial"/>
      <w:sz w:val="28"/>
      <w:szCs w:val="20"/>
    </w:rPr>
  </w:style>
  <w:style w:type="character" w:customStyle="1" w:styleId="afffffc">
    <w:name w:val="номер страницы"/>
    <w:basedOn w:val="a1"/>
    <w:rsid w:val="00881C29"/>
  </w:style>
  <w:style w:type="paragraph" w:customStyle="1" w:styleId="2ff3">
    <w:name w:val="указатель 2"/>
    <w:basedOn w:val="a0"/>
    <w:next w:val="a0"/>
    <w:rsid w:val="00881C29"/>
    <w:pPr>
      <w:widowControl w:val="0"/>
      <w:ind w:left="560" w:hanging="280"/>
      <w:jc w:val="center"/>
    </w:pPr>
    <w:rPr>
      <w:rFonts w:ascii="Arial" w:hAnsi="Arial"/>
      <w:sz w:val="28"/>
      <w:szCs w:val="20"/>
    </w:rPr>
  </w:style>
  <w:style w:type="paragraph" w:customStyle="1" w:styleId="3f6">
    <w:name w:val="указатель 3"/>
    <w:basedOn w:val="a0"/>
    <w:next w:val="a0"/>
    <w:rsid w:val="00881C29"/>
    <w:pPr>
      <w:widowControl w:val="0"/>
      <w:ind w:left="840" w:hanging="280"/>
      <w:jc w:val="center"/>
    </w:pPr>
    <w:rPr>
      <w:rFonts w:ascii="Arial" w:hAnsi="Arial"/>
      <w:sz w:val="28"/>
      <w:szCs w:val="20"/>
    </w:rPr>
  </w:style>
  <w:style w:type="paragraph" w:customStyle="1" w:styleId="4d">
    <w:name w:val="указатель 4"/>
    <w:basedOn w:val="a0"/>
    <w:next w:val="a0"/>
    <w:rsid w:val="00881C29"/>
    <w:pPr>
      <w:widowControl w:val="0"/>
      <w:ind w:left="1120" w:hanging="280"/>
      <w:jc w:val="center"/>
    </w:pPr>
    <w:rPr>
      <w:rFonts w:ascii="Arial" w:hAnsi="Arial"/>
      <w:sz w:val="28"/>
      <w:szCs w:val="20"/>
    </w:rPr>
  </w:style>
  <w:style w:type="paragraph" w:customStyle="1" w:styleId="5d">
    <w:name w:val="указатель 5"/>
    <w:basedOn w:val="a0"/>
    <w:next w:val="a0"/>
    <w:rsid w:val="00881C29"/>
    <w:pPr>
      <w:widowControl w:val="0"/>
      <w:ind w:left="1400" w:hanging="280"/>
      <w:jc w:val="center"/>
    </w:pPr>
    <w:rPr>
      <w:rFonts w:ascii="Arial" w:hAnsi="Arial"/>
      <w:sz w:val="28"/>
      <w:szCs w:val="20"/>
    </w:rPr>
  </w:style>
  <w:style w:type="paragraph" w:customStyle="1" w:styleId="6b">
    <w:name w:val="указатель 6"/>
    <w:basedOn w:val="a0"/>
    <w:next w:val="a0"/>
    <w:rsid w:val="00881C29"/>
    <w:pPr>
      <w:widowControl w:val="0"/>
      <w:ind w:left="1680" w:hanging="280"/>
      <w:jc w:val="center"/>
    </w:pPr>
    <w:rPr>
      <w:rFonts w:ascii="Arial" w:hAnsi="Arial"/>
      <w:sz w:val="28"/>
      <w:szCs w:val="20"/>
    </w:rPr>
  </w:style>
  <w:style w:type="paragraph" w:customStyle="1" w:styleId="7c">
    <w:name w:val="указатель 7"/>
    <w:basedOn w:val="a0"/>
    <w:next w:val="a0"/>
    <w:rsid w:val="00881C29"/>
    <w:pPr>
      <w:widowControl w:val="0"/>
      <w:ind w:left="1960" w:hanging="280"/>
      <w:jc w:val="center"/>
    </w:pPr>
    <w:rPr>
      <w:rFonts w:ascii="Arial" w:hAnsi="Arial"/>
      <w:sz w:val="28"/>
      <w:szCs w:val="20"/>
    </w:rPr>
  </w:style>
  <w:style w:type="paragraph" w:customStyle="1" w:styleId="K78">
    <w:name w:val="укаK7атель 8"/>
    <w:basedOn w:val="a0"/>
    <w:next w:val="a0"/>
    <w:rsid w:val="00881C29"/>
    <w:pPr>
      <w:widowControl w:val="0"/>
      <w:ind w:left="2240" w:hanging="280"/>
      <w:jc w:val="center"/>
    </w:pPr>
    <w:rPr>
      <w:rFonts w:ascii="Arial" w:hAnsi="Arial"/>
      <w:sz w:val="28"/>
      <w:szCs w:val="20"/>
    </w:rPr>
  </w:style>
  <w:style w:type="paragraph" w:customStyle="1" w:styleId="98">
    <w:name w:val="указатель 9"/>
    <w:basedOn w:val="a0"/>
    <w:next w:val="a0"/>
    <w:rsid w:val="00881C29"/>
    <w:pPr>
      <w:widowControl w:val="0"/>
      <w:ind w:left="2520" w:hanging="280"/>
      <w:jc w:val="center"/>
    </w:pPr>
    <w:rPr>
      <w:rFonts w:ascii="Arial" w:hAnsi="Arial"/>
      <w:sz w:val="28"/>
      <w:szCs w:val="20"/>
    </w:rPr>
  </w:style>
  <w:style w:type="paragraph" w:customStyle="1" w:styleId="1fe">
    <w:name w:val="указатель 1"/>
    <w:basedOn w:val="a0"/>
    <w:next w:val="a0"/>
    <w:rsid w:val="00881C29"/>
    <w:pPr>
      <w:ind w:left="200" w:hanging="200"/>
      <w:jc w:val="center"/>
    </w:pPr>
    <w:rPr>
      <w:rFonts w:ascii="Arial" w:hAnsi="Arial"/>
      <w:szCs w:val="20"/>
    </w:rPr>
  </w:style>
  <w:style w:type="paragraph" w:customStyle="1" w:styleId="afffffd">
    <w:name w:val="указатель"/>
    <w:basedOn w:val="a0"/>
    <w:next w:val="1fd"/>
    <w:rsid w:val="00881C29"/>
    <w:pPr>
      <w:widowControl w:val="0"/>
      <w:jc w:val="center"/>
    </w:pPr>
    <w:rPr>
      <w:rFonts w:ascii="Arial" w:hAnsi="Arial"/>
      <w:sz w:val="28"/>
      <w:szCs w:val="20"/>
    </w:rPr>
  </w:style>
  <w:style w:type="paragraph" w:customStyle="1" w:styleId="87">
    <w:name w:val="указатель 8"/>
    <w:basedOn w:val="a0"/>
    <w:next w:val="a0"/>
    <w:rsid w:val="00881C29"/>
    <w:pPr>
      <w:widowControl w:val="0"/>
      <w:ind w:left="2240" w:hanging="280"/>
      <w:jc w:val="center"/>
    </w:pPr>
    <w:rPr>
      <w:rFonts w:ascii="Arial" w:hAnsi="Arial"/>
      <w:sz w:val="28"/>
      <w:szCs w:val="20"/>
    </w:rPr>
  </w:style>
  <w:style w:type="character" w:customStyle="1" w:styleId="afffffe">
    <w:name w:val="знак сноски"/>
    <w:basedOn w:val="a1"/>
    <w:rsid w:val="00881C29"/>
    <w:rPr>
      <w:vertAlign w:val="superscript"/>
    </w:rPr>
  </w:style>
  <w:style w:type="paragraph" w:customStyle="1" w:styleId="119">
    <w:name w:val="заголовок 11"/>
    <w:basedOn w:val="a0"/>
    <w:next w:val="a0"/>
    <w:rsid w:val="00881C29"/>
    <w:pPr>
      <w:keepNext/>
      <w:widowControl w:val="0"/>
      <w:ind w:right="205"/>
      <w:jc w:val="center"/>
    </w:pPr>
    <w:rPr>
      <w:rFonts w:ascii="Arial" w:hAnsi="Arial"/>
      <w:sz w:val="28"/>
      <w:szCs w:val="20"/>
    </w:rPr>
  </w:style>
  <w:style w:type="paragraph" w:customStyle="1" w:styleId="413">
    <w:name w:val="заголовок 41"/>
    <w:basedOn w:val="a0"/>
    <w:next w:val="a0"/>
    <w:rsid w:val="00881C29"/>
    <w:pPr>
      <w:keepNext/>
      <w:widowControl w:val="0"/>
      <w:jc w:val="center"/>
    </w:pPr>
    <w:rPr>
      <w:rFonts w:ascii="Arial" w:hAnsi="Arial"/>
      <w:b/>
      <w:szCs w:val="20"/>
    </w:rPr>
  </w:style>
  <w:style w:type="paragraph" w:customStyle="1" w:styleId="Iauiue1">
    <w:name w:val="Iau?iue1"/>
    <w:rsid w:val="00881C29"/>
    <w:rPr>
      <w:lang w:val="en-US"/>
    </w:rPr>
  </w:style>
  <w:style w:type="paragraph" w:customStyle="1" w:styleId="caaieiaie11">
    <w:name w:val="caaieiaie 11"/>
    <w:basedOn w:val="Iauiue1"/>
    <w:next w:val="Iauiue1"/>
    <w:rsid w:val="00881C29"/>
    <w:pPr>
      <w:keepNext/>
      <w:widowControl w:val="0"/>
      <w:jc w:val="center"/>
    </w:pPr>
    <w:rPr>
      <w:rFonts w:ascii="Arial" w:hAnsi="Arial"/>
      <w:b/>
      <w:sz w:val="28"/>
      <w:lang w:val="ru-RU"/>
    </w:rPr>
  </w:style>
  <w:style w:type="paragraph" w:customStyle="1" w:styleId="2ff4">
    <w:name w:val="текст сноски2"/>
    <w:basedOn w:val="a0"/>
    <w:rsid w:val="00881C29"/>
    <w:pPr>
      <w:widowControl w:val="0"/>
    </w:pPr>
    <w:rPr>
      <w:rFonts w:ascii="Arial" w:hAnsi="Arial"/>
      <w:b/>
      <w:szCs w:val="20"/>
    </w:rPr>
  </w:style>
  <w:style w:type="paragraph" w:customStyle="1" w:styleId="Iacaaiea">
    <w:name w:val="Iacaaiea"/>
    <w:basedOn w:val="Iauiue1"/>
    <w:rsid w:val="00881C29"/>
    <w:pPr>
      <w:jc w:val="center"/>
    </w:pPr>
    <w:rPr>
      <w:sz w:val="24"/>
      <w:lang w:val="ru-RU"/>
    </w:rPr>
  </w:style>
  <w:style w:type="character" w:customStyle="1" w:styleId="ciaeniinee">
    <w:name w:val="ciae niinee"/>
    <w:basedOn w:val="Iniiaiieoeoo"/>
    <w:rsid w:val="00881C29"/>
    <w:rPr>
      <w:vertAlign w:val="superscript"/>
    </w:rPr>
  </w:style>
  <w:style w:type="character" w:customStyle="1" w:styleId="Iniiaiieoeoo">
    <w:name w:val="Iniiaiie o?eoo"/>
    <w:rsid w:val="00881C29"/>
  </w:style>
  <w:style w:type="paragraph" w:customStyle="1" w:styleId="Iniiaiieoaeno">
    <w:name w:val="Iniiaiie oaeno"/>
    <w:basedOn w:val="Iauiue1"/>
    <w:rsid w:val="00881C29"/>
    <w:pPr>
      <w:jc w:val="both"/>
    </w:pPr>
    <w:rPr>
      <w:b/>
      <w:sz w:val="28"/>
      <w:lang w:val="ru-RU"/>
    </w:rPr>
  </w:style>
  <w:style w:type="paragraph" w:customStyle="1" w:styleId="Iniiaiieoaeno2">
    <w:name w:val="Iniiaiie oaeno 2"/>
    <w:basedOn w:val="Iauiue1"/>
    <w:rsid w:val="00881C29"/>
    <w:rPr>
      <w:b/>
      <w:sz w:val="32"/>
      <w:lang w:val="ru-RU"/>
    </w:rPr>
  </w:style>
  <w:style w:type="paragraph" w:customStyle="1" w:styleId="Iniiaiieoaenonionooiii2">
    <w:name w:val="Iniiaiie oaeno n ionooiii 2"/>
    <w:basedOn w:val="Iauiue1"/>
    <w:rsid w:val="00881C29"/>
    <w:pPr>
      <w:ind w:firstLine="720"/>
      <w:jc w:val="both"/>
    </w:pPr>
    <w:rPr>
      <w:sz w:val="24"/>
      <w:lang w:val="ru-RU"/>
    </w:rPr>
  </w:style>
  <w:style w:type="paragraph" w:customStyle="1" w:styleId="caaieiaie2">
    <w:name w:val="caaieiaie 2"/>
    <w:basedOn w:val="Iauiue1"/>
    <w:next w:val="Iauiue1"/>
    <w:rsid w:val="00881C29"/>
    <w:pPr>
      <w:keepNext/>
      <w:jc w:val="center"/>
    </w:pPr>
    <w:rPr>
      <w:sz w:val="24"/>
    </w:rPr>
  </w:style>
  <w:style w:type="paragraph" w:customStyle="1" w:styleId="oaenoniinee">
    <w:name w:val="oaeno niinee"/>
    <w:basedOn w:val="Iauiue"/>
    <w:rsid w:val="00881C29"/>
    <w:pPr>
      <w:autoSpaceDE/>
      <w:autoSpaceDN/>
      <w:ind w:left="0"/>
    </w:pPr>
    <w:rPr>
      <w:rFonts w:ascii="Times New Roman" w:eastAsia="Times New Roman" w:hAnsi="Times New Roman" w:cs="Times New Roman"/>
    </w:rPr>
  </w:style>
  <w:style w:type="paragraph" w:customStyle="1" w:styleId="1ff">
    <w:name w:val="Верхний колонтитул1"/>
    <w:basedOn w:val="a0"/>
    <w:rsid w:val="00881C29"/>
    <w:pPr>
      <w:tabs>
        <w:tab w:val="center" w:pos="4153"/>
        <w:tab w:val="right" w:pos="8306"/>
      </w:tabs>
    </w:pPr>
    <w:rPr>
      <w:rFonts w:ascii="Arial" w:hAnsi="Arial"/>
      <w:sz w:val="18"/>
      <w:szCs w:val="20"/>
    </w:rPr>
  </w:style>
  <w:style w:type="paragraph" w:customStyle="1" w:styleId="1ff0">
    <w:name w:val="Нижний колонтитул1"/>
    <w:basedOn w:val="a0"/>
    <w:rsid w:val="00881C29"/>
    <w:pPr>
      <w:tabs>
        <w:tab w:val="center" w:pos="4153"/>
        <w:tab w:val="right" w:pos="8306"/>
      </w:tabs>
    </w:pPr>
    <w:rPr>
      <w:rFonts w:ascii="Arial" w:hAnsi="Arial"/>
      <w:sz w:val="18"/>
      <w:szCs w:val="20"/>
    </w:rPr>
  </w:style>
  <w:style w:type="character" w:customStyle="1" w:styleId="1ff1">
    <w:name w:val="номер страницы1"/>
    <w:basedOn w:val="a1"/>
    <w:rsid w:val="00881C29"/>
  </w:style>
  <w:style w:type="paragraph" w:customStyle="1" w:styleId="affffff">
    <w:name w:val="таблица абзац отступ"/>
    <w:basedOn w:val="a0"/>
    <w:rsid w:val="00881C29"/>
    <w:pPr>
      <w:ind w:firstLine="170"/>
      <w:jc w:val="both"/>
    </w:pPr>
    <w:rPr>
      <w:szCs w:val="20"/>
    </w:rPr>
  </w:style>
  <w:style w:type="paragraph" w:styleId="5e">
    <w:name w:val="toc 5"/>
    <w:basedOn w:val="a0"/>
    <w:next w:val="a0"/>
    <w:autoRedefine/>
    <w:rsid w:val="00881C29"/>
    <w:pPr>
      <w:ind w:left="960"/>
    </w:pPr>
    <w:rPr>
      <w:sz w:val="18"/>
      <w:szCs w:val="20"/>
    </w:rPr>
  </w:style>
  <w:style w:type="paragraph" w:customStyle="1" w:styleId="affffff0">
    <w:name w:val="Перечисл маркир отступ"/>
    <w:basedOn w:val="a0"/>
    <w:rsid w:val="00881C29"/>
    <w:pPr>
      <w:tabs>
        <w:tab w:val="left" w:pos="360"/>
      </w:tabs>
      <w:ind w:left="340" w:hanging="340"/>
      <w:jc w:val="both"/>
    </w:pPr>
    <w:rPr>
      <w:szCs w:val="20"/>
    </w:rPr>
  </w:style>
  <w:style w:type="paragraph" w:customStyle="1" w:styleId="affffff1">
    <w:name w:val="Абзац текст ровный"/>
    <w:basedOn w:val="a0"/>
    <w:rsid w:val="00881C29"/>
    <w:pPr>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after="60"/>
      <w:jc w:val="both"/>
    </w:pPr>
    <w:rPr>
      <w:spacing w:val="-3"/>
      <w:szCs w:val="20"/>
    </w:rPr>
  </w:style>
  <w:style w:type="paragraph" w:customStyle="1" w:styleId="c">
    <w:name w:val="c"/>
    <w:basedOn w:val="a0"/>
    <w:rsid w:val="00881C29"/>
    <w:pPr>
      <w:spacing w:before="100" w:beforeAutospacing="1" w:after="100" w:afterAutospacing="1"/>
    </w:pPr>
    <w:rPr>
      <w:lang w:val="en-US" w:eastAsia="en-US"/>
    </w:rPr>
  </w:style>
  <w:style w:type="character" w:customStyle="1" w:styleId="affffff2">
    <w:name w:val="Казаков"/>
    <w:basedOn w:val="a1"/>
    <w:semiHidden/>
    <w:rsid w:val="00881C29"/>
    <w:rPr>
      <w:rFonts w:ascii="Arial" w:hAnsi="Arial" w:cs="Arial"/>
      <w:color w:val="auto"/>
      <w:sz w:val="20"/>
      <w:szCs w:val="20"/>
    </w:rPr>
  </w:style>
  <w:style w:type="character" w:customStyle="1" w:styleId="11a">
    <w:name w:val="Основной текст + 11"/>
    <w:aliases w:val="5 pt,Не полужирный,Основной текст + 6"/>
    <w:rsid w:val="00881C29"/>
    <w:rPr>
      <w:rFonts w:ascii="Times New Roman" w:hAnsi="Times New Roman" w:cs="Times New Roman"/>
      <w:b/>
      <w:bCs/>
      <w:sz w:val="23"/>
      <w:szCs w:val="23"/>
      <w:u w:val="none"/>
    </w:rPr>
  </w:style>
  <w:style w:type="paragraph" w:customStyle="1" w:styleId="2ff5">
    <w:name w:val="Основной текст2"/>
    <w:basedOn w:val="a0"/>
    <w:rsid w:val="00881C29"/>
    <w:pPr>
      <w:shd w:val="clear" w:color="auto" w:fill="FFFFFF"/>
      <w:spacing w:line="230" w:lineRule="exact"/>
      <w:ind w:hanging="220"/>
      <w:jc w:val="both"/>
    </w:pPr>
    <w:rPr>
      <w:rFonts w:cstheme="minorBidi"/>
      <w:sz w:val="18"/>
      <w:szCs w:val="18"/>
      <w:lang w:eastAsia="en-US"/>
    </w:rPr>
  </w:style>
  <w:style w:type="table" w:customStyle="1" w:styleId="TableNormal2">
    <w:name w:val="Table Normal2"/>
    <w:uiPriority w:val="2"/>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5">
    <w:name w:val="Нет списка22"/>
    <w:next w:val="a3"/>
    <w:uiPriority w:val="99"/>
    <w:semiHidden/>
    <w:unhideWhenUsed/>
    <w:rsid w:val="00881C29"/>
  </w:style>
  <w:style w:type="table" w:customStyle="1" w:styleId="232">
    <w:name w:val="Сетка таблицы23"/>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0"/>
    <w:rsid w:val="00881C29"/>
    <w:pPr>
      <w:widowControl w:val="0"/>
      <w:autoSpaceDE w:val="0"/>
      <w:autoSpaceDN w:val="0"/>
      <w:adjustRightInd w:val="0"/>
      <w:spacing w:line="322" w:lineRule="exact"/>
      <w:jc w:val="center"/>
    </w:pPr>
  </w:style>
  <w:style w:type="character" w:customStyle="1" w:styleId="FontStyle12">
    <w:name w:val="Font Style12"/>
    <w:rsid w:val="00881C29"/>
    <w:rPr>
      <w:rFonts w:ascii="Times New Roman" w:hAnsi="Times New Roman" w:cs="Times New Roman"/>
      <w:b/>
      <w:bCs/>
      <w:sz w:val="26"/>
      <w:szCs w:val="26"/>
    </w:rPr>
  </w:style>
  <w:style w:type="paragraph" w:customStyle="1" w:styleId="Style4">
    <w:name w:val="Style4"/>
    <w:basedOn w:val="a0"/>
    <w:rsid w:val="00881C29"/>
    <w:pPr>
      <w:widowControl w:val="0"/>
      <w:autoSpaceDE w:val="0"/>
      <w:autoSpaceDN w:val="0"/>
      <w:adjustRightInd w:val="0"/>
      <w:spacing w:line="269" w:lineRule="exact"/>
      <w:jc w:val="right"/>
    </w:pPr>
  </w:style>
  <w:style w:type="table" w:customStyle="1" w:styleId="324">
    <w:name w:val="Сетка таблицы32"/>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3"/>
    <w:uiPriority w:val="99"/>
    <w:semiHidden/>
    <w:unhideWhenUsed/>
    <w:rsid w:val="00881C29"/>
  </w:style>
  <w:style w:type="paragraph" w:customStyle="1" w:styleId="3f7">
    <w:name w:val="Обычный3"/>
    <w:rsid w:val="00881C29"/>
  </w:style>
  <w:style w:type="paragraph" w:customStyle="1" w:styleId="3f8">
    <w:name w:val="Основной текст3"/>
    <w:basedOn w:val="a0"/>
    <w:rsid w:val="00881C29"/>
    <w:pPr>
      <w:shd w:val="clear" w:color="auto" w:fill="FFFFFF"/>
      <w:spacing w:line="240" w:lineRule="atLeast"/>
      <w:ind w:hanging="300"/>
      <w:jc w:val="both"/>
    </w:pPr>
    <w:rPr>
      <w:sz w:val="18"/>
      <w:szCs w:val="18"/>
      <w:lang w:val="x-none" w:eastAsia="x-none"/>
    </w:rPr>
  </w:style>
  <w:style w:type="table" w:customStyle="1" w:styleId="414">
    <w:name w:val="Сетка таблицы41"/>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15">
    <w:name w:val="Нет списка41"/>
    <w:next w:val="a3"/>
    <w:uiPriority w:val="99"/>
    <w:semiHidden/>
    <w:unhideWhenUsed/>
    <w:rsid w:val="00881C29"/>
  </w:style>
  <w:style w:type="character" w:customStyle="1" w:styleId="5f">
    <w:name w:val="Основной текст (5)_"/>
    <w:uiPriority w:val="99"/>
    <w:locked/>
    <w:rsid w:val="00881C29"/>
    <w:rPr>
      <w:rFonts w:ascii="Times New Roman" w:eastAsia="Arial Unicode MS" w:hAnsi="Times New Roman"/>
      <w:sz w:val="14"/>
      <w:szCs w:val="14"/>
      <w:shd w:val="clear" w:color="auto" w:fill="FFFFFF"/>
    </w:rPr>
  </w:style>
  <w:style w:type="character" w:customStyle="1" w:styleId="5f0">
    <w:name w:val="Основной текст (5) + Не курсив"/>
    <w:aliases w:val="Интервал 0 pt"/>
    <w:uiPriority w:val="99"/>
    <w:rsid w:val="00881C29"/>
    <w:rPr>
      <w:rFonts w:ascii="Times New Roman" w:hAnsi="Times New Roman" w:cs="Times New Roman"/>
      <w:i/>
      <w:iCs/>
      <w:spacing w:val="0"/>
      <w:sz w:val="20"/>
      <w:szCs w:val="20"/>
      <w:shd w:val="clear" w:color="auto" w:fill="FFFFFF"/>
    </w:rPr>
  </w:style>
  <w:style w:type="character" w:customStyle="1" w:styleId="261">
    <w:name w:val="Основной текст (2) + Не полужирный6"/>
    <w:uiPriority w:val="99"/>
    <w:rsid w:val="00881C29"/>
    <w:rPr>
      <w:rFonts w:ascii="Times New Roman" w:hAnsi="Times New Roman" w:cs="Times New Roman"/>
      <w:b/>
      <w:bCs/>
      <w:spacing w:val="0"/>
      <w:sz w:val="20"/>
      <w:szCs w:val="20"/>
      <w:shd w:val="clear" w:color="auto" w:fill="FFFFFF"/>
    </w:rPr>
  </w:style>
  <w:style w:type="character" w:customStyle="1" w:styleId="62">
    <w:name w:val="Основной текст (6)_"/>
    <w:link w:val="61"/>
    <w:uiPriority w:val="99"/>
    <w:locked/>
    <w:rsid w:val="00881C29"/>
    <w:rPr>
      <w:rFonts w:eastAsia="Arial Unicode MS"/>
      <w:b/>
      <w:bCs/>
      <w:shd w:val="clear" w:color="auto" w:fill="FFFFFF"/>
      <w:lang w:eastAsia="en-US"/>
    </w:rPr>
  </w:style>
  <w:style w:type="character" w:customStyle="1" w:styleId="610pt">
    <w:name w:val="Основной текст (6) + 10 pt"/>
    <w:uiPriority w:val="99"/>
    <w:rsid w:val="00881C29"/>
    <w:rPr>
      <w:rFonts w:ascii="Times New Roman" w:hAnsi="Times New Roman" w:cs="Times New Roman"/>
      <w:sz w:val="20"/>
      <w:szCs w:val="20"/>
      <w:shd w:val="clear" w:color="auto" w:fill="FFFFFF"/>
    </w:rPr>
  </w:style>
  <w:style w:type="character" w:customStyle="1" w:styleId="252">
    <w:name w:val="Основной текст (2) + Не полужирный5"/>
    <w:uiPriority w:val="99"/>
    <w:rsid w:val="00881C29"/>
    <w:rPr>
      <w:rFonts w:ascii="Times New Roman" w:hAnsi="Times New Roman" w:cs="Times New Roman"/>
      <w:b/>
      <w:bCs/>
      <w:spacing w:val="0"/>
      <w:sz w:val="20"/>
      <w:szCs w:val="20"/>
      <w:shd w:val="clear" w:color="auto" w:fill="FFFFFF"/>
    </w:rPr>
  </w:style>
  <w:style w:type="character" w:customStyle="1" w:styleId="243">
    <w:name w:val="Основной текст (2) + Не полужирный4"/>
    <w:uiPriority w:val="99"/>
    <w:rsid w:val="00881C29"/>
    <w:rPr>
      <w:rFonts w:ascii="Times New Roman" w:hAnsi="Times New Roman" w:cs="Times New Roman"/>
      <w:b/>
      <w:bCs/>
      <w:spacing w:val="0"/>
      <w:sz w:val="20"/>
      <w:szCs w:val="20"/>
      <w:shd w:val="clear" w:color="auto" w:fill="FFFFFF"/>
    </w:rPr>
  </w:style>
  <w:style w:type="character" w:customStyle="1" w:styleId="233">
    <w:name w:val="Основной текст (2) + Не полужирный3"/>
    <w:uiPriority w:val="99"/>
    <w:rsid w:val="00881C29"/>
    <w:rPr>
      <w:rFonts w:ascii="Times New Roman" w:hAnsi="Times New Roman" w:cs="Times New Roman"/>
      <w:b/>
      <w:bCs/>
      <w:spacing w:val="0"/>
      <w:sz w:val="20"/>
      <w:szCs w:val="20"/>
      <w:shd w:val="clear" w:color="auto" w:fill="FFFFFF"/>
    </w:rPr>
  </w:style>
  <w:style w:type="character" w:customStyle="1" w:styleId="226">
    <w:name w:val="Основной текст (2) + Не полужирный2"/>
    <w:uiPriority w:val="99"/>
    <w:rsid w:val="00881C29"/>
    <w:rPr>
      <w:rFonts w:ascii="Times New Roman" w:hAnsi="Times New Roman" w:cs="Times New Roman"/>
      <w:b/>
      <w:bCs/>
      <w:spacing w:val="0"/>
      <w:sz w:val="20"/>
      <w:szCs w:val="20"/>
      <w:shd w:val="clear" w:color="auto" w:fill="FFFFFF"/>
    </w:rPr>
  </w:style>
  <w:style w:type="character" w:customStyle="1" w:styleId="217">
    <w:name w:val="Основной текст (2) + Не полужирный1"/>
    <w:uiPriority w:val="99"/>
    <w:rsid w:val="00881C29"/>
    <w:rPr>
      <w:rFonts w:ascii="Times New Roman" w:hAnsi="Times New Roman" w:cs="Times New Roman"/>
      <w:b/>
      <w:bCs/>
      <w:spacing w:val="0"/>
      <w:sz w:val="20"/>
      <w:szCs w:val="20"/>
      <w:shd w:val="clear" w:color="auto" w:fill="FFFFFF"/>
    </w:rPr>
  </w:style>
  <w:style w:type="character" w:customStyle="1" w:styleId="1ff2">
    <w:name w:val="Основной текст + Полужирный1"/>
    <w:uiPriority w:val="99"/>
    <w:rsid w:val="00881C29"/>
    <w:rPr>
      <w:rFonts w:ascii="Times New Roman" w:hAnsi="Times New Roman" w:cs="Times New Roman"/>
      <w:b/>
      <w:bCs/>
      <w:spacing w:val="0"/>
      <w:sz w:val="20"/>
      <w:szCs w:val="20"/>
      <w:shd w:val="clear" w:color="auto" w:fill="FFFFFF"/>
    </w:rPr>
  </w:style>
  <w:style w:type="character" w:customStyle="1" w:styleId="1pt">
    <w:name w:val="Основной текст + Интервал 1 pt"/>
    <w:uiPriority w:val="99"/>
    <w:rsid w:val="00881C29"/>
    <w:rPr>
      <w:rFonts w:ascii="Times New Roman" w:hAnsi="Times New Roman" w:cs="Times New Roman"/>
      <w:spacing w:val="20"/>
      <w:sz w:val="20"/>
      <w:szCs w:val="20"/>
      <w:shd w:val="clear" w:color="auto" w:fill="FFFFFF"/>
    </w:rPr>
  </w:style>
  <w:style w:type="character" w:customStyle="1" w:styleId="156">
    <w:name w:val="Основной текст (15)_"/>
    <w:uiPriority w:val="99"/>
    <w:locked/>
    <w:rsid w:val="00881C29"/>
    <w:rPr>
      <w:rFonts w:ascii="Arial Unicode MS" w:eastAsia="Arial Unicode MS" w:cs="Arial Unicode MS"/>
      <w:noProof/>
      <w:sz w:val="21"/>
      <w:szCs w:val="21"/>
      <w:shd w:val="clear" w:color="auto" w:fill="FFFFFF"/>
    </w:rPr>
  </w:style>
  <w:style w:type="paragraph" w:customStyle="1" w:styleId="218">
    <w:name w:val="Основной текст (2)1"/>
    <w:basedOn w:val="a0"/>
    <w:uiPriority w:val="99"/>
    <w:rsid w:val="00881C29"/>
    <w:pPr>
      <w:shd w:val="clear" w:color="auto" w:fill="FFFFFF"/>
      <w:spacing w:line="238" w:lineRule="exact"/>
    </w:pPr>
    <w:rPr>
      <w:rFonts w:eastAsia="Arial Unicode MS"/>
      <w:b/>
      <w:bCs/>
      <w:sz w:val="20"/>
      <w:szCs w:val="20"/>
    </w:rPr>
  </w:style>
  <w:style w:type="character" w:customStyle="1" w:styleId="234">
    <w:name w:val="Основной текст (2)3"/>
    <w:uiPriority w:val="99"/>
    <w:rsid w:val="00881C29"/>
    <w:rPr>
      <w:rFonts w:ascii="Times New Roman" w:hAnsi="Times New Roman" w:cs="Times New Roman"/>
      <w:b/>
      <w:bCs/>
      <w:spacing w:val="0"/>
      <w:sz w:val="20"/>
      <w:szCs w:val="20"/>
      <w:shd w:val="clear" w:color="auto" w:fill="FFFFFF"/>
    </w:rPr>
  </w:style>
  <w:style w:type="character" w:customStyle="1" w:styleId="227">
    <w:name w:val="Основной текст (2)2"/>
    <w:uiPriority w:val="99"/>
    <w:rsid w:val="00881C29"/>
    <w:rPr>
      <w:rFonts w:ascii="Times New Roman" w:hAnsi="Times New Roman" w:cs="Times New Roman"/>
      <w:b/>
      <w:bCs/>
      <w:spacing w:val="0"/>
      <w:sz w:val="20"/>
      <w:szCs w:val="20"/>
      <w:shd w:val="clear" w:color="auto" w:fill="FFFFFF"/>
    </w:rPr>
  </w:style>
  <w:style w:type="character" w:customStyle="1" w:styleId="136">
    <w:name w:val="Основной текст (13)_"/>
    <w:uiPriority w:val="99"/>
    <w:locked/>
    <w:rsid w:val="00881C29"/>
    <w:rPr>
      <w:rFonts w:ascii="Times New Roman" w:hAnsi="Times New Roman"/>
      <w:noProof/>
      <w:sz w:val="8"/>
      <w:szCs w:val="8"/>
      <w:shd w:val="clear" w:color="auto" w:fill="FFFFFF"/>
    </w:rPr>
  </w:style>
  <w:style w:type="character" w:customStyle="1" w:styleId="193">
    <w:name w:val="Основной текст (19)_"/>
    <w:uiPriority w:val="99"/>
    <w:locked/>
    <w:rsid w:val="00881C29"/>
    <w:rPr>
      <w:rFonts w:ascii="Times New Roman" w:hAnsi="Times New Roman"/>
      <w:noProof/>
      <w:shd w:val="clear" w:color="auto" w:fill="FFFFFF"/>
    </w:rPr>
  </w:style>
  <w:style w:type="character" w:customStyle="1" w:styleId="235">
    <w:name w:val="Основной текст (23)_"/>
    <w:uiPriority w:val="99"/>
    <w:locked/>
    <w:rsid w:val="00881C29"/>
    <w:rPr>
      <w:rFonts w:ascii="Times New Roman" w:hAnsi="Times New Roman"/>
      <w:noProof/>
      <w:sz w:val="8"/>
      <w:szCs w:val="8"/>
      <w:shd w:val="clear" w:color="auto" w:fill="FFFFFF"/>
    </w:rPr>
  </w:style>
  <w:style w:type="character" w:customStyle="1" w:styleId="-1pt">
    <w:name w:val="Основной текст + Интервал -1 pt"/>
    <w:uiPriority w:val="99"/>
    <w:rsid w:val="00881C29"/>
    <w:rPr>
      <w:rFonts w:ascii="Times New Roman" w:hAnsi="Times New Roman" w:cs="Times New Roman"/>
      <w:b/>
      <w:bCs/>
      <w:spacing w:val="-20"/>
      <w:sz w:val="20"/>
      <w:szCs w:val="20"/>
      <w:shd w:val="clear" w:color="auto" w:fill="FFFFFF"/>
    </w:rPr>
  </w:style>
  <w:style w:type="table" w:customStyle="1" w:styleId="611">
    <w:name w:val="Сетка таблицы61"/>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pt4">
    <w:name w:val="Основной текст + Интервал 1 pt4"/>
    <w:uiPriority w:val="99"/>
    <w:rsid w:val="00881C29"/>
    <w:rPr>
      <w:rFonts w:ascii="Times New Roman" w:hAnsi="Times New Roman" w:cs="Times New Roman"/>
      <w:spacing w:val="30"/>
      <w:sz w:val="20"/>
      <w:szCs w:val="20"/>
      <w:lang w:bidi="ar-SA"/>
    </w:rPr>
  </w:style>
  <w:style w:type="character" w:customStyle="1" w:styleId="1pt3">
    <w:name w:val="Основной текст + Интервал 1 pt3"/>
    <w:uiPriority w:val="99"/>
    <w:rsid w:val="00881C29"/>
    <w:rPr>
      <w:rFonts w:ascii="Times New Roman" w:hAnsi="Times New Roman" w:cs="Times New Roman"/>
      <w:spacing w:val="20"/>
      <w:sz w:val="20"/>
      <w:szCs w:val="20"/>
      <w:lang w:val="en-US" w:eastAsia="en-US" w:bidi="ar-SA"/>
    </w:rPr>
  </w:style>
  <w:style w:type="character" w:customStyle="1" w:styleId="2-1pt">
    <w:name w:val="Основной текст (2) + Интервал -1 pt"/>
    <w:uiPriority w:val="99"/>
    <w:rsid w:val="00881C29"/>
    <w:rPr>
      <w:rFonts w:ascii="Times New Roman" w:hAnsi="Times New Roman" w:cs="Times New Roman"/>
      <w:b/>
      <w:bCs/>
      <w:spacing w:val="-20"/>
      <w:sz w:val="20"/>
      <w:szCs w:val="20"/>
      <w:shd w:val="clear" w:color="auto" w:fill="FFFFFF"/>
      <w:lang w:bidi="ar-SA"/>
    </w:rPr>
  </w:style>
  <w:style w:type="table" w:customStyle="1" w:styleId="2122">
    <w:name w:val="Сетка таблицы212"/>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
    <w:name w:val="span"/>
    <w:rsid w:val="00881C29"/>
  </w:style>
  <w:style w:type="numbering" w:customStyle="1" w:styleId="511">
    <w:name w:val="Нет списка51"/>
    <w:next w:val="a3"/>
    <w:uiPriority w:val="99"/>
    <w:semiHidden/>
    <w:unhideWhenUsed/>
    <w:rsid w:val="00881C29"/>
  </w:style>
  <w:style w:type="table" w:customStyle="1" w:styleId="711">
    <w:name w:val="Сетка таблицы71"/>
    <w:basedOn w:val="a2"/>
    <w:next w:val="a6"/>
    <w:uiPriority w:val="9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6"/>
    <w:uiPriority w:val="5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3"/>
    <w:uiPriority w:val="99"/>
    <w:semiHidden/>
    <w:rsid w:val="00881C29"/>
  </w:style>
  <w:style w:type="paragraph" w:customStyle="1" w:styleId="4e">
    <w:name w:val="Обычный4"/>
    <w:rsid w:val="00881C29"/>
  </w:style>
  <w:style w:type="paragraph" w:customStyle="1" w:styleId="228">
    <w:name w:val="Основной текст 22"/>
    <w:basedOn w:val="4e"/>
    <w:rsid w:val="00881C29"/>
    <w:rPr>
      <w:b/>
      <w:sz w:val="23"/>
    </w:rPr>
  </w:style>
  <w:style w:type="table" w:customStyle="1" w:styleId="88">
    <w:name w:val="Сетка таблицы8"/>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3">
    <w:name w:val="Заголовок 18"/>
    <w:basedOn w:val="4e"/>
    <w:next w:val="4e"/>
    <w:rsid w:val="00881C29"/>
    <w:pPr>
      <w:keepNext/>
      <w:spacing w:line="221" w:lineRule="auto"/>
      <w:jc w:val="center"/>
      <w:outlineLvl w:val="0"/>
    </w:pPr>
    <w:rPr>
      <w:b/>
      <w:sz w:val="24"/>
    </w:rPr>
  </w:style>
  <w:style w:type="paragraph" w:customStyle="1" w:styleId="2ff6">
    <w:name w:val="Верхний колонтитул2"/>
    <w:basedOn w:val="4e"/>
    <w:rsid w:val="00881C29"/>
    <w:pPr>
      <w:widowControl w:val="0"/>
      <w:tabs>
        <w:tab w:val="center" w:pos="4153"/>
        <w:tab w:val="right" w:pos="8306"/>
      </w:tabs>
    </w:pPr>
    <w:rPr>
      <w:snapToGrid w:val="0"/>
    </w:rPr>
  </w:style>
  <w:style w:type="paragraph" w:customStyle="1" w:styleId="1ff3">
    <w:name w:val="Знак Знак1 Знак Знак"/>
    <w:basedOn w:val="a0"/>
    <w:rsid w:val="00881C29"/>
    <w:pPr>
      <w:spacing w:before="100" w:beforeAutospacing="1" w:after="100" w:afterAutospacing="1"/>
    </w:pPr>
    <w:rPr>
      <w:rFonts w:ascii="Tahoma" w:hAnsi="Tahoma" w:cs="Tahoma"/>
      <w:sz w:val="20"/>
      <w:szCs w:val="20"/>
      <w:lang w:val="en-US" w:eastAsia="en-US"/>
    </w:rPr>
  </w:style>
  <w:style w:type="character" w:customStyle="1" w:styleId="FontStyle15">
    <w:name w:val="Font Style15"/>
    <w:rsid w:val="00881C29"/>
    <w:rPr>
      <w:rFonts w:ascii="Times New Roman" w:hAnsi="Times New Roman" w:cs="Times New Roman"/>
      <w:sz w:val="30"/>
      <w:szCs w:val="30"/>
    </w:rPr>
  </w:style>
  <w:style w:type="numbering" w:customStyle="1" w:styleId="712">
    <w:name w:val="Нет списка71"/>
    <w:next w:val="a3"/>
    <w:uiPriority w:val="99"/>
    <w:semiHidden/>
    <w:unhideWhenUsed/>
    <w:rsid w:val="00881C29"/>
  </w:style>
  <w:style w:type="table" w:customStyle="1" w:styleId="99">
    <w:name w:val="Сетка таблицы9"/>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semiHidden/>
    <w:rsid w:val="00881C29"/>
  </w:style>
  <w:style w:type="table" w:customStyle="1" w:styleId="1130">
    <w:name w:val="Сетка таблицы113"/>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3"/>
    <w:uiPriority w:val="99"/>
    <w:semiHidden/>
    <w:unhideWhenUsed/>
    <w:rsid w:val="00881C29"/>
  </w:style>
  <w:style w:type="table" w:customStyle="1" w:styleId="333">
    <w:name w:val="Сетка таблицы33"/>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3"/>
    <w:uiPriority w:val="99"/>
    <w:semiHidden/>
    <w:unhideWhenUsed/>
    <w:rsid w:val="00881C29"/>
  </w:style>
  <w:style w:type="table" w:customStyle="1" w:styleId="512">
    <w:name w:val="Сетка таблицы51"/>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3"/>
    <w:uiPriority w:val="99"/>
    <w:semiHidden/>
    <w:unhideWhenUsed/>
    <w:rsid w:val="00881C29"/>
  </w:style>
  <w:style w:type="table" w:customStyle="1" w:styleId="1221">
    <w:name w:val="Сетка таблицы122"/>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Без интервала1"/>
    <w:rsid w:val="00881C29"/>
    <w:rPr>
      <w:rFonts w:ascii="Calibri" w:hAnsi="Calibri"/>
      <w:sz w:val="22"/>
      <w:szCs w:val="22"/>
      <w:lang w:eastAsia="en-US"/>
    </w:rPr>
  </w:style>
  <w:style w:type="character" w:customStyle="1" w:styleId="7d">
    <w:name w:val="Основной текст (7)_"/>
    <w:basedOn w:val="a1"/>
    <w:uiPriority w:val="99"/>
    <w:locked/>
    <w:rsid w:val="00881C29"/>
    <w:rPr>
      <w:rFonts w:ascii="Times New Roman" w:eastAsia="Arial Unicode MS" w:hAnsi="Times New Roman"/>
      <w:b/>
      <w:bCs/>
      <w:sz w:val="16"/>
      <w:szCs w:val="16"/>
      <w:shd w:val="clear" w:color="auto" w:fill="FFFFFF"/>
    </w:rPr>
  </w:style>
  <w:style w:type="numbering" w:customStyle="1" w:styleId="911">
    <w:name w:val="Нет списка91"/>
    <w:next w:val="a3"/>
    <w:uiPriority w:val="99"/>
    <w:semiHidden/>
    <w:unhideWhenUsed/>
    <w:rsid w:val="00881C29"/>
  </w:style>
  <w:style w:type="table" w:customStyle="1" w:styleId="1311">
    <w:name w:val="Сетка таблицы131"/>
    <w:basedOn w:val="a2"/>
    <w:next w:val="a6"/>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3"/>
    <w:semiHidden/>
    <w:rsid w:val="00881C29"/>
  </w:style>
  <w:style w:type="table" w:customStyle="1" w:styleId="145">
    <w:name w:val="Сетка таблицы14"/>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211">
    <w:name w:val="Нет списка221"/>
    <w:next w:val="a3"/>
    <w:uiPriority w:val="99"/>
    <w:semiHidden/>
    <w:unhideWhenUsed/>
    <w:rsid w:val="00881C29"/>
  </w:style>
  <w:style w:type="table" w:customStyle="1" w:styleId="253">
    <w:name w:val="Сетка таблицы25"/>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
    <w:name w:val="Сетка таблицы35"/>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
    <w:next w:val="a3"/>
    <w:uiPriority w:val="99"/>
    <w:semiHidden/>
    <w:unhideWhenUsed/>
    <w:rsid w:val="00881C29"/>
  </w:style>
  <w:style w:type="table" w:customStyle="1" w:styleId="424">
    <w:name w:val="Сетка таблицы42"/>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21">
    <w:name w:val="Сетка таблицы52"/>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3"/>
    <w:uiPriority w:val="99"/>
    <w:semiHidden/>
    <w:unhideWhenUsed/>
    <w:rsid w:val="00881C29"/>
  </w:style>
  <w:style w:type="table" w:customStyle="1" w:styleId="157">
    <w:name w:val="Сетка таблицы15"/>
    <w:basedOn w:val="a2"/>
    <w:next w:val="a6"/>
    <w:uiPriority w:val="99"/>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3"/>
    <w:uiPriority w:val="99"/>
    <w:semiHidden/>
    <w:unhideWhenUsed/>
    <w:rsid w:val="00881C29"/>
  </w:style>
  <w:style w:type="table" w:customStyle="1" w:styleId="164">
    <w:name w:val="Сетка таблицы16"/>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rsid w:val="00881C29"/>
  </w:style>
  <w:style w:type="table" w:customStyle="1" w:styleId="175">
    <w:name w:val="Сетка таблицы17"/>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36">
    <w:name w:val="Нет списка23"/>
    <w:next w:val="a3"/>
    <w:uiPriority w:val="99"/>
    <w:semiHidden/>
    <w:unhideWhenUsed/>
    <w:rsid w:val="00881C29"/>
  </w:style>
  <w:style w:type="table" w:customStyle="1" w:styleId="271">
    <w:name w:val="Сетка таблицы27"/>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3">
    <w:name w:val="Сетка таблицы37"/>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3"/>
    <w:uiPriority w:val="99"/>
    <w:semiHidden/>
    <w:unhideWhenUsed/>
    <w:rsid w:val="00881C29"/>
  </w:style>
  <w:style w:type="table" w:customStyle="1" w:styleId="434">
    <w:name w:val="Сетка таблицы43"/>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31">
    <w:name w:val="Сетка таблицы53"/>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semiHidden/>
    <w:unhideWhenUsed/>
    <w:rsid w:val="00881C29"/>
  </w:style>
  <w:style w:type="table" w:customStyle="1" w:styleId="184">
    <w:name w:val="Сетка таблицы18"/>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semiHidden/>
    <w:rsid w:val="00881C29"/>
  </w:style>
  <w:style w:type="table" w:customStyle="1" w:styleId="194">
    <w:name w:val="Сетка таблицы19"/>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881C29"/>
  </w:style>
  <w:style w:type="numbering" w:customStyle="1" w:styleId="185">
    <w:name w:val="Нет списка18"/>
    <w:next w:val="a3"/>
    <w:uiPriority w:val="99"/>
    <w:semiHidden/>
    <w:unhideWhenUsed/>
    <w:rsid w:val="00881C29"/>
  </w:style>
  <w:style w:type="table" w:customStyle="1" w:styleId="202">
    <w:name w:val="Сетка таблицы20"/>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
    <w:next w:val="a3"/>
    <w:uiPriority w:val="99"/>
    <w:semiHidden/>
    <w:unhideWhenUsed/>
    <w:rsid w:val="00881C29"/>
  </w:style>
  <w:style w:type="table" w:customStyle="1" w:styleId="281">
    <w:name w:val="Сетка таблицы28"/>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semiHidden/>
    <w:rsid w:val="00881C29"/>
  </w:style>
  <w:style w:type="table" w:customStyle="1" w:styleId="1102">
    <w:name w:val="Сетка таблицы110"/>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45">
    <w:name w:val="Нет списка24"/>
    <w:next w:val="a3"/>
    <w:uiPriority w:val="99"/>
    <w:semiHidden/>
    <w:unhideWhenUsed/>
    <w:rsid w:val="00881C29"/>
  </w:style>
  <w:style w:type="table" w:customStyle="1" w:styleId="291">
    <w:name w:val="Сетка таблицы29"/>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3">
    <w:name w:val="Сетка таблицы38"/>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
    <w:next w:val="a3"/>
    <w:uiPriority w:val="99"/>
    <w:semiHidden/>
    <w:unhideWhenUsed/>
    <w:rsid w:val="00881C29"/>
  </w:style>
  <w:style w:type="table" w:customStyle="1" w:styleId="444">
    <w:name w:val="Сетка таблицы44"/>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41">
    <w:name w:val="Сетка таблицы54"/>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3"/>
    <w:uiPriority w:val="99"/>
    <w:semiHidden/>
    <w:unhideWhenUsed/>
    <w:rsid w:val="00881C29"/>
  </w:style>
  <w:style w:type="table" w:customStyle="1" w:styleId="301">
    <w:name w:val="Сетка таблицы3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semiHidden/>
    <w:rsid w:val="00881C29"/>
  </w:style>
  <w:style w:type="table" w:customStyle="1" w:styleId="11120">
    <w:name w:val="Сетка таблицы1112"/>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54">
    <w:name w:val="Нет списка25"/>
    <w:next w:val="a3"/>
    <w:uiPriority w:val="99"/>
    <w:semiHidden/>
    <w:unhideWhenUsed/>
    <w:rsid w:val="00881C29"/>
  </w:style>
  <w:style w:type="table" w:customStyle="1" w:styleId="2100">
    <w:name w:val="Сетка таблицы210"/>
    <w:basedOn w:val="a2"/>
    <w:next w:val="a6"/>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4">
    <w:name w:val="Сетка таблицы39"/>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
    <w:next w:val="a3"/>
    <w:uiPriority w:val="99"/>
    <w:semiHidden/>
    <w:unhideWhenUsed/>
    <w:rsid w:val="00881C29"/>
  </w:style>
  <w:style w:type="table" w:customStyle="1" w:styleId="452">
    <w:name w:val="Сетка таблицы45"/>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51">
    <w:name w:val="Сетка таблицы55"/>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Нет списка26"/>
    <w:next w:val="a3"/>
    <w:uiPriority w:val="99"/>
    <w:semiHidden/>
    <w:unhideWhenUsed/>
    <w:rsid w:val="00881C29"/>
  </w:style>
  <w:style w:type="table" w:customStyle="1" w:styleId="402">
    <w:name w:val="Сетка таблицы4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3"/>
    <w:semiHidden/>
    <w:rsid w:val="00881C29"/>
  </w:style>
  <w:style w:type="table" w:customStyle="1" w:styleId="11211">
    <w:name w:val="Сетка таблицы1121"/>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81C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72">
    <w:name w:val="Нет списка27"/>
    <w:next w:val="a3"/>
    <w:uiPriority w:val="99"/>
    <w:semiHidden/>
    <w:unhideWhenUsed/>
    <w:rsid w:val="00881C29"/>
  </w:style>
  <w:style w:type="table" w:customStyle="1" w:styleId="21110">
    <w:name w:val="Сетка таблицы2111"/>
    <w:basedOn w:val="a2"/>
    <w:next w:val="a6"/>
    <w:uiPriority w:val="59"/>
    <w:rsid w:val="00881C2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3"/>
    <w:uiPriority w:val="99"/>
    <w:semiHidden/>
    <w:unhideWhenUsed/>
    <w:rsid w:val="00881C29"/>
  </w:style>
  <w:style w:type="table" w:customStyle="1" w:styleId="461">
    <w:name w:val="Сетка таблицы46"/>
    <w:basedOn w:val="a2"/>
    <w:next w:val="a6"/>
    <w:rsid w:val="0088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881C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60">
    <w:name w:val="Сетка таблицы56"/>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3"/>
    <w:semiHidden/>
    <w:rsid w:val="00881C29"/>
  </w:style>
  <w:style w:type="table" w:customStyle="1" w:styleId="471">
    <w:name w:val="Сетка таблицы47"/>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3"/>
    <w:semiHidden/>
    <w:rsid w:val="00881C29"/>
  </w:style>
  <w:style w:type="table" w:customStyle="1" w:styleId="481">
    <w:name w:val="Сетка таблицы48"/>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Раздел"/>
    <w:basedOn w:val="1"/>
    <w:rsid w:val="00881C29"/>
    <w:pPr>
      <w:keepLines/>
      <w:autoSpaceDE w:val="0"/>
      <w:autoSpaceDN w:val="0"/>
      <w:spacing w:before="40" w:after="40"/>
      <w:jc w:val="center"/>
    </w:pPr>
    <w:rPr>
      <w:rFonts w:ascii="Arial" w:hAnsi="Arial" w:cs="Arial"/>
      <w:kern w:val="0"/>
      <w:sz w:val="22"/>
      <w:szCs w:val="22"/>
    </w:rPr>
  </w:style>
  <w:style w:type="table" w:customStyle="1" w:styleId="491">
    <w:name w:val="Сетка таблицы49"/>
    <w:basedOn w:val="a2"/>
    <w:next w:val="a6"/>
    <w:rsid w:val="00881C2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22"/>
    <w:rsid w:val="00881C29"/>
  </w:style>
  <w:style w:type="numbering" w:customStyle="1" w:styleId="219">
    <w:name w:val="Импортированный стиль 21"/>
    <w:rsid w:val="00881C29"/>
  </w:style>
  <w:style w:type="numbering" w:customStyle="1" w:styleId="List11">
    <w:name w:val="List 11"/>
    <w:basedOn w:val="200"/>
    <w:rsid w:val="00881C29"/>
  </w:style>
  <w:style w:type="numbering" w:customStyle="1" w:styleId="2010">
    <w:name w:val="Импортированный стиль 2.01"/>
    <w:rsid w:val="00881C29"/>
  </w:style>
  <w:style w:type="numbering" w:customStyle="1" w:styleId="2114">
    <w:name w:val="Список 211"/>
    <w:basedOn w:val="31"/>
    <w:rsid w:val="00881C29"/>
  </w:style>
  <w:style w:type="numbering" w:customStyle="1" w:styleId="318">
    <w:name w:val="Импортированный стиль 31"/>
    <w:rsid w:val="00881C29"/>
  </w:style>
  <w:style w:type="numbering" w:customStyle="1" w:styleId="11112">
    <w:name w:val="Нет списка11112"/>
    <w:next w:val="a3"/>
    <w:semiHidden/>
    <w:unhideWhenUsed/>
    <w:rsid w:val="00881C29"/>
  </w:style>
  <w:style w:type="table" w:customStyle="1" w:styleId="501">
    <w:name w:val="Сетка таблицы50"/>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1"/>
    <w:rsid w:val="00881C29"/>
  </w:style>
  <w:style w:type="character" w:customStyle="1" w:styleId="ecattext">
    <w:name w:val="ecattext"/>
    <w:basedOn w:val="a1"/>
    <w:rsid w:val="00881C29"/>
  </w:style>
  <w:style w:type="character" w:customStyle="1" w:styleId="Bodytext115ptNotBold">
    <w:name w:val="Body text + 11;5 pt;Not Bold"/>
    <w:rsid w:val="00881C2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140">
    <w:name w:val="Сетка таблицы114"/>
    <w:basedOn w:val="a2"/>
    <w:next w:val="a6"/>
    <w:uiPriority w:val="59"/>
    <w:rsid w:val="00881C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Знак Char Знак Знак"/>
    <w:link w:val="Char"/>
    <w:rsid w:val="00881C29"/>
    <w:rPr>
      <w:rFonts w:eastAsia="SimSun"/>
      <w:color w:val="000000"/>
      <w:szCs w:val="24"/>
      <w:lang w:val="en-US" w:eastAsia="en-US"/>
    </w:rPr>
  </w:style>
  <w:style w:type="character" w:customStyle="1" w:styleId="fontstyle01">
    <w:name w:val="fontstyle01"/>
    <w:basedOn w:val="a1"/>
    <w:rsid w:val="003256C7"/>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4237">
      <w:bodyDiv w:val="1"/>
      <w:marLeft w:val="0"/>
      <w:marRight w:val="0"/>
      <w:marTop w:val="0"/>
      <w:marBottom w:val="0"/>
      <w:divBdr>
        <w:top w:val="none" w:sz="0" w:space="0" w:color="auto"/>
        <w:left w:val="none" w:sz="0" w:space="0" w:color="auto"/>
        <w:bottom w:val="none" w:sz="0" w:space="0" w:color="auto"/>
        <w:right w:val="none" w:sz="0" w:space="0" w:color="auto"/>
      </w:divBdr>
    </w:div>
    <w:div w:id="428045421">
      <w:bodyDiv w:val="1"/>
      <w:marLeft w:val="0"/>
      <w:marRight w:val="0"/>
      <w:marTop w:val="0"/>
      <w:marBottom w:val="0"/>
      <w:divBdr>
        <w:top w:val="none" w:sz="0" w:space="0" w:color="auto"/>
        <w:left w:val="none" w:sz="0" w:space="0" w:color="auto"/>
        <w:bottom w:val="none" w:sz="0" w:space="0" w:color="auto"/>
        <w:right w:val="none" w:sz="0" w:space="0" w:color="auto"/>
      </w:divBdr>
    </w:div>
    <w:div w:id="713309162">
      <w:bodyDiv w:val="1"/>
      <w:marLeft w:val="0"/>
      <w:marRight w:val="0"/>
      <w:marTop w:val="0"/>
      <w:marBottom w:val="0"/>
      <w:divBdr>
        <w:top w:val="none" w:sz="0" w:space="0" w:color="auto"/>
        <w:left w:val="none" w:sz="0" w:space="0" w:color="auto"/>
        <w:bottom w:val="none" w:sz="0" w:space="0" w:color="auto"/>
        <w:right w:val="none" w:sz="0" w:space="0" w:color="auto"/>
      </w:divBdr>
    </w:div>
    <w:div w:id="1326973994">
      <w:bodyDiv w:val="1"/>
      <w:marLeft w:val="0"/>
      <w:marRight w:val="0"/>
      <w:marTop w:val="0"/>
      <w:marBottom w:val="0"/>
      <w:divBdr>
        <w:top w:val="none" w:sz="0" w:space="0" w:color="auto"/>
        <w:left w:val="none" w:sz="0" w:space="0" w:color="auto"/>
        <w:bottom w:val="none" w:sz="0" w:space="0" w:color="auto"/>
        <w:right w:val="none" w:sz="0" w:space="0" w:color="auto"/>
      </w:divBdr>
    </w:div>
    <w:div w:id="16263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B059-FC8C-44A5-ABEE-1B8450DD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9</Pages>
  <Words>16958</Words>
  <Characters>96662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З А Я В К А</vt:lpstr>
    </vt:vector>
  </TitlesOfParts>
  <Company>KCA</Company>
  <LinksUpToDate>false</LinksUpToDate>
  <CharactersWithSpaces>113394</CharactersWithSpaces>
  <SharedDoc>false</SharedDoc>
  <HLinks>
    <vt:vector size="42" baseType="variant">
      <vt:variant>
        <vt:i4>1966100</vt:i4>
      </vt:variant>
      <vt:variant>
        <vt:i4>18</vt:i4>
      </vt:variant>
      <vt:variant>
        <vt:i4>0</vt:i4>
      </vt:variant>
      <vt:variant>
        <vt:i4>5</vt:i4>
      </vt:variant>
      <vt:variant>
        <vt:lpwstr>http://www.tsouz.ru/db/techreglam/Documents/TehReg TS EMS.pdf</vt:lpwstr>
      </vt:variant>
      <vt:variant>
        <vt:lpwstr/>
      </vt:variant>
      <vt:variant>
        <vt:i4>8060963</vt:i4>
      </vt:variant>
      <vt:variant>
        <vt:i4>15</vt:i4>
      </vt:variant>
      <vt:variant>
        <vt:i4>0</vt:i4>
      </vt:variant>
      <vt:variant>
        <vt:i4>5</vt:i4>
      </vt:variant>
      <vt:variant>
        <vt:lpwstr>http://www.tnpa.by/</vt:lpwstr>
      </vt:variant>
      <vt:variant>
        <vt:lpwstr>!/DocumentCard/388909/518106</vt:lpwstr>
      </vt:variant>
      <vt:variant>
        <vt:i4>7405603</vt:i4>
      </vt:variant>
      <vt:variant>
        <vt:i4>12</vt:i4>
      </vt:variant>
      <vt:variant>
        <vt:i4>0</vt:i4>
      </vt:variant>
      <vt:variant>
        <vt:i4>5</vt:i4>
      </vt:variant>
      <vt:variant>
        <vt:lpwstr>http://www.tnpa.by/</vt:lpwstr>
      </vt:variant>
      <vt:variant>
        <vt:lpwstr>!/DocumentCard/364252/491569</vt:lpwstr>
      </vt:variant>
      <vt:variant>
        <vt:i4>7405614</vt:i4>
      </vt:variant>
      <vt:variant>
        <vt:i4>9</vt:i4>
      </vt:variant>
      <vt:variant>
        <vt:i4>0</vt:i4>
      </vt:variant>
      <vt:variant>
        <vt:i4>5</vt:i4>
      </vt:variant>
      <vt:variant>
        <vt:lpwstr>http://www.tnpa.by/</vt:lpwstr>
      </vt:variant>
      <vt:variant>
        <vt:lpwstr>!/DocumentCard/372020/499924</vt:lpwstr>
      </vt:variant>
      <vt:variant>
        <vt:i4>8060963</vt:i4>
      </vt:variant>
      <vt:variant>
        <vt:i4>6</vt:i4>
      </vt:variant>
      <vt:variant>
        <vt:i4>0</vt:i4>
      </vt:variant>
      <vt:variant>
        <vt:i4>5</vt:i4>
      </vt:variant>
      <vt:variant>
        <vt:lpwstr>http://www.tnpa.by/</vt:lpwstr>
      </vt:variant>
      <vt:variant>
        <vt:lpwstr>!/DocumentCard/388909/518106</vt:lpwstr>
      </vt:variant>
      <vt:variant>
        <vt:i4>7405603</vt:i4>
      </vt:variant>
      <vt:variant>
        <vt:i4>3</vt:i4>
      </vt:variant>
      <vt:variant>
        <vt:i4>0</vt:i4>
      </vt:variant>
      <vt:variant>
        <vt:i4>5</vt:i4>
      </vt:variant>
      <vt:variant>
        <vt:lpwstr>http://www.tnpa.by/</vt:lpwstr>
      </vt:variant>
      <vt:variant>
        <vt:lpwstr>!/DocumentCard/364252/491569</vt:lpwstr>
      </vt:variant>
      <vt:variant>
        <vt:i4>7405614</vt:i4>
      </vt:variant>
      <vt:variant>
        <vt:i4>0</vt:i4>
      </vt:variant>
      <vt:variant>
        <vt:i4>0</vt:i4>
      </vt:variant>
      <vt:variant>
        <vt:i4>5</vt:i4>
      </vt:variant>
      <vt:variant>
        <vt:lpwstr>http://www.tnpa.by/</vt:lpwstr>
      </vt:variant>
      <vt:variant>
        <vt:lpwstr>!/DocumentCard/372020/499924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Я В К А</dc:title>
  <dc:creator>Admin</dc:creator>
  <cp:lastModifiedBy>zamirbek mambetaliev</cp:lastModifiedBy>
  <cp:revision>55</cp:revision>
  <cp:lastPrinted>2024-05-28T05:13:00Z</cp:lastPrinted>
  <dcterms:created xsi:type="dcterms:W3CDTF">2025-04-07T10:21:00Z</dcterms:created>
  <dcterms:modified xsi:type="dcterms:W3CDTF">2025-06-13T07:34:00Z</dcterms:modified>
</cp:coreProperties>
</file>