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2D42" w14:textId="77777777" w:rsidR="009A3C03" w:rsidRPr="00895172" w:rsidRDefault="009A3C03" w:rsidP="00034AA5">
      <w:pPr>
        <w:pStyle w:val="a3"/>
        <w:ind w:left="0"/>
        <w:rPr>
          <w:lang w:val="ru-RU"/>
        </w:rPr>
      </w:pPr>
    </w:p>
    <w:p w14:paraId="4BD80B8B" w14:textId="77777777" w:rsidR="001F39B8" w:rsidRDefault="001F39B8" w:rsidP="001F39B8">
      <w:pPr>
        <w:pStyle w:val="a3"/>
        <w:ind w:left="9204"/>
        <w:rPr>
          <w:lang w:val="ru-RU"/>
        </w:rPr>
      </w:pPr>
      <w:r w:rsidRPr="009614E8">
        <w:t>УТВЕРЖДАЮ</w:t>
      </w:r>
    </w:p>
    <w:p w14:paraId="1FC74390" w14:textId="77777777" w:rsidR="001F39B8" w:rsidRDefault="001F39B8" w:rsidP="001F39B8">
      <w:pPr>
        <w:pStyle w:val="a3"/>
        <w:ind w:left="8496" w:firstLine="708"/>
        <w:rPr>
          <w:noProof/>
        </w:rPr>
      </w:pPr>
      <w:r w:rsidRPr="007D2BFC">
        <w:rPr>
          <w:noProof/>
        </w:rPr>
        <w:t>Директор КЦА</w:t>
      </w:r>
    </w:p>
    <w:p w14:paraId="3A3FBD4C" w14:textId="5D40F36B" w:rsidR="001F39B8" w:rsidRDefault="001F39B8" w:rsidP="001F39B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 </w:t>
      </w:r>
    </w:p>
    <w:p w14:paraId="3A4DD25E" w14:textId="29668675" w:rsidR="001F39B8" w:rsidRPr="007D2BFC" w:rsidRDefault="001F39B8" w:rsidP="001F39B8">
      <w:pPr>
        <w:shd w:val="clear" w:color="auto" w:fill="FFFFFF"/>
        <w:ind w:left="9346" w:right="155"/>
        <w:rPr>
          <w:strike/>
          <w:noProof/>
        </w:rPr>
      </w:pPr>
      <w:r w:rsidRPr="001F39B8">
        <w:rPr>
          <w:noProof/>
        </w:rPr>
        <w:t xml:space="preserve">_____________  </w:t>
      </w:r>
      <w:r>
        <w:rPr>
          <w:noProof/>
        </w:rPr>
        <w:t xml:space="preserve">           </w:t>
      </w:r>
      <w:r w:rsidRPr="00514E3A">
        <w:rPr>
          <w:b/>
          <w:bCs/>
          <w:noProof/>
          <w:u w:val="single"/>
        </w:rPr>
        <w:t>А.Т.Ахмеджанова</w:t>
      </w:r>
    </w:p>
    <w:p w14:paraId="568C3E1C" w14:textId="77777777" w:rsidR="001F39B8" w:rsidRPr="007D2BFC" w:rsidRDefault="001F39B8" w:rsidP="001F39B8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 xml:space="preserve">подпись, </w:t>
      </w:r>
      <w:r>
        <w:rPr>
          <w:noProof/>
          <w:sz w:val="20"/>
          <w:szCs w:val="20"/>
        </w:rPr>
        <w:t xml:space="preserve">                            </w:t>
      </w:r>
      <w:r w:rsidRPr="007D2BFC">
        <w:rPr>
          <w:noProof/>
          <w:sz w:val="20"/>
          <w:szCs w:val="20"/>
        </w:rPr>
        <w:t>расшифровка подписи</w:t>
      </w:r>
    </w:p>
    <w:p w14:paraId="5D378978" w14:textId="77777777" w:rsidR="001F39B8" w:rsidRDefault="001F39B8" w:rsidP="001F39B8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36A19D81" w14:textId="4E068C24" w:rsidR="001F39B8" w:rsidRPr="00F93EEE" w:rsidRDefault="001F39B8" w:rsidP="001F39B8">
      <w:pPr>
        <w:shd w:val="clear" w:color="auto" w:fill="FFFFFF"/>
        <w:ind w:left="9346" w:right="155"/>
        <w:rPr>
          <w:b/>
          <w:bCs/>
          <w:lang w:val="ky-KG"/>
        </w:rPr>
      </w:pPr>
      <w:r w:rsidRPr="00F93EEE">
        <w:rPr>
          <w:b/>
          <w:bCs/>
          <w:lang w:val="ky-KG"/>
        </w:rPr>
        <w:t>Переутвержден ___</w:t>
      </w:r>
      <w:r w:rsidR="007B70FF" w:rsidRPr="007B70FF">
        <w:rPr>
          <w:b/>
          <w:bCs/>
          <w:u w:val="single"/>
          <w:lang w:val="ky-KG"/>
        </w:rPr>
        <w:t>11.11.</w:t>
      </w:r>
      <w:r w:rsidRPr="007B70FF">
        <w:rPr>
          <w:b/>
          <w:bCs/>
          <w:u w:val="single"/>
          <w:lang w:val="ky-KG"/>
        </w:rPr>
        <w:t>202</w:t>
      </w:r>
      <w:r w:rsidR="00DE26DB" w:rsidRPr="007B70FF">
        <w:rPr>
          <w:b/>
          <w:bCs/>
          <w:u w:val="single"/>
        </w:rPr>
        <w:t>4</w:t>
      </w:r>
      <w:r w:rsidRPr="007B70FF">
        <w:rPr>
          <w:b/>
          <w:bCs/>
          <w:u w:val="single"/>
          <w:lang w:val="ky-KG"/>
        </w:rPr>
        <w:t>г.</w:t>
      </w:r>
    </w:p>
    <w:p w14:paraId="712440B1" w14:textId="77777777" w:rsidR="001F39B8" w:rsidRPr="007D2BFC" w:rsidRDefault="001F39B8" w:rsidP="001F39B8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16D2B68C" w14:textId="77777777" w:rsidR="001F39B8" w:rsidRPr="008B38E9" w:rsidRDefault="001F39B8" w:rsidP="001F39B8">
      <w:pPr>
        <w:ind w:left="8496" w:firstLine="708"/>
        <w:rPr>
          <w:b/>
          <w:bCs/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8B38E9">
        <w:rPr>
          <w:b/>
          <w:bCs/>
          <w:szCs w:val="19"/>
          <w:u w:val="single"/>
        </w:rPr>
        <w:t>№  KG</w:t>
      </w:r>
      <w:proofErr w:type="gramEnd"/>
      <w:r w:rsidRPr="008B38E9">
        <w:rPr>
          <w:b/>
          <w:bCs/>
          <w:szCs w:val="19"/>
          <w:u w:val="single"/>
        </w:rPr>
        <w:t xml:space="preserve"> 417/КЦА.ОСП.019 </w:t>
      </w:r>
      <w:r w:rsidRPr="008B38E9">
        <w:rPr>
          <w:b/>
          <w:bCs/>
          <w:szCs w:val="19"/>
        </w:rPr>
        <w:t xml:space="preserve"> </w:t>
      </w:r>
    </w:p>
    <w:p w14:paraId="2CB1D03C" w14:textId="77777777" w:rsidR="001F39B8" w:rsidRPr="008B38E9" w:rsidRDefault="001F39B8" w:rsidP="001F39B8">
      <w:pPr>
        <w:shd w:val="clear" w:color="auto" w:fill="FFFFFF"/>
        <w:ind w:left="8496" w:right="155" w:firstLine="708"/>
        <w:rPr>
          <w:b/>
          <w:bCs/>
        </w:rPr>
      </w:pPr>
      <w:r w:rsidRPr="008B38E9">
        <w:rPr>
          <w:b/>
          <w:bCs/>
          <w:szCs w:val="19"/>
        </w:rPr>
        <w:t xml:space="preserve"> от </w:t>
      </w:r>
      <w:r w:rsidRPr="008B38E9">
        <w:rPr>
          <w:b/>
          <w:bCs/>
          <w:szCs w:val="19"/>
          <w:u w:val="single"/>
        </w:rPr>
        <w:t>«</w:t>
      </w:r>
      <w:proofErr w:type="gramStart"/>
      <w:r w:rsidRPr="008B38E9">
        <w:rPr>
          <w:b/>
          <w:bCs/>
          <w:szCs w:val="19"/>
          <w:u w:val="single"/>
          <w:lang w:val="ky-KG"/>
        </w:rPr>
        <w:t>30</w:t>
      </w:r>
      <w:r w:rsidRPr="008B38E9">
        <w:rPr>
          <w:b/>
          <w:bCs/>
          <w:szCs w:val="19"/>
          <w:u w:val="single"/>
        </w:rPr>
        <w:t xml:space="preserve">» </w:t>
      </w:r>
      <w:r w:rsidRPr="008B38E9">
        <w:rPr>
          <w:b/>
          <w:bCs/>
          <w:szCs w:val="19"/>
          <w:u w:val="single"/>
          <w:lang w:val="ky-KG"/>
        </w:rPr>
        <w:t xml:space="preserve"> сентября</w:t>
      </w:r>
      <w:proofErr w:type="gramEnd"/>
      <w:r w:rsidRPr="008B38E9">
        <w:rPr>
          <w:b/>
          <w:bCs/>
          <w:szCs w:val="19"/>
          <w:u w:val="single"/>
          <w:lang w:val="ky-KG"/>
        </w:rPr>
        <w:t xml:space="preserve"> </w:t>
      </w:r>
      <w:r w:rsidRPr="008B38E9">
        <w:rPr>
          <w:b/>
          <w:bCs/>
          <w:szCs w:val="19"/>
          <w:u w:val="single"/>
        </w:rPr>
        <w:t>202</w:t>
      </w:r>
      <w:r w:rsidRPr="008B38E9">
        <w:rPr>
          <w:b/>
          <w:bCs/>
          <w:szCs w:val="19"/>
          <w:u w:val="single"/>
          <w:lang w:val="ky-KG"/>
        </w:rPr>
        <w:t>1</w:t>
      </w:r>
      <w:r w:rsidRPr="008B38E9">
        <w:rPr>
          <w:b/>
          <w:bCs/>
          <w:szCs w:val="19"/>
          <w:u w:val="single"/>
        </w:rPr>
        <w:t>г</w:t>
      </w:r>
      <w:r w:rsidRPr="008B38E9">
        <w:rPr>
          <w:b/>
          <w:bCs/>
          <w:szCs w:val="19"/>
        </w:rPr>
        <w:t>.</w:t>
      </w:r>
    </w:p>
    <w:p w14:paraId="17FB2E21" w14:textId="77777777" w:rsidR="00FF3626" w:rsidRPr="00895172" w:rsidRDefault="00FF3626" w:rsidP="00FF3626">
      <w:pPr>
        <w:ind w:right="-143"/>
        <w:rPr>
          <w:b/>
        </w:rPr>
      </w:pP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bookmarkStart w:id="0" w:name="_Toc45007419"/>
      <w:bookmarkStart w:id="1" w:name="_Toc46819880"/>
      <w:bookmarkStart w:id="2" w:name="_Toc45005575"/>
    </w:p>
    <w:bookmarkEnd w:id="0"/>
    <w:bookmarkEnd w:id="1"/>
    <w:bookmarkEnd w:id="2"/>
    <w:p w14:paraId="072F00DC" w14:textId="0D6C0904" w:rsidR="00DF378C" w:rsidRDefault="00B45369" w:rsidP="00B45369">
      <w:pPr>
        <w:ind w:right="-143"/>
        <w:jc w:val="center"/>
      </w:pPr>
      <w:r>
        <w:rPr>
          <w:b/>
        </w:rPr>
        <w:t xml:space="preserve"> </w:t>
      </w:r>
    </w:p>
    <w:p w14:paraId="56CC315E" w14:textId="6E3825C3" w:rsidR="00B45369" w:rsidRPr="00B45369" w:rsidRDefault="00B45369" w:rsidP="00B45369">
      <w:pPr>
        <w:ind w:right="-143"/>
        <w:jc w:val="center"/>
        <w:rPr>
          <w:b/>
        </w:rPr>
      </w:pPr>
      <w:r w:rsidRPr="00535E4C">
        <w:rPr>
          <w:b/>
        </w:rPr>
        <w:t>ОБЛАСТЬ АККРЕДИТАЦИИ</w:t>
      </w:r>
    </w:p>
    <w:p w14:paraId="3CF922F9" w14:textId="77777777" w:rsidR="00B0086D" w:rsidRDefault="00B45369" w:rsidP="00B45369">
      <w:pPr>
        <w:ind w:right="-143"/>
        <w:jc w:val="center"/>
        <w:rPr>
          <w:lang w:val="ky-KG"/>
        </w:rPr>
      </w:pPr>
      <w:r>
        <w:t xml:space="preserve"> </w:t>
      </w:r>
      <w:r w:rsidR="00FC7D10" w:rsidRPr="00FC7D10">
        <w:rPr>
          <w:b/>
          <w:bCs/>
          <w:lang w:val="ky-KG"/>
        </w:rPr>
        <w:t>Органа по сертификации</w:t>
      </w:r>
      <w:r w:rsidR="00FC7D10">
        <w:rPr>
          <w:lang w:val="ky-KG"/>
        </w:rPr>
        <w:t xml:space="preserve"> </w:t>
      </w:r>
    </w:p>
    <w:p w14:paraId="728ED676" w14:textId="66BEB380" w:rsidR="00B45369" w:rsidRDefault="00B45369" w:rsidP="00B45369">
      <w:pPr>
        <w:ind w:right="-143"/>
        <w:jc w:val="center"/>
        <w:rPr>
          <w:b/>
          <w:u w:val="single"/>
        </w:rPr>
      </w:pPr>
      <w:proofErr w:type="spellStart"/>
      <w:r w:rsidRPr="00C303F3">
        <w:rPr>
          <w:b/>
          <w:u w:val="single"/>
        </w:rPr>
        <w:t>Бишкекский</w:t>
      </w:r>
      <w:proofErr w:type="spellEnd"/>
      <w:r w:rsidRPr="00C303F3">
        <w:rPr>
          <w:b/>
          <w:u w:val="single"/>
        </w:rPr>
        <w:t xml:space="preserve"> центр испытаний, сертификации и метрологии при ЦСМ МЭК КР</w:t>
      </w:r>
    </w:p>
    <w:p w14:paraId="502A7182" w14:textId="616DAC68" w:rsidR="00A60AE8" w:rsidRPr="00A60AE8" w:rsidRDefault="00A60AE8" w:rsidP="00B45369">
      <w:pPr>
        <w:ind w:right="-143"/>
        <w:jc w:val="center"/>
        <w:rPr>
          <w:b/>
          <w:u w:val="single"/>
          <w:lang w:val="ky-KG"/>
        </w:rPr>
      </w:pPr>
      <w:r>
        <w:rPr>
          <w:b/>
          <w:u w:val="single"/>
          <w:lang w:val="ky-KG"/>
        </w:rPr>
        <w:t xml:space="preserve">по Перечню продукции, подлежащей обязательному подтверждению соответствия  </w:t>
      </w:r>
    </w:p>
    <w:p w14:paraId="6CC65B9C" w14:textId="77777777" w:rsidR="00B45369" w:rsidRPr="00535E4C" w:rsidRDefault="00B45369" w:rsidP="00B45369">
      <w:pPr>
        <w:ind w:right="-143"/>
        <w:jc w:val="center"/>
      </w:pPr>
      <w:r w:rsidRPr="00535E4C">
        <w:t>наименование органа</w:t>
      </w:r>
    </w:p>
    <w:p w14:paraId="10B55B7F" w14:textId="77777777" w:rsidR="00B45369" w:rsidRPr="00535E4C" w:rsidRDefault="00B45369" w:rsidP="00B45369">
      <w:pPr>
        <w:ind w:right="-143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54"/>
        <w:gridCol w:w="97"/>
        <w:gridCol w:w="2054"/>
        <w:gridCol w:w="72"/>
        <w:gridCol w:w="1843"/>
        <w:gridCol w:w="5387"/>
        <w:gridCol w:w="2409"/>
      </w:tblGrid>
      <w:tr w:rsidR="00B45369" w:rsidRPr="00535E4C" w14:paraId="0CFA9F45" w14:textId="77777777" w:rsidTr="00CB36DE">
        <w:tc>
          <w:tcPr>
            <w:tcW w:w="534" w:type="dxa"/>
          </w:tcPr>
          <w:p w14:paraId="1883D94D" w14:textId="77777777" w:rsidR="00B45369" w:rsidRPr="00535E4C" w:rsidRDefault="00B45369" w:rsidP="001238C8">
            <w:pPr>
              <w:ind w:right="-143"/>
            </w:pPr>
            <w:r w:rsidRPr="00535E4C">
              <w:t>№/</w:t>
            </w:r>
          </w:p>
          <w:p w14:paraId="1534215D" w14:textId="77777777" w:rsidR="00B45369" w:rsidRPr="00535E4C" w:rsidRDefault="00B45369" w:rsidP="001238C8">
            <w:pPr>
              <w:ind w:right="-143"/>
            </w:pPr>
            <w:r w:rsidRPr="00535E4C">
              <w:t>№</w:t>
            </w:r>
          </w:p>
          <w:p w14:paraId="0BF09DB8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2454" w:type="dxa"/>
          </w:tcPr>
          <w:p w14:paraId="28DF4069" w14:textId="77777777" w:rsidR="00B45369" w:rsidRPr="00535E4C" w:rsidRDefault="00B45369" w:rsidP="001238C8">
            <w:pPr>
              <w:ind w:right="-143"/>
            </w:pPr>
            <w:r w:rsidRPr="00535E4C">
              <w:t>Наименование продукции/ процессов/работы/услуги</w:t>
            </w:r>
          </w:p>
        </w:tc>
        <w:tc>
          <w:tcPr>
            <w:tcW w:w="2151" w:type="dxa"/>
            <w:gridSpan w:val="2"/>
          </w:tcPr>
          <w:p w14:paraId="17B6C833" w14:textId="77777777" w:rsidR="00B45369" w:rsidRPr="00535E4C" w:rsidRDefault="00B45369" w:rsidP="001238C8">
            <w:pPr>
              <w:ind w:right="-143"/>
            </w:pPr>
            <w:r w:rsidRPr="00535E4C">
              <w:t>Форма подтверждения соответствия</w:t>
            </w:r>
          </w:p>
          <w:p w14:paraId="5A2B0E03" w14:textId="77777777" w:rsidR="00B45369" w:rsidRPr="00535E4C" w:rsidRDefault="00B45369" w:rsidP="001238C8">
            <w:pPr>
              <w:ind w:right="-143"/>
            </w:pPr>
            <w:r w:rsidRPr="00535E4C">
              <w:t>(</w:t>
            </w:r>
            <w:proofErr w:type="gramStart"/>
            <w:r w:rsidRPr="00535E4C">
              <w:t>схемы  сертификации</w:t>
            </w:r>
            <w:proofErr w:type="gramEnd"/>
            <w:r w:rsidRPr="00535E4C">
              <w:t>/</w:t>
            </w:r>
          </w:p>
          <w:p w14:paraId="40C57FDA" w14:textId="77777777" w:rsidR="00B45369" w:rsidRPr="00535E4C" w:rsidRDefault="00B45369" w:rsidP="001238C8">
            <w:pPr>
              <w:ind w:right="-143"/>
            </w:pPr>
            <w:r w:rsidRPr="00535E4C">
              <w:t>декларирование)</w:t>
            </w:r>
          </w:p>
        </w:tc>
        <w:tc>
          <w:tcPr>
            <w:tcW w:w="1915" w:type="dxa"/>
            <w:gridSpan w:val="2"/>
          </w:tcPr>
          <w:p w14:paraId="73C6A436" w14:textId="77777777" w:rsidR="00B45369" w:rsidRPr="00535E4C" w:rsidRDefault="00B45369" w:rsidP="001238C8">
            <w:pPr>
              <w:ind w:right="-143"/>
            </w:pPr>
            <w:r w:rsidRPr="00535E4C">
              <w:t>Код ТН ВЭД (где уместно)</w:t>
            </w:r>
          </w:p>
          <w:p w14:paraId="2696998A" w14:textId="77777777" w:rsidR="00B45369" w:rsidRPr="00535E4C" w:rsidRDefault="00B45369" w:rsidP="001238C8"/>
        </w:tc>
        <w:tc>
          <w:tcPr>
            <w:tcW w:w="5387" w:type="dxa"/>
          </w:tcPr>
          <w:p w14:paraId="7A8D0897" w14:textId="77777777" w:rsidR="00B45369" w:rsidRPr="00535E4C" w:rsidRDefault="00B45369" w:rsidP="001238C8">
            <w:pPr>
              <w:rPr>
                <w:strike/>
              </w:rPr>
            </w:pPr>
            <w:r w:rsidRPr="00535E4C"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2409" w:type="dxa"/>
          </w:tcPr>
          <w:p w14:paraId="0F8F714F" w14:textId="77777777" w:rsidR="00B45369" w:rsidRPr="00535E4C" w:rsidRDefault="00B45369" w:rsidP="001238C8">
            <w:pPr>
              <w:ind w:right="-27"/>
              <w:rPr>
                <w:strike/>
              </w:rPr>
            </w:pPr>
            <w:r w:rsidRPr="00535E4C">
              <w:t xml:space="preserve">Стандарты, нормативные документы и/или нормативные требования, на соответствие которым </w:t>
            </w:r>
            <w:r w:rsidRPr="00535E4C">
              <w:lastRenderedPageBreak/>
              <w:t>сертифицируются/подтверждаются продукция/ процессы/ работы, услуги</w:t>
            </w:r>
          </w:p>
        </w:tc>
      </w:tr>
      <w:tr w:rsidR="00B45369" w:rsidRPr="00535E4C" w14:paraId="2388D4AF" w14:textId="77777777" w:rsidTr="00CB36DE">
        <w:tc>
          <w:tcPr>
            <w:tcW w:w="534" w:type="dxa"/>
          </w:tcPr>
          <w:p w14:paraId="05BCDD0E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1</w:t>
            </w:r>
          </w:p>
        </w:tc>
        <w:tc>
          <w:tcPr>
            <w:tcW w:w="2454" w:type="dxa"/>
          </w:tcPr>
          <w:p w14:paraId="39792466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151" w:type="dxa"/>
            <w:gridSpan w:val="2"/>
          </w:tcPr>
          <w:p w14:paraId="77762D60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3</w:t>
            </w:r>
          </w:p>
        </w:tc>
        <w:tc>
          <w:tcPr>
            <w:tcW w:w="1915" w:type="dxa"/>
            <w:gridSpan w:val="2"/>
          </w:tcPr>
          <w:p w14:paraId="0BB7B14B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4</w:t>
            </w:r>
          </w:p>
        </w:tc>
        <w:tc>
          <w:tcPr>
            <w:tcW w:w="5387" w:type="dxa"/>
          </w:tcPr>
          <w:p w14:paraId="21192FA3" w14:textId="77777777" w:rsidR="00B45369" w:rsidRPr="00535E4C" w:rsidRDefault="00B45369" w:rsidP="001238C8">
            <w:pPr>
              <w:jc w:val="center"/>
            </w:pPr>
            <w:r w:rsidRPr="00535E4C">
              <w:t>5</w:t>
            </w:r>
          </w:p>
        </w:tc>
        <w:tc>
          <w:tcPr>
            <w:tcW w:w="2409" w:type="dxa"/>
          </w:tcPr>
          <w:p w14:paraId="5E454C31" w14:textId="77777777" w:rsidR="00B45369" w:rsidRPr="00535E4C" w:rsidRDefault="00B45369" w:rsidP="001238C8">
            <w:pPr>
              <w:ind w:right="-27"/>
              <w:jc w:val="center"/>
            </w:pPr>
            <w:r w:rsidRPr="00535E4C">
              <w:t>6</w:t>
            </w:r>
          </w:p>
        </w:tc>
      </w:tr>
      <w:tr w:rsidR="00B45369" w:rsidRPr="00535E4C" w14:paraId="4CB2D2DD" w14:textId="77777777" w:rsidTr="001238C8">
        <w:tc>
          <w:tcPr>
            <w:tcW w:w="14850" w:type="dxa"/>
            <w:gridSpan w:val="8"/>
          </w:tcPr>
          <w:p w14:paraId="5B46F85C" w14:textId="4CB8C521" w:rsidR="00B45369" w:rsidRPr="00C14B2F" w:rsidRDefault="00B45369" w:rsidP="00C14B2F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</w:rPr>
            </w:pPr>
            <w:r w:rsidRPr="00535E4C">
              <w:rPr>
                <w:b/>
              </w:rPr>
              <w:t>Товары народного потребления</w:t>
            </w:r>
          </w:p>
        </w:tc>
      </w:tr>
      <w:tr w:rsidR="00B45369" w:rsidRPr="00535E4C" w14:paraId="390B570A" w14:textId="77777777" w:rsidTr="001238C8">
        <w:tc>
          <w:tcPr>
            <w:tcW w:w="14850" w:type="dxa"/>
            <w:gridSpan w:val="8"/>
          </w:tcPr>
          <w:p w14:paraId="03504247" w14:textId="676F5449" w:rsidR="00B45369" w:rsidRPr="00535E4C" w:rsidRDefault="00C14B2F" w:rsidP="001238C8">
            <w:pPr>
              <w:ind w:right="-27"/>
            </w:pPr>
            <w:r>
              <w:rPr>
                <w:b/>
              </w:rPr>
              <w:t xml:space="preserve">     </w:t>
            </w:r>
            <w:r w:rsidR="00B45369" w:rsidRPr="00535E4C">
              <w:rPr>
                <w:b/>
              </w:rPr>
              <w:t>1.1 Посуда столовая и кухонная, приборы столовые и кухонные принадлежности, прочие, из пластмасс</w:t>
            </w:r>
          </w:p>
        </w:tc>
      </w:tr>
      <w:tr w:rsidR="00B45369" w:rsidRPr="00535E4C" w14:paraId="7E7B8BB8" w14:textId="77777777" w:rsidTr="00CB36DE">
        <w:tc>
          <w:tcPr>
            <w:tcW w:w="534" w:type="dxa"/>
          </w:tcPr>
          <w:p w14:paraId="0316EBC9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21603DA3" w14:textId="77777777" w:rsidR="00B45369" w:rsidRPr="009B2650" w:rsidRDefault="00B45369" w:rsidP="009B2650">
            <w:r w:rsidRPr="009B2650">
              <w:t>Флаконы и аналогичные изделия:</w:t>
            </w:r>
          </w:p>
          <w:p w14:paraId="042951DD" w14:textId="77777777" w:rsidR="00B45369" w:rsidRPr="009B2650" w:rsidRDefault="00B45369" w:rsidP="009B2650">
            <w:r w:rsidRPr="009B2650">
              <w:t>-</w:t>
            </w:r>
            <w:proofErr w:type="spellStart"/>
            <w:r w:rsidRPr="009B2650">
              <w:t>преформы</w:t>
            </w:r>
            <w:proofErr w:type="spellEnd"/>
            <w:r w:rsidRPr="009B2650">
              <w:t>;</w:t>
            </w:r>
          </w:p>
          <w:p w14:paraId="21A75D0F" w14:textId="77777777" w:rsidR="00A07D1D" w:rsidRPr="009B2650" w:rsidRDefault="00B45369" w:rsidP="009B2650">
            <w:r w:rsidRPr="009B2650">
              <w:t xml:space="preserve">-посуда столовая и кухонная, </w:t>
            </w:r>
          </w:p>
          <w:p w14:paraId="403645E1" w14:textId="2CA9BF00" w:rsidR="00B45369" w:rsidRPr="00535E4C" w:rsidRDefault="00B45369" w:rsidP="009B2650">
            <w:r w:rsidRPr="009B2650">
              <w:t xml:space="preserve">приборы столовые и кухонные принадлежности, прочие (предметы домашнего обихода и предметы гигиены или туалета из </w:t>
            </w:r>
            <w:r w:rsidRPr="009B2650">
              <w:lastRenderedPageBreak/>
              <w:t>пластмасс), 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7D23A439" w14:textId="740A9ACD" w:rsidR="00B45369" w:rsidRPr="00535E4C" w:rsidRDefault="00B45369" w:rsidP="001238C8">
            <w:pPr>
              <w:ind w:right="-143"/>
            </w:pPr>
            <w:r w:rsidRPr="00535E4C">
              <w:lastRenderedPageBreak/>
              <w:t xml:space="preserve">Сертификация </w:t>
            </w:r>
            <w:r w:rsidR="00E77E60">
              <w:t xml:space="preserve"> </w:t>
            </w:r>
            <w:r w:rsidRPr="00535E4C">
              <w:t xml:space="preserve"> </w:t>
            </w:r>
            <w:r w:rsidR="00E77E60">
              <w:t>Схемы: 6, 2, 3а</w:t>
            </w:r>
          </w:p>
        </w:tc>
        <w:tc>
          <w:tcPr>
            <w:tcW w:w="1915" w:type="dxa"/>
            <w:gridSpan w:val="2"/>
          </w:tcPr>
          <w:p w14:paraId="5B601697" w14:textId="77777777" w:rsidR="00B45369" w:rsidRPr="00535E4C" w:rsidRDefault="00B45369" w:rsidP="001238C8">
            <w:pPr>
              <w:jc w:val="both"/>
            </w:pPr>
            <w:r w:rsidRPr="00535E4C">
              <w:t>3923301010</w:t>
            </w:r>
          </w:p>
          <w:p w14:paraId="576DECF3" w14:textId="4F7CDC80" w:rsidR="00B45369" w:rsidRPr="00535E4C" w:rsidRDefault="00B45369" w:rsidP="00C64140">
            <w:pPr>
              <w:jc w:val="both"/>
            </w:pPr>
            <w:r w:rsidRPr="00535E4C">
              <w:t>3923309010</w:t>
            </w:r>
          </w:p>
          <w:p w14:paraId="2F2817A5" w14:textId="77777777" w:rsidR="00B45369" w:rsidRPr="00535E4C" w:rsidRDefault="00B45369" w:rsidP="001238C8">
            <w:pPr>
              <w:jc w:val="both"/>
            </w:pPr>
            <w:r w:rsidRPr="00535E4C">
              <w:t>3924</w:t>
            </w:r>
            <w:r w:rsidRPr="00535E4C">
              <w:rPr>
                <w:lang w:val="en-US"/>
              </w:rPr>
              <w:t>1</w:t>
            </w:r>
            <w:r w:rsidRPr="00535E4C">
              <w:t>00000</w:t>
            </w:r>
          </w:p>
          <w:p w14:paraId="301FE7F7" w14:textId="77777777" w:rsidR="00B45369" w:rsidRPr="00535E4C" w:rsidRDefault="00B45369" w:rsidP="001238C8">
            <w:pPr>
              <w:jc w:val="both"/>
              <w:rPr>
                <w:lang w:val="en-US"/>
              </w:rPr>
            </w:pPr>
            <w:r w:rsidRPr="00535E4C">
              <w:t>392490000</w:t>
            </w:r>
            <w:r w:rsidRPr="00535E4C">
              <w:rPr>
                <w:lang w:val="en-US"/>
              </w:rPr>
              <w:t>9</w:t>
            </w:r>
          </w:p>
          <w:p w14:paraId="5312AC19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0E610BDC" w14:textId="15617C6F" w:rsidR="00B45369" w:rsidRPr="001C39FB" w:rsidRDefault="00AC4184" w:rsidP="001238C8">
            <w:pPr>
              <w:tabs>
                <w:tab w:val="center" w:pos="4677"/>
                <w:tab w:val="right" w:pos="9355"/>
              </w:tabs>
              <w:rPr>
                <w:szCs w:val="20"/>
                <w:lang w:val="ky-KG"/>
              </w:rPr>
            </w:pPr>
            <w:r w:rsidRPr="009B2650">
              <w:rPr>
                <w:szCs w:val="20"/>
                <w:lang w:val="ky-KG"/>
              </w:rPr>
              <w:t xml:space="preserve"> </w:t>
            </w:r>
            <w:r w:rsidR="00410697" w:rsidRPr="009B2650">
              <w:rPr>
                <w:szCs w:val="20"/>
              </w:rPr>
              <w:t>Постановление Кабинета Министров Кыргызской Республики от 2</w:t>
            </w:r>
            <w:r w:rsidR="00410697" w:rsidRPr="009B2650">
              <w:rPr>
                <w:szCs w:val="20"/>
                <w:lang w:val="ky-KG"/>
              </w:rPr>
              <w:t>2</w:t>
            </w:r>
            <w:r w:rsidR="00410697" w:rsidRPr="009B2650">
              <w:rPr>
                <w:szCs w:val="20"/>
              </w:rPr>
              <w:t>.05.202</w:t>
            </w:r>
            <w:r w:rsidR="00410697" w:rsidRPr="009B2650">
              <w:rPr>
                <w:szCs w:val="20"/>
                <w:lang w:val="ky-KG"/>
              </w:rPr>
              <w:t>4</w:t>
            </w:r>
            <w:r w:rsidR="00410697" w:rsidRPr="009B2650">
              <w:rPr>
                <w:szCs w:val="20"/>
              </w:rPr>
              <w:t>года № 26</w:t>
            </w:r>
            <w:r w:rsidR="00410697" w:rsidRPr="009B2650">
              <w:rPr>
                <w:szCs w:val="20"/>
                <w:lang w:val="ky-KG"/>
              </w:rPr>
              <w:t>0</w:t>
            </w:r>
            <w:r w:rsidR="001C39FB">
              <w:rPr>
                <w:szCs w:val="20"/>
                <w:lang w:val="ky-KG"/>
              </w:rPr>
              <w:t xml:space="preserve"> </w:t>
            </w:r>
            <w:r w:rsidR="00B45369" w:rsidRPr="009B2650">
              <w:rPr>
                <w:szCs w:val="20"/>
              </w:rPr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11CEC132" w14:textId="77777777" w:rsidR="00C25B3B" w:rsidRPr="009B2650" w:rsidRDefault="00C25B3B" w:rsidP="009B2650">
            <w:r w:rsidRPr="009B2650">
              <w:t>КМС1038:2021 п.5.2.5, п. 5.2.6,</w:t>
            </w:r>
          </w:p>
          <w:p w14:paraId="43D661BF" w14:textId="77777777" w:rsidR="00C25B3B" w:rsidRPr="009B2650" w:rsidRDefault="00C25B3B" w:rsidP="009B2650">
            <w:r w:rsidRPr="009B2650">
              <w:t>ГОСТ Р 50962-96 п. 3.8 табл. 1 поз. 2, 3, 7, 11.4</w:t>
            </w:r>
          </w:p>
          <w:p w14:paraId="35DD1BAD" w14:textId="77777777" w:rsidR="00B45369" w:rsidRPr="00535E4C" w:rsidRDefault="00B45369" w:rsidP="00C25B3B"/>
        </w:tc>
      </w:tr>
      <w:tr w:rsidR="00B45369" w:rsidRPr="00535E4C" w14:paraId="361B00AE" w14:textId="77777777" w:rsidTr="001238C8">
        <w:tc>
          <w:tcPr>
            <w:tcW w:w="14850" w:type="dxa"/>
            <w:gridSpan w:val="8"/>
          </w:tcPr>
          <w:p w14:paraId="64AC03CF" w14:textId="77089380" w:rsidR="00B45369" w:rsidRPr="00535E4C" w:rsidRDefault="009B2650" w:rsidP="001238C8">
            <w:pPr>
              <w:ind w:right="-27"/>
            </w:pPr>
            <w:r>
              <w:rPr>
                <w:b/>
              </w:rPr>
              <w:t xml:space="preserve">     </w:t>
            </w:r>
            <w:r w:rsidR="00B45369" w:rsidRPr="00535E4C">
              <w:rPr>
                <w:b/>
              </w:rPr>
              <w:t>1.2 Керамические изделия</w:t>
            </w:r>
          </w:p>
        </w:tc>
      </w:tr>
      <w:tr w:rsidR="00B45369" w:rsidRPr="00535E4C" w14:paraId="0941A4CB" w14:textId="77777777" w:rsidTr="00CB36DE">
        <w:tc>
          <w:tcPr>
            <w:tcW w:w="534" w:type="dxa"/>
          </w:tcPr>
          <w:p w14:paraId="44F5DCF1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2729D934" w14:textId="77777777" w:rsidR="00B45369" w:rsidRPr="009B2650" w:rsidRDefault="00B45369" w:rsidP="001238C8">
            <w:pPr>
              <w:ind w:right="-143"/>
            </w:pPr>
            <w:r w:rsidRPr="009B2650">
              <w:rPr>
                <w:spacing w:val="-7"/>
                <w:shd w:val="clear" w:color="auto" w:fill="FFFFFF"/>
              </w:rPr>
              <w:t xml:space="preserve">Посуда столовая и кухонная из фарфора, фаянса, прочие (хозяйственные и туалетные изделия), </w:t>
            </w:r>
            <w:r w:rsidRPr="009B2650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0B7E5698" w14:textId="250889BE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67667C40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6911 10 000 0</w:t>
            </w:r>
          </w:p>
          <w:p w14:paraId="61B98002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6911 90 000 0</w:t>
            </w:r>
          </w:p>
          <w:p w14:paraId="2470C7FC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6912 00 2500</w:t>
            </w:r>
          </w:p>
          <w:p w14:paraId="15B4E0AC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 xml:space="preserve">6912 00 2900 </w:t>
            </w:r>
          </w:p>
          <w:p w14:paraId="571BDCF5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 xml:space="preserve">6912 00 8500 </w:t>
            </w:r>
          </w:p>
          <w:p w14:paraId="62F87EDD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6912 00 8900</w:t>
            </w:r>
          </w:p>
          <w:p w14:paraId="7C35E5BD" w14:textId="77777777" w:rsidR="00B45369" w:rsidRPr="009B2650" w:rsidRDefault="00B45369" w:rsidP="00C25B3B"/>
        </w:tc>
        <w:tc>
          <w:tcPr>
            <w:tcW w:w="5387" w:type="dxa"/>
          </w:tcPr>
          <w:p w14:paraId="3ABB7BFF" w14:textId="2657EAA4" w:rsidR="00B45369" w:rsidRPr="009B2650" w:rsidRDefault="00A5758C" w:rsidP="009B2650">
            <w:r>
              <w:t xml:space="preserve"> </w:t>
            </w:r>
            <w:r w:rsidR="00D40B7D" w:rsidRPr="009B2650">
              <w:t xml:space="preserve"> Постановление Кабинета Министров Кыргызской Республики от 22.05.2024года № 260</w:t>
            </w:r>
            <w:r w:rsidR="001C39FB">
              <w:t xml:space="preserve"> </w:t>
            </w:r>
            <w:r w:rsidR="00D40B7D"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7D2C9C2D" w14:textId="77777777" w:rsidR="00C25B3B" w:rsidRPr="009B2650" w:rsidRDefault="00C25B3B" w:rsidP="009B2650">
            <w:r w:rsidRPr="009B2650">
              <w:t>ГОСТ 28390-89 п.п.1.2.3</w:t>
            </w:r>
            <w:proofErr w:type="gramStart"/>
            <w:r w:rsidRPr="009B2650">
              <w:t>,  1.2.4</w:t>
            </w:r>
            <w:proofErr w:type="gramEnd"/>
            <w:r w:rsidRPr="009B2650">
              <w:t>, таб.1</w:t>
            </w:r>
          </w:p>
          <w:p w14:paraId="33705DE3" w14:textId="77777777" w:rsidR="00C25B3B" w:rsidRPr="007B70FF" w:rsidRDefault="00C25B3B" w:rsidP="009B2650">
            <w:r w:rsidRPr="007B70FF">
              <w:t>(термостойкость),</w:t>
            </w:r>
          </w:p>
          <w:p w14:paraId="78CEAAE6" w14:textId="77777777" w:rsidR="00C25B3B" w:rsidRPr="007B70FF" w:rsidRDefault="00C25B3B" w:rsidP="009B2650">
            <w:r w:rsidRPr="007B70FF">
              <w:t xml:space="preserve">1.2.8 прочность крепления приставных деталей), </w:t>
            </w:r>
          </w:p>
          <w:p w14:paraId="2B7F26CD" w14:textId="77777777" w:rsidR="00C25B3B" w:rsidRPr="009B2650" w:rsidRDefault="00C25B3B" w:rsidP="009B2650">
            <w:r w:rsidRPr="007B70FF">
              <w:t>1.2.14 (</w:t>
            </w:r>
            <w:proofErr w:type="spellStart"/>
            <w:r w:rsidRPr="007B70FF">
              <w:t>кислотостойкость</w:t>
            </w:r>
            <w:proofErr w:type="spellEnd"/>
            <w:r w:rsidRPr="007B70FF">
              <w:t>),</w:t>
            </w:r>
          </w:p>
          <w:p w14:paraId="48005A04" w14:textId="77777777" w:rsidR="00C25B3B" w:rsidRPr="009B2650" w:rsidRDefault="00C25B3B" w:rsidP="009B2650">
            <w:r w:rsidRPr="009B2650">
              <w:t>ГОСТ 28391-89</w:t>
            </w:r>
          </w:p>
          <w:p w14:paraId="76612E7F" w14:textId="508A3999" w:rsidR="00B45369" w:rsidRPr="009B2650" w:rsidRDefault="00C25B3B" w:rsidP="009B2650">
            <w:r w:rsidRPr="009B2650">
              <w:t>п. 1.2.7, 1.2.12, 1.2.14, 1.2.15</w:t>
            </w:r>
          </w:p>
        </w:tc>
      </w:tr>
      <w:tr w:rsidR="00B45369" w:rsidRPr="00535E4C" w14:paraId="761CED34" w14:textId="77777777" w:rsidTr="001238C8">
        <w:tc>
          <w:tcPr>
            <w:tcW w:w="14850" w:type="dxa"/>
            <w:gridSpan w:val="8"/>
          </w:tcPr>
          <w:p w14:paraId="365BAD87" w14:textId="6BF615F7" w:rsidR="00B45369" w:rsidRPr="00535E4C" w:rsidRDefault="009B2650" w:rsidP="001238C8">
            <w:pPr>
              <w:ind w:right="-27"/>
              <w:rPr>
                <w:b/>
              </w:rPr>
            </w:pPr>
            <w:r>
              <w:rPr>
                <w:b/>
              </w:rPr>
              <w:t xml:space="preserve">     </w:t>
            </w:r>
            <w:r w:rsidR="00B45369" w:rsidRPr="00535E4C">
              <w:rPr>
                <w:b/>
              </w:rPr>
              <w:t>1.3 Изделия из стекла</w:t>
            </w:r>
          </w:p>
        </w:tc>
      </w:tr>
      <w:tr w:rsidR="00B45369" w:rsidRPr="00535E4C" w14:paraId="724E928F" w14:textId="77777777" w:rsidTr="00CB36DE">
        <w:tc>
          <w:tcPr>
            <w:tcW w:w="534" w:type="dxa"/>
          </w:tcPr>
          <w:p w14:paraId="4EC4E9F0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454" w:type="dxa"/>
          </w:tcPr>
          <w:p w14:paraId="734F7460" w14:textId="77777777" w:rsidR="00B45369" w:rsidRPr="00535E4C" w:rsidRDefault="00B45369" w:rsidP="001238C8">
            <w:pPr>
              <w:ind w:right="-143"/>
            </w:pPr>
            <w:r w:rsidRPr="00535E4C">
              <w:rPr>
                <w:spacing w:val="-7"/>
                <w:shd w:val="clear" w:color="auto" w:fill="FFFFFF"/>
              </w:rPr>
              <w:t xml:space="preserve">Из </w:t>
            </w:r>
            <w:r w:rsidRPr="009B2650">
              <w:t xml:space="preserve">стеклокерамики (бокалы, блюдца, тарелки, салатники, </w:t>
            </w:r>
            <w:r w:rsidRPr="009B2650">
              <w:lastRenderedPageBreak/>
              <w:t>чашки, сервизы и аналогичные) 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4A307F0F" w14:textId="31ED99B4" w:rsidR="00B45369" w:rsidRPr="00535E4C" w:rsidRDefault="0002102B" w:rsidP="001238C8">
            <w:pPr>
              <w:ind w:right="-143"/>
            </w:pPr>
            <w:r w:rsidRPr="00535E4C">
              <w:lastRenderedPageBreak/>
              <w:t xml:space="preserve">Сертификация </w:t>
            </w:r>
            <w:r>
              <w:t xml:space="preserve"> </w:t>
            </w:r>
            <w:r w:rsidRPr="00535E4C">
              <w:t xml:space="preserve"> </w:t>
            </w:r>
            <w:r>
              <w:t>Схемы: 6, 2, 3а</w:t>
            </w:r>
          </w:p>
        </w:tc>
        <w:tc>
          <w:tcPr>
            <w:tcW w:w="1915" w:type="dxa"/>
            <w:gridSpan w:val="2"/>
          </w:tcPr>
          <w:p w14:paraId="418749C7" w14:textId="77777777" w:rsidR="00B45369" w:rsidRPr="00535E4C" w:rsidRDefault="00B45369" w:rsidP="001238C8">
            <w:pPr>
              <w:rPr>
                <w:spacing w:val="-7"/>
                <w:shd w:val="clear" w:color="auto" w:fill="FFFFFF"/>
              </w:rPr>
            </w:pPr>
            <w:r w:rsidRPr="00535E4C">
              <w:rPr>
                <w:spacing w:val="-7"/>
                <w:shd w:val="clear" w:color="auto" w:fill="FFFFFF"/>
              </w:rPr>
              <w:t>7013 10 000 0</w:t>
            </w:r>
          </w:p>
          <w:p w14:paraId="7E261D46" w14:textId="77777777" w:rsidR="00B45369" w:rsidRPr="00535E4C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1AB52632" w14:textId="403CA685" w:rsidR="00D40B7D" w:rsidRPr="009B2650" w:rsidRDefault="00D40B7D" w:rsidP="009B2650">
            <w:r w:rsidRPr="009B2650">
              <w:t xml:space="preserve"> Постановление Кабинета Министров Кыргызской Республики от 22.05.2024года № 260</w:t>
            </w:r>
          </w:p>
          <w:p w14:paraId="173DF94C" w14:textId="0B37E18D" w:rsidR="00B45369" w:rsidRPr="00CB36DE" w:rsidRDefault="00D40B7D" w:rsidP="009B2650">
            <w:pPr>
              <w:rPr>
                <w:spacing w:val="-7"/>
                <w:sz w:val="20"/>
                <w:szCs w:val="20"/>
                <w:shd w:val="clear" w:color="auto" w:fill="FFFFFF"/>
              </w:rPr>
            </w:pPr>
            <w:r w:rsidRPr="009B2650">
              <w:lastRenderedPageBreak/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0589B67" w14:textId="2A9FBA30" w:rsidR="00B45369" w:rsidRPr="009B2650" w:rsidRDefault="00C25B3B" w:rsidP="009B2650">
            <w:r w:rsidRPr="009B2650">
              <w:lastRenderedPageBreak/>
              <w:t xml:space="preserve">ГОСТ 30407-2019 подпункты 5.1.3, 5.1.4, 5.1.5, 5.1.12, </w:t>
            </w:r>
            <w:r w:rsidRPr="009B2650">
              <w:lastRenderedPageBreak/>
              <w:t>5.1.16, 5.1.20, 5.1.25, 5.1.29</w:t>
            </w:r>
          </w:p>
        </w:tc>
      </w:tr>
      <w:tr w:rsidR="00B45369" w:rsidRPr="00535E4C" w14:paraId="12E3FF34" w14:textId="77777777" w:rsidTr="00CB36DE">
        <w:tc>
          <w:tcPr>
            <w:tcW w:w="534" w:type="dxa"/>
          </w:tcPr>
          <w:p w14:paraId="4B59777A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2</w:t>
            </w:r>
          </w:p>
        </w:tc>
        <w:tc>
          <w:tcPr>
            <w:tcW w:w="2454" w:type="dxa"/>
          </w:tcPr>
          <w:p w14:paraId="42496327" w14:textId="77777777" w:rsidR="00B45369" w:rsidRPr="009B2650" w:rsidRDefault="00B45369" w:rsidP="001238C8">
            <w:pPr>
              <w:ind w:right="-143"/>
            </w:pPr>
            <w:r w:rsidRPr="009B2650">
              <w:rPr>
                <w:spacing w:val="-7"/>
                <w:shd w:val="clear" w:color="auto" w:fill="FFFFFF"/>
              </w:rPr>
              <w:t xml:space="preserve">Сосуды на ножке для питья, кроме изготовленных из </w:t>
            </w:r>
            <w:proofErr w:type="gramStart"/>
            <w:r w:rsidRPr="009B2650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9B2650">
              <w:rPr>
                <w:spacing w:val="-7"/>
                <w:shd w:val="clear" w:color="auto" w:fill="FFFFFF"/>
              </w:rPr>
              <w:t xml:space="preserve"> свинцового хрусталя ручного набора , резные или декорированные иначе, и прочие (стаканы, чашки, рюмки, бокалы, фужеры, сервизы и аналогичные) </w:t>
            </w:r>
            <w:r w:rsidRPr="009B2650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146DB539" w14:textId="21FAA3CE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323C5184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7013 22 100 0</w:t>
            </w:r>
          </w:p>
          <w:p w14:paraId="4F0FF863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 xml:space="preserve">7013 22 9000 </w:t>
            </w:r>
          </w:p>
          <w:p w14:paraId="32B8DA16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7013 28 1000</w:t>
            </w:r>
          </w:p>
          <w:p w14:paraId="78935BF3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7013 28 9000</w:t>
            </w:r>
          </w:p>
          <w:p w14:paraId="483B70F0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7013 33 1100</w:t>
            </w:r>
          </w:p>
          <w:p w14:paraId="2B68842D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7013 33 1900</w:t>
            </w:r>
          </w:p>
          <w:p w14:paraId="63A375C8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7013 33 9100</w:t>
            </w:r>
          </w:p>
          <w:p w14:paraId="10EA65C8" w14:textId="77777777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7013 33 9900</w:t>
            </w:r>
          </w:p>
          <w:p w14:paraId="12D88C6D" w14:textId="77777777" w:rsidR="00B45369" w:rsidRPr="009B2650" w:rsidRDefault="00B45369" w:rsidP="00C25B3B"/>
        </w:tc>
        <w:tc>
          <w:tcPr>
            <w:tcW w:w="5387" w:type="dxa"/>
          </w:tcPr>
          <w:p w14:paraId="188FE5E6" w14:textId="7CED2EBD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368C066E" w14:textId="4A4627C8" w:rsidR="00C25B3B" w:rsidRPr="009B2650" w:rsidRDefault="00C25B3B" w:rsidP="009B2650">
            <w:r w:rsidRPr="009B2650">
              <w:t>ГОСТ 30407-2019 подпункты 5.1.3, 5.1.4, 5.1.5, 5.1.12, 5.1.16, 5.1.20, 5.1.25, 5.1.29</w:t>
            </w:r>
          </w:p>
          <w:p w14:paraId="6021FC96" w14:textId="77777777" w:rsidR="00B45369" w:rsidRPr="009B2650" w:rsidRDefault="00B45369" w:rsidP="00C25B3B"/>
        </w:tc>
      </w:tr>
      <w:tr w:rsidR="00B45369" w:rsidRPr="00535E4C" w14:paraId="587155E5" w14:textId="77777777" w:rsidTr="00CB36DE">
        <w:tc>
          <w:tcPr>
            <w:tcW w:w="534" w:type="dxa"/>
          </w:tcPr>
          <w:p w14:paraId="4FC23945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3</w:t>
            </w:r>
          </w:p>
        </w:tc>
        <w:tc>
          <w:tcPr>
            <w:tcW w:w="2454" w:type="dxa"/>
          </w:tcPr>
          <w:p w14:paraId="691BDB90" w14:textId="77777777" w:rsidR="00B45369" w:rsidRPr="009B2650" w:rsidRDefault="00B45369" w:rsidP="001238C8">
            <w:pPr>
              <w:ind w:right="-143"/>
            </w:pPr>
            <w:r w:rsidRPr="009B2650">
              <w:rPr>
                <w:spacing w:val="-7"/>
                <w:shd w:val="clear" w:color="auto" w:fill="FFFFFF"/>
              </w:rPr>
              <w:t xml:space="preserve">Сосуды для питья, кроме изготовленных из </w:t>
            </w:r>
            <w:proofErr w:type="gramStart"/>
            <w:r w:rsidRPr="009B2650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9B2650">
              <w:rPr>
                <w:spacing w:val="-7"/>
                <w:shd w:val="clear" w:color="auto" w:fill="FFFFFF"/>
              </w:rPr>
              <w:t xml:space="preserve"> свинцового хрусталя механического набора,  резные или декорированные иначе,  и прочие (стаканы, чашки, рюмки, бокалы, фужеры, сервизы и аналогичные)  </w:t>
            </w:r>
            <w:r w:rsidRPr="009B2650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6CC318CC" w14:textId="4749A445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139B431F" w14:textId="77777777" w:rsidR="00B45369" w:rsidRPr="009B2650" w:rsidRDefault="00B45369" w:rsidP="001238C8">
            <w:r w:rsidRPr="009B2650">
              <w:t>7013371000</w:t>
            </w:r>
          </w:p>
          <w:p w14:paraId="466ABD39" w14:textId="77777777" w:rsidR="00B45369" w:rsidRPr="009B2650" w:rsidRDefault="00B45369" w:rsidP="001238C8">
            <w:r w:rsidRPr="009B2650">
              <w:t>7013375100</w:t>
            </w:r>
          </w:p>
          <w:p w14:paraId="07EA200F" w14:textId="77777777" w:rsidR="00B45369" w:rsidRPr="009B2650" w:rsidRDefault="00B45369" w:rsidP="001238C8">
            <w:r w:rsidRPr="009B2650">
              <w:t>7013375900</w:t>
            </w:r>
          </w:p>
          <w:p w14:paraId="3BDC8597" w14:textId="77777777" w:rsidR="00B45369" w:rsidRPr="009B2650" w:rsidRDefault="00B45369" w:rsidP="001238C8">
            <w:r w:rsidRPr="009B2650">
              <w:t>7013379100</w:t>
            </w:r>
          </w:p>
          <w:p w14:paraId="15FDB6CB" w14:textId="77777777" w:rsidR="00B45369" w:rsidRPr="009B2650" w:rsidRDefault="00B45369" w:rsidP="001238C8">
            <w:r w:rsidRPr="009B2650">
              <w:t>7013379900</w:t>
            </w:r>
          </w:p>
          <w:p w14:paraId="415A416B" w14:textId="77777777" w:rsidR="00B45369" w:rsidRPr="009B2650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3E8C7E23" w14:textId="310E13DF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7F52CBE8" w14:textId="5B42E16C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ГОСТ 30407-2019 подпункты 5.1.3, 5.1.4, 5.1.5, 5.1.12, 5.1.16, 5.1.20, 5.1.25, 5.1.29</w:t>
            </w:r>
          </w:p>
          <w:p w14:paraId="77718111" w14:textId="77777777" w:rsidR="00B45369" w:rsidRPr="009B2650" w:rsidRDefault="00B45369" w:rsidP="00C25B3B"/>
        </w:tc>
      </w:tr>
      <w:tr w:rsidR="00B45369" w:rsidRPr="00535E4C" w14:paraId="067BFD81" w14:textId="77777777" w:rsidTr="00CB36DE">
        <w:tc>
          <w:tcPr>
            <w:tcW w:w="534" w:type="dxa"/>
          </w:tcPr>
          <w:p w14:paraId="0EF9219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4</w:t>
            </w:r>
          </w:p>
        </w:tc>
        <w:tc>
          <w:tcPr>
            <w:tcW w:w="2454" w:type="dxa"/>
          </w:tcPr>
          <w:p w14:paraId="068B3B56" w14:textId="77777777" w:rsidR="00B45369" w:rsidRPr="009B2650" w:rsidRDefault="00B45369" w:rsidP="001238C8">
            <w:pPr>
              <w:ind w:right="-143"/>
            </w:pPr>
            <w:r w:rsidRPr="009B2650">
              <w:rPr>
                <w:spacing w:val="-7"/>
                <w:shd w:val="clear" w:color="auto" w:fill="FFFFFF"/>
              </w:rPr>
              <w:t xml:space="preserve">Посуда столовая (кроме сосудов для питья) или кухонная, кроме изготовленной из </w:t>
            </w:r>
            <w:proofErr w:type="gramStart"/>
            <w:r w:rsidRPr="009B2650">
              <w:rPr>
                <w:spacing w:val="-7"/>
                <w:shd w:val="clear" w:color="auto" w:fill="FFFFFF"/>
              </w:rPr>
              <w:t>стеклокерамики:  из</w:t>
            </w:r>
            <w:proofErr w:type="gramEnd"/>
            <w:r w:rsidRPr="009B2650">
              <w:rPr>
                <w:spacing w:val="-7"/>
                <w:shd w:val="clear" w:color="auto" w:fill="FFFFFF"/>
              </w:rPr>
              <w:t xml:space="preserve"> свинцового хрусталя ручного и </w:t>
            </w:r>
            <w:r w:rsidRPr="009B2650">
              <w:rPr>
                <w:spacing w:val="-7"/>
                <w:shd w:val="clear" w:color="auto" w:fill="FFFFFF"/>
              </w:rPr>
              <w:lastRenderedPageBreak/>
              <w:t xml:space="preserve">механического набора (тарелки, блюдца, салатники, сервизы и аналогичные), </w:t>
            </w:r>
            <w:r w:rsidRPr="009B2650">
              <w:t>за 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267007AB" w14:textId="18D250BD" w:rsidR="00B45369" w:rsidRPr="009B2650" w:rsidRDefault="0002102B" w:rsidP="001238C8">
            <w:pPr>
              <w:ind w:right="-143"/>
            </w:pPr>
            <w:r w:rsidRPr="009B2650">
              <w:lastRenderedPageBreak/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32E2F227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7013 41 100 0</w:t>
            </w:r>
          </w:p>
          <w:p w14:paraId="4770A380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7013 41 900 0</w:t>
            </w:r>
          </w:p>
          <w:p w14:paraId="473D3D77" w14:textId="77777777" w:rsidR="00B45369" w:rsidRPr="009B2650" w:rsidRDefault="00B45369" w:rsidP="001238C8">
            <w:pPr>
              <w:ind w:right="-143" w:firstLine="708"/>
            </w:pPr>
          </w:p>
        </w:tc>
        <w:tc>
          <w:tcPr>
            <w:tcW w:w="5387" w:type="dxa"/>
          </w:tcPr>
          <w:p w14:paraId="136BE183" w14:textId="147C9BAF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1FE7D86B" w14:textId="7CCAF9E2" w:rsidR="00C25B3B" w:rsidRPr="009B2650" w:rsidRDefault="00C25B3B" w:rsidP="00C25B3B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ГОСТ 30407-2019 подпункты 5.1.3, 5.1.4, 5.1.5, 5.1.12, 5.1.16, 5.1.20, 5.1.25, 5.1.29</w:t>
            </w:r>
          </w:p>
          <w:p w14:paraId="0A1C9B3C" w14:textId="77777777" w:rsidR="00B45369" w:rsidRPr="009B2650" w:rsidRDefault="00B45369" w:rsidP="00C25B3B"/>
        </w:tc>
      </w:tr>
      <w:tr w:rsidR="00B45369" w:rsidRPr="00535E4C" w14:paraId="06405FB7" w14:textId="77777777" w:rsidTr="00CB36DE">
        <w:tc>
          <w:tcPr>
            <w:tcW w:w="534" w:type="dxa"/>
          </w:tcPr>
          <w:p w14:paraId="5DB8F3E3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5</w:t>
            </w:r>
          </w:p>
        </w:tc>
        <w:tc>
          <w:tcPr>
            <w:tcW w:w="2454" w:type="dxa"/>
          </w:tcPr>
          <w:p w14:paraId="1B7123E2" w14:textId="77777777" w:rsidR="00B45369" w:rsidRPr="009B2650" w:rsidRDefault="00B45369" w:rsidP="001238C8">
            <w:pPr>
              <w:ind w:right="-143"/>
            </w:pPr>
            <w:r w:rsidRPr="009B2650">
              <w:rPr>
                <w:spacing w:val="-7"/>
                <w:shd w:val="clear" w:color="auto" w:fill="FFFFFF"/>
              </w:rPr>
              <w:t xml:space="preserve">Посуда столовая (кроме сосудов для питья) или кухонная, кроме изготовленной из стеклокерамики: из стекла, имеющего коэффициент линейного расширения не более 5х10 (-6) на К в интервале температур от 0 градусов Цельсия (тарелки, блюдца, салатники, сервизы и аналогичные), </w:t>
            </w:r>
            <w:r w:rsidRPr="009B2650">
              <w:t xml:space="preserve">за </w:t>
            </w:r>
            <w:r w:rsidRPr="009B2650">
              <w:lastRenderedPageBreak/>
              <w:t>исключением изделий для детей в возрасте до 3-х лет</w:t>
            </w:r>
          </w:p>
        </w:tc>
        <w:tc>
          <w:tcPr>
            <w:tcW w:w="2151" w:type="dxa"/>
            <w:gridSpan w:val="2"/>
          </w:tcPr>
          <w:p w14:paraId="5E7A5577" w14:textId="024D4B8C" w:rsidR="00B45369" w:rsidRPr="009B2650" w:rsidRDefault="0002102B" w:rsidP="001238C8">
            <w:pPr>
              <w:ind w:right="-143"/>
            </w:pPr>
            <w:r w:rsidRPr="009B2650">
              <w:lastRenderedPageBreak/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162D9132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7013 42 000 0</w:t>
            </w:r>
          </w:p>
          <w:p w14:paraId="6D27F245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7013 49 1000</w:t>
            </w:r>
          </w:p>
          <w:p w14:paraId="3086295E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7013 49 9100</w:t>
            </w:r>
          </w:p>
          <w:p w14:paraId="25EDCEFF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7013 49 9900</w:t>
            </w:r>
          </w:p>
          <w:p w14:paraId="2F2AC9EE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7013 91 1000</w:t>
            </w:r>
          </w:p>
          <w:p w14:paraId="17917945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7013 91 9000</w:t>
            </w:r>
          </w:p>
          <w:p w14:paraId="42E5FC52" w14:textId="77777777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7013 99 0000</w:t>
            </w:r>
          </w:p>
          <w:p w14:paraId="0C0DAEBC" w14:textId="77777777" w:rsidR="00B45369" w:rsidRPr="009B2650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03F506B7" w14:textId="74F3B84F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6A0F5898" w14:textId="06C86659" w:rsidR="00B45369" w:rsidRPr="009B2650" w:rsidRDefault="00B45369" w:rsidP="001238C8">
            <w:pPr>
              <w:rPr>
                <w:spacing w:val="-7"/>
                <w:shd w:val="clear" w:color="auto" w:fill="FFFFFF"/>
              </w:rPr>
            </w:pPr>
            <w:r w:rsidRPr="009B2650">
              <w:rPr>
                <w:spacing w:val="-7"/>
                <w:shd w:val="clear" w:color="auto" w:fill="FFFFFF"/>
              </w:rPr>
              <w:t>ГОСТ 30407-2019 подпункты 5.1.3, 5.1.4, 5.1.5, 5.1.12, 5.1.16, 5.1.20, 5.1.25, 5.1.29</w:t>
            </w:r>
          </w:p>
          <w:p w14:paraId="69C6AF4F" w14:textId="77777777" w:rsidR="00B45369" w:rsidRPr="009B2650" w:rsidRDefault="00B45369" w:rsidP="001238C8">
            <w:pPr>
              <w:ind w:right="-27"/>
            </w:pPr>
          </w:p>
        </w:tc>
      </w:tr>
      <w:tr w:rsidR="00B45369" w:rsidRPr="00535E4C" w14:paraId="3D87FD1D" w14:textId="77777777" w:rsidTr="001238C8">
        <w:tc>
          <w:tcPr>
            <w:tcW w:w="14850" w:type="dxa"/>
            <w:gridSpan w:val="8"/>
          </w:tcPr>
          <w:p w14:paraId="6EA4A62D" w14:textId="7D67E0F3" w:rsidR="00B45369" w:rsidRPr="00CB36DE" w:rsidRDefault="00B9266D" w:rsidP="00B9266D">
            <w:pPr>
              <w:ind w:right="-2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  1</w:t>
            </w:r>
            <w:r w:rsidR="00B45369" w:rsidRPr="00C25B3B">
              <w:rPr>
                <w:b/>
                <w:szCs w:val="20"/>
              </w:rPr>
              <w:t>.4 Изделия из бумажной массы</w:t>
            </w:r>
          </w:p>
        </w:tc>
      </w:tr>
      <w:tr w:rsidR="00B45369" w:rsidRPr="00535E4C" w14:paraId="65A2BD40" w14:textId="77777777" w:rsidTr="00CB36DE">
        <w:tc>
          <w:tcPr>
            <w:tcW w:w="534" w:type="dxa"/>
          </w:tcPr>
          <w:p w14:paraId="2506299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551" w:type="dxa"/>
            <w:gridSpan w:val="2"/>
          </w:tcPr>
          <w:p w14:paraId="510B10D7" w14:textId="77777777" w:rsidR="00CC779A" w:rsidRPr="009B2650" w:rsidRDefault="00B45369" w:rsidP="001238C8">
            <w:pPr>
              <w:ind w:right="-143"/>
            </w:pPr>
            <w:r w:rsidRPr="009B2650">
              <w:t xml:space="preserve">Бумага туалетная, платки носовые, салфетки, </w:t>
            </w:r>
          </w:p>
          <w:p w14:paraId="78772AF9" w14:textId="3091DDE6" w:rsidR="00B45369" w:rsidRPr="009B2650" w:rsidRDefault="00B45369" w:rsidP="001238C8">
            <w:pPr>
              <w:ind w:right="-143"/>
            </w:pPr>
            <w:r w:rsidRPr="009B2650">
              <w:t>полотенца для рук:</w:t>
            </w:r>
          </w:p>
          <w:p w14:paraId="0EB8827A" w14:textId="77777777" w:rsidR="00B45369" w:rsidRPr="009B2650" w:rsidRDefault="00B45369" w:rsidP="001238C8">
            <w:pPr>
              <w:ind w:right="-143"/>
            </w:pPr>
            <w:r w:rsidRPr="009B2650">
              <w:t>- в рулонах;</w:t>
            </w:r>
          </w:p>
          <w:p w14:paraId="57724B13" w14:textId="77777777" w:rsidR="00B45369" w:rsidRPr="009B2650" w:rsidRDefault="00B45369" w:rsidP="001238C8">
            <w:pPr>
              <w:ind w:right="-143"/>
            </w:pPr>
            <w:r w:rsidRPr="009B2650">
              <w:t>- прочие</w:t>
            </w:r>
          </w:p>
        </w:tc>
        <w:tc>
          <w:tcPr>
            <w:tcW w:w="2054" w:type="dxa"/>
          </w:tcPr>
          <w:p w14:paraId="56B7000D" w14:textId="4810E6BF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4589DEFE" w14:textId="77777777" w:rsidR="00B45369" w:rsidRPr="009B2650" w:rsidRDefault="00B45369" w:rsidP="001238C8">
            <w:pPr>
              <w:ind w:right="-143"/>
            </w:pPr>
            <w:r w:rsidRPr="009B2650">
              <w:t>4818101000</w:t>
            </w:r>
          </w:p>
          <w:p w14:paraId="553CA22B" w14:textId="77777777" w:rsidR="00B45369" w:rsidRPr="009B2650" w:rsidRDefault="00B45369" w:rsidP="001238C8">
            <w:pPr>
              <w:ind w:right="-143"/>
            </w:pPr>
            <w:r w:rsidRPr="009B2650">
              <w:t>4818109000</w:t>
            </w:r>
          </w:p>
          <w:p w14:paraId="12263B0B" w14:textId="77777777" w:rsidR="00B45369" w:rsidRPr="009B2650" w:rsidRDefault="00B45369" w:rsidP="001238C8">
            <w:pPr>
              <w:ind w:right="-143"/>
            </w:pPr>
            <w:r w:rsidRPr="009B2650">
              <w:t>4818201000</w:t>
            </w:r>
          </w:p>
          <w:p w14:paraId="5FB3CC4B" w14:textId="77777777" w:rsidR="00B45369" w:rsidRPr="009B2650" w:rsidRDefault="00B45369" w:rsidP="001238C8">
            <w:pPr>
              <w:ind w:right="-143"/>
            </w:pPr>
            <w:r w:rsidRPr="009B2650">
              <w:t>4818300000</w:t>
            </w:r>
          </w:p>
          <w:p w14:paraId="0FB13509" w14:textId="77777777" w:rsidR="00B45369" w:rsidRPr="009B2650" w:rsidRDefault="00B45369" w:rsidP="001238C8">
            <w:pPr>
              <w:ind w:right="-143"/>
            </w:pPr>
            <w:r w:rsidRPr="009B2650">
              <w:t>4818209100</w:t>
            </w:r>
          </w:p>
          <w:p w14:paraId="1C4C614E" w14:textId="77777777" w:rsidR="00B45369" w:rsidRPr="009B2650" w:rsidRDefault="00B45369" w:rsidP="001238C8">
            <w:pPr>
              <w:ind w:right="-143"/>
            </w:pPr>
            <w:r w:rsidRPr="009B2650">
              <w:t>4818209900</w:t>
            </w:r>
          </w:p>
        </w:tc>
        <w:tc>
          <w:tcPr>
            <w:tcW w:w="5387" w:type="dxa"/>
          </w:tcPr>
          <w:p w14:paraId="393DA84E" w14:textId="7D74A844" w:rsidR="00B45369" w:rsidRPr="001C39FB" w:rsidRDefault="00AA4FCB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>
              <w:t xml:space="preserve"> </w:t>
            </w:r>
            <w:r w:rsidR="00D40B7D" w:rsidRPr="009B2650">
              <w:rPr>
                <w:lang w:val="ky-KG"/>
              </w:rPr>
              <w:t xml:space="preserve"> </w:t>
            </w:r>
            <w:r w:rsidR="00D40B7D" w:rsidRPr="009B2650">
              <w:t>Постановление Кабинета Министров Кыргызской Республики от 2</w:t>
            </w:r>
            <w:r w:rsidR="00D40B7D" w:rsidRPr="009B2650">
              <w:rPr>
                <w:lang w:val="ky-KG"/>
              </w:rPr>
              <w:t>2</w:t>
            </w:r>
            <w:r w:rsidR="00D40B7D" w:rsidRPr="009B2650">
              <w:t>.05.202</w:t>
            </w:r>
            <w:r w:rsidR="00D40B7D" w:rsidRPr="009B2650">
              <w:rPr>
                <w:lang w:val="ky-KG"/>
              </w:rPr>
              <w:t>4</w:t>
            </w:r>
            <w:r w:rsidR="00D40B7D" w:rsidRPr="009B2650">
              <w:t>года № 26</w:t>
            </w:r>
            <w:r w:rsidR="00D40B7D"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="00D40B7D"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0D6E904E" w14:textId="77777777" w:rsidR="00B45369" w:rsidRPr="009B2650" w:rsidRDefault="00B45369" w:rsidP="001238C8">
            <w:pPr>
              <w:ind w:right="-27"/>
            </w:pPr>
            <w:r w:rsidRPr="009B2650">
              <w:t>ГОСТ Р 52354-2005 п. 3.6.1, таб. 2 (позиции 2, 3.1, 4, 5)</w:t>
            </w:r>
          </w:p>
        </w:tc>
      </w:tr>
      <w:tr w:rsidR="00B45369" w:rsidRPr="00535E4C" w14:paraId="2BF5238D" w14:textId="77777777" w:rsidTr="00CB36DE">
        <w:tc>
          <w:tcPr>
            <w:tcW w:w="534" w:type="dxa"/>
          </w:tcPr>
          <w:p w14:paraId="2F4333F1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551" w:type="dxa"/>
            <w:gridSpan w:val="2"/>
          </w:tcPr>
          <w:p w14:paraId="402C6969" w14:textId="77777777" w:rsidR="00B45369" w:rsidRPr="0092049B" w:rsidRDefault="00B45369" w:rsidP="00B9266D">
            <w:pPr>
              <w:ind w:right="-143"/>
            </w:pPr>
            <w:r w:rsidRPr="0092049B">
              <w:t>Гигиенические женские прокладки, тампоны и аналогичные изделия</w:t>
            </w:r>
          </w:p>
        </w:tc>
        <w:tc>
          <w:tcPr>
            <w:tcW w:w="2054" w:type="dxa"/>
          </w:tcPr>
          <w:p w14:paraId="02D4B837" w14:textId="4B685FA5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35ABCC01" w14:textId="77777777" w:rsidR="00B45369" w:rsidRPr="009B2650" w:rsidRDefault="00B45369" w:rsidP="001238C8">
            <w:pPr>
              <w:ind w:right="-143"/>
            </w:pPr>
            <w:r w:rsidRPr="009B2650">
              <w:t>9619004000</w:t>
            </w:r>
          </w:p>
          <w:p w14:paraId="1ABE1AC9" w14:textId="77777777" w:rsidR="00B45369" w:rsidRPr="009B2650" w:rsidRDefault="00B45369" w:rsidP="001238C8">
            <w:pPr>
              <w:ind w:right="-143"/>
            </w:pPr>
            <w:r w:rsidRPr="009B2650">
              <w:t>9619007101</w:t>
            </w:r>
          </w:p>
          <w:p w14:paraId="0A164207" w14:textId="77777777" w:rsidR="00B45369" w:rsidRPr="009B2650" w:rsidRDefault="00B45369" w:rsidP="001238C8">
            <w:pPr>
              <w:ind w:right="-143"/>
            </w:pPr>
            <w:r w:rsidRPr="009B2650">
              <w:t>9619007109</w:t>
            </w:r>
          </w:p>
          <w:p w14:paraId="12EFB214" w14:textId="77777777" w:rsidR="00B45369" w:rsidRPr="009B2650" w:rsidRDefault="00B45369" w:rsidP="001238C8">
            <w:pPr>
              <w:ind w:right="-143"/>
            </w:pPr>
            <w:r w:rsidRPr="009B2650">
              <w:t>9619007501</w:t>
            </w:r>
          </w:p>
          <w:p w14:paraId="108F7133" w14:textId="77777777" w:rsidR="00B45369" w:rsidRPr="009B2650" w:rsidRDefault="00B45369" w:rsidP="001238C8">
            <w:pPr>
              <w:ind w:right="-143"/>
            </w:pPr>
            <w:r w:rsidRPr="009B2650">
              <w:t>9619007509</w:t>
            </w:r>
          </w:p>
          <w:p w14:paraId="69F67363" w14:textId="77777777" w:rsidR="00B45369" w:rsidRPr="009B2650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2EB59035" w14:textId="5A6D8445" w:rsidR="00B45369" w:rsidRPr="001C39FB" w:rsidRDefault="00AA4FCB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>
              <w:t xml:space="preserve"> </w:t>
            </w:r>
            <w:r w:rsidR="00D40B7D" w:rsidRPr="009B2650">
              <w:rPr>
                <w:lang w:val="ky-KG"/>
              </w:rPr>
              <w:t xml:space="preserve"> </w:t>
            </w:r>
            <w:r w:rsidR="00D40B7D" w:rsidRPr="009B2650">
              <w:t>Постановление Кабинета Министров Кыргызской Республики от 2</w:t>
            </w:r>
            <w:r w:rsidR="00D40B7D" w:rsidRPr="009B2650">
              <w:rPr>
                <w:lang w:val="ky-KG"/>
              </w:rPr>
              <w:t>2</w:t>
            </w:r>
            <w:r w:rsidR="00D40B7D" w:rsidRPr="009B2650">
              <w:t>.05.202</w:t>
            </w:r>
            <w:r w:rsidR="00D40B7D" w:rsidRPr="009B2650">
              <w:rPr>
                <w:lang w:val="ky-KG"/>
              </w:rPr>
              <w:t>4</w:t>
            </w:r>
            <w:r w:rsidR="00D40B7D" w:rsidRPr="009B2650">
              <w:t>года № 26</w:t>
            </w:r>
            <w:r w:rsidR="00D40B7D"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="00D40B7D"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066A02AC" w14:textId="2E5E0910" w:rsidR="00B45369" w:rsidRPr="009B2650" w:rsidRDefault="00C25B3B" w:rsidP="001238C8">
            <w:pPr>
              <w:ind w:right="-27"/>
            </w:pPr>
            <w:r w:rsidRPr="009B2650">
              <w:t>ГОСТ Р 52483-2005 пункты 5.11, 5.12, таб. 1 (позиции 4, 5.2.1), 5.13</w:t>
            </w:r>
          </w:p>
        </w:tc>
      </w:tr>
      <w:tr w:rsidR="00B45369" w:rsidRPr="00535E4C" w14:paraId="0AF1F24D" w14:textId="77777777" w:rsidTr="00CB36DE">
        <w:tc>
          <w:tcPr>
            <w:tcW w:w="534" w:type="dxa"/>
          </w:tcPr>
          <w:p w14:paraId="7661B25C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3</w:t>
            </w:r>
          </w:p>
        </w:tc>
        <w:tc>
          <w:tcPr>
            <w:tcW w:w="2551" w:type="dxa"/>
            <w:gridSpan w:val="2"/>
          </w:tcPr>
          <w:p w14:paraId="1D0460F8" w14:textId="77777777" w:rsidR="00B45369" w:rsidRPr="0092049B" w:rsidRDefault="00B45369" w:rsidP="00B9266D">
            <w:pPr>
              <w:ind w:right="-143"/>
            </w:pPr>
            <w:r w:rsidRPr="0092049B">
              <w:t>Подгузники для взрослых</w:t>
            </w:r>
          </w:p>
        </w:tc>
        <w:tc>
          <w:tcPr>
            <w:tcW w:w="2054" w:type="dxa"/>
          </w:tcPr>
          <w:p w14:paraId="4C08D326" w14:textId="3153D5D6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915" w:type="dxa"/>
            <w:gridSpan w:val="2"/>
          </w:tcPr>
          <w:p w14:paraId="09993678" w14:textId="77777777" w:rsidR="00B45369" w:rsidRPr="009B2650" w:rsidRDefault="00B45369" w:rsidP="001238C8">
            <w:pPr>
              <w:ind w:right="-143"/>
            </w:pPr>
            <w:r w:rsidRPr="009B2650">
              <w:t>9619008901</w:t>
            </w:r>
          </w:p>
          <w:p w14:paraId="55CB4F04" w14:textId="77777777" w:rsidR="00B45369" w:rsidRPr="009B2650" w:rsidRDefault="00B45369" w:rsidP="001238C8">
            <w:pPr>
              <w:ind w:right="-143"/>
            </w:pPr>
            <w:r w:rsidRPr="009B2650">
              <w:t>9619008909</w:t>
            </w:r>
          </w:p>
        </w:tc>
        <w:tc>
          <w:tcPr>
            <w:tcW w:w="5387" w:type="dxa"/>
          </w:tcPr>
          <w:p w14:paraId="73A339D8" w14:textId="61D222BA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7EF1B2A" w14:textId="77777777" w:rsidR="00B45369" w:rsidRPr="009B2650" w:rsidRDefault="00B45369" w:rsidP="001238C8">
            <w:pPr>
              <w:ind w:right="-27"/>
            </w:pPr>
            <w:r w:rsidRPr="009B2650">
              <w:t>ГОСТ Р 55082-2012 пункты 5.10.1, 5.10.2 (позиции 1, 2, 3, 4)</w:t>
            </w:r>
          </w:p>
        </w:tc>
      </w:tr>
      <w:tr w:rsidR="00B45369" w:rsidRPr="00535E4C" w14:paraId="5410BC20" w14:textId="77777777" w:rsidTr="001238C8">
        <w:tc>
          <w:tcPr>
            <w:tcW w:w="14850" w:type="dxa"/>
            <w:gridSpan w:val="8"/>
          </w:tcPr>
          <w:p w14:paraId="7EE937DB" w14:textId="03048AFB" w:rsidR="00B45369" w:rsidRPr="00535E4C" w:rsidRDefault="00670903" w:rsidP="001238C8">
            <w:pPr>
              <w:ind w:right="-27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="00B45369" w:rsidRPr="00535E4C">
              <w:rPr>
                <w:b/>
              </w:rPr>
              <w:t>1.5 Вещества поверхностно-активные и средства чистящие</w:t>
            </w:r>
          </w:p>
        </w:tc>
      </w:tr>
      <w:tr w:rsidR="00B45369" w:rsidRPr="00535E4C" w14:paraId="70AB78DD" w14:textId="77777777" w:rsidTr="0092049B">
        <w:trPr>
          <w:trHeight w:val="2919"/>
        </w:trPr>
        <w:tc>
          <w:tcPr>
            <w:tcW w:w="534" w:type="dxa"/>
          </w:tcPr>
          <w:p w14:paraId="210E034D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1</w:t>
            </w:r>
          </w:p>
        </w:tc>
        <w:tc>
          <w:tcPr>
            <w:tcW w:w="2551" w:type="dxa"/>
            <w:gridSpan w:val="2"/>
          </w:tcPr>
          <w:p w14:paraId="31A15520" w14:textId="77777777" w:rsidR="00B45369" w:rsidRPr="009B2650" w:rsidRDefault="00B45369" w:rsidP="001238C8">
            <w:pPr>
              <w:ind w:right="-143"/>
            </w:pPr>
            <w:proofErr w:type="gramStart"/>
            <w:r w:rsidRPr="009B2650">
              <w:t>Средства</w:t>
            </w:r>
            <w:proofErr w:type="gramEnd"/>
            <w:r w:rsidRPr="009B2650">
              <w:t xml:space="preserve"> расфасованные для розничной продажи, поверхностно-активные средства (средства моющие синтетические порошкообразные, прессованные) для ручной стирки и машин </w:t>
            </w:r>
            <w:proofErr w:type="spellStart"/>
            <w:r w:rsidRPr="009B2650">
              <w:t>активаторного</w:t>
            </w:r>
            <w:proofErr w:type="spellEnd"/>
            <w:r w:rsidRPr="009B2650">
              <w:t xml:space="preserve"> типа</w:t>
            </w:r>
          </w:p>
        </w:tc>
        <w:tc>
          <w:tcPr>
            <w:tcW w:w="2126" w:type="dxa"/>
            <w:gridSpan w:val="2"/>
          </w:tcPr>
          <w:p w14:paraId="154B704A" w14:textId="2D479A60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843" w:type="dxa"/>
          </w:tcPr>
          <w:p w14:paraId="0A1F7B30" w14:textId="77777777" w:rsidR="00B45369" w:rsidRPr="009B2650" w:rsidRDefault="00B45369" w:rsidP="001238C8">
            <w:pPr>
              <w:ind w:right="-143"/>
            </w:pPr>
            <w:r w:rsidRPr="009B2650">
              <w:t>3402202000</w:t>
            </w:r>
          </w:p>
        </w:tc>
        <w:tc>
          <w:tcPr>
            <w:tcW w:w="5387" w:type="dxa"/>
          </w:tcPr>
          <w:p w14:paraId="74C58BAB" w14:textId="67FF44B9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98C17E7" w14:textId="77777777" w:rsidR="00B45369" w:rsidRPr="009B2650" w:rsidRDefault="00B45369" w:rsidP="001238C8">
            <w:pPr>
              <w:ind w:right="-27"/>
            </w:pPr>
            <w:r w:rsidRPr="009B2650">
              <w:t>ГОСТ 25644-96 пункт 3.4, таб. 2 (позиция 2)</w:t>
            </w:r>
          </w:p>
          <w:p w14:paraId="6E7DF1A0" w14:textId="77777777" w:rsidR="00B45369" w:rsidRPr="009B2650" w:rsidRDefault="00B45369" w:rsidP="001238C8">
            <w:pPr>
              <w:ind w:right="-27"/>
            </w:pPr>
            <w:r w:rsidRPr="009B2650">
              <w:t>ГОСТ Р 52488-2005 пункт 3.1.4 таб. 1 (позиция 1)</w:t>
            </w:r>
          </w:p>
        </w:tc>
      </w:tr>
      <w:tr w:rsidR="00B45369" w:rsidRPr="00535E4C" w14:paraId="53246FB9" w14:textId="77777777" w:rsidTr="00CB36DE">
        <w:tc>
          <w:tcPr>
            <w:tcW w:w="534" w:type="dxa"/>
          </w:tcPr>
          <w:p w14:paraId="7D48AC4B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t>2</w:t>
            </w:r>
          </w:p>
        </w:tc>
        <w:tc>
          <w:tcPr>
            <w:tcW w:w="2551" w:type="dxa"/>
            <w:gridSpan w:val="2"/>
          </w:tcPr>
          <w:p w14:paraId="6806BCBE" w14:textId="77777777" w:rsidR="00B45369" w:rsidRPr="009B2650" w:rsidRDefault="00B45369" w:rsidP="001238C8">
            <w:pPr>
              <w:ind w:right="-143"/>
            </w:pPr>
            <w:r w:rsidRPr="009B2650">
              <w:t>Средства, расфасованные для розничной продажи, моющие и чистящие средства (средства чистящие, моющие, отбеливающие, дезинфицирующие товары бытовой химии)</w:t>
            </w:r>
          </w:p>
        </w:tc>
        <w:tc>
          <w:tcPr>
            <w:tcW w:w="2126" w:type="dxa"/>
            <w:gridSpan w:val="2"/>
          </w:tcPr>
          <w:p w14:paraId="6583BCD5" w14:textId="4B699BFC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843" w:type="dxa"/>
          </w:tcPr>
          <w:p w14:paraId="09F0223B" w14:textId="77777777" w:rsidR="00B45369" w:rsidRPr="009B2650" w:rsidRDefault="00B45369" w:rsidP="001238C8">
            <w:pPr>
              <w:ind w:right="-143"/>
            </w:pPr>
            <w:r w:rsidRPr="009B2650">
              <w:t>3402009000</w:t>
            </w:r>
          </w:p>
        </w:tc>
        <w:tc>
          <w:tcPr>
            <w:tcW w:w="5387" w:type="dxa"/>
          </w:tcPr>
          <w:p w14:paraId="5C5DE5A8" w14:textId="13DFBF36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19404F07" w14:textId="77777777" w:rsidR="00B45369" w:rsidRPr="009B2650" w:rsidRDefault="00B45369" w:rsidP="001238C8">
            <w:pPr>
              <w:ind w:right="-27"/>
            </w:pPr>
            <w:r w:rsidRPr="009B2650">
              <w:t>ГОСТ 32478-2013 пункт 3.1.3 таб. 1 (позиция 1)</w:t>
            </w:r>
          </w:p>
        </w:tc>
      </w:tr>
      <w:tr w:rsidR="00B45369" w:rsidRPr="00535E4C" w14:paraId="7BFE599B" w14:textId="77777777" w:rsidTr="001238C8">
        <w:tc>
          <w:tcPr>
            <w:tcW w:w="14850" w:type="dxa"/>
            <w:gridSpan w:val="8"/>
          </w:tcPr>
          <w:p w14:paraId="37DEDE2E" w14:textId="46DDD51A" w:rsidR="00B45369" w:rsidRPr="00535E4C" w:rsidRDefault="00B9266D" w:rsidP="001238C8">
            <w:pPr>
              <w:ind w:right="-27"/>
              <w:rPr>
                <w:b/>
              </w:rPr>
            </w:pPr>
            <w:r>
              <w:rPr>
                <w:b/>
              </w:rPr>
              <w:t xml:space="preserve">     </w:t>
            </w:r>
            <w:r w:rsidR="00B45369" w:rsidRPr="00535E4C">
              <w:rPr>
                <w:b/>
              </w:rPr>
              <w:t>1.6 Разные готовые изделия</w:t>
            </w:r>
          </w:p>
        </w:tc>
      </w:tr>
      <w:tr w:rsidR="00B45369" w:rsidRPr="00535E4C" w14:paraId="13655134" w14:textId="77777777" w:rsidTr="00CB36DE">
        <w:tc>
          <w:tcPr>
            <w:tcW w:w="534" w:type="dxa"/>
          </w:tcPr>
          <w:p w14:paraId="67C099C6" w14:textId="77777777" w:rsidR="00B45369" w:rsidRPr="00535E4C" w:rsidRDefault="00B45369" w:rsidP="001238C8">
            <w:pPr>
              <w:ind w:right="-143"/>
              <w:jc w:val="center"/>
            </w:pPr>
            <w:r w:rsidRPr="00535E4C">
              <w:lastRenderedPageBreak/>
              <w:t>1</w:t>
            </w:r>
          </w:p>
        </w:tc>
        <w:tc>
          <w:tcPr>
            <w:tcW w:w="2551" w:type="dxa"/>
            <w:gridSpan w:val="2"/>
          </w:tcPr>
          <w:p w14:paraId="62D8348B" w14:textId="77777777" w:rsidR="00B45369" w:rsidRPr="009B2650" w:rsidRDefault="00B45369" w:rsidP="001238C8">
            <w:pPr>
              <w:ind w:right="-143"/>
            </w:pPr>
            <w:r w:rsidRPr="009B2650">
              <w:t>Щетки зубные для взрослых</w:t>
            </w:r>
          </w:p>
        </w:tc>
        <w:tc>
          <w:tcPr>
            <w:tcW w:w="2126" w:type="dxa"/>
            <w:gridSpan w:val="2"/>
          </w:tcPr>
          <w:p w14:paraId="1B649CC1" w14:textId="52939EB9" w:rsidR="00B45369" w:rsidRPr="009B2650" w:rsidRDefault="0002102B" w:rsidP="001238C8">
            <w:pPr>
              <w:ind w:right="-143"/>
            </w:pPr>
            <w:r w:rsidRPr="009B2650">
              <w:t>Сертификация   Схемы: 6, 2, 3а</w:t>
            </w:r>
          </w:p>
        </w:tc>
        <w:tc>
          <w:tcPr>
            <w:tcW w:w="1843" w:type="dxa"/>
          </w:tcPr>
          <w:p w14:paraId="7DDE4CEF" w14:textId="77777777" w:rsidR="00B45369" w:rsidRPr="009B2650" w:rsidRDefault="00B45369" w:rsidP="001238C8">
            <w:pPr>
              <w:ind w:right="-143"/>
            </w:pPr>
            <w:r w:rsidRPr="009B2650">
              <w:t>9603210000</w:t>
            </w:r>
          </w:p>
        </w:tc>
        <w:tc>
          <w:tcPr>
            <w:tcW w:w="5387" w:type="dxa"/>
          </w:tcPr>
          <w:p w14:paraId="543A6F33" w14:textId="4FEF5637" w:rsidR="00B45369" w:rsidRPr="001C39FB" w:rsidRDefault="00D40B7D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60C8D376" w14:textId="77777777" w:rsidR="00B45369" w:rsidRPr="009B2650" w:rsidRDefault="00B45369" w:rsidP="001238C8">
            <w:pPr>
              <w:ind w:right="-27"/>
            </w:pPr>
            <w:r w:rsidRPr="009B2650">
              <w:t>ГОСТ 6388-2003 раздел 6</w:t>
            </w:r>
          </w:p>
        </w:tc>
      </w:tr>
      <w:tr w:rsidR="00CC779A" w:rsidRPr="00535E4C" w14:paraId="1A23DC12" w14:textId="77777777" w:rsidTr="00CE02E8">
        <w:tblPrEx>
          <w:tblLook w:val="0000" w:firstRow="0" w:lastRow="0" w:firstColumn="0" w:lastColumn="0" w:noHBand="0" w:noVBand="0"/>
        </w:tblPrEx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218" w14:textId="466FB775" w:rsidR="00CC779A" w:rsidRPr="009B2650" w:rsidRDefault="00B9266D" w:rsidP="00CC779A">
            <w:pPr>
              <w:rPr>
                <w:b/>
              </w:rPr>
            </w:pPr>
            <w:r>
              <w:rPr>
                <w:b/>
              </w:rPr>
              <w:t xml:space="preserve">     1.7</w:t>
            </w:r>
            <w:r w:rsidR="00CC779A" w:rsidRPr="009B2650">
              <w:rPr>
                <w:b/>
              </w:rPr>
              <w:t xml:space="preserve"> Линзы для очков, очки солнцезащитные с нулевым значением оптической силы (без оптической обработки)</w:t>
            </w:r>
          </w:p>
        </w:tc>
      </w:tr>
      <w:tr w:rsidR="00B45369" w:rsidRPr="00535E4C" w14:paraId="2B7FC0A6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D5D" w14:textId="6DD34B57" w:rsidR="00B45369" w:rsidRPr="00A60AE8" w:rsidRDefault="00197E6B" w:rsidP="00197E6B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52E" w14:textId="77777777" w:rsidR="00B45369" w:rsidRPr="009B2650" w:rsidRDefault="00B45369" w:rsidP="001238C8">
            <w:r w:rsidRPr="009B2650">
              <w:t>Линзы для очков из стекла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D78" w14:textId="61ADD9B4" w:rsidR="00B45369" w:rsidRPr="009B2650" w:rsidRDefault="00B45369" w:rsidP="001238C8">
            <w:r w:rsidRPr="009B2650">
              <w:t>Схемы</w:t>
            </w:r>
            <w:r w:rsidR="0092049B">
              <w:t xml:space="preserve">: 1, 2, 3, 4, 5, 6, </w:t>
            </w:r>
            <w:r w:rsidRPr="009B2650">
              <w:t>7, 2а, 3а, 4а, 6а</w:t>
            </w:r>
          </w:p>
          <w:p w14:paraId="6C9A6909" w14:textId="71B41F5D" w:rsidR="00B45369" w:rsidRPr="009B2650" w:rsidRDefault="00FD4CD4" w:rsidP="001238C8">
            <w:r w:rsidRPr="009B2650">
              <w:t xml:space="preserve"> </w:t>
            </w:r>
          </w:p>
          <w:p w14:paraId="7ABC734E" w14:textId="77777777" w:rsidR="00B45369" w:rsidRPr="009B2650" w:rsidRDefault="00B45369" w:rsidP="001238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CFC" w14:textId="5EECBF79" w:rsidR="00B45369" w:rsidRPr="009B2650" w:rsidRDefault="00B45369" w:rsidP="00CC779A">
            <w:r w:rsidRPr="009B2650">
              <w:t>9001 40 200 0</w:t>
            </w:r>
            <w:r w:rsidR="00CC779A" w:rsidRPr="009B2650">
              <w:t xml:space="preserve"> </w:t>
            </w:r>
            <w:r w:rsidRPr="009B2650">
              <w:t>9001 40 410 0</w:t>
            </w:r>
          </w:p>
          <w:p w14:paraId="598A4167" w14:textId="77777777" w:rsidR="00B45369" w:rsidRPr="009B2650" w:rsidRDefault="00B45369" w:rsidP="00CC779A">
            <w:r w:rsidRPr="009B2650">
              <w:t>9001 40 490 0</w:t>
            </w:r>
          </w:p>
          <w:p w14:paraId="27FBEECD" w14:textId="77777777" w:rsidR="00B45369" w:rsidRPr="009B2650" w:rsidRDefault="00B45369" w:rsidP="00CC779A">
            <w:r w:rsidRPr="009B2650">
              <w:t>9001 40 800 0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4E9" w14:textId="65B606FA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383A" w14:textId="77777777" w:rsidR="00B45369" w:rsidRPr="00B9266D" w:rsidRDefault="00B45369" w:rsidP="00B9266D">
            <w:r w:rsidRPr="00B9266D">
              <w:t>ГОСТ Р 51854-2001 п.4.3.1, 4.4</w:t>
            </w:r>
          </w:p>
          <w:p w14:paraId="425E0201" w14:textId="77777777" w:rsidR="00B45369" w:rsidRPr="009B2650" w:rsidRDefault="00B45369" w:rsidP="00B9266D">
            <w:r w:rsidRPr="00B9266D">
              <w:t xml:space="preserve">ГОСТ Р 53950-2010 п.5.2, таблица 1, п.5.3. </w:t>
            </w:r>
            <w:proofErr w:type="spellStart"/>
            <w:r w:rsidRPr="00B9266D">
              <w:t>п.п</w:t>
            </w:r>
            <w:proofErr w:type="spellEnd"/>
            <w:r w:rsidRPr="00B9266D">
              <w:t>. 5.4.1, 5.4.1.2, 5.4.1.5, 5.5.2.1, 5.5.2.2</w:t>
            </w:r>
          </w:p>
        </w:tc>
      </w:tr>
      <w:tr w:rsidR="00B45369" w:rsidRPr="00535E4C" w14:paraId="7998F6CC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370" w14:textId="7CA11CF2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64D" w14:textId="77777777" w:rsidR="00B45369" w:rsidRPr="009B2650" w:rsidRDefault="00B45369" w:rsidP="001238C8">
            <w:r w:rsidRPr="009B2650">
              <w:t>Линзы для очков из прочих материалов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8E4" w14:textId="0B00EC56" w:rsidR="00B45369" w:rsidRPr="009B2650" w:rsidRDefault="00B45369" w:rsidP="001238C8">
            <w:r w:rsidRPr="009B2650"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  <w:p w14:paraId="050C012E" w14:textId="5385FF85" w:rsidR="00B45369" w:rsidRPr="009B2650" w:rsidRDefault="00FD4CD4" w:rsidP="001238C8">
            <w:r w:rsidRPr="009B2650">
              <w:t xml:space="preserve"> </w:t>
            </w:r>
          </w:p>
          <w:p w14:paraId="3895E47B" w14:textId="77777777" w:rsidR="00B45369" w:rsidRPr="009B2650" w:rsidRDefault="00B45369" w:rsidP="001238C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7F1" w14:textId="77777777" w:rsidR="00B45369" w:rsidRPr="009B2650" w:rsidRDefault="00B45369" w:rsidP="00CC779A">
            <w:r w:rsidRPr="009B2650">
              <w:t>9001 50 200 0</w:t>
            </w:r>
          </w:p>
          <w:p w14:paraId="4C825E3A" w14:textId="77777777" w:rsidR="00B45369" w:rsidRPr="009B2650" w:rsidRDefault="00B45369" w:rsidP="00CC779A">
            <w:r w:rsidRPr="009B2650">
              <w:t>9001 50 410 0</w:t>
            </w:r>
          </w:p>
          <w:p w14:paraId="4065C391" w14:textId="77777777" w:rsidR="00B45369" w:rsidRPr="009B2650" w:rsidRDefault="00B45369" w:rsidP="00CC779A">
            <w:r w:rsidRPr="009B2650">
              <w:t>9001 50 490 0</w:t>
            </w:r>
          </w:p>
          <w:p w14:paraId="1B0C6C1E" w14:textId="77777777" w:rsidR="00B45369" w:rsidRPr="009B2650" w:rsidRDefault="00B45369" w:rsidP="00CC779A">
            <w:r w:rsidRPr="009B2650">
              <w:t>9001 50 800 0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7797" w14:textId="3694AD96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AA3" w14:textId="77777777" w:rsidR="00B45369" w:rsidRPr="009B2650" w:rsidRDefault="00B45369" w:rsidP="001238C8"/>
        </w:tc>
      </w:tr>
      <w:tr w:rsidR="00C14B2F" w:rsidRPr="00535E4C" w14:paraId="2D4C8198" w14:textId="77777777" w:rsidTr="005B0570">
        <w:tblPrEx>
          <w:tblLook w:val="0000" w:firstRow="0" w:lastRow="0" w:firstColumn="0" w:lastColumn="0" w:noHBand="0" w:noVBand="0"/>
        </w:tblPrEx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FA1" w14:textId="77777777" w:rsidR="00090954" w:rsidRDefault="00090954" w:rsidP="001238C8">
            <w:pPr>
              <w:rPr>
                <w:b/>
              </w:rPr>
            </w:pPr>
          </w:p>
          <w:p w14:paraId="0C1C1B35" w14:textId="092DECFA" w:rsidR="00C14B2F" w:rsidRPr="00C14B2F" w:rsidRDefault="00B9266D" w:rsidP="001238C8">
            <w:pPr>
              <w:rPr>
                <w:b/>
                <w:highlight w:val="green"/>
              </w:rPr>
            </w:pPr>
            <w:r>
              <w:rPr>
                <w:b/>
              </w:rPr>
              <w:t xml:space="preserve">     1.8</w:t>
            </w:r>
            <w:r w:rsidR="00C14B2F" w:rsidRPr="00C14B2F">
              <w:rPr>
                <w:b/>
              </w:rPr>
              <w:t xml:space="preserve"> Посуда металлическая</w:t>
            </w:r>
          </w:p>
        </w:tc>
      </w:tr>
      <w:tr w:rsidR="00B45369" w:rsidRPr="00535E4C" w14:paraId="28204566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8C5" w14:textId="0091D3AF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D18" w14:textId="77777777" w:rsidR="00B45369" w:rsidRPr="009B2650" w:rsidRDefault="00B45369" w:rsidP="001238C8">
            <w:pPr>
              <w:spacing w:after="60" w:line="276" w:lineRule="auto"/>
            </w:pPr>
            <w:r w:rsidRPr="009B2650">
              <w:t xml:space="preserve">Изделия столовые, кухонные из чугунного литья, </w:t>
            </w:r>
            <w:r w:rsidRPr="009B2650">
              <w:lastRenderedPageBreak/>
              <w:t>неэмалированные и эмалированные,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447" w14:textId="3721E119" w:rsidR="00B45369" w:rsidRPr="009B2650" w:rsidRDefault="00B45369" w:rsidP="0092049B">
            <w:r w:rsidRPr="009B2650">
              <w:lastRenderedPageBreak/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  <w:p w14:paraId="14F98A68" w14:textId="77777777" w:rsidR="00B45369" w:rsidRPr="009B2650" w:rsidRDefault="00B45369" w:rsidP="001238C8">
            <w:pPr>
              <w:spacing w:after="60" w:line="276" w:lineRule="auto"/>
            </w:pPr>
          </w:p>
          <w:p w14:paraId="443F7D9E" w14:textId="245598EE" w:rsidR="00B45369" w:rsidRPr="009B2650" w:rsidRDefault="00FD4CD4" w:rsidP="001238C8">
            <w:r w:rsidRPr="009B2650">
              <w:t xml:space="preserve"> </w:t>
            </w:r>
          </w:p>
          <w:p w14:paraId="52C2EBF7" w14:textId="77777777" w:rsidR="00B45369" w:rsidRPr="009B2650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D35" w14:textId="77777777" w:rsidR="00B45369" w:rsidRPr="009B2650" w:rsidRDefault="00B45369" w:rsidP="00C14B2F">
            <w:r w:rsidRPr="009B2650">
              <w:lastRenderedPageBreak/>
              <w:t>7323 91 000 0</w:t>
            </w:r>
          </w:p>
          <w:p w14:paraId="1D15A201" w14:textId="77777777" w:rsidR="00B45369" w:rsidRPr="009B2650" w:rsidRDefault="00B45369" w:rsidP="00C14B2F">
            <w:r w:rsidRPr="009B2650">
              <w:t>7323 92 000 0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93B" w14:textId="2C873E34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 xml:space="preserve">приложение </w:t>
            </w:r>
            <w:r w:rsidRPr="009B2650">
              <w:lastRenderedPageBreak/>
              <w:t>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778" w14:textId="14C01DD2" w:rsidR="00B45369" w:rsidRPr="00B9266D" w:rsidRDefault="00B45369" w:rsidP="00B9266D">
            <w:r w:rsidRPr="00B9266D">
              <w:lastRenderedPageBreak/>
              <w:t>ГОСТ Р 52116</w:t>
            </w:r>
            <w:r w:rsidR="00C14B2F" w:rsidRPr="00B9266D">
              <w:t>-2003,</w:t>
            </w:r>
            <w:r w:rsidR="00C14B2F" w:rsidRPr="00B9266D">
              <w:br/>
              <w:t>подпункты 5.5-5.13,</w:t>
            </w:r>
            <w:r w:rsidRPr="00B9266D">
              <w:t xml:space="preserve"> 5.18, раздел 8</w:t>
            </w:r>
          </w:p>
          <w:p w14:paraId="4BF243CF" w14:textId="77777777" w:rsidR="00B45369" w:rsidRPr="009B2650" w:rsidRDefault="00B45369" w:rsidP="00B9266D">
            <w:r w:rsidRPr="00B9266D">
              <w:lastRenderedPageBreak/>
              <w:t>ГОСТ 24303-80,</w:t>
            </w:r>
            <w:r w:rsidRPr="00B9266D">
              <w:br/>
              <w:t>подпункты 3.4, 3.6, 3.7, 3.10, 3.13, 3.15, 3.17, 3.19, раздел 6</w:t>
            </w:r>
          </w:p>
        </w:tc>
      </w:tr>
      <w:tr w:rsidR="00B45369" w:rsidRPr="00535E4C" w14:paraId="5ECD962D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4CA" w14:textId="4985F3F0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84F" w14:textId="77777777" w:rsidR="00B45369" w:rsidRPr="009B2650" w:rsidRDefault="00B45369" w:rsidP="001238C8">
            <w:pPr>
              <w:spacing w:after="60" w:line="276" w:lineRule="auto"/>
            </w:pPr>
            <w:r w:rsidRPr="009B2650">
              <w:t xml:space="preserve">Изделия столовые, кухонные из </w:t>
            </w:r>
            <w:proofErr w:type="gramStart"/>
            <w:r w:rsidRPr="009B2650">
              <w:t>коррозионно-стойкой</w:t>
            </w:r>
            <w:proofErr w:type="gramEnd"/>
            <w:r w:rsidRPr="009B2650">
              <w:t xml:space="preserve"> стали,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952" w14:textId="44E45C55" w:rsidR="00B45369" w:rsidRPr="009B2650" w:rsidRDefault="00B45369" w:rsidP="0092049B">
            <w:r w:rsidRPr="009B2650"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  <w:p w14:paraId="461C9BCF" w14:textId="4D0C369E" w:rsidR="00B45369" w:rsidRPr="009B2650" w:rsidRDefault="00FD4CD4" w:rsidP="001238C8">
            <w:r w:rsidRPr="009B2650">
              <w:t xml:space="preserve"> </w:t>
            </w:r>
          </w:p>
          <w:p w14:paraId="5292390D" w14:textId="77777777" w:rsidR="00B45369" w:rsidRPr="009B2650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44B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7323 93 000 0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2A6" w14:textId="4D278123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F99" w14:textId="77777777" w:rsidR="00B45369" w:rsidRPr="00B9266D" w:rsidRDefault="00B45369" w:rsidP="00B9266D">
            <w:r w:rsidRPr="00B9266D">
              <w:t>ГОСТ 27002-2020,</w:t>
            </w:r>
            <w:r w:rsidRPr="00B9266D">
              <w:br/>
              <w:t>подпункты 5.1, 5.7, 5.9, 5.13, 5.15, 5.16, 5.18, 5.19, 5.21, 5.25, 5.26, 5.27, 5.28, раздел 8,9</w:t>
            </w:r>
          </w:p>
        </w:tc>
      </w:tr>
      <w:tr w:rsidR="00B45369" w:rsidRPr="00535E4C" w14:paraId="642EC9DC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3775" w14:textId="010A9511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7AF" w14:textId="77777777" w:rsidR="00B45369" w:rsidRPr="009B2650" w:rsidRDefault="00B45369" w:rsidP="001238C8">
            <w:pPr>
              <w:spacing w:after="60" w:line="276" w:lineRule="auto"/>
            </w:pPr>
            <w:r w:rsidRPr="009B2650">
              <w:t xml:space="preserve">Изделия столовые, кухонные из черных металлов, эмалированные, лакированные или окрашенные, за </w:t>
            </w:r>
            <w:r w:rsidRPr="009B2650">
              <w:lastRenderedPageBreak/>
              <w:t>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4A3" w14:textId="2CB55428" w:rsidR="00B45369" w:rsidRPr="009B2650" w:rsidRDefault="00B45369" w:rsidP="0092049B">
            <w:r w:rsidRPr="009B2650">
              <w:lastRenderedPageBreak/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  <w:p w14:paraId="6D032396" w14:textId="77777777" w:rsidR="00B45369" w:rsidRPr="009B2650" w:rsidRDefault="00B45369" w:rsidP="001238C8">
            <w:pPr>
              <w:spacing w:after="60" w:line="276" w:lineRule="auto"/>
            </w:pPr>
          </w:p>
          <w:p w14:paraId="2C7933CB" w14:textId="31171F82" w:rsidR="00B45369" w:rsidRPr="009B2650" w:rsidRDefault="00FD4CD4" w:rsidP="001238C8">
            <w:r w:rsidRPr="009B2650">
              <w:t xml:space="preserve"> </w:t>
            </w:r>
          </w:p>
          <w:p w14:paraId="40C4C7CA" w14:textId="77777777" w:rsidR="00B45369" w:rsidRPr="009B2650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071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7323 94 000 0</w:t>
            </w:r>
          </w:p>
          <w:p w14:paraId="7BB373A4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7323 99 000 0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D8E" w14:textId="5A87CC93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78A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ГОСТ 24788-2018,</w:t>
            </w:r>
            <w:r w:rsidRPr="009B2650">
              <w:br/>
              <w:t>подпункты 4.3.1.2, 4.3.1.3, 4.3.1.7, 4.3.2.8, пункт 4.4</w:t>
            </w:r>
          </w:p>
        </w:tc>
      </w:tr>
      <w:tr w:rsidR="00B45369" w:rsidRPr="00535E4C" w14:paraId="0B5C2F79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928" w14:textId="0A5B3E01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45F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BB6" w14:textId="07451978" w:rsidR="00B45369" w:rsidRPr="009B2650" w:rsidRDefault="00B45369" w:rsidP="0092049B">
            <w:r w:rsidRPr="009B2650"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  <w:p w14:paraId="0B98B85C" w14:textId="77777777" w:rsidR="00B45369" w:rsidRPr="009B2650" w:rsidRDefault="00B45369" w:rsidP="001238C8">
            <w:pPr>
              <w:spacing w:after="60" w:line="276" w:lineRule="auto"/>
            </w:pPr>
          </w:p>
          <w:p w14:paraId="7CE562D5" w14:textId="7F4303AF" w:rsidR="00B45369" w:rsidRPr="009B2650" w:rsidRDefault="00FD4CD4" w:rsidP="001238C8">
            <w:r w:rsidRPr="009B2650">
              <w:t xml:space="preserve"> </w:t>
            </w:r>
          </w:p>
          <w:p w14:paraId="070D752D" w14:textId="77777777" w:rsidR="00B45369" w:rsidRPr="009B2650" w:rsidRDefault="00B45369" w:rsidP="001238C8">
            <w:pPr>
              <w:spacing w:after="6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320" w14:textId="77777777" w:rsidR="00B45369" w:rsidRPr="00B9266D" w:rsidRDefault="00B45369" w:rsidP="00B9266D">
            <w:r w:rsidRPr="00B9266D">
              <w:t>7615 10 100 0</w:t>
            </w:r>
          </w:p>
          <w:p w14:paraId="17FFD9CF" w14:textId="77777777" w:rsidR="00B45369" w:rsidRPr="00B9266D" w:rsidRDefault="00B45369" w:rsidP="00B9266D">
            <w:r w:rsidRPr="00B9266D">
              <w:t>7615 10 800 1</w:t>
            </w:r>
          </w:p>
          <w:p w14:paraId="4D53A31B" w14:textId="77777777" w:rsidR="00B45369" w:rsidRPr="009B2650" w:rsidRDefault="00B45369" w:rsidP="00B9266D">
            <w:r w:rsidRPr="00B9266D">
              <w:t>7615 10 800 9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289" w14:textId="0F3CD447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CF71" w14:textId="77777777" w:rsidR="00B45369" w:rsidRPr="00B9266D" w:rsidRDefault="00B45369" w:rsidP="00B9266D">
            <w:r w:rsidRPr="00B9266D">
              <w:t>ГОСТ 17151-2019,</w:t>
            </w:r>
            <w:r w:rsidRPr="00B9266D">
              <w:br/>
              <w:t>пункты 4.3, 4.12, 4.18, 4.20, 4.32-4.34, 5.3, 5.4,6.6, 6.9, 6.10,6.16.5</w:t>
            </w:r>
          </w:p>
          <w:p w14:paraId="3056C1F9" w14:textId="77777777" w:rsidR="00B45369" w:rsidRPr="009B2650" w:rsidRDefault="00B45369" w:rsidP="00B9266D">
            <w:r w:rsidRPr="00B9266D">
              <w:t>ГОСТ 32309-2013,</w:t>
            </w:r>
            <w:r w:rsidRPr="00B9266D">
              <w:br/>
              <w:t>пункты 5.3, 5.8, 5.14, 5.24, 5.25, раздел</w:t>
            </w:r>
            <w:r w:rsidRPr="009B2650">
              <w:t xml:space="preserve"> 8</w:t>
            </w:r>
          </w:p>
        </w:tc>
      </w:tr>
      <w:tr w:rsidR="00B45369" w:rsidRPr="00535E4C" w14:paraId="7ED42A8B" w14:textId="77777777" w:rsidTr="00CB36DE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968" w14:textId="61357DC3" w:rsidR="00B45369" w:rsidRPr="00A60AE8" w:rsidRDefault="00197E6B" w:rsidP="001238C8">
            <w:pPr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016" w14:textId="77777777" w:rsidR="00B45369" w:rsidRDefault="00B45369" w:rsidP="001238C8">
            <w:pPr>
              <w:spacing w:after="60" w:line="276" w:lineRule="auto"/>
            </w:pPr>
            <w:r w:rsidRPr="009B2650">
              <w:t xml:space="preserve">Изделия столовые, кухонные наборы, столовые приборы из </w:t>
            </w:r>
            <w:proofErr w:type="gramStart"/>
            <w:r w:rsidRPr="009B2650">
              <w:t>коррозионно-стойкой</w:t>
            </w:r>
            <w:proofErr w:type="gramEnd"/>
            <w:r w:rsidRPr="009B2650">
              <w:t xml:space="preserve"> стали, за исключением изделий для детей в возрасте до 3-х лет</w:t>
            </w:r>
          </w:p>
          <w:p w14:paraId="14281A51" w14:textId="77777777" w:rsidR="00B9266D" w:rsidRPr="009B2650" w:rsidRDefault="00B9266D" w:rsidP="001238C8">
            <w:pPr>
              <w:spacing w:after="60" w:line="276" w:lineRule="auto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D2B" w14:textId="3C6F3B0A" w:rsidR="00B45369" w:rsidRPr="009B2650" w:rsidRDefault="00B45369" w:rsidP="0092049B">
            <w:r w:rsidRPr="009B2650">
              <w:lastRenderedPageBreak/>
              <w:t>Схемы</w:t>
            </w:r>
            <w:r w:rsidR="0092049B">
              <w:t xml:space="preserve">: </w:t>
            </w:r>
            <w:r w:rsidRPr="009B2650">
              <w:t>1, 2, 3, 4, 5, 6, 7, 2а, 3а, 4а, 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775" w14:textId="77777777" w:rsidR="00B45369" w:rsidRPr="00B9266D" w:rsidRDefault="00B45369" w:rsidP="00B9266D">
            <w:r w:rsidRPr="00B9266D">
              <w:t>8215 10 300 0</w:t>
            </w:r>
          </w:p>
          <w:p w14:paraId="5D078F5D" w14:textId="77777777" w:rsidR="00B45369" w:rsidRPr="00B9266D" w:rsidRDefault="00B45369" w:rsidP="00B9266D">
            <w:r w:rsidRPr="00B9266D">
              <w:t>8215 10 800 0</w:t>
            </w:r>
          </w:p>
          <w:p w14:paraId="0613D727" w14:textId="77777777" w:rsidR="00B45369" w:rsidRPr="00B9266D" w:rsidRDefault="00B45369" w:rsidP="00B9266D">
            <w:r w:rsidRPr="00B9266D">
              <w:t>8215 20 100 0</w:t>
            </w:r>
          </w:p>
          <w:p w14:paraId="4231AA04" w14:textId="77777777" w:rsidR="00B45369" w:rsidRPr="00B9266D" w:rsidRDefault="00B45369" w:rsidP="00B9266D">
            <w:r w:rsidRPr="00B9266D">
              <w:t>8215 20 900 0</w:t>
            </w:r>
          </w:p>
          <w:p w14:paraId="065433CC" w14:textId="77777777" w:rsidR="00B45369" w:rsidRPr="00B9266D" w:rsidRDefault="00B45369" w:rsidP="00B9266D">
            <w:r w:rsidRPr="00B9266D">
              <w:t>8215 99 100 0</w:t>
            </w:r>
          </w:p>
          <w:p w14:paraId="6753D281" w14:textId="77777777" w:rsidR="00B45369" w:rsidRPr="009B2650" w:rsidRDefault="00B45369" w:rsidP="00B9266D">
            <w:r w:rsidRPr="00B9266D">
              <w:t>8215 99 900 0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DF3" w14:textId="1EFFB888" w:rsidR="00B45369" w:rsidRPr="001C39FB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9B2650">
              <w:rPr>
                <w:lang w:val="ky-KG"/>
              </w:rPr>
              <w:t xml:space="preserve"> </w:t>
            </w:r>
            <w:r w:rsidRPr="009B2650">
              <w:t>Постановление Кабинета Министров Кыргызской Республики от 2</w:t>
            </w:r>
            <w:r w:rsidRPr="009B2650">
              <w:rPr>
                <w:lang w:val="ky-KG"/>
              </w:rPr>
              <w:t>2</w:t>
            </w:r>
            <w:r w:rsidRPr="009B2650">
              <w:t>.05.202</w:t>
            </w:r>
            <w:r w:rsidRPr="009B2650">
              <w:rPr>
                <w:lang w:val="ky-KG"/>
              </w:rPr>
              <w:t>4</w:t>
            </w:r>
            <w:r w:rsidRPr="009B2650">
              <w:t>года № 26</w:t>
            </w:r>
            <w:r w:rsidRPr="009B2650">
              <w:rPr>
                <w:lang w:val="ky-KG"/>
              </w:rPr>
              <w:t>0</w:t>
            </w:r>
            <w:r w:rsidR="001C39FB">
              <w:rPr>
                <w:lang w:val="ky-KG"/>
              </w:rPr>
              <w:t xml:space="preserve"> </w:t>
            </w:r>
            <w:r w:rsidRPr="009B2650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9A02" w14:textId="77777777" w:rsidR="00B45369" w:rsidRPr="009B2650" w:rsidRDefault="00B45369" w:rsidP="001238C8">
            <w:pPr>
              <w:spacing w:after="60" w:line="276" w:lineRule="auto"/>
            </w:pPr>
            <w:r w:rsidRPr="009B2650">
              <w:t>ГОСТ Р 51687-2000,</w:t>
            </w:r>
            <w:r w:rsidRPr="009B2650">
              <w:br/>
              <w:t>подпункты 5.15, 5.17, 5.24, 5.25, раздел 8</w:t>
            </w:r>
          </w:p>
        </w:tc>
      </w:tr>
      <w:tr w:rsidR="00C14B2F" w:rsidRPr="00535E4C" w14:paraId="6355296C" w14:textId="77777777" w:rsidTr="00455845">
        <w:tblPrEx>
          <w:tblLook w:val="0000" w:firstRow="0" w:lastRow="0" w:firstColumn="0" w:lastColumn="0" w:noHBand="0" w:noVBand="0"/>
        </w:tblPrEx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47F" w14:textId="2A18A61D" w:rsidR="00C14B2F" w:rsidRPr="00C14B2F" w:rsidRDefault="00B9266D" w:rsidP="00B9266D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     2 </w:t>
            </w:r>
            <w:r w:rsidRPr="00B9266D">
              <w:rPr>
                <w:b/>
              </w:rPr>
              <w:t>Горюче-смазочные материалы</w:t>
            </w:r>
          </w:p>
        </w:tc>
      </w:tr>
      <w:tr w:rsidR="00B9266D" w:rsidRPr="00535E4C" w14:paraId="02ED5D42" w14:textId="77777777" w:rsidTr="00455845">
        <w:tblPrEx>
          <w:tblLook w:val="0000" w:firstRow="0" w:lastRow="0" w:firstColumn="0" w:lastColumn="0" w:noHBand="0" w:noVBand="0"/>
        </w:tblPrEx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C5A" w14:textId="02685CD8" w:rsidR="00B9266D" w:rsidRDefault="00B9266D" w:rsidP="001238C8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t xml:space="preserve">2.1 </w:t>
            </w:r>
            <w:r w:rsidRPr="00C14B2F">
              <w:rPr>
                <w:b/>
              </w:rPr>
              <w:t>Нефтепродукты</w:t>
            </w:r>
          </w:p>
        </w:tc>
      </w:tr>
      <w:tr w:rsidR="00B45369" w:rsidRPr="007B70FF" w14:paraId="25D46350" w14:textId="77777777" w:rsidTr="00CB36DE">
        <w:tc>
          <w:tcPr>
            <w:tcW w:w="534" w:type="dxa"/>
          </w:tcPr>
          <w:p w14:paraId="7DE8696F" w14:textId="28CDA464" w:rsidR="00B45369" w:rsidRPr="00A60AE8" w:rsidRDefault="00197E6B" w:rsidP="001238C8">
            <w:pPr>
              <w:ind w:right="-143"/>
              <w:jc w:val="center"/>
              <w:rPr>
                <w:b/>
                <w:bCs/>
                <w:lang w:val="ky-KG"/>
              </w:rPr>
            </w:pPr>
            <w:r w:rsidRPr="00197E6B">
              <w:rPr>
                <w:bCs/>
                <w:lang w:val="ky-KG"/>
              </w:rPr>
              <w:t>1</w:t>
            </w:r>
            <w:r w:rsidR="00A60AE8" w:rsidRPr="00A60AE8">
              <w:rPr>
                <w:b/>
                <w:bCs/>
                <w:lang w:val="ky-KG"/>
              </w:rPr>
              <w:t>.</w:t>
            </w:r>
          </w:p>
        </w:tc>
        <w:tc>
          <w:tcPr>
            <w:tcW w:w="2551" w:type="dxa"/>
            <w:gridSpan w:val="2"/>
          </w:tcPr>
          <w:p w14:paraId="5821CFD8" w14:textId="77777777" w:rsidR="00B45369" w:rsidRPr="007B70FF" w:rsidRDefault="00B45369" w:rsidP="001238C8">
            <w:r w:rsidRPr="007B70FF">
              <w:t>Бензины автомобильные</w:t>
            </w:r>
          </w:p>
          <w:p w14:paraId="242F6983" w14:textId="77777777" w:rsidR="00B45369" w:rsidRPr="007B70FF" w:rsidRDefault="00B45369" w:rsidP="001238C8">
            <w:pPr>
              <w:ind w:right="-143"/>
              <w:jc w:val="center"/>
            </w:pPr>
          </w:p>
        </w:tc>
        <w:tc>
          <w:tcPr>
            <w:tcW w:w="2126" w:type="dxa"/>
            <w:gridSpan w:val="2"/>
          </w:tcPr>
          <w:p w14:paraId="49EF8A79" w14:textId="77777777" w:rsidR="00B45369" w:rsidRPr="007B70FF" w:rsidRDefault="00B45369" w:rsidP="00A07D1D">
            <w:pPr>
              <w:ind w:right="-143"/>
            </w:pPr>
            <w:r w:rsidRPr="007B70FF">
              <w:t xml:space="preserve">Сертификация </w:t>
            </w:r>
          </w:p>
          <w:p w14:paraId="34459B0E" w14:textId="67E6AF41" w:rsidR="00C42A08" w:rsidRPr="007B70FF" w:rsidRDefault="00C42A08" w:rsidP="00C42A08">
            <w:r w:rsidRPr="007B70FF">
              <w:t>Схемы</w:t>
            </w:r>
            <w:r w:rsidR="0092049B" w:rsidRPr="007B70FF">
              <w:t xml:space="preserve">: </w:t>
            </w:r>
            <w:r w:rsidRPr="007B70FF">
              <w:t>1, 2, 3, 4, 5, 6, 7, 2а, 3а, 4а, 6а</w:t>
            </w:r>
          </w:p>
          <w:p w14:paraId="522FDC02" w14:textId="77777777" w:rsidR="004E7A5B" w:rsidRPr="007B70FF" w:rsidRDefault="004E7A5B" w:rsidP="001238C8">
            <w:pPr>
              <w:ind w:right="-143"/>
              <w:jc w:val="center"/>
            </w:pPr>
          </w:p>
          <w:p w14:paraId="05A03387" w14:textId="0F79E416" w:rsidR="00B45369" w:rsidRPr="007B70FF" w:rsidRDefault="0002102B" w:rsidP="001238C8">
            <w:pPr>
              <w:ind w:right="-143"/>
              <w:jc w:val="center"/>
            </w:pPr>
            <w:r w:rsidRPr="007B70FF">
              <w:t xml:space="preserve"> </w:t>
            </w:r>
          </w:p>
          <w:p w14:paraId="6DE58746" w14:textId="77777777" w:rsidR="00B45369" w:rsidRPr="007B70FF" w:rsidRDefault="00B45369" w:rsidP="001238C8">
            <w:pPr>
              <w:ind w:right="-143"/>
            </w:pPr>
          </w:p>
        </w:tc>
        <w:tc>
          <w:tcPr>
            <w:tcW w:w="1843" w:type="dxa"/>
          </w:tcPr>
          <w:p w14:paraId="19838257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2710124110</w:t>
            </w:r>
          </w:p>
          <w:p w14:paraId="652C0B76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2710124500</w:t>
            </w:r>
          </w:p>
          <w:p w14:paraId="65C08F1F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2710125100</w:t>
            </w:r>
          </w:p>
          <w:p w14:paraId="273F8FA0" w14:textId="1E9B64C4" w:rsidR="00B45369" w:rsidRPr="007B70FF" w:rsidRDefault="00B45369" w:rsidP="001238C8">
            <w:pPr>
              <w:ind w:right="-143"/>
            </w:pPr>
          </w:p>
        </w:tc>
        <w:tc>
          <w:tcPr>
            <w:tcW w:w="5387" w:type="dxa"/>
          </w:tcPr>
          <w:p w14:paraId="4C75AE2A" w14:textId="706068D8" w:rsidR="00B45369" w:rsidRPr="007B70FF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7B70FF">
              <w:rPr>
                <w:lang w:val="ky-KG"/>
              </w:rPr>
              <w:t xml:space="preserve"> </w:t>
            </w:r>
            <w:r w:rsidRPr="007B70FF">
              <w:t>Постановление Кабинета Министров Кыргызской Республики от 2</w:t>
            </w:r>
            <w:r w:rsidRPr="007B70FF">
              <w:rPr>
                <w:lang w:val="ky-KG"/>
              </w:rPr>
              <w:t>2</w:t>
            </w:r>
            <w:r w:rsidRPr="007B70FF">
              <w:t>.05.202</w:t>
            </w:r>
            <w:r w:rsidRPr="007B70FF">
              <w:rPr>
                <w:lang w:val="ky-KG"/>
              </w:rPr>
              <w:t>4</w:t>
            </w:r>
            <w:r w:rsidRPr="007B70FF">
              <w:t>года № 26</w:t>
            </w:r>
            <w:r w:rsidRPr="007B70FF">
              <w:rPr>
                <w:lang w:val="ky-KG"/>
              </w:rPr>
              <w:t>0</w:t>
            </w:r>
            <w:r w:rsidR="001C39FB" w:rsidRPr="007B70FF">
              <w:rPr>
                <w:lang w:val="ky-KG"/>
              </w:rPr>
              <w:t xml:space="preserve"> </w:t>
            </w:r>
            <w:r w:rsidRPr="007B70FF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9A74E35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ГОСТ 2084-77 п.2.2 таб.1 поз.1,2,3,4,8</w:t>
            </w:r>
          </w:p>
          <w:p w14:paraId="02703601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ГОСТ Р 51313-99 п.3.2 таб. поз.1-5</w:t>
            </w:r>
          </w:p>
        </w:tc>
      </w:tr>
      <w:tr w:rsidR="00B45369" w:rsidRPr="007B70FF" w14:paraId="58D0F821" w14:textId="77777777" w:rsidTr="00CB36DE">
        <w:tc>
          <w:tcPr>
            <w:tcW w:w="534" w:type="dxa"/>
          </w:tcPr>
          <w:p w14:paraId="5FF2A837" w14:textId="3D2F740C" w:rsidR="00B45369" w:rsidRPr="00A60AE8" w:rsidRDefault="00197E6B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2551" w:type="dxa"/>
            <w:gridSpan w:val="2"/>
          </w:tcPr>
          <w:p w14:paraId="7B2C20A4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 xml:space="preserve">Бензины автомобильные неэтилированные </w:t>
            </w:r>
          </w:p>
          <w:p w14:paraId="66ED2B89" w14:textId="77777777" w:rsidR="00B45369" w:rsidRPr="007B70FF" w:rsidRDefault="00B45369" w:rsidP="001238C8"/>
        </w:tc>
        <w:tc>
          <w:tcPr>
            <w:tcW w:w="2126" w:type="dxa"/>
            <w:gridSpan w:val="2"/>
          </w:tcPr>
          <w:p w14:paraId="33AC1FA1" w14:textId="77777777" w:rsidR="00B45369" w:rsidRPr="007B70FF" w:rsidRDefault="00B45369" w:rsidP="00A07D1D">
            <w:pPr>
              <w:ind w:right="-143"/>
            </w:pPr>
            <w:r w:rsidRPr="007B70FF">
              <w:t xml:space="preserve">Сертификация </w:t>
            </w:r>
          </w:p>
          <w:p w14:paraId="38F965C8" w14:textId="4D8B68CA" w:rsidR="00C42A08" w:rsidRPr="007B70FF" w:rsidRDefault="00C42A08" w:rsidP="00C42A08">
            <w:r w:rsidRPr="007B70FF">
              <w:t>Схемы</w:t>
            </w:r>
            <w:r w:rsidR="0092049B" w:rsidRPr="007B70FF">
              <w:t xml:space="preserve">: </w:t>
            </w:r>
            <w:r w:rsidRPr="007B70FF">
              <w:t>1, 2, 3, 4, 5, 6, 7, 2а, 3а, 4а, 6а</w:t>
            </w:r>
          </w:p>
          <w:p w14:paraId="6D463CCD" w14:textId="72A04896" w:rsidR="00B45369" w:rsidRPr="007B70FF" w:rsidRDefault="0002102B" w:rsidP="001238C8">
            <w:pPr>
              <w:ind w:right="-143"/>
              <w:jc w:val="center"/>
            </w:pPr>
            <w:r w:rsidRPr="007B70FF">
              <w:t xml:space="preserve"> </w:t>
            </w:r>
          </w:p>
          <w:p w14:paraId="3A977218" w14:textId="77777777" w:rsidR="00B45369" w:rsidRPr="007B70FF" w:rsidRDefault="00B45369" w:rsidP="001238C8">
            <w:pPr>
              <w:ind w:right="-143"/>
              <w:jc w:val="center"/>
            </w:pPr>
          </w:p>
        </w:tc>
        <w:tc>
          <w:tcPr>
            <w:tcW w:w="1843" w:type="dxa"/>
          </w:tcPr>
          <w:p w14:paraId="5F00D2AA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2710124110</w:t>
            </w:r>
          </w:p>
          <w:p w14:paraId="3D9EBCB1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2710124120</w:t>
            </w:r>
          </w:p>
          <w:p w14:paraId="0DB9B296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2710124130</w:t>
            </w:r>
          </w:p>
          <w:p w14:paraId="2804E7A1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2710124190</w:t>
            </w:r>
          </w:p>
          <w:p w14:paraId="5F36DBBC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2710124500</w:t>
            </w:r>
          </w:p>
          <w:p w14:paraId="5698A9BD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2710124900</w:t>
            </w:r>
          </w:p>
          <w:p w14:paraId="39B4ADD3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2710125900</w:t>
            </w:r>
          </w:p>
          <w:p w14:paraId="567EA50B" w14:textId="128FC4C5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23.20.18</w:t>
            </w:r>
          </w:p>
        </w:tc>
        <w:tc>
          <w:tcPr>
            <w:tcW w:w="5387" w:type="dxa"/>
          </w:tcPr>
          <w:p w14:paraId="538E7FBF" w14:textId="7E460942" w:rsidR="00B45369" w:rsidRPr="007B70FF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7B70FF">
              <w:rPr>
                <w:lang w:val="ky-KG"/>
              </w:rPr>
              <w:t xml:space="preserve"> </w:t>
            </w:r>
            <w:r w:rsidRPr="007B70FF">
              <w:t>Постановление Кабинета Министров Кыргызской Республики от 2</w:t>
            </w:r>
            <w:r w:rsidRPr="007B70FF">
              <w:rPr>
                <w:lang w:val="ky-KG"/>
              </w:rPr>
              <w:t>2</w:t>
            </w:r>
            <w:r w:rsidRPr="007B70FF">
              <w:t>.05.202</w:t>
            </w:r>
            <w:r w:rsidRPr="007B70FF">
              <w:rPr>
                <w:lang w:val="ky-KG"/>
              </w:rPr>
              <w:t>4</w:t>
            </w:r>
            <w:r w:rsidRPr="007B70FF">
              <w:t>года № 26</w:t>
            </w:r>
            <w:r w:rsidRPr="007B70FF">
              <w:rPr>
                <w:lang w:val="ky-KG"/>
              </w:rPr>
              <w:t>0</w:t>
            </w:r>
            <w:r w:rsidR="001C39FB" w:rsidRPr="007B70FF">
              <w:rPr>
                <w:lang w:val="ky-KG"/>
              </w:rPr>
              <w:t xml:space="preserve"> </w:t>
            </w:r>
            <w:r w:rsidRPr="007B70FF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1CC799AE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ГОСТ Р 51313-99 п.3.2 таб. поз.1-5</w:t>
            </w:r>
          </w:p>
          <w:p w14:paraId="305F7324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 xml:space="preserve">ГОСТ Р 51105-97 п.4.2 табл.1 поз 1,2,6., </w:t>
            </w:r>
            <w:r w:rsidRPr="007B70FF">
              <w:t>п.4.3 таб. 2 поз. 1,2</w:t>
            </w:r>
          </w:p>
        </w:tc>
      </w:tr>
      <w:tr w:rsidR="00B45369" w:rsidRPr="00535E4C" w14:paraId="0F06D5C6" w14:textId="77777777" w:rsidTr="00CB36DE">
        <w:trPr>
          <w:trHeight w:val="1969"/>
        </w:trPr>
        <w:tc>
          <w:tcPr>
            <w:tcW w:w="534" w:type="dxa"/>
          </w:tcPr>
          <w:p w14:paraId="63CBF1D6" w14:textId="36FFB726" w:rsidR="00B45369" w:rsidRPr="00A60AE8" w:rsidRDefault="00197E6B" w:rsidP="001238C8">
            <w:pPr>
              <w:ind w:right="-143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3</w:t>
            </w:r>
          </w:p>
        </w:tc>
        <w:tc>
          <w:tcPr>
            <w:tcW w:w="2551" w:type="dxa"/>
            <w:gridSpan w:val="2"/>
          </w:tcPr>
          <w:p w14:paraId="22099581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Дизельное топливо</w:t>
            </w:r>
          </w:p>
        </w:tc>
        <w:tc>
          <w:tcPr>
            <w:tcW w:w="2126" w:type="dxa"/>
            <w:gridSpan w:val="2"/>
          </w:tcPr>
          <w:p w14:paraId="64B94BE1" w14:textId="77777777" w:rsidR="00B45369" w:rsidRPr="007B70FF" w:rsidRDefault="00B45369" w:rsidP="00A07D1D">
            <w:pPr>
              <w:ind w:right="-143"/>
            </w:pPr>
            <w:r w:rsidRPr="007B70FF">
              <w:t xml:space="preserve">Сертификация </w:t>
            </w:r>
          </w:p>
          <w:p w14:paraId="09F97F4C" w14:textId="05E6EEBC" w:rsidR="00C42A08" w:rsidRPr="007B70FF" w:rsidRDefault="00C42A08" w:rsidP="00C42A08">
            <w:r w:rsidRPr="007B70FF">
              <w:t>Схемы</w:t>
            </w:r>
            <w:r w:rsidR="0092049B" w:rsidRPr="007B70FF">
              <w:t xml:space="preserve">: </w:t>
            </w:r>
            <w:r w:rsidRPr="007B70FF">
              <w:t>1, 2, 3, 4, 5, 6, 7, 2а, 3а, 4а, 6а</w:t>
            </w:r>
          </w:p>
          <w:p w14:paraId="33A0E4A9" w14:textId="4564383A" w:rsidR="00B45369" w:rsidRPr="007B70FF" w:rsidRDefault="0002102B" w:rsidP="001238C8">
            <w:pPr>
              <w:ind w:right="-143"/>
              <w:jc w:val="center"/>
            </w:pPr>
            <w:r w:rsidRPr="007B70FF">
              <w:t xml:space="preserve"> </w:t>
            </w:r>
          </w:p>
          <w:p w14:paraId="3E70ECC7" w14:textId="77777777" w:rsidR="00B45369" w:rsidRPr="007B70FF" w:rsidRDefault="00B45369" w:rsidP="001238C8">
            <w:pPr>
              <w:ind w:right="-143"/>
              <w:jc w:val="center"/>
            </w:pPr>
          </w:p>
        </w:tc>
        <w:tc>
          <w:tcPr>
            <w:tcW w:w="1843" w:type="dxa"/>
          </w:tcPr>
          <w:p w14:paraId="0D386FC7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2710194210</w:t>
            </w:r>
          </w:p>
          <w:p w14:paraId="4924E4D5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2710194220</w:t>
            </w:r>
          </w:p>
          <w:p w14:paraId="276B9A6B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2710194230</w:t>
            </w:r>
          </w:p>
          <w:p w14:paraId="660FC8F2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2710194240</w:t>
            </w:r>
          </w:p>
          <w:p w14:paraId="069CD019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2710194250</w:t>
            </w:r>
          </w:p>
          <w:p w14:paraId="48E7FCF0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2710194600</w:t>
            </w:r>
          </w:p>
          <w:p w14:paraId="06DF6353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2710194800</w:t>
            </w:r>
          </w:p>
        </w:tc>
        <w:tc>
          <w:tcPr>
            <w:tcW w:w="5387" w:type="dxa"/>
          </w:tcPr>
          <w:p w14:paraId="42F21C5A" w14:textId="51A862CA" w:rsidR="00B45369" w:rsidRPr="007B70FF" w:rsidRDefault="00215D55" w:rsidP="001C39FB">
            <w:pPr>
              <w:tabs>
                <w:tab w:val="center" w:pos="4677"/>
                <w:tab w:val="right" w:pos="9355"/>
              </w:tabs>
              <w:rPr>
                <w:lang w:val="ky-KG"/>
              </w:rPr>
            </w:pPr>
            <w:r w:rsidRPr="007B70FF">
              <w:t xml:space="preserve">Постановление Кабинета Министров Кыргызской Республики от 20.05.2022года № 267 </w:t>
            </w:r>
            <w:r w:rsidRPr="007B70FF">
              <w:rPr>
                <w:lang w:val="ky-KG"/>
              </w:rPr>
              <w:t xml:space="preserve">изм. </w:t>
            </w:r>
            <w:r w:rsidRPr="007B70FF">
              <w:t>Постановление Кабинета Министров Кыргызской Республики от 2</w:t>
            </w:r>
            <w:r w:rsidRPr="007B70FF">
              <w:rPr>
                <w:lang w:val="ky-KG"/>
              </w:rPr>
              <w:t>2</w:t>
            </w:r>
            <w:r w:rsidRPr="007B70FF">
              <w:t>.05.202</w:t>
            </w:r>
            <w:r w:rsidRPr="007B70FF">
              <w:rPr>
                <w:lang w:val="ky-KG"/>
              </w:rPr>
              <w:t>4</w:t>
            </w:r>
            <w:r w:rsidRPr="007B70FF">
              <w:t>года № 26</w:t>
            </w:r>
            <w:r w:rsidRPr="007B70FF">
              <w:rPr>
                <w:lang w:val="ky-KG"/>
              </w:rPr>
              <w:t>0</w:t>
            </w:r>
            <w:r w:rsidR="001C39FB" w:rsidRPr="007B70FF">
              <w:rPr>
                <w:lang w:val="ky-KG"/>
              </w:rPr>
              <w:t xml:space="preserve"> </w:t>
            </w:r>
            <w:r w:rsidRPr="007B70FF">
              <w:t>приложение № 2 «Перечень продукции, подлежащей обязательному подтверждению соответствия»</w:t>
            </w:r>
          </w:p>
        </w:tc>
        <w:tc>
          <w:tcPr>
            <w:tcW w:w="2409" w:type="dxa"/>
          </w:tcPr>
          <w:p w14:paraId="5D36812F" w14:textId="77777777" w:rsidR="00B45369" w:rsidRPr="007B70FF" w:rsidRDefault="00B45369" w:rsidP="001238C8">
            <w:pPr>
              <w:rPr>
                <w:lang w:val="ky-KG"/>
              </w:rPr>
            </w:pPr>
            <w:r w:rsidRPr="007B70FF">
              <w:rPr>
                <w:lang w:val="ky-KG"/>
              </w:rPr>
              <w:t>ГОСТ 305-82 п.2.2 таб. 2, поз. 2,6,7</w:t>
            </w:r>
          </w:p>
        </w:tc>
      </w:tr>
    </w:tbl>
    <w:p w14:paraId="674E5E8F" w14:textId="77777777" w:rsidR="009B2650" w:rsidRDefault="009B2650" w:rsidP="005F5CFB">
      <w:pPr>
        <w:ind w:right="-143" w:firstLine="284"/>
        <w:jc w:val="both"/>
      </w:pPr>
    </w:p>
    <w:p w14:paraId="64A4911E" w14:textId="77777777" w:rsidR="005F5CFB" w:rsidRPr="00895172" w:rsidRDefault="005F5CFB" w:rsidP="005F5CFB">
      <w:pPr>
        <w:ind w:right="-143" w:firstLine="284"/>
        <w:jc w:val="both"/>
      </w:pPr>
      <w:r w:rsidRPr="00895172">
        <w:t xml:space="preserve">Примечания: </w:t>
      </w:r>
    </w:p>
    <w:p w14:paraId="18602B21" w14:textId="77777777" w:rsidR="005F5CFB" w:rsidRPr="00895172" w:rsidRDefault="005F5CFB" w:rsidP="005F5CFB">
      <w:pPr>
        <w:ind w:right="22" w:firstLine="284"/>
        <w:jc w:val="both"/>
      </w:pPr>
      <w:r w:rsidRPr="00895172">
        <w:t xml:space="preserve">1. Область аккредитации представляется ОС по разделам: в 1-й раздел включаются виды продукции, формой подтверждения соответствия которых является «сертификация» и «сертификация или декларирование (по выбору заявителя)», во 2-й раздел включаются виды продукции, формой подтверждения соответствия которых является декларирование по требованиям ТР  ЕАЭС, а также по требованиям национального законодательства; </w:t>
      </w:r>
    </w:p>
    <w:p w14:paraId="3C6354CD" w14:textId="77777777" w:rsidR="005F5CFB" w:rsidRPr="00895172" w:rsidRDefault="005F5CFB" w:rsidP="005F5CFB">
      <w:pPr>
        <w:ind w:right="22" w:firstLine="284"/>
        <w:jc w:val="both"/>
        <w:rPr>
          <w:strike/>
        </w:rPr>
      </w:pPr>
      <w:r w:rsidRPr="00895172"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14:paraId="49B8FEB6" w14:textId="77777777" w:rsidR="005F5CFB" w:rsidRPr="00895172" w:rsidRDefault="005F5CFB" w:rsidP="005F5CFB">
      <w:pPr>
        <w:ind w:right="22"/>
        <w:jc w:val="both"/>
      </w:pPr>
      <w:r w:rsidRPr="00895172">
        <w:t xml:space="preserve">     3. Начиная со 2-го листа, последующие листы заверяются штампом «Канцелярия» без подписи директора КЦА. </w:t>
      </w:r>
    </w:p>
    <w:p w14:paraId="29BD1189" w14:textId="4612F7A1" w:rsidR="009B2650" w:rsidRDefault="005F5CFB" w:rsidP="001C39FB">
      <w:pPr>
        <w:shd w:val="clear" w:color="auto" w:fill="FFFFFF"/>
        <w:ind w:right="22" w:firstLine="284"/>
        <w:jc w:val="both"/>
      </w:pPr>
      <w:r w:rsidRPr="00895172"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14:paraId="60B2A90A" w14:textId="77777777" w:rsidR="001C39FB" w:rsidRDefault="001C39FB" w:rsidP="001C39FB">
      <w:pPr>
        <w:shd w:val="clear" w:color="auto" w:fill="FFFFFF"/>
        <w:ind w:right="22" w:firstLine="284"/>
        <w:jc w:val="both"/>
      </w:pPr>
    </w:p>
    <w:p w14:paraId="410BBE66" w14:textId="77777777" w:rsidR="001C39FB" w:rsidRDefault="001C39FB" w:rsidP="001C39FB">
      <w:pPr>
        <w:shd w:val="clear" w:color="auto" w:fill="FFFFFF"/>
        <w:ind w:right="22" w:firstLine="284"/>
        <w:jc w:val="both"/>
      </w:pPr>
    </w:p>
    <w:p w14:paraId="7A9419C1" w14:textId="77777777" w:rsidR="001C39FB" w:rsidRDefault="001C39FB" w:rsidP="001C39FB">
      <w:pPr>
        <w:shd w:val="clear" w:color="auto" w:fill="FFFFFF"/>
        <w:ind w:right="22" w:firstLine="284"/>
        <w:jc w:val="both"/>
      </w:pPr>
    </w:p>
    <w:p w14:paraId="1EAD04FD" w14:textId="77777777" w:rsidR="001C39FB" w:rsidRPr="00895172" w:rsidRDefault="001C39FB" w:rsidP="001C39FB">
      <w:pPr>
        <w:shd w:val="clear" w:color="auto" w:fill="FFFFFF"/>
        <w:ind w:right="22" w:firstLine="284"/>
        <w:jc w:val="both"/>
      </w:pPr>
    </w:p>
    <w:p w14:paraId="1280B4C8" w14:textId="5D6E416C" w:rsidR="005F5CFB" w:rsidRPr="00895172" w:rsidRDefault="005F5CFB" w:rsidP="005F5CFB">
      <w:pPr>
        <w:ind w:left="284" w:right="-143"/>
      </w:pPr>
      <w:r w:rsidRPr="00895172">
        <w:lastRenderedPageBreak/>
        <w:t>Руководитель органа по сертификации                                                                                       _____________</w:t>
      </w:r>
      <w:proofErr w:type="gramStart"/>
      <w:r w:rsidRPr="00895172">
        <w:t xml:space="preserve">_  </w:t>
      </w:r>
      <w:proofErr w:type="spellStart"/>
      <w:r w:rsidR="001F39B8" w:rsidRPr="001F39B8">
        <w:rPr>
          <w:u w:val="single"/>
        </w:rPr>
        <w:t>Жансеитов</w:t>
      </w:r>
      <w:proofErr w:type="spellEnd"/>
      <w:proofErr w:type="gramEnd"/>
      <w:r w:rsidR="001F39B8" w:rsidRPr="001F39B8">
        <w:rPr>
          <w:u w:val="single"/>
        </w:rPr>
        <w:t xml:space="preserve"> Ш.К.</w:t>
      </w:r>
    </w:p>
    <w:p w14:paraId="260EC568" w14:textId="131920FB" w:rsidR="005F5CFB" w:rsidRPr="00895172" w:rsidRDefault="005F5CFB" w:rsidP="001C39FB">
      <w:pPr>
        <w:ind w:left="4320" w:right="-143" w:hanging="4320"/>
      </w:pPr>
      <w:r w:rsidRPr="00895172">
        <w:t xml:space="preserve">        </w:t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  <w:t xml:space="preserve">  подпись                  Ф.И.О.</w:t>
      </w:r>
    </w:p>
    <w:p w14:paraId="1FB7EB58" w14:textId="77777777" w:rsidR="005F5CFB" w:rsidRPr="00895172" w:rsidRDefault="005F5CFB" w:rsidP="005F5CFB">
      <w:pPr>
        <w:ind w:right="-143"/>
        <w:jc w:val="both"/>
      </w:pPr>
      <w:r w:rsidRPr="00895172">
        <w:t>М.П. *  “____”_________________20____г.</w:t>
      </w:r>
    </w:p>
    <w:p w14:paraId="6DCC4A29" w14:textId="77777777" w:rsidR="005F5CFB" w:rsidRPr="00895172" w:rsidRDefault="005F5CFB" w:rsidP="005F5CFB">
      <w:pPr>
        <w:ind w:right="-143"/>
      </w:pPr>
    </w:p>
    <w:p w14:paraId="5145F3C4" w14:textId="77777777" w:rsidR="005F5CFB" w:rsidRPr="00895172" w:rsidRDefault="005F5CFB" w:rsidP="005F5CFB">
      <w:pPr>
        <w:ind w:right="-143"/>
      </w:pPr>
    </w:p>
    <w:p w14:paraId="03A57D33" w14:textId="77777777" w:rsidR="005F5CFB" w:rsidRPr="00895172" w:rsidRDefault="005F5CFB" w:rsidP="005F5CFB">
      <w:pPr>
        <w:ind w:right="-143"/>
      </w:pP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</w:r>
      <w:r w:rsidRPr="00895172">
        <w:tab/>
        <w:t>Стр.1 из _____ стр.</w:t>
      </w:r>
    </w:p>
    <w:p w14:paraId="7EC0BC94" w14:textId="77777777" w:rsidR="005F5CFB" w:rsidRPr="00895172" w:rsidRDefault="005F5CFB" w:rsidP="005F5CFB">
      <w:pPr>
        <w:ind w:right="-143"/>
      </w:pPr>
    </w:p>
    <w:p w14:paraId="430F7CAA" w14:textId="77777777" w:rsidR="005F5CFB" w:rsidRPr="00895172" w:rsidRDefault="005F5CFB" w:rsidP="005F5CFB">
      <w:pPr>
        <w:ind w:right="-143"/>
      </w:pPr>
    </w:p>
    <w:p w14:paraId="492E0EA2" w14:textId="77777777" w:rsidR="00142D46" w:rsidRPr="00895172" w:rsidRDefault="00142D46"/>
    <w:sectPr w:rsidR="00142D46" w:rsidRPr="00895172" w:rsidSect="000549E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01" w:right="820" w:bottom="1701" w:left="1418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9EF7" w14:textId="77777777" w:rsidR="00AA4A43" w:rsidRDefault="00AA4A43" w:rsidP="00775B4A">
      <w:r>
        <w:separator/>
      </w:r>
    </w:p>
  </w:endnote>
  <w:endnote w:type="continuationSeparator" w:id="0">
    <w:p w14:paraId="0C141604" w14:textId="77777777" w:rsidR="00AA4A43" w:rsidRDefault="00AA4A4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646"/>
    </w:tblGrid>
    <w:tr w:rsidR="00AC4184" w:rsidRPr="00B74A4E" w14:paraId="625E00E2" w14:textId="77777777" w:rsidTr="001627DC">
      <w:trPr>
        <w:cantSplit/>
        <w:trHeight w:val="415"/>
      </w:trPr>
      <w:tc>
        <w:tcPr>
          <w:tcW w:w="1516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CBDC7" w14:textId="77777777" w:rsidR="00AC4184" w:rsidRPr="00645B79" w:rsidRDefault="00AC4184" w:rsidP="001627DC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3F395907" w14:textId="5F5ADC58" w:rsidR="00AC4184" w:rsidRDefault="00AC4184" w:rsidP="001627DC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_________________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1619444D" w14:textId="77777777" w:rsidR="00AC4184" w:rsidRPr="00B74A4E" w:rsidRDefault="00AC4184" w:rsidP="001627DC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C4184" w:rsidRPr="00FF2F84" w14:paraId="3A9EAC4B" w14:textId="77777777" w:rsidTr="001627DC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54BFCF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4F3CA6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3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6549E" w14:textId="77777777" w:rsidR="00AC4184" w:rsidRPr="00645B79" w:rsidRDefault="00AC4184" w:rsidP="00CD52E4">
          <w:pPr>
            <w:pStyle w:val="a7"/>
            <w:rPr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10.09.2023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790099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18C731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670903">
            <w:rPr>
              <w:bCs/>
              <w:noProof/>
              <w:sz w:val="20"/>
              <w:szCs w:val="20"/>
            </w:rPr>
            <w:t>15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670903">
            <w:rPr>
              <w:bCs/>
              <w:noProof/>
              <w:sz w:val="20"/>
              <w:szCs w:val="20"/>
            </w:rPr>
            <w:t>15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4449F12" w14:textId="77777777" w:rsidR="00AC4184" w:rsidRDefault="00AC41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AC4184" w:rsidRPr="00FF2F84" w14:paraId="6A58E464" w14:textId="77777777" w:rsidTr="00E77B3D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CE17E" w14:textId="77777777" w:rsidR="00AC4184" w:rsidRPr="00645B79" w:rsidRDefault="00AC4184" w:rsidP="00746608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1D9395E9" w14:textId="369E8719" w:rsidR="00AC4184" w:rsidRDefault="00AC4184" w:rsidP="00746608">
          <w:pPr>
            <w:pStyle w:val="a7"/>
            <w:rPr>
              <w:b/>
              <w:bCs/>
            </w:rPr>
          </w:pPr>
          <w:r w:rsidRPr="00645B79">
            <w:rPr>
              <w:b/>
              <w:bCs/>
            </w:rPr>
            <w:t xml:space="preserve">Руководитель органа по сертификации                             </w:t>
          </w:r>
          <w:r>
            <w:rPr>
              <w:b/>
              <w:bCs/>
            </w:rPr>
            <w:t xml:space="preserve">              </w:t>
          </w:r>
          <w:r w:rsidRPr="00645B79">
            <w:rPr>
              <w:b/>
              <w:bCs/>
            </w:rPr>
            <w:t xml:space="preserve">                             </w:t>
          </w:r>
          <w:r>
            <w:rPr>
              <w:b/>
              <w:bCs/>
            </w:rPr>
            <w:t xml:space="preserve">        _________________</w:t>
          </w:r>
          <w:proofErr w:type="spellStart"/>
          <w:r>
            <w:rPr>
              <w:b/>
              <w:bCs/>
            </w:rPr>
            <w:t>Ш.К.Жансеитов</w:t>
          </w:r>
          <w:proofErr w:type="spellEnd"/>
        </w:p>
        <w:p w14:paraId="41EADE24" w14:textId="77777777" w:rsidR="00AC4184" w:rsidRPr="00B74A4E" w:rsidRDefault="00AC4184" w:rsidP="00746608">
          <w:pPr>
            <w:pStyle w:val="a7"/>
            <w:rPr>
              <w:b/>
              <w:bCs/>
              <w:sz w:val="20"/>
              <w:szCs w:val="20"/>
            </w:rPr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             </w:t>
          </w:r>
          <w:r w:rsidRPr="00B74A4E">
            <w:rPr>
              <w:b/>
              <w:bCs/>
              <w:sz w:val="20"/>
              <w:szCs w:val="20"/>
            </w:rPr>
            <w:t>подпись</w:t>
          </w:r>
        </w:p>
      </w:tc>
    </w:tr>
    <w:tr w:rsidR="00AC4184" w:rsidRPr="00FF2F84" w14:paraId="23A47243" w14:textId="77777777" w:rsidTr="00E77B3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EBDF2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09E326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3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5C1AEB" w14:textId="46573AD0" w:rsidR="00AC4184" w:rsidRPr="00DE26DB" w:rsidRDefault="00AC4184" w:rsidP="001627DC">
          <w:pPr>
            <w:pStyle w:val="a7"/>
            <w:rPr>
              <w:sz w:val="20"/>
              <w:szCs w:val="20"/>
              <w:lang w:val="en-US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645B79">
            <w:rPr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10.09.2</w:t>
          </w:r>
          <w:r w:rsidR="00DE26DB">
            <w:rPr>
              <w:sz w:val="20"/>
              <w:szCs w:val="20"/>
              <w:lang w:val="en-US"/>
            </w:rPr>
            <w:t>3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19BB7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3F7626" w14:textId="77777777" w:rsidR="00AC4184" w:rsidRPr="00FF2F84" w:rsidRDefault="00AC4184" w:rsidP="001627D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670903">
            <w:rPr>
              <w:bCs/>
              <w:noProof/>
              <w:sz w:val="20"/>
              <w:szCs w:val="20"/>
            </w:rPr>
            <w:t>1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645B79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645B79">
            <w:rPr>
              <w:bCs/>
              <w:sz w:val="20"/>
              <w:szCs w:val="20"/>
            </w:rPr>
            <w:fldChar w:fldCharType="separate"/>
          </w:r>
          <w:r w:rsidR="00670903">
            <w:rPr>
              <w:bCs/>
              <w:noProof/>
              <w:sz w:val="20"/>
              <w:szCs w:val="20"/>
            </w:rPr>
            <w:t>15</w:t>
          </w:r>
          <w:r w:rsidRPr="00645B79">
            <w:rPr>
              <w:bCs/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76C041BD" w14:textId="77777777" w:rsidR="00AC4184" w:rsidRDefault="00AC41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14B" w14:textId="77777777" w:rsidR="00AA4A43" w:rsidRDefault="00AA4A43" w:rsidP="00775B4A">
      <w:r>
        <w:separator/>
      </w:r>
    </w:p>
  </w:footnote>
  <w:footnote w:type="continuationSeparator" w:id="0">
    <w:p w14:paraId="0AF260F7" w14:textId="77777777" w:rsidR="00AA4A43" w:rsidRDefault="00AA4A4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9852"/>
      <w:gridCol w:w="2893"/>
      <w:gridCol w:w="1430"/>
    </w:tblGrid>
    <w:tr w:rsidR="00AC4184" w:rsidRPr="00B176C3" w14:paraId="586EE75F" w14:textId="77777777" w:rsidTr="00027C23">
      <w:trPr>
        <w:cantSplit/>
        <w:trHeight w:val="497"/>
      </w:trPr>
      <w:tc>
        <w:tcPr>
          <w:tcW w:w="1276" w:type="dxa"/>
        </w:tcPr>
        <w:p w14:paraId="4516CCC4" w14:textId="77777777" w:rsidR="00AC4184" w:rsidRPr="004B7794" w:rsidRDefault="00AC4184" w:rsidP="00921CC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5970B0D7" wp14:editId="533CFD00">
                <wp:extent cx="702671" cy="472259"/>
                <wp:effectExtent l="0" t="0" r="2540" b="444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2" w:type="dxa"/>
        </w:tcPr>
        <w:p w14:paraId="16BA4F5A" w14:textId="77777777" w:rsidR="00AC4184" w:rsidRPr="004B7794" w:rsidRDefault="00AC4184" w:rsidP="00921CC6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14:paraId="0482E280" w14:textId="02EF93DC" w:rsidR="00AC4184" w:rsidRPr="004B7794" w:rsidRDefault="00AC4184" w:rsidP="00921CC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</w:t>
          </w:r>
          <w:r w:rsidR="002F51E0">
            <w:rPr>
              <w:b/>
              <w:bCs/>
              <w:lang w:val="ky-KG"/>
            </w:rPr>
            <w:t>К</w:t>
          </w:r>
          <w:r>
            <w:rPr>
              <w:b/>
              <w:bCs/>
              <w:lang w:val="ky-KG"/>
            </w:rPr>
            <w:t xml:space="preserve"> КР </w:t>
          </w:r>
        </w:p>
      </w:tc>
      <w:tc>
        <w:tcPr>
          <w:tcW w:w="2893" w:type="dxa"/>
        </w:tcPr>
        <w:p w14:paraId="2C3801D2" w14:textId="77777777" w:rsidR="00AC4184" w:rsidRPr="00C9351C" w:rsidRDefault="00AC4184" w:rsidP="00921CC6">
          <w:pPr>
            <w:shd w:val="clear" w:color="auto" w:fill="FFFFFF"/>
            <w:rPr>
              <w:b/>
              <w:sz w:val="20"/>
              <w:szCs w:val="20"/>
            </w:rPr>
          </w:pPr>
        </w:p>
        <w:p w14:paraId="7BAAAD67" w14:textId="77777777" w:rsidR="00AC4184" w:rsidRPr="00C9351C" w:rsidRDefault="00AC4184" w:rsidP="00921CC6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1430" w:type="dxa"/>
        </w:tcPr>
        <w:p w14:paraId="5DCB39A2" w14:textId="77777777" w:rsidR="00AC4184" w:rsidRPr="00C9351C" w:rsidRDefault="00AC4184" w:rsidP="00921CC6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31AF1A74" w14:textId="77777777" w:rsidR="00AC4184" w:rsidRPr="00782E8B" w:rsidRDefault="00AC4184" w:rsidP="00553F47">
    <w:pPr>
      <w:shd w:val="clear" w:color="auto" w:fill="FFFFFF"/>
      <w:ind w:left="9204" w:right="155"/>
      <w:rPr>
        <w:b/>
      </w:rPr>
    </w:pPr>
    <w:r w:rsidRPr="00782E8B">
      <w:rPr>
        <w:b/>
      </w:rPr>
      <w:t>Приложение к аттестату аккредитации</w:t>
    </w:r>
  </w:p>
  <w:p w14:paraId="2596A00C" w14:textId="77777777" w:rsidR="00AC4184" w:rsidRPr="00782E8B" w:rsidRDefault="00AC4184" w:rsidP="00553F47">
    <w:pPr>
      <w:ind w:left="8496" w:firstLine="708"/>
      <w:rPr>
        <w:b/>
      </w:rPr>
    </w:pPr>
    <w:r w:rsidRPr="00782E8B">
      <w:rPr>
        <w:b/>
      </w:rPr>
      <w:t xml:space="preserve"> </w:t>
    </w:r>
    <w:proofErr w:type="gramStart"/>
    <w:r w:rsidRPr="00782E8B">
      <w:rPr>
        <w:b/>
        <w:u w:val="single"/>
      </w:rPr>
      <w:t>№  KG</w:t>
    </w:r>
    <w:proofErr w:type="gramEnd"/>
    <w:r w:rsidRPr="00782E8B">
      <w:rPr>
        <w:b/>
        <w:u w:val="single"/>
      </w:rPr>
      <w:t xml:space="preserve"> 417/КЦА.ОСП</w:t>
    </w:r>
    <w:r>
      <w:rPr>
        <w:b/>
        <w:u w:val="single"/>
      </w:rPr>
      <w:t>.019</w:t>
    </w:r>
  </w:p>
  <w:p w14:paraId="39057501" w14:textId="77777777" w:rsidR="00AC4184" w:rsidRPr="00F93EEE" w:rsidRDefault="00AC4184" w:rsidP="001F39B8">
    <w:pPr>
      <w:shd w:val="clear" w:color="auto" w:fill="FFFFFF"/>
      <w:ind w:left="8496" w:right="155" w:firstLine="708"/>
      <w:rPr>
        <w:b/>
        <w:u w:val="single"/>
      </w:rPr>
    </w:pPr>
    <w:r w:rsidRPr="00782E8B">
      <w:rPr>
        <w:b/>
      </w:rPr>
      <w:t xml:space="preserve"> </w:t>
    </w:r>
    <w:r>
      <w:rPr>
        <w:b/>
      </w:rPr>
      <w:t xml:space="preserve">от </w:t>
    </w:r>
    <w:r w:rsidRPr="00F93EEE">
      <w:rPr>
        <w:b/>
        <w:u w:val="single"/>
      </w:rPr>
      <w:t>«</w:t>
    </w:r>
    <w:proofErr w:type="gramStart"/>
    <w:r w:rsidRPr="00F93EEE">
      <w:rPr>
        <w:b/>
        <w:u w:val="single"/>
      </w:rPr>
      <w:t>30 »</w:t>
    </w:r>
    <w:proofErr w:type="gramEnd"/>
    <w:r w:rsidRPr="00F93EEE">
      <w:rPr>
        <w:b/>
        <w:u w:val="single"/>
      </w:rPr>
      <w:t>_сентября 2021г.</w:t>
    </w:r>
  </w:p>
  <w:p w14:paraId="2DB18649" w14:textId="21668361" w:rsidR="00AC4184" w:rsidRDefault="00AC4184" w:rsidP="001F39B8">
    <w:pPr>
      <w:shd w:val="clear" w:color="auto" w:fill="FFFFFF"/>
      <w:ind w:left="8496" w:right="155" w:firstLine="708"/>
    </w:pPr>
  </w:p>
  <w:p w14:paraId="0E7973CB" w14:textId="77777777" w:rsidR="00AC4184" w:rsidRPr="00CB0444" w:rsidRDefault="00AC4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1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9575"/>
      <w:gridCol w:w="2893"/>
      <w:gridCol w:w="1566"/>
    </w:tblGrid>
    <w:tr w:rsidR="00AC4184" w:rsidRPr="00C9351C" w14:paraId="055D7371" w14:textId="77777777" w:rsidTr="00E77B3D">
      <w:trPr>
        <w:cantSplit/>
        <w:trHeight w:val="497"/>
      </w:trPr>
      <w:tc>
        <w:tcPr>
          <w:tcW w:w="1276" w:type="dxa"/>
        </w:tcPr>
        <w:p w14:paraId="57AF75CD" w14:textId="77777777" w:rsidR="00AC4184" w:rsidRPr="004B7794" w:rsidRDefault="00AC4184" w:rsidP="00746608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65C2BB1F" wp14:editId="7A917118">
                <wp:extent cx="702671" cy="472259"/>
                <wp:effectExtent l="0" t="0" r="254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72" cy="4737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5" w:type="dxa"/>
        </w:tcPr>
        <w:p w14:paraId="01472B38" w14:textId="77777777" w:rsidR="00AC4184" w:rsidRPr="004B7794" w:rsidRDefault="00AC4184" w:rsidP="00746608">
          <w:pPr>
            <w:pStyle w:val="a5"/>
            <w:ind w:right="72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Pr="004B7794">
            <w:rPr>
              <w:b/>
              <w:sz w:val="20"/>
              <w:szCs w:val="20"/>
            </w:rPr>
            <w:t xml:space="preserve">  </w:t>
          </w:r>
        </w:p>
        <w:p w14:paraId="2251AC7B" w14:textId="238811E5" w:rsidR="00AC4184" w:rsidRPr="004B7794" w:rsidRDefault="00AC4184" w:rsidP="00746608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  <w:r w:rsidRPr="00A43EF8">
            <w:rPr>
              <w:b/>
              <w:bCs/>
              <w:lang w:val="ky-KG"/>
            </w:rPr>
            <w:t>О</w:t>
          </w:r>
          <w:r>
            <w:rPr>
              <w:b/>
              <w:bCs/>
              <w:lang w:val="ky-KG"/>
            </w:rPr>
            <w:t>рган по сертификации Бишкекский центр</w:t>
          </w:r>
          <w:r w:rsidRPr="00A43EF8">
            <w:rPr>
              <w:b/>
              <w:bCs/>
              <w:lang w:val="ky-KG"/>
            </w:rPr>
            <w:t xml:space="preserve"> испытаний, сертификации и метрологии</w:t>
          </w:r>
          <w:r>
            <w:rPr>
              <w:b/>
              <w:bCs/>
              <w:lang w:val="ky-KG"/>
            </w:rPr>
            <w:t xml:space="preserve"> при Центра стандартизации и метрологии при МЭ</w:t>
          </w:r>
          <w:r w:rsidR="002F51E0">
            <w:rPr>
              <w:b/>
              <w:bCs/>
              <w:lang w:val="ky-KG"/>
            </w:rPr>
            <w:t>К</w:t>
          </w:r>
          <w:r>
            <w:rPr>
              <w:b/>
              <w:bCs/>
              <w:lang w:val="ky-KG"/>
            </w:rPr>
            <w:t xml:space="preserve"> КР </w:t>
          </w:r>
        </w:p>
      </w:tc>
      <w:tc>
        <w:tcPr>
          <w:tcW w:w="2893" w:type="dxa"/>
        </w:tcPr>
        <w:p w14:paraId="3252B9CF" w14:textId="77777777" w:rsidR="00AC4184" w:rsidRPr="00C9351C" w:rsidRDefault="00AC4184" w:rsidP="00746608">
          <w:pPr>
            <w:shd w:val="clear" w:color="auto" w:fill="FFFFFF"/>
            <w:rPr>
              <w:b/>
              <w:sz w:val="20"/>
              <w:szCs w:val="20"/>
            </w:rPr>
          </w:pPr>
        </w:p>
        <w:p w14:paraId="2AAF1859" w14:textId="77777777" w:rsidR="00AC4184" w:rsidRPr="00C9351C" w:rsidRDefault="00AC4184" w:rsidP="00746608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Область аккредитации  </w:t>
          </w:r>
        </w:p>
      </w:tc>
      <w:tc>
        <w:tcPr>
          <w:tcW w:w="1566" w:type="dxa"/>
        </w:tcPr>
        <w:p w14:paraId="1A45DDDF" w14:textId="77777777" w:rsidR="00AC4184" w:rsidRPr="00C9351C" w:rsidRDefault="00AC4184" w:rsidP="00746608">
          <w:pPr>
            <w:shd w:val="clear" w:color="auto" w:fill="FFFFFF"/>
            <w:rPr>
              <w:b/>
              <w:sz w:val="20"/>
              <w:szCs w:val="20"/>
            </w:rPr>
          </w:pPr>
        </w:p>
      </w:tc>
    </w:tr>
  </w:tbl>
  <w:p w14:paraId="6D227374" w14:textId="77777777" w:rsidR="00AC4184" w:rsidRDefault="00AC41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B5A"/>
    <w:multiLevelType w:val="hybridMultilevel"/>
    <w:tmpl w:val="2C96DF50"/>
    <w:lvl w:ilvl="0" w:tplc="1F9E583A">
      <w:start w:val="950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143"/>
    <w:multiLevelType w:val="hybridMultilevel"/>
    <w:tmpl w:val="D9FC4466"/>
    <w:lvl w:ilvl="0" w:tplc="264C79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D7156B"/>
    <w:multiLevelType w:val="hybridMultilevel"/>
    <w:tmpl w:val="470AA87C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4A5"/>
    <w:multiLevelType w:val="hybridMultilevel"/>
    <w:tmpl w:val="9C1E90EE"/>
    <w:lvl w:ilvl="0" w:tplc="26666E08">
      <w:start w:val="94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E8A"/>
    <w:multiLevelType w:val="hybridMultilevel"/>
    <w:tmpl w:val="39BEA850"/>
    <w:lvl w:ilvl="0" w:tplc="42286D3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2A548DB"/>
    <w:multiLevelType w:val="hybridMultilevel"/>
    <w:tmpl w:val="79A2CC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76BB"/>
    <w:multiLevelType w:val="hybridMultilevel"/>
    <w:tmpl w:val="B2200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70E3A"/>
    <w:multiLevelType w:val="hybridMultilevel"/>
    <w:tmpl w:val="E578CC1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2733F"/>
    <w:multiLevelType w:val="hybridMultilevel"/>
    <w:tmpl w:val="4B5EC1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5995"/>
    <w:multiLevelType w:val="hybridMultilevel"/>
    <w:tmpl w:val="5956BE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491B"/>
    <w:multiLevelType w:val="hybridMultilevel"/>
    <w:tmpl w:val="9942DF7A"/>
    <w:lvl w:ilvl="0" w:tplc="D564DAF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42F41"/>
    <w:multiLevelType w:val="hybridMultilevel"/>
    <w:tmpl w:val="B374F0E8"/>
    <w:lvl w:ilvl="0" w:tplc="369C8B70">
      <w:start w:val="85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D4FCE"/>
    <w:multiLevelType w:val="hybridMultilevel"/>
    <w:tmpl w:val="045C9072"/>
    <w:lvl w:ilvl="0" w:tplc="AFE69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04121"/>
    <w:multiLevelType w:val="hybridMultilevel"/>
    <w:tmpl w:val="1BBC82DA"/>
    <w:lvl w:ilvl="0" w:tplc="C5C49502">
      <w:start w:val="84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D0FAE"/>
    <w:multiLevelType w:val="hybridMultilevel"/>
    <w:tmpl w:val="70C8201A"/>
    <w:lvl w:ilvl="0" w:tplc="2000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A64F9"/>
    <w:multiLevelType w:val="hybridMultilevel"/>
    <w:tmpl w:val="852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4777C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AE7BB5"/>
    <w:multiLevelType w:val="hybridMultilevel"/>
    <w:tmpl w:val="E174BC6E"/>
    <w:lvl w:ilvl="0" w:tplc="ED8E14F2">
      <w:start w:val="8518"/>
      <w:numFmt w:val="decimal"/>
      <w:lvlText w:val="%1"/>
      <w:lvlJc w:val="left"/>
      <w:pPr>
        <w:ind w:left="840" w:hanging="48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844A7"/>
    <w:multiLevelType w:val="hybridMultilevel"/>
    <w:tmpl w:val="2A265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A5F4B"/>
    <w:multiLevelType w:val="multilevel"/>
    <w:tmpl w:val="A0D48C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20" w15:restartNumberingAfterBreak="0">
    <w:nsid w:val="73782403"/>
    <w:multiLevelType w:val="hybridMultilevel"/>
    <w:tmpl w:val="B572500C"/>
    <w:lvl w:ilvl="0" w:tplc="73E6BD9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7850DFC"/>
    <w:multiLevelType w:val="hybridMultilevel"/>
    <w:tmpl w:val="C3C4D0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A13C3"/>
    <w:multiLevelType w:val="hybridMultilevel"/>
    <w:tmpl w:val="0B425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1"/>
  </w:num>
  <w:num w:numId="5">
    <w:abstractNumId w:val="16"/>
  </w:num>
  <w:num w:numId="6">
    <w:abstractNumId w:val="5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4"/>
  </w:num>
  <w:num w:numId="16">
    <w:abstractNumId w:val="0"/>
  </w:num>
  <w:num w:numId="17">
    <w:abstractNumId w:val="13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2"/>
  </w:num>
  <w:num w:numId="2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321D"/>
    <w:rsid w:val="00006CEE"/>
    <w:rsid w:val="00020C82"/>
    <w:rsid w:val="0002102B"/>
    <w:rsid w:val="000212E5"/>
    <w:rsid w:val="00027C23"/>
    <w:rsid w:val="00034AA5"/>
    <w:rsid w:val="000475FE"/>
    <w:rsid w:val="000549EB"/>
    <w:rsid w:val="00055494"/>
    <w:rsid w:val="00060D59"/>
    <w:rsid w:val="00061102"/>
    <w:rsid w:val="00061AF1"/>
    <w:rsid w:val="00065C53"/>
    <w:rsid w:val="00075F45"/>
    <w:rsid w:val="00081919"/>
    <w:rsid w:val="00090954"/>
    <w:rsid w:val="00090EE3"/>
    <w:rsid w:val="00096FCA"/>
    <w:rsid w:val="00097A5F"/>
    <w:rsid w:val="000A6DA8"/>
    <w:rsid w:val="000B01C4"/>
    <w:rsid w:val="000D08AF"/>
    <w:rsid w:val="000E240C"/>
    <w:rsid w:val="000E6C81"/>
    <w:rsid w:val="000E6DC4"/>
    <w:rsid w:val="000F0187"/>
    <w:rsid w:val="000F0263"/>
    <w:rsid w:val="000F3117"/>
    <w:rsid w:val="000F7A42"/>
    <w:rsid w:val="0010261A"/>
    <w:rsid w:val="001063E7"/>
    <w:rsid w:val="00113699"/>
    <w:rsid w:val="001238C8"/>
    <w:rsid w:val="0012635C"/>
    <w:rsid w:val="001279A5"/>
    <w:rsid w:val="00134C8A"/>
    <w:rsid w:val="00142D46"/>
    <w:rsid w:val="00145215"/>
    <w:rsid w:val="00147E57"/>
    <w:rsid w:val="00153AFD"/>
    <w:rsid w:val="001627DC"/>
    <w:rsid w:val="001629EB"/>
    <w:rsid w:val="00171025"/>
    <w:rsid w:val="00175C36"/>
    <w:rsid w:val="00180F10"/>
    <w:rsid w:val="001830DD"/>
    <w:rsid w:val="00185DC1"/>
    <w:rsid w:val="0018617F"/>
    <w:rsid w:val="00186DCA"/>
    <w:rsid w:val="001963D7"/>
    <w:rsid w:val="00197E6B"/>
    <w:rsid w:val="001B24DF"/>
    <w:rsid w:val="001B6528"/>
    <w:rsid w:val="001C39FB"/>
    <w:rsid w:val="001E0265"/>
    <w:rsid w:val="001F39B8"/>
    <w:rsid w:val="00200EA0"/>
    <w:rsid w:val="00206205"/>
    <w:rsid w:val="00210D20"/>
    <w:rsid w:val="002128F3"/>
    <w:rsid w:val="00215D55"/>
    <w:rsid w:val="00223716"/>
    <w:rsid w:val="002333C1"/>
    <w:rsid w:val="0024500F"/>
    <w:rsid w:val="00246F61"/>
    <w:rsid w:val="00250E08"/>
    <w:rsid w:val="0026674E"/>
    <w:rsid w:val="00274306"/>
    <w:rsid w:val="00276005"/>
    <w:rsid w:val="00280DA9"/>
    <w:rsid w:val="00282D69"/>
    <w:rsid w:val="0028799F"/>
    <w:rsid w:val="00295459"/>
    <w:rsid w:val="002A29A0"/>
    <w:rsid w:val="002A684F"/>
    <w:rsid w:val="002A6E47"/>
    <w:rsid w:val="002D6AD8"/>
    <w:rsid w:val="002E35B9"/>
    <w:rsid w:val="002F2FFA"/>
    <w:rsid w:val="002F3445"/>
    <w:rsid w:val="002F51E0"/>
    <w:rsid w:val="002F5848"/>
    <w:rsid w:val="0030077F"/>
    <w:rsid w:val="00300CB6"/>
    <w:rsid w:val="00306F8F"/>
    <w:rsid w:val="003140F6"/>
    <w:rsid w:val="0031567A"/>
    <w:rsid w:val="00322D45"/>
    <w:rsid w:val="003265B8"/>
    <w:rsid w:val="0033492A"/>
    <w:rsid w:val="00352AA0"/>
    <w:rsid w:val="003537A6"/>
    <w:rsid w:val="003617D8"/>
    <w:rsid w:val="00362F3F"/>
    <w:rsid w:val="003657DA"/>
    <w:rsid w:val="003705CF"/>
    <w:rsid w:val="003750AE"/>
    <w:rsid w:val="003814EB"/>
    <w:rsid w:val="00382EA8"/>
    <w:rsid w:val="00385989"/>
    <w:rsid w:val="00385B1B"/>
    <w:rsid w:val="00397114"/>
    <w:rsid w:val="00397796"/>
    <w:rsid w:val="003A1FE3"/>
    <w:rsid w:val="003B38E5"/>
    <w:rsid w:val="003B3BEB"/>
    <w:rsid w:val="003C44EE"/>
    <w:rsid w:val="003D3257"/>
    <w:rsid w:val="003D7BFC"/>
    <w:rsid w:val="003F50AA"/>
    <w:rsid w:val="003F5C05"/>
    <w:rsid w:val="003F5EE5"/>
    <w:rsid w:val="003F7CE1"/>
    <w:rsid w:val="00404F1F"/>
    <w:rsid w:val="00410697"/>
    <w:rsid w:val="0041281C"/>
    <w:rsid w:val="00421284"/>
    <w:rsid w:val="00434870"/>
    <w:rsid w:val="00444AC0"/>
    <w:rsid w:val="00451756"/>
    <w:rsid w:val="00466571"/>
    <w:rsid w:val="00466E33"/>
    <w:rsid w:val="004748B3"/>
    <w:rsid w:val="00480C5F"/>
    <w:rsid w:val="00493BC2"/>
    <w:rsid w:val="004A1EA6"/>
    <w:rsid w:val="004A331C"/>
    <w:rsid w:val="004C3886"/>
    <w:rsid w:val="004C75A3"/>
    <w:rsid w:val="004D5944"/>
    <w:rsid w:val="004E4E34"/>
    <w:rsid w:val="004E6179"/>
    <w:rsid w:val="004E7A5B"/>
    <w:rsid w:val="00512EDF"/>
    <w:rsid w:val="00535D9D"/>
    <w:rsid w:val="00545EF3"/>
    <w:rsid w:val="00547106"/>
    <w:rsid w:val="00553F47"/>
    <w:rsid w:val="00560BA9"/>
    <w:rsid w:val="00566B1F"/>
    <w:rsid w:val="00571523"/>
    <w:rsid w:val="00571D49"/>
    <w:rsid w:val="00573C79"/>
    <w:rsid w:val="0057557B"/>
    <w:rsid w:val="00580F1D"/>
    <w:rsid w:val="00581355"/>
    <w:rsid w:val="00585563"/>
    <w:rsid w:val="005B071D"/>
    <w:rsid w:val="005D380C"/>
    <w:rsid w:val="005D70A3"/>
    <w:rsid w:val="005E7F09"/>
    <w:rsid w:val="005F3790"/>
    <w:rsid w:val="005F5CFB"/>
    <w:rsid w:val="00602AE5"/>
    <w:rsid w:val="00627CD0"/>
    <w:rsid w:val="00635911"/>
    <w:rsid w:val="00636164"/>
    <w:rsid w:val="006447D3"/>
    <w:rsid w:val="00644F08"/>
    <w:rsid w:val="00645B79"/>
    <w:rsid w:val="00646B26"/>
    <w:rsid w:val="00646B34"/>
    <w:rsid w:val="00670903"/>
    <w:rsid w:val="0067783D"/>
    <w:rsid w:val="0068358A"/>
    <w:rsid w:val="00687D9E"/>
    <w:rsid w:val="006A1ED6"/>
    <w:rsid w:val="006C09C6"/>
    <w:rsid w:val="006D7447"/>
    <w:rsid w:val="006E3A9E"/>
    <w:rsid w:val="006E3CDC"/>
    <w:rsid w:val="006F50C0"/>
    <w:rsid w:val="006F7692"/>
    <w:rsid w:val="007025C3"/>
    <w:rsid w:val="00723C59"/>
    <w:rsid w:val="00733E7C"/>
    <w:rsid w:val="00744DD8"/>
    <w:rsid w:val="00746608"/>
    <w:rsid w:val="00760A3D"/>
    <w:rsid w:val="007639C4"/>
    <w:rsid w:val="00764429"/>
    <w:rsid w:val="0077562D"/>
    <w:rsid w:val="00775B4A"/>
    <w:rsid w:val="00782E8B"/>
    <w:rsid w:val="00790409"/>
    <w:rsid w:val="00794EE2"/>
    <w:rsid w:val="007953D7"/>
    <w:rsid w:val="007B01EE"/>
    <w:rsid w:val="007B0DF7"/>
    <w:rsid w:val="007B4EBF"/>
    <w:rsid w:val="007B6A5D"/>
    <w:rsid w:val="007B70FF"/>
    <w:rsid w:val="007C3C96"/>
    <w:rsid w:val="007D0349"/>
    <w:rsid w:val="007D4DEC"/>
    <w:rsid w:val="007D67AE"/>
    <w:rsid w:val="00801247"/>
    <w:rsid w:val="00804C59"/>
    <w:rsid w:val="008224B6"/>
    <w:rsid w:val="00836F77"/>
    <w:rsid w:val="0084444D"/>
    <w:rsid w:val="00856CC2"/>
    <w:rsid w:val="00866337"/>
    <w:rsid w:val="00870BF2"/>
    <w:rsid w:val="00874024"/>
    <w:rsid w:val="00895172"/>
    <w:rsid w:val="008B2C61"/>
    <w:rsid w:val="008B4E99"/>
    <w:rsid w:val="008B6CF8"/>
    <w:rsid w:val="008C4FCD"/>
    <w:rsid w:val="008E5AD2"/>
    <w:rsid w:val="008E69BC"/>
    <w:rsid w:val="00903376"/>
    <w:rsid w:val="00906A5E"/>
    <w:rsid w:val="00912A93"/>
    <w:rsid w:val="0092049B"/>
    <w:rsid w:val="00921CC6"/>
    <w:rsid w:val="00922DF3"/>
    <w:rsid w:val="00932325"/>
    <w:rsid w:val="00932580"/>
    <w:rsid w:val="00947ABF"/>
    <w:rsid w:val="00947EE9"/>
    <w:rsid w:val="0098427D"/>
    <w:rsid w:val="00985EC3"/>
    <w:rsid w:val="00990576"/>
    <w:rsid w:val="009978E7"/>
    <w:rsid w:val="009A09DA"/>
    <w:rsid w:val="009A0CE4"/>
    <w:rsid w:val="009A3C03"/>
    <w:rsid w:val="009A7329"/>
    <w:rsid w:val="009B239E"/>
    <w:rsid w:val="009B2650"/>
    <w:rsid w:val="009B3E26"/>
    <w:rsid w:val="009B6D87"/>
    <w:rsid w:val="009C10DC"/>
    <w:rsid w:val="009C4FBE"/>
    <w:rsid w:val="009D5483"/>
    <w:rsid w:val="009E532E"/>
    <w:rsid w:val="009F3653"/>
    <w:rsid w:val="009F3A96"/>
    <w:rsid w:val="009F5E74"/>
    <w:rsid w:val="00A07D1D"/>
    <w:rsid w:val="00A120F7"/>
    <w:rsid w:val="00A14495"/>
    <w:rsid w:val="00A24459"/>
    <w:rsid w:val="00A27C17"/>
    <w:rsid w:val="00A3070B"/>
    <w:rsid w:val="00A317F4"/>
    <w:rsid w:val="00A34E0B"/>
    <w:rsid w:val="00A40182"/>
    <w:rsid w:val="00A464C9"/>
    <w:rsid w:val="00A50A41"/>
    <w:rsid w:val="00A52A46"/>
    <w:rsid w:val="00A5649C"/>
    <w:rsid w:val="00A56611"/>
    <w:rsid w:val="00A5758C"/>
    <w:rsid w:val="00A60AE8"/>
    <w:rsid w:val="00A632A0"/>
    <w:rsid w:val="00A7355D"/>
    <w:rsid w:val="00A73D39"/>
    <w:rsid w:val="00A76406"/>
    <w:rsid w:val="00A76B37"/>
    <w:rsid w:val="00A801A1"/>
    <w:rsid w:val="00A80B87"/>
    <w:rsid w:val="00A81734"/>
    <w:rsid w:val="00A9665F"/>
    <w:rsid w:val="00AA4A43"/>
    <w:rsid w:val="00AA4FCB"/>
    <w:rsid w:val="00AA555B"/>
    <w:rsid w:val="00AA773B"/>
    <w:rsid w:val="00AB0570"/>
    <w:rsid w:val="00AC4184"/>
    <w:rsid w:val="00AC75BF"/>
    <w:rsid w:val="00AD09AA"/>
    <w:rsid w:val="00AD4AEB"/>
    <w:rsid w:val="00B0086D"/>
    <w:rsid w:val="00B07B78"/>
    <w:rsid w:val="00B107A5"/>
    <w:rsid w:val="00B22899"/>
    <w:rsid w:val="00B2344D"/>
    <w:rsid w:val="00B340ED"/>
    <w:rsid w:val="00B34CB0"/>
    <w:rsid w:val="00B37B22"/>
    <w:rsid w:val="00B43CAF"/>
    <w:rsid w:val="00B45369"/>
    <w:rsid w:val="00B551E7"/>
    <w:rsid w:val="00B61685"/>
    <w:rsid w:val="00B6751B"/>
    <w:rsid w:val="00B71EEB"/>
    <w:rsid w:val="00B7436C"/>
    <w:rsid w:val="00B74A4E"/>
    <w:rsid w:val="00B80DC8"/>
    <w:rsid w:val="00B8475B"/>
    <w:rsid w:val="00B8710F"/>
    <w:rsid w:val="00B9266D"/>
    <w:rsid w:val="00B963F5"/>
    <w:rsid w:val="00BA3CB3"/>
    <w:rsid w:val="00BB77FB"/>
    <w:rsid w:val="00BE10D8"/>
    <w:rsid w:val="00BE7317"/>
    <w:rsid w:val="00C05014"/>
    <w:rsid w:val="00C13AA2"/>
    <w:rsid w:val="00C14B2F"/>
    <w:rsid w:val="00C22975"/>
    <w:rsid w:val="00C22EA5"/>
    <w:rsid w:val="00C24623"/>
    <w:rsid w:val="00C25B3B"/>
    <w:rsid w:val="00C3555E"/>
    <w:rsid w:val="00C37FF0"/>
    <w:rsid w:val="00C405E2"/>
    <w:rsid w:val="00C42A08"/>
    <w:rsid w:val="00C437E5"/>
    <w:rsid w:val="00C64140"/>
    <w:rsid w:val="00C65600"/>
    <w:rsid w:val="00C676B3"/>
    <w:rsid w:val="00C74A88"/>
    <w:rsid w:val="00C8637E"/>
    <w:rsid w:val="00C87745"/>
    <w:rsid w:val="00C929B2"/>
    <w:rsid w:val="00C972DF"/>
    <w:rsid w:val="00CA56D6"/>
    <w:rsid w:val="00CB0444"/>
    <w:rsid w:val="00CB36DE"/>
    <w:rsid w:val="00CC779A"/>
    <w:rsid w:val="00CC78D2"/>
    <w:rsid w:val="00CD41FA"/>
    <w:rsid w:val="00CD52E4"/>
    <w:rsid w:val="00CD5424"/>
    <w:rsid w:val="00CE2C7F"/>
    <w:rsid w:val="00CE49D2"/>
    <w:rsid w:val="00CE7C33"/>
    <w:rsid w:val="00CF7568"/>
    <w:rsid w:val="00D01351"/>
    <w:rsid w:val="00D064A6"/>
    <w:rsid w:val="00D15C9A"/>
    <w:rsid w:val="00D32A0B"/>
    <w:rsid w:val="00D32A87"/>
    <w:rsid w:val="00D333A5"/>
    <w:rsid w:val="00D35B61"/>
    <w:rsid w:val="00D35BD1"/>
    <w:rsid w:val="00D40B7D"/>
    <w:rsid w:val="00D46A52"/>
    <w:rsid w:val="00D5498C"/>
    <w:rsid w:val="00D5771D"/>
    <w:rsid w:val="00D60D75"/>
    <w:rsid w:val="00D61097"/>
    <w:rsid w:val="00D638CF"/>
    <w:rsid w:val="00D7201F"/>
    <w:rsid w:val="00D87D7D"/>
    <w:rsid w:val="00DA4BF0"/>
    <w:rsid w:val="00DA6379"/>
    <w:rsid w:val="00DB038D"/>
    <w:rsid w:val="00DB6EC0"/>
    <w:rsid w:val="00DD3A1A"/>
    <w:rsid w:val="00DD52F9"/>
    <w:rsid w:val="00DE26DB"/>
    <w:rsid w:val="00DE3928"/>
    <w:rsid w:val="00DE3FAA"/>
    <w:rsid w:val="00DE4B28"/>
    <w:rsid w:val="00DF378C"/>
    <w:rsid w:val="00E0265F"/>
    <w:rsid w:val="00E10B74"/>
    <w:rsid w:val="00E25FB6"/>
    <w:rsid w:val="00E30463"/>
    <w:rsid w:val="00E3415E"/>
    <w:rsid w:val="00E35341"/>
    <w:rsid w:val="00E465B8"/>
    <w:rsid w:val="00E60FAE"/>
    <w:rsid w:val="00E6380D"/>
    <w:rsid w:val="00E667B7"/>
    <w:rsid w:val="00E71B86"/>
    <w:rsid w:val="00E77B3D"/>
    <w:rsid w:val="00E77E60"/>
    <w:rsid w:val="00E83833"/>
    <w:rsid w:val="00E8690D"/>
    <w:rsid w:val="00E91323"/>
    <w:rsid w:val="00E9353D"/>
    <w:rsid w:val="00EA4D5B"/>
    <w:rsid w:val="00EB0202"/>
    <w:rsid w:val="00EB512E"/>
    <w:rsid w:val="00EB59D1"/>
    <w:rsid w:val="00EB70CA"/>
    <w:rsid w:val="00EC3F00"/>
    <w:rsid w:val="00EC5B50"/>
    <w:rsid w:val="00EC6125"/>
    <w:rsid w:val="00ED0EDE"/>
    <w:rsid w:val="00EE2530"/>
    <w:rsid w:val="00EE31AC"/>
    <w:rsid w:val="00EE5F13"/>
    <w:rsid w:val="00F0504E"/>
    <w:rsid w:val="00F138BD"/>
    <w:rsid w:val="00F13FCB"/>
    <w:rsid w:val="00F14DAB"/>
    <w:rsid w:val="00F20477"/>
    <w:rsid w:val="00F32A11"/>
    <w:rsid w:val="00F454E1"/>
    <w:rsid w:val="00F457C1"/>
    <w:rsid w:val="00F46051"/>
    <w:rsid w:val="00F46DB7"/>
    <w:rsid w:val="00F57A2F"/>
    <w:rsid w:val="00F602BE"/>
    <w:rsid w:val="00F620A6"/>
    <w:rsid w:val="00F66446"/>
    <w:rsid w:val="00F718C4"/>
    <w:rsid w:val="00F719D6"/>
    <w:rsid w:val="00F72C77"/>
    <w:rsid w:val="00F733D0"/>
    <w:rsid w:val="00F85F94"/>
    <w:rsid w:val="00F90520"/>
    <w:rsid w:val="00F91D12"/>
    <w:rsid w:val="00F93EF6"/>
    <w:rsid w:val="00FA76F7"/>
    <w:rsid w:val="00FB3802"/>
    <w:rsid w:val="00FB4D91"/>
    <w:rsid w:val="00FC0112"/>
    <w:rsid w:val="00FC1CF7"/>
    <w:rsid w:val="00FC400B"/>
    <w:rsid w:val="00FC574E"/>
    <w:rsid w:val="00FC7D10"/>
    <w:rsid w:val="00FD03E8"/>
    <w:rsid w:val="00FD4CD4"/>
    <w:rsid w:val="00FE08CD"/>
    <w:rsid w:val="00FE1F4E"/>
    <w:rsid w:val="00FE24DF"/>
    <w:rsid w:val="00FE29E4"/>
    <w:rsid w:val="00FF15BB"/>
    <w:rsid w:val="00FF2EE8"/>
    <w:rsid w:val="00FF2F84"/>
    <w:rsid w:val="00FF3626"/>
    <w:rsid w:val="00FF59EE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3BD10"/>
  <w15:docId w15:val="{CF612BCD-E279-46B3-AD95-BE9C040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7562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qFormat/>
    <w:rsid w:val="00947ABF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947ABF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77562D"/>
    <w:pPr>
      <w:keepNext/>
      <w:widowControl w:val="0"/>
      <w:outlineLvl w:val="6"/>
    </w:pPr>
    <w:rPr>
      <w:rFonts w:eastAsia="Calibri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306F8F"/>
    <w:rPr>
      <w:i/>
      <w:iCs/>
    </w:rPr>
  </w:style>
  <w:style w:type="paragraph" w:styleId="ac">
    <w:name w:val="List Paragraph"/>
    <w:basedOn w:val="a"/>
    <w:uiPriority w:val="34"/>
    <w:qFormat/>
    <w:rsid w:val="00153AFD"/>
    <w:pPr>
      <w:ind w:left="720"/>
      <w:contextualSpacing/>
    </w:pPr>
  </w:style>
  <w:style w:type="paragraph" w:customStyle="1" w:styleId="Default">
    <w:name w:val="Default"/>
    <w:rsid w:val="00D6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D60D75"/>
    <w:rPr>
      <w:sz w:val="30"/>
      <w:szCs w:val="30"/>
      <w:shd w:val="clear" w:color="auto" w:fill="FFFFFF"/>
    </w:rPr>
  </w:style>
  <w:style w:type="character" w:customStyle="1" w:styleId="Bodytext211pt">
    <w:name w:val="Body text (2) + 11 pt"/>
    <w:basedOn w:val="Bodytext2"/>
    <w:rsid w:val="00D60D7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60D75"/>
    <w:pPr>
      <w:widowControl w:val="0"/>
      <w:shd w:val="clear" w:color="auto" w:fill="FFFFFF"/>
      <w:spacing w:before="340" w:after="440" w:line="332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Heading2">
    <w:name w:val="Heading #2_"/>
    <w:basedOn w:val="a0"/>
    <w:link w:val="Heading20"/>
    <w:rsid w:val="00D60D75"/>
    <w:rPr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a"/>
    <w:link w:val="Heading2"/>
    <w:rsid w:val="00D60D75"/>
    <w:pPr>
      <w:widowControl w:val="0"/>
      <w:shd w:val="clear" w:color="auto" w:fill="FFFFFF"/>
      <w:spacing w:before="840" w:after="340" w:line="332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20">
    <w:name w:val="Заголовок 2 Знак"/>
    <w:basedOn w:val="a0"/>
    <w:link w:val="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562D"/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21">
    <w:name w:val="заголовок 2"/>
    <w:basedOn w:val="a"/>
    <w:next w:val="a"/>
    <w:rsid w:val="0077562D"/>
    <w:pPr>
      <w:keepNext/>
      <w:widowControl w:val="0"/>
      <w:jc w:val="both"/>
    </w:pPr>
    <w:rPr>
      <w:rFonts w:eastAsia="Calibri"/>
      <w:sz w:val="22"/>
      <w:szCs w:val="20"/>
    </w:rPr>
  </w:style>
  <w:style w:type="paragraph" w:styleId="ad">
    <w:name w:val="Body Text"/>
    <w:basedOn w:val="a"/>
    <w:link w:val="ae"/>
    <w:rsid w:val="0077562D"/>
    <w:pPr>
      <w:widowControl w:val="0"/>
      <w:jc w:val="both"/>
    </w:pPr>
    <w:rPr>
      <w:rFonts w:eastAsia="Calibri"/>
      <w:sz w:val="22"/>
      <w:szCs w:val="20"/>
    </w:rPr>
  </w:style>
  <w:style w:type="character" w:customStyle="1" w:styleId="ae">
    <w:name w:val="Основной текст Знак"/>
    <w:basedOn w:val="a0"/>
    <w:link w:val="ad"/>
    <w:rsid w:val="0077562D"/>
    <w:rPr>
      <w:rFonts w:ascii="Times New Roman" w:eastAsia="Calibri" w:hAnsi="Times New Roman" w:cs="Times New Roman"/>
      <w:szCs w:val="20"/>
      <w:lang w:eastAsia="ru-RU"/>
    </w:rPr>
  </w:style>
  <w:style w:type="paragraph" w:styleId="31">
    <w:name w:val="Body Text 3"/>
    <w:basedOn w:val="a"/>
    <w:link w:val="32"/>
    <w:rsid w:val="0077562D"/>
    <w:pPr>
      <w:jc w:val="both"/>
    </w:pPr>
    <w:rPr>
      <w:rFonts w:eastAsia="Calibri"/>
      <w:sz w:val="22"/>
      <w:szCs w:val="20"/>
    </w:rPr>
  </w:style>
  <w:style w:type="character" w:customStyle="1" w:styleId="32">
    <w:name w:val="Основной текст 3 Знак"/>
    <w:basedOn w:val="a0"/>
    <w:link w:val="31"/>
    <w:rsid w:val="0077562D"/>
    <w:rPr>
      <w:rFonts w:ascii="Times New Roman" w:eastAsia="Calibri" w:hAnsi="Times New Roman" w:cs="Times New Roman"/>
      <w:szCs w:val="20"/>
      <w:lang w:eastAsia="ru-RU"/>
    </w:rPr>
  </w:style>
  <w:style w:type="character" w:styleId="af">
    <w:name w:val="page number"/>
    <w:rsid w:val="0077562D"/>
    <w:rPr>
      <w:rFonts w:cs="Times New Roman"/>
    </w:rPr>
  </w:style>
  <w:style w:type="paragraph" w:customStyle="1" w:styleId="11">
    <w:name w:val="Без интервала1"/>
    <w:rsid w:val="007756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909F619802848F09E01365C32F34654">
    <w:name w:val="2909F619802848F09E01365C32F34654"/>
    <w:rsid w:val="0077562D"/>
    <w:rPr>
      <w:rFonts w:ascii="Calibri" w:eastAsia="Calibri" w:hAnsi="Calibri" w:cs="Times New Roman"/>
      <w:lang w:eastAsia="ru-RU"/>
    </w:rPr>
  </w:style>
  <w:style w:type="paragraph" w:customStyle="1" w:styleId="12">
    <w:name w:val="Абзац списка1"/>
    <w:basedOn w:val="a"/>
    <w:rsid w:val="0077562D"/>
    <w:pPr>
      <w:ind w:left="720"/>
    </w:pPr>
    <w:rPr>
      <w:rFonts w:eastAsia="Calibri"/>
    </w:rPr>
  </w:style>
  <w:style w:type="character" w:customStyle="1" w:styleId="st1">
    <w:name w:val="st1"/>
    <w:rsid w:val="0077562D"/>
    <w:rPr>
      <w:rFonts w:cs="Times New Roman"/>
    </w:rPr>
  </w:style>
  <w:style w:type="paragraph" w:customStyle="1" w:styleId="af0">
    <w:name w:val="код в колонке"/>
    <w:basedOn w:val="a"/>
    <w:rsid w:val="0077562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rFonts w:eastAsia="Calibri"/>
      <w:sz w:val="26"/>
      <w:szCs w:val="26"/>
    </w:rPr>
  </w:style>
  <w:style w:type="character" w:customStyle="1" w:styleId="af1">
    <w:name w:val="Название Знак"/>
    <w:locked/>
    <w:rsid w:val="0077562D"/>
    <w:rPr>
      <w:rFonts w:eastAsia="Calibri"/>
      <w:sz w:val="24"/>
      <w:lang w:val="ru-RU" w:eastAsia="ru-RU" w:bidi="ar-SA"/>
    </w:rPr>
  </w:style>
  <w:style w:type="paragraph" w:styleId="af2">
    <w:name w:val="Subtitle"/>
    <w:basedOn w:val="a"/>
    <w:link w:val="af3"/>
    <w:qFormat/>
    <w:rsid w:val="0077562D"/>
    <w:pPr>
      <w:jc w:val="center"/>
    </w:pPr>
    <w:rPr>
      <w:rFonts w:eastAsia="Calibri"/>
      <w:szCs w:val="20"/>
    </w:rPr>
  </w:style>
  <w:style w:type="character" w:customStyle="1" w:styleId="af3">
    <w:name w:val="Подзаголовок Знак"/>
    <w:basedOn w:val="a0"/>
    <w:link w:val="af2"/>
    <w:rsid w:val="0077562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77562D"/>
    <w:rPr>
      <w:b/>
    </w:rPr>
  </w:style>
  <w:style w:type="character" w:customStyle="1" w:styleId="In">
    <w:name w:val="In"/>
    <w:rsid w:val="0077562D"/>
  </w:style>
  <w:style w:type="paragraph" w:customStyle="1" w:styleId="13">
    <w:name w:val="Схема документа1"/>
    <w:basedOn w:val="a"/>
    <w:rsid w:val="0077562D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20"/>
      <w:szCs w:val="20"/>
    </w:rPr>
  </w:style>
  <w:style w:type="paragraph" w:customStyle="1" w:styleId="310">
    <w:name w:val="Основной текст 31"/>
    <w:basedOn w:val="a"/>
    <w:rsid w:val="0077562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szCs w:val="20"/>
    </w:rPr>
  </w:style>
  <w:style w:type="paragraph" w:customStyle="1" w:styleId="210">
    <w:name w:val="Основной текст 21"/>
    <w:basedOn w:val="a"/>
    <w:rsid w:val="0077562D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Cs w:val="20"/>
    </w:rPr>
  </w:style>
  <w:style w:type="character" w:customStyle="1" w:styleId="apple-converted-space">
    <w:name w:val="apple-converted-space"/>
    <w:rsid w:val="0077562D"/>
    <w:rPr>
      <w:rFonts w:cs="Times New Roman"/>
    </w:rPr>
  </w:style>
  <w:style w:type="character" w:styleId="af5">
    <w:name w:val="Hyperlink"/>
    <w:uiPriority w:val="99"/>
    <w:rsid w:val="0077562D"/>
    <w:rPr>
      <w:color w:val="0000FF"/>
      <w:u w:val="single"/>
    </w:rPr>
  </w:style>
  <w:style w:type="character" w:styleId="af6">
    <w:name w:val="FollowedHyperlink"/>
    <w:rsid w:val="0077562D"/>
    <w:rPr>
      <w:color w:val="800080"/>
      <w:u w:val="single"/>
    </w:rPr>
  </w:style>
  <w:style w:type="character" w:customStyle="1" w:styleId="SubtitleChar">
    <w:name w:val="Subtitle Char"/>
    <w:locked/>
    <w:rsid w:val="0077562D"/>
    <w:rPr>
      <w:sz w:val="24"/>
      <w:lang w:val="ru-RU" w:eastAsia="ru-RU"/>
    </w:rPr>
  </w:style>
  <w:style w:type="character" w:customStyle="1" w:styleId="qfztst">
    <w:name w:val="qfztst"/>
    <w:rsid w:val="0077562D"/>
    <w:rPr>
      <w:rFonts w:cs="Times New Roman"/>
    </w:rPr>
  </w:style>
  <w:style w:type="paragraph" w:customStyle="1" w:styleId="4">
    <w:name w:val="д4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eastAsia="Calibri"/>
      <w:sz w:val="26"/>
      <w:szCs w:val="26"/>
    </w:rPr>
  </w:style>
  <w:style w:type="paragraph" w:customStyle="1" w:styleId="22">
    <w:name w:val="д2"/>
    <w:basedOn w:val="a"/>
    <w:rsid w:val="0077562D"/>
    <w:pPr>
      <w:keepLines/>
      <w:suppressAutoHyphens/>
      <w:overflowPunct w:val="0"/>
      <w:autoSpaceDE w:val="0"/>
      <w:autoSpaceDN w:val="0"/>
      <w:adjustRightInd w:val="0"/>
      <w:ind w:left="454" w:right="57" w:hanging="397"/>
      <w:textAlignment w:val="baseline"/>
    </w:pPr>
    <w:rPr>
      <w:rFonts w:eastAsia="Calibri"/>
      <w:sz w:val="26"/>
      <w:szCs w:val="26"/>
    </w:rPr>
  </w:style>
  <w:style w:type="paragraph" w:styleId="af7">
    <w:name w:val="No Spacing"/>
    <w:uiPriority w:val="1"/>
    <w:qFormat/>
    <w:rsid w:val="007756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Title"/>
    <w:basedOn w:val="a"/>
    <w:next w:val="a"/>
    <w:link w:val="af9"/>
    <w:qFormat/>
    <w:rsid w:val="00775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rsid w:val="0077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a">
    <w:name w:val="Table Grid"/>
    <w:basedOn w:val="a1"/>
    <w:uiPriority w:val="39"/>
    <w:rsid w:val="00775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47ABF"/>
    <w:rPr>
      <w:rFonts w:ascii="Cambria" w:eastAsia="Calibri" w:hAnsi="Cambria" w:cs="Cambria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7ABF"/>
    <w:rPr>
      <w:rFonts w:ascii="Cambria" w:eastAsia="Calibri" w:hAnsi="Cambria" w:cs="Cambria"/>
      <w:color w:val="243F6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947ABF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8">
    <w:name w:val="заголовок 8"/>
    <w:basedOn w:val="a"/>
    <w:next w:val="a"/>
    <w:rsid w:val="00947ABF"/>
    <w:pPr>
      <w:keepNext/>
      <w:autoSpaceDE w:val="0"/>
      <w:autoSpaceDN w:val="0"/>
      <w:outlineLvl w:val="7"/>
    </w:pPr>
    <w:rPr>
      <w:rFonts w:eastAsia="Calibri"/>
      <w:b/>
      <w:bCs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AA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2572D-4B67-4531-8160-F9545524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14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Гостевая</cp:lastModifiedBy>
  <cp:revision>26</cp:revision>
  <cp:lastPrinted>2025-06-18T09:37:00Z</cp:lastPrinted>
  <dcterms:created xsi:type="dcterms:W3CDTF">2024-12-24T11:08:00Z</dcterms:created>
  <dcterms:modified xsi:type="dcterms:W3CDTF">2025-06-30T04:37:00Z</dcterms:modified>
</cp:coreProperties>
</file>